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B89B6" w14:textId="30EE8619" w:rsidR="008B6DF7" w:rsidRPr="00D90135" w:rsidRDefault="0020479F" w:rsidP="00E37D74">
      <w:pPr>
        <w:tabs>
          <w:tab w:val="left" w:pos="5378"/>
        </w:tabs>
        <w:bidi/>
        <w:spacing w:line="240" w:lineRule="auto"/>
        <w:jc w:val="center"/>
        <w:rPr>
          <w:rFonts w:ascii="Simplified Arabic" w:hAnsi="Simplified Arabic" w:cs="Akhbar MT"/>
          <w:b/>
          <w:bCs/>
          <w:sz w:val="44"/>
          <w:szCs w:val="44"/>
          <w:u w:val="single"/>
          <w:rtl/>
          <w:lang w:bidi="ar-IQ"/>
        </w:rPr>
      </w:pPr>
      <w:r w:rsidRPr="00D90135">
        <w:rPr>
          <w:rFonts w:ascii="Simplified Arabic" w:hAnsi="Simplified Arabic" w:cs="Akhbar MT" w:hint="cs"/>
          <w:b/>
          <w:bCs/>
          <w:sz w:val="44"/>
          <w:szCs w:val="44"/>
          <w:u w:val="single"/>
          <w:rtl/>
          <w:lang w:bidi="ar-IQ"/>
        </w:rPr>
        <w:t>المحاضرة</w:t>
      </w:r>
      <w:r w:rsidR="00E37D74" w:rsidRPr="00D90135">
        <w:rPr>
          <w:rFonts w:ascii="Simplified Arabic" w:hAnsi="Simplified Arabic" w:cs="Akhbar MT" w:hint="cs"/>
          <w:b/>
          <w:bCs/>
          <w:sz w:val="44"/>
          <w:szCs w:val="44"/>
          <w:u w:val="single"/>
          <w:rtl/>
          <w:lang w:bidi="ar-IQ"/>
        </w:rPr>
        <w:t xml:space="preserve"> الثاني</w:t>
      </w:r>
      <w:r w:rsidRPr="00D90135">
        <w:rPr>
          <w:rFonts w:ascii="Simplified Arabic" w:hAnsi="Simplified Arabic" w:cs="Akhbar MT" w:hint="cs"/>
          <w:b/>
          <w:bCs/>
          <w:sz w:val="44"/>
          <w:szCs w:val="44"/>
          <w:u w:val="single"/>
          <w:rtl/>
          <w:lang w:bidi="ar-IQ"/>
        </w:rPr>
        <w:t>ة</w:t>
      </w:r>
      <w:r w:rsidR="00B31CF4">
        <w:rPr>
          <w:rFonts w:ascii="Simplified Arabic" w:hAnsi="Simplified Arabic" w:cs="Akhbar MT" w:hint="cs"/>
          <w:b/>
          <w:bCs/>
          <w:sz w:val="44"/>
          <w:szCs w:val="44"/>
          <w:u w:val="single"/>
          <w:rtl/>
          <w:lang w:bidi="ar-IQ"/>
        </w:rPr>
        <w:t xml:space="preserve"> </w:t>
      </w:r>
    </w:p>
    <w:p w14:paraId="574EE854" w14:textId="77777777" w:rsidR="00D90135" w:rsidRPr="00D90135" w:rsidRDefault="00D90135" w:rsidP="00D90135">
      <w:pPr>
        <w:tabs>
          <w:tab w:val="left" w:pos="5378"/>
        </w:tabs>
        <w:bidi/>
        <w:spacing w:line="240" w:lineRule="auto"/>
        <w:jc w:val="center"/>
        <w:rPr>
          <w:rFonts w:ascii="Simplified Arabic" w:hAnsi="Simplified Arabic" w:cs="Akhbar MT"/>
          <w:b/>
          <w:bCs/>
          <w:sz w:val="44"/>
          <w:szCs w:val="44"/>
          <w:u w:val="single"/>
          <w:rtl/>
          <w:lang w:bidi="ar-IQ"/>
        </w:rPr>
      </w:pPr>
      <w:r w:rsidRPr="00D90135">
        <w:rPr>
          <w:rFonts w:ascii="Simplified Arabic" w:hAnsi="Simplified Arabic" w:cs="Akhbar MT" w:hint="cs"/>
          <w:b/>
          <w:bCs/>
          <w:sz w:val="44"/>
          <w:szCs w:val="44"/>
          <w:u w:val="single"/>
          <w:rtl/>
          <w:lang w:bidi="ar-IQ"/>
        </w:rPr>
        <w:t xml:space="preserve">المبحث الاول </w:t>
      </w:r>
    </w:p>
    <w:p w14:paraId="0933B6DC" w14:textId="60FA1BCF" w:rsidR="00FA4846" w:rsidRPr="00D90135" w:rsidRDefault="006433D0" w:rsidP="00CB1B50">
      <w:pPr>
        <w:pStyle w:val="Heading4"/>
        <w:spacing w:line="240" w:lineRule="auto"/>
        <w:rPr>
          <w:rFonts w:cs="Akhbar MT"/>
          <w:sz w:val="44"/>
          <w:szCs w:val="44"/>
          <w:rtl/>
        </w:rPr>
      </w:pPr>
      <w:r>
        <w:rPr>
          <w:rFonts w:cs="Akhbar MT" w:hint="cs"/>
          <w:sz w:val="44"/>
          <w:szCs w:val="44"/>
          <w:rtl/>
        </w:rPr>
        <w:t>منظور و</w:t>
      </w:r>
      <w:r w:rsidR="005A2D49">
        <w:rPr>
          <w:rFonts w:cs="Akhbar MT" w:hint="cs"/>
          <w:sz w:val="44"/>
          <w:szCs w:val="44"/>
          <w:rtl/>
        </w:rPr>
        <w:t>مداخل إدارة</w:t>
      </w:r>
      <w:r w:rsidR="008B6DF7" w:rsidRPr="00D90135">
        <w:rPr>
          <w:rFonts w:cs="Akhbar MT"/>
          <w:sz w:val="44"/>
          <w:szCs w:val="44"/>
          <w:rtl/>
        </w:rPr>
        <w:t xml:space="preserve"> </w:t>
      </w:r>
      <w:r w:rsidR="005A2D49">
        <w:rPr>
          <w:rFonts w:cs="Akhbar MT" w:hint="cs"/>
          <w:sz w:val="44"/>
          <w:szCs w:val="44"/>
          <w:rtl/>
        </w:rPr>
        <w:t>أ</w:t>
      </w:r>
      <w:r w:rsidR="008B6DF7" w:rsidRPr="00D90135">
        <w:rPr>
          <w:rFonts w:cs="Akhbar MT"/>
          <w:sz w:val="44"/>
          <w:szCs w:val="44"/>
          <w:rtl/>
        </w:rPr>
        <w:t>لمعرفة</w:t>
      </w:r>
    </w:p>
    <w:p w14:paraId="1FFACF52" w14:textId="2E4F0554" w:rsidR="008B6DF7" w:rsidRDefault="008B6DF7" w:rsidP="00CB1B50">
      <w:pPr>
        <w:bidi/>
        <w:spacing w:line="240" w:lineRule="auto"/>
        <w:jc w:val="both"/>
        <w:rPr>
          <w:rFonts w:ascii="Simplified Arabic" w:hAnsi="Simplified Arabic" w:cs="Simplified Arabic"/>
          <w:b/>
          <w:bCs/>
          <w:sz w:val="36"/>
          <w:szCs w:val="36"/>
          <w:rtl/>
          <w:lang w:bidi="ar-IQ"/>
        </w:rPr>
      </w:pPr>
      <w:r w:rsidRPr="00943355">
        <w:rPr>
          <w:rFonts w:ascii="Simplified Arabic" w:hAnsi="Simplified Arabic" w:cs="Simplified Arabic"/>
          <w:b/>
          <w:bCs/>
          <w:sz w:val="36"/>
          <w:szCs w:val="36"/>
          <w:rtl/>
          <w:lang w:bidi="ar-IQ"/>
        </w:rPr>
        <w:t>ا</w:t>
      </w:r>
      <w:r w:rsidR="005A2D49">
        <w:rPr>
          <w:rFonts w:ascii="Simplified Arabic" w:hAnsi="Simplified Arabic" w:cs="Simplified Arabic" w:hint="cs"/>
          <w:b/>
          <w:bCs/>
          <w:sz w:val="36"/>
          <w:szCs w:val="36"/>
          <w:rtl/>
          <w:lang w:bidi="ar-IQ"/>
        </w:rPr>
        <w:t xml:space="preserve">لمقدمة:- </w:t>
      </w:r>
    </w:p>
    <w:p w14:paraId="288C3598" w14:textId="5D03CBFB" w:rsidR="005A2D49" w:rsidRPr="00943355" w:rsidRDefault="005A2D49" w:rsidP="005A2D49">
      <w:pPr>
        <w:bidi/>
        <w:spacing w:line="240" w:lineRule="auto"/>
        <w:jc w:val="both"/>
        <w:rPr>
          <w:rFonts w:ascii="Simplified Arabic" w:hAnsi="Simplified Arabic" w:cs="Simplified Arabic"/>
          <w:b/>
          <w:bCs/>
          <w:sz w:val="36"/>
          <w:szCs w:val="36"/>
          <w:lang w:bidi="ar-IQ"/>
        </w:rPr>
      </w:pPr>
      <w:r>
        <w:rPr>
          <w:rFonts w:ascii="Simplified Arabic" w:hAnsi="Simplified Arabic" w:cs="Simplified Arabic"/>
          <w:b/>
          <w:bCs/>
          <w:sz w:val="36"/>
          <w:szCs w:val="36"/>
          <w:rtl/>
          <w:lang w:bidi="ar-IQ"/>
        </w:rPr>
        <w:tab/>
      </w:r>
      <w:r>
        <w:rPr>
          <w:noProof/>
        </w:rPr>
        <w:drawing>
          <wp:inline distT="0" distB="0" distL="0" distR="0" wp14:anchorId="132C81F6" wp14:editId="2CC541A2">
            <wp:extent cx="510540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5400" cy="3143250"/>
                    </a:xfrm>
                    <a:prstGeom prst="rect">
                      <a:avLst/>
                    </a:prstGeom>
                    <a:noFill/>
                    <a:ln>
                      <a:noFill/>
                    </a:ln>
                  </pic:spPr>
                </pic:pic>
              </a:graphicData>
            </a:graphic>
          </wp:inline>
        </w:drawing>
      </w:r>
    </w:p>
    <w:p w14:paraId="7DD30306" w14:textId="77777777" w:rsidR="006433D0" w:rsidRPr="006433D0" w:rsidRDefault="006433D0" w:rsidP="00CB1B50">
      <w:pPr>
        <w:bidi/>
        <w:spacing w:line="240" w:lineRule="auto"/>
        <w:ind w:firstLine="720"/>
        <w:jc w:val="both"/>
        <w:rPr>
          <w:rFonts w:ascii="Simplified Arabic" w:hAnsi="Simplified Arabic" w:cs="Simplified Arabic"/>
          <w:b/>
          <w:bCs/>
          <w:sz w:val="32"/>
          <w:szCs w:val="32"/>
          <w:rtl/>
          <w:lang w:bidi="ar-IQ"/>
        </w:rPr>
      </w:pPr>
      <w:r w:rsidRPr="006433D0">
        <w:rPr>
          <w:rFonts w:ascii="Simplified Arabic" w:hAnsi="Simplified Arabic" w:cs="Simplified Arabic" w:hint="cs"/>
          <w:b/>
          <w:bCs/>
          <w:sz w:val="32"/>
          <w:szCs w:val="32"/>
          <w:rtl/>
          <w:lang w:bidi="ar-IQ"/>
        </w:rPr>
        <w:t xml:space="preserve">أولا:- منظور أدارة المعرفة </w:t>
      </w:r>
    </w:p>
    <w:p w14:paraId="73F03582" w14:textId="018A0F67" w:rsidR="008B6DF7" w:rsidRPr="0038676D" w:rsidRDefault="005A2D49" w:rsidP="006433D0">
      <w:pPr>
        <w:bidi/>
        <w:spacing w:line="240" w:lineRule="auto"/>
        <w:ind w:firstLine="720"/>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سيتم تناول المعرفة من منظورات مختلفة:-</w:t>
      </w:r>
    </w:p>
    <w:p w14:paraId="24412CC2" w14:textId="586CC86C" w:rsidR="00943355" w:rsidRDefault="00943355" w:rsidP="005A2D49">
      <w:pPr>
        <w:bidi/>
        <w:spacing w:line="240" w:lineRule="auto"/>
        <w:jc w:val="both"/>
        <w:rPr>
          <w:rFonts w:ascii="Simplified Arabic" w:hAnsi="Simplified Arabic" w:cs="Simplified Arabic"/>
          <w:sz w:val="32"/>
          <w:szCs w:val="32"/>
          <w:lang w:bidi="ar-IQ"/>
        </w:rPr>
      </w:pPr>
      <w:r>
        <w:rPr>
          <w:rFonts w:ascii="Simplified Arabic" w:hAnsi="Simplified Arabic" w:cs="Simplified Arabic" w:hint="cs"/>
          <w:sz w:val="32"/>
          <w:szCs w:val="32"/>
          <w:rtl/>
          <w:lang w:bidi="ar-IQ"/>
        </w:rPr>
        <w:lastRenderedPageBreak/>
        <w:t xml:space="preserve"> </w:t>
      </w:r>
      <w:r w:rsidR="00183653">
        <w:rPr>
          <w:noProof/>
        </w:rPr>
        <w:drawing>
          <wp:inline distT="0" distB="0" distL="0" distR="0" wp14:anchorId="5F28B596" wp14:editId="2FAB2797">
            <wp:extent cx="5324475" cy="2495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4475" cy="2495550"/>
                    </a:xfrm>
                    <a:prstGeom prst="rect">
                      <a:avLst/>
                    </a:prstGeom>
                    <a:noFill/>
                    <a:ln>
                      <a:noFill/>
                    </a:ln>
                  </pic:spPr>
                </pic:pic>
              </a:graphicData>
            </a:graphic>
          </wp:inline>
        </w:drawing>
      </w:r>
    </w:p>
    <w:p w14:paraId="1AC6ECB2" w14:textId="29A2A36B" w:rsidR="00183653" w:rsidRDefault="00183653" w:rsidP="00CB1B50">
      <w:pPr>
        <w:bidi/>
        <w:spacing w:line="240" w:lineRule="auto"/>
        <w:jc w:val="both"/>
        <w:rPr>
          <w:rFonts w:ascii="Simplified Arabic" w:hAnsi="Simplified Arabic" w:cs="Simplified Arabic"/>
          <w:b/>
          <w:bCs/>
          <w:sz w:val="36"/>
          <w:szCs w:val="36"/>
          <w:rtl/>
          <w:lang w:bidi="ar-IQ"/>
        </w:rPr>
      </w:pPr>
      <w:r>
        <w:rPr>
          <w:noProof/>
        </w:rPr>
        <w:drawing>
          <wp:inline distT="0" distB="0" distL="0" distR="0" wp14:anchorId="67C9BC26" wp14:editId="2E256716">
            <wp:extent cx="5943600" cy="3324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324225"/>
                    </a:xfrm>
                    <a:prstGeom prst="rect">
                      <a:avLst/>
                    </a:prstGeom>
                    <a:noFill/>
                    <a:ln>
                      <a:noFill/>
                    </a:ln>
                  </pic:spPr>
                </pic:pic>
              </a:graphicData>
            </a:graphic>
          </wp:inline>
        </w:drawing>
      </w:r>
    </w:p>
    <w:p w14:paraId="49306A0C" w14:textId="56BF9EC3" w:rsidR="00183653" w:rsidRPr="00183653" w:rsidRDefault="00183653" w:rsidP="00183653">
      <w:pPr>
        <w:bidi/>
        <w:spacing w:line="240" w:lineRule="auto"/>
        <w:jc w:val="both"/>
        <w:rPr>
          <w:rFonts w:asciiTheme="majorBidi" w:hAnsiTheme="majorBidi" w:cstheme="majorBidi"/>
          <w:b/>
          <w:bCs/>
          <w:sz w:val="28"/>
          <w:szCs w:val="28"/>
          <w:rtl/>
          <w:lang w:bidi="ar-IQ"/>
        </w:rPr>
      </w:pPr>
      <w:r>
        <w:rPr>
          <w:noProof/>
        </w:rPr>
        <w:lastRenderedPageBreak/>
        <w:drawing>
          <wp:inline distT="0" distB="0" distL="0" distR="0" wp14:anchorId="3E15AE12" wp14:editId="69C64D9F">
            <wp:extent cx="5943600" cy="3486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86150"/>
                    </a:xfrm>
                    <a:prstGeom prst="rect">
                      <a:avLst/>
                    </a:prstGeom>
                    <a:noFill/>
                    <a:ln>
                      <a:noFill/>
                    </a:ln>
                  </pic:spPr>
                </pic:pic>
              </a:graphicData>
            </a:graphic>
          </wp:inline>
        </w:drawing>
      </w:r>
    </w:p>
    <w:p w14:paraId="455B5D77" w14:textId="4662ABD5" w:rsidR="00183653" w:rsidRDefault="003F2ADA" w:rsidP="00183653">
      <w:pPr>
        <w:bidi/>
        <w:spacing w:line="240" w:lineRule="auto"/>
        <w:jc w:val="both"/>
        <w:rPr>
          <w:rFonts w:ascii="Simplified Arabic" w:hAnsi="Simplified Arabic" w:cs="Simplified Arabic"/>
          <w:b/>
          <w:bCs/>
          <w:sz w:val="36"/>
          <w:szCs w:val="36"/>
          <w:rtl/>
          <w:lang w:bidi="ar-IQ"/>
        </w:rPr>
      </w:pPr>
      <w:r>
        <w:rPr>
          <w:noProof/>
        </w:rPr>
        <w:drawing>
          <wp:inline distT="0" distB="0" distL="0" distR="0" wp14:anchorId="2994B526" wp14:editId="7CEFE35F">
            <wp:extent cx="5943600" cy="942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942975"/>
                    </a:xfrm>
                    <a:prstGeom prst="rect">
                      <a:avLst/>
                    </a:prstGeom>
                    <a:noFill/>
                    <a:ln>
                      <a:noFill/>
                    </a:ln>
                  </pic:spPr>
                </pic:pic>
              </a:graphicData>
            </a:graphic>
          </wp:inline>
        </w:drawing>
      </w:r>
    </w:p>
    <w:p w14:paraId="4BC29CAC" w14:textId="73A8F48A" w:rsidR="00183653" w:rsidRPr="003F2ADA" w:rsidRDefault="003F2ADA" w:rsidP="00183653">
      <w:pPr>
        <w:bidi/>
        <w:spacing w:line="240" w:lineRule="auto"/>
        <w:jc w:val="both"/>
        <w:rPr>
          <w:rFonts w:asciiTheme="majorBidi" w:hAnsiTheme="majorBidi" w:cstheme="majorBidi"/>
          <w:b/>
          <w:bCs/>
          <w:sz w:val="28"/>
          <w:szCs w:val="28"/>
          <w:rtl/>
          <w:lang w:bidi="ar-IQ"/>
        </w:rPr>
      </w:pPr>
      <w:r>
        <w:rPr>
          <w:noProof/>
        </w:rPr>
        <w:drawing>
          <wp:inline distT="0" distB="0" distL="0" distR="0" wp14:anchorId="23D8F494" wp14:editId="610C2399">
            <wp:extent cx="5943600" cy="31013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101340"/>
                    </a:xfrm>
                    <a:prstGeom prst="rect">
                      <a:avLst/>
                    </a:prstGeom>
                    <a:noFill/>
                    <a:ln>
                      <a:noFill/>
                    </a:ln>
                  </pic:spPr>
                </pic:pic>
              </a:graphicData>
            </a:graphic>
          </wp:inline>
        </w:drawing>
      </w:r>
    </w:p>
    <w:p w14:paraId="0F68DFDA" w14:textId="22FBC4F1" w:rsidR="003F2ADA" w:rsidRPr="003F2ADA" w:rsidRDefault="003F2ADA" w:rsidP="00183653">
      <w:pPr>
        <w:bidi/>
        <w:spacing w:line="240" w:lineRule="auto"/>
        <w:jc w:val="both"/>
        <w:rPr>
          <w:rFonts w:asciiTheme="majorBidi" w:hAnsiTheme="majorBidi" w:cstheme="majorBidi"/>
          <w:b/>
          <w:bCs/>
          <w:sz w:val="28"/>
          <w:szCs w:val="28"/>
          <w:rtl/>
          <w:lang w:bidi="ar-IQ"/>
        </w:rPr>
      </w:pPr>
      <w:r>
        <w:rPr>
          <w:noProof/>
        </w:rPr>
        <w:lastRenderedPageBreak/>
        <w:drawing>
          <wp:inline distT="0" distB="0" distL="0" distR="0" wp14:anchorId="442726BA" wp14:editId="4A4D2108">
            <wp:extent cx="5943600" cy="14643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464310"/>
                    </a:xfrm>
                    <a:prstGeom prst="rect">
                      <a:avLst/>
                    </a:prstGeom>
                    <a:noFill/>
                    <a:ln>
                      <a:noFill/>
                    </a:ln>
                  </pic:spPr>
                </pic:pic>
              </a:graphicData>
            </a:graphic>
          </wp:inline>
        </w:drawing>
      </w:r>
    </w:p>
    <w:p w14:paraId="6F626A74" w14:textId="77777777" w:rsidR="003F2ADA" w:rsidRPr="003F2ADA" w:rsidRDefault="003F2ADA" w:rsidP="003F2ADA">
      <w:pPr>
        <w:bidi/>
        <w:spacing w:line="240" w:lineRule="auto"/>
        <w:jc w:val="both"/>
        <w:rPr>
          <w:rFonts w:asciiTheme="majorBidi" w:hAnsiTheme="majorBidi" w:cstheme="majorBidi"/>
          <w:b/>
          <w:bCs/>
          <w:sz w:val="28"/>
          <w:szCs w:val="28"/>
          <w:rtl/>
          <w:lang w:bidi="ar-IQ"/>
        </w:rPr>
      </w:pPr>
    </w:p>
    <w:p w14:paraId="2A05F7FE" w14:textId="48D1A501" w:rsidR="003F2ADA" w:rsidRDefault="003F2ADA" w:rsidP="003F2ADA">
      <w:pPr>
        <w:bidi/>
        <w:spacing w:line="240" w:lineRule="auto"/>
        <w:jc w:val="both"/>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7- ادارة المعرفة من منظور العملية</w:t>
      </w:r>
    </w:p>
    <w:p w14:paraId="2DB3F014" w14:textId="2D963AC3" w:rsidR="003F2ADA" w:rsidRPr="003F2ADA" w:rsidRDefault="00846DBA" w:rsidP="003F2ADA">
      <w:pPr>
        <w:bidi/>
        <w:spacing w:line="240" w:lineRule="auto"/>
        <w:jc w:val="both"/>
        <w:rPr>
          <w:rFonts w:asciiTheme="majorBidi" w:hAnsiTheme="majorBidi" w:cstheme="majorBidi"/>
          <w:b/>
          <w:bCs/>
          <w:sz w:val="28"/>
          <w:szCs w:val="28"/>
          <w:rtl/>
          <w:lang w:bidi="ar-IQ"/>
        </w:rPr>
      </w:pPr>
      <w:r>
        <w:rPr>
          <w:noProof/>
        </w:rPr>
        <w:drawing>
          <wp:inline distT="0" distB="0" distL="0" distR="0" wp14:anchorId="469C00ED" wp14:editId="5C3BD0CA">
            <wp:extent cx="5943600" cy="11055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105535"/>
                    </a:xfrm>
                    <a:prstGeom prst="rect">
                      <a:avLst/>
                    </a:prstGeom>
                    <a:noFill/>
                    <a:ln>
                      <a:noFill/>
                    </a:ln>
                  </pic:spPr>
                </pic:pic>
              </a:graphicData>
            </a:graphic>
          </wp:inline>
        </w:drawing>
      </w:r>
    </w:p>
    <w:p w14:paraId="05EBEEAB" w14:textId="4476A683" w:rsidR="00846DBA" w:rsidRPr="006433D0" w:rsidRDefault="00EA1222" w:rsidP="006433D0">
      <w:pPr>
        <w:bidi/>
        <w:spacing w:line="240" w:lineRule="auto"/>
        <w:ind w:firstLine="720"/>
        <w:jc w:val="both"/>
        <w:rPr>
          <w:rFonts w:ascii="Simplified Arabic" w:hAnsi="Simplified Arabic" w:cs="Simplified Arabic"/>
          <w:b/>
          <w:bCs/>
          <w:sz w:val="36"/>
          <w:szCs w:val="36"/>
          <w:rtl/>
          <w:lang w:bidi="ar-IQ"/>
        </w:rPr>
      </w:pPr>
      <w:r w:rsidRPr="006433D0">
        <w:rPr>
          <w:rFonts w:ascii="Simplified Arabic" w:hAnsi="Simplified Arabic" w:cs="Simplified Arabic"/>
          <w:b/>
          <w:bCs/>
          <w:sz w:val="36"/>
          <w:szCs w:val="36"/>
          <w:rtl/>
          <w:lang w:bidi="ar-IQ"/>
        </w:rPr>
        <w:t>ثا</w:t>
      </w:r>
      <w:r w:rsidR="00846DBA" w:rsidRPr="006433D0">
        <w:rPr>
          <w:rFonts w:ascii="Simplified Arabic" w:hAnsi="Simplified Arabic" w:cs="Simplified Arabic" w:hint="cs"/>
          <w:b/>
          <w:bCs/>
          <w:sz w:val="36"/>
          <w:szCs w:val="36"/>
          <w:rtl/>
          <w:lang w:bidi="ar-IQ"/>
        </w:rPr>
        <w:t>نيا</w:t>
      </w:r>
      <w:r w:rsidRPr="006433D0">
        <w:rPr>
          <w:rFonts w:ascii="Simplified Arabic" w:hAnsi="Simplified Arabic" w:cs="Simplified Arabic"/>
          <w:b/>
          <w:bCs/>
          <w:sz w:val="36"/>
          <w:szCs w:val="36"/>
          <w:rtl/>
          <w:lang w:bidi="ar-IQ"/>
        </w:rPr>
        <w:t>:</w:t>
      </w:r>
      <w:r w:rsidR="00846DBA" w:rsidRPr="006433D0">
        <w:rPr>
          <w:rFonts w:ascii="Simplified Arabic" w:hAnsi="Simplified Arabic" w:cs="Simplified Arabic" w:hint="cs"/>
          <w:b/>
          <w:bCs/>
          <w:sz w:val="36"/>
          <w:szCs w:val="36"/>
          <w:rtl/>
          <w:lang w:bidi="ar-IQ"/>
        </w:rPr>
        <w:t xml:space="preserve"> مداخل ادارة المعرفة </w:t>
      </w:r>
    </w:p>
    <w:p w14:paraId="0FFF5CA0" w14:textId="5316C69A" w:rsidR="00846DBA" w:rsidRDefault="00846DBA" w:rsidP="00846DBA">
      <w:pPr>
        <w:bidi/>
        <w:spacing w:line="240" w:lineRule="auto"/>
        <w:jc w:val="both"/>
        <w:rPr>
          <w:rFonts w:asciiTheme="majorBidi" w:hAnsiTheme="majorBidi" w:cstheme="majorBidi"/>
          <w:b/>
          <w:bCs/>
          <w:sz w:val="28"/>
          <w:szCs w:val="28"/>
          <w:rtl/>
          <w:lang w:bidi="ar-IQ"/>
        </w:rPr>
      </w:pPr>
      <w:r>
        <w:rPr>
          <w:rFonts w:asciiTheme="majorBidi" w:hAnsiTheme="majorBidi" w:cstheme="majorBidi"/>
          <w:b/>
          <w:bCs/>
          <w:sz w:val="28"/>
          <w:szCs w:val="28"/>
          <w:rtl/>
          <w:lang w:bidi="ar-IQ"/>
        </w:rPr>
        <w:tab/>
      </w:r>
      <w:r>
        <w:rPr>
          <w:rFonts w:asciiTheme="majorBidi" w:hAnsiTheme="majorBidi" w:cstheme="majorBidi" w:hint="cs"/>
          <w:b/>
          <w:bCs/>
          <w:sz w:val="28"/>
          <w:szCs w:val="28"/>
          <w:rtl/>
          <w:lang w:bidi="ar-IQ"/>
        </w:rPr>
        <w:t xml:space="preserve">أشار الباحثين الى ثلاثة محاور في ادارة المعرفة:- </w:t>
      </w:r>
    </w:p>
    <w:p w14:paraId="2BCDE90C" w14:textId="157248CE" w:rsidR="00846DBA" w:rsidRDefault="00846DBA" w:rsidP="00846DBA">
      <w:pPr>
        <w:bidi/>
        <w:spacing w:line="240" w:lineRule="auto"/>
        <w:jc w:val="both"/>
        <w:rPr>
          <w:rFonts w:asciiTheme="majorBidi" w:hAnsiTheme="majorBidi" w:cstheme="majorBidi"/>
          <w:b/>
          <w:bCs/>
          <w:sz w:val="28"/>
          <w:szCs w:val="28"/>
          <w:rtl/>
          <w:lang w:bidi="ar-IQ"/>
        </w:rPr>
      </w:pPr>
    </w:p>
    <w:p w14:paraId="5C5FB956" w14:textId="274C5122" w:rsidR="00846DBA" w:rsidRDefault="00BE32C5" w:rsidP="00846DBA">
      <w:pPr>
        <w:bidi/>
        <w:spacing w:line="240" w:lineRule="auto"/>
        <w:jc w:val="both"/>
        <w:rPr>
          <w:rFonts w:asciiTheme="majorBidi" w:hAnsiTheme="majorBidi" w:cstheme="majorBidi"/>
          <w:b/>
          <w:bCs/>
          <w:sz w:val="28"/>
          <w:szCs w:val="28"/>
          <w:rtl/>
          <w:lang w:bidi="ar-IQ"/>
        </w:rPr>
      </w:pPr>
      <w:r>
        <w:rPr>
          <w:noProof/>
        </w:rPr>
        <w:lastRenderedPageBreak/>
        <w:drawing>
          <wp:inline distT="0" distB="0" distL="0" distR="0" wp14:anchorId="2D9CF11C" wp14:editId="1E335E5C">
            <wp:extent cx="5057775" cy="54578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7775" cy="5457825"/>
                    </a:xfrm>
                    <a:prstGeom prst="rect">
                      <a:avLst/>
                    </a:prstGeom>
                    <a:noFill/>
                    <a:ln>
                      <a:noFill/>
                    </a:ln>
                  </pic:spPr>
                </pic:pic>
              </a:graphicData>
            </a:graphic>
          </wp:inline>
        </w:drawing>
      </w:r>
    </w:p>
    <w:p w14:paraId="01A7851D" w14:textId="77777777" w:rsidR="00846DBA" w:rsidRPr="00846DBA" w:rsidRDefault="00846DBA" w:rsidP="00846DBA">
      <w:pPr>
        <w:bidi/>
        <w:spacing w:line="240" w:lineRule="auto"/>
        <w:jc w:val="both"/>
        <w:rPr>
          <w:rFonts w:asciiTheme="majorBidi" w:hAnsiTheme="majorBidi" w:cstheme="majorBidi"/>
          <w:b/>
          <w:bCs/>
          <w:sz w:val="28"/>
          <w:szCs w:val="28"/>
          <w:rtl/>
          <w:lang w:bidi="ar-IQ"/>
        </w:rPr>
      </w:pPr>
    </w:p>
    <w:p w14:paraId="274D2F8E" w14:textId="09063F72" w:rsidR="00846DBA" w:rsidRPr="00BE32C5" w:rsidRDefault="00BE32C5" w:rsidP="00846DBA">
      <w:pPr>
        <w:bidi/>
        <w:spacing w:line="240" w:lineRule="auto"/>
        <w:jc w:val="both"/>
        <w:rPr>
          <w:rFonts w:asciiTheme="majorBidi" w:hAnsiTheme="majorBidi" w:cstheme="majorBidi"/>
          <w:b/>
          <w:bCs/>
          <w:sz w:val="28"/>
          <w:szCs w:val="28"/>
          <w:rtl/>
          <w:lang w:bidi="ar-IQ"/>
        </w:rPr>
      </w:pPr>
      <w:r>
        <w:rPr>
          <w:noProof/>
        </w:rPr>
        <w:lastRenderedPageBreak/>
        <w:drawing>
          <wp:inline distT="0" distB="0" distL="0" distR="0" wp14:anchorId="506F6D7E" wp14:editId="75062D56">
            <wp:extent cx="5391150" cy="33623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91150" cy="3362325"/>
                    </a:xfrm>
                    <a:prstGeom prst="rect">
                      <a:avLst/>
                    </a:prstGeom>
                    <a:noFill/>
                    <a:ln>
                      <a:noFill/>
                    </a:ln>
                  </pic:spPr>
                </pic:pic>
              </a:graphicData>
            </a:graphic>
          </wp:inline>
        </w:drawing>
      </w:r>
    </w:p>
    <w:p w14:paraId="146B97E2" w14:textId="44C5960A" w:rsidR="00BE32C5" w:rsidRPr="006433D0" w:rsidRDefault="00BE32C5" w:rsidP="00BE32C5">
      <w:pPr>
        <w:pStyle w:val="ListParagraph"/>
        <w:numPr>
          <w:ilvl w:val="0"/>
          <w:numId w:val="64"/>
        </w:numPr>
        <w:bidi/>
        <w:spacing w:line="240" w:lineRule="auto"/>
        <w:jc w:val="both"/>
        <w:rPr>
          <w:rFonts w:ascii="Simplified Arabic" w:hAnsi="Simplified Arabic" w:cs="Simplified Arabic"/>
          <w:sz w:val="28"/>
          <w:szCs w:val="28"/>
          <w:lang w:bidi="ar-IQ"/>
        </w:rPr>
      </w:pPr>
      <w:r>
        <w:rPr>
          <w:rFonts w:ascii="Simplified Arabic" w:hAnsi="Simplified Arabic" w:cs="Simplified Arabic" w:hint="cs"/>
          <w:b/>
          <w:bCs/>
          <w:sz w:val="28"/>
          <w:szCs w:val="28"/>
          <w:rtl/>
          <w:lang w:bidi="ar-IQ"/>
        </w:rPr>
        <w:t xml:space="preserve">الانعكاس </w:t>
      </w:r>
      <w:r w:rsidR="006433D0">
        <w:rPr>
          <w:rFonts w:ascii="Simplified Arabic" w:hAnsi="Simplified Arabic" w:cs="Simplified Arabic" w:hint="cs"/>
          <w:b/>
          <w:bCs/>
          <w:sz w:val="28"/>
          <w:szCs w:val="28"/>
          <w:rtl/>
          <w:lang w:bidi="ar-IQ"/>
        </w:rPr>
        <w:t xml:space="preserve">:- </w:t>
      </w:r>
      <w:r w:rsidR="006433D0" w:rsidRPr="006433D0">
        <w:rPr>
          <w:rFonts w:ascii="Simplified Arabic" w:hAnsi="Simplified Arabic" w:cs="Simplified Arabic" w:hint="cs"/>
          <w:sz w:val="28"/>
          <w:szCs w:val="28"/>
          <w:rtl/>
          <w:lang w:bidi="ar-IQ"/>
        </w:rPr>
        <w:t>ويشمل التحسينات وقدرة التغيير.</w:t>
      </w:r>
    </w:p>
    <w:p w14:paraId="620D6924" w14:textId="6B002B67" w:rsidR="00BE32C5" w:rsidRPr="00BE32C5" w:rsidRDefault="00BE32C5" w:rsidP="00BE32C5">
      <w:pPr>
        <w:pStyle w:val="ListParagraph"/>
        <w:numPr>
          <w:ilvl w:val="0"/>
          <w:numId w:val="64"/>
        </w:numPr>
        <w:bidi/>
        <w:spacing w:line="240" w:lineRule="auto"/>
        <w:jc w:val="both"/>
        <w:rPr>
          <w:rFonts w:ascii="Simplified Arabic" w:hAnsi="Simplified Arabic" w:cs="Simplified Arabic"/>
          <w:b/>
          <w:bCs/>
          <w:sz w:val="28"/>
          <w:szCs w:val="28"/>
          <w:rtl/>
          <w:lang w:bidi="ar-IQ"/>
        </w:rPr>
      </w:pPr>
      <w:r w:rsidRPr="006433D0">
        <w:rPr>
          <w:rFonts w:ascii="Simplified Arabic" w:hAnsi="Simplified Arabic" w:cs="Simplified Arabic" w:hint="cs"/>
          <w:b/>
          <w:bCs/>
          <w:sz w:val="28"/>
          <w:szCs w:val="28"/>
          <w:rtl/>
          <w:lang w:bidi="ar-IQ"/>
        </w:rPr>
        <w:t>الفعل</w:t>
      </w:r>
      <w:r w:rsidRPr="006433D0">
        <w:rPr>
          <w:rFonts w:ascii="Simplified Arabic" w:hAnsi="Simplified Arabic" w:cs="Simplified Arabic" w:hint="cs"/>
          <w:sz w:val="28"/>
          <w:szCs w:val="28"/>
          <w:rtl/>
          <w:lang w:bidi="ar-IQ"/>
        </w:rPr>
        <w:t xml:space="preserve"> </w:t>
      </w:r>
      <w:r w:rsidR="006433D0" w:rsidRPr="006433D0">
        <w:rPr>
          <w:rFonts w:ascii="Simplified Arabic" w:hAnsi="Simplified Arabic" w:cs="Simplified Arabic" w:hint="cs"/>
          <w:sz w:val="28"/>
          <w:szCs w:val="28"/>
          <w:rtl/>
          <w:lang w:bidi="ar-IQ"/>
        </w:rPr>
        <w:t>:- أي تنفيذ التغييرات ومراقبة التنفيذ</w:t>
      </w:r>
      <w:r w:rsidR="006433D0">
        <w:rPr>
          <w:rFonts w:ascii="Simplified Arabic" w:hAnsi="Simplified Arabic" w:cs="Simplified Arabic" w:hint="cs"/>
          <w:b/>
          <w:bCs/>
          <w:sz w:val="28"/>
          <w:szCs w:val="28"/>
          <w:rtl/>
          <w:lang w:bidi="ar-IQ"/>
        </w:rPr>
        <w:t>.</w:t>
      </w:r>
    </w:p>
    <w:p w14:paraId="61670307" w14:textId="300F3759" w:rsidR="006433D0" w:rsidRDefault="006433D0" w:rsidP="00BE32C5">
      <w:pPr>
        <w:bidi/>
        <w:spacing w:line="240" w:lineRule="auto"/>
        <w:jc w:val="both"/>
        <w:rPr>
          <w:rFonts w:ascii="Simplified Arabic" w:hAnsi="Simplified Arabic" w:cs="Simplified Arabic"/>
          <w:b/>
          <w:bCs/>
          <w:sz w:val="36"/>
          <w:szCs w:val="36"/>
          <w:rtl/>
          <w:lang w:bidi="ar-IQ"/>
        </w:rPr>
      </w:pPr>
      <w:r>
        <w:rPr>
          <w:noProof/>
        </w:rPr>
        <w:drawing>
          <wp:inline distT="0" distB="0" distL="0" distR="0" wp14:anchorId="362F83C0" wp14:editId="3D6A3F67">
            <wp:extent cx="5095875" cy="35433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5875" cy="3543300"/>
                    </a:xfrm>
                    <a:prstGeom prst="rect">
                      <a:avLst/>
                    </a:prstGeom>
                    <a:noFill/>
                    <a:ln>
                      <a:noFill/>
                    </a:ln>
                  </pic:spPr>
                </pic:pic>
              </a:graphicData>
            </a:graphic>
          </wp:inline>
        </w:drawing>
      </w:r>
    </w:p>
    <w:p w14:paraId="555E3E83" w14:textId="77777777" w:rsidR="006433D0" w:rsidRDefault="006433D0" w:rsidP="006433D0">
      <w:pPr>
        <w:bidi/>
        <w:spacing w:line="240" w:lineRule="auto"/>
        <w:jc w:val="both"/>
        <w:rPr>
          <w:rFonts w:ascii="Simplified Arabic" w:hAnsi="Simplified Arabic" w:cs="Simplified Arabic"/>
          <w:b/>
          <w:bCs/>
          <w:sz w:val="36"/>
          <w:szCs w:val="36"/>
          <w:rtl/>
          <w:lang w:bidi="ar-IQ"/>
        </w:rPr>
      </w:pPr>
    </w:p>
    <w:p w14:paraId="25C28132" w14:textId="08370B5C" w:rsidR="006433D0" w:rsidRDefault="006433D0" w:rsidP="006433D0">
      <w:pPr>
        <w:bidi/>
        <w:spacing w:line="240" w:lineRule="auto"/>
        <w:jc w:val="both"/>
        <w:rPr>
          <w:rFonts w:ascii="Simplified Arabic" w:hAnsi="Simplified Arabic" w:cs="Simplified Arabic"/>
          <w:b/>
          <w:bCs/>
          <w:sz w:val="36"/>
          <w:szCs w:val="36"/>
          <w:rtl/>
          <w:lang w:bidi="ar-IQ"/>
        </w:rPr>
      </w:pPr>
      <w:r>
        <w:rPr>
          <w:noProof/>
        </w:rPr>
        <w:lastRenderedPageBreak/>
        <w:drawing>
          <wp:inline distT="0" distB="0" distL="0" distR="0" wp14:anchorId="18BE8CF8" wp14:editId="015A81ED">
            <wp:extent cx="5153025" cy="5181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53025" cy="5181600"/>
                    </a:xfrm>
                    <a:prstGeom prst="rect">
                      <a:avLst/>
                    </a:prstGeom>
                    <a:noFill/>
                    <a:ln>
                      <a:noFill/>
                    </a:ln>
                  </pic:spPr>
                </pic:pic>
              </a:graphicData>
            </a:graphic>
          </wp:inline>
        </w:drawing>
      </w:r>
    </w:p>
    <w:p w14:paraId="735EDC40" w14:textId="1BA935F8" w:rsidR="00EA1222" w:rsidRDefault="006433D0" w:rsidP="006433D0">
      <w:pPr>
        <w:bidi/>
        <w:spacing w:line="240" w:lineRule="auto"/>
        <w:ind w:firstLine="720"/>
        <w:jc w:val="both"/>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ثالثا:- </w:t>
      </w:r>
      <w:r w:rsidR="00EA1222" w:rsidRPr="00943355">
        <w:rPr>
          <w:rFonts w:ascii="Simplified Arabic" w:hAnsi="Simplified Arabic" w:cs="Simplified Arabic"/>
          <w:b/>
          <w:bCs/>
          <w:sz w:val="36"/>
          <w:szCs w:val="36"/>
          <w:rtl/>
          <w:lang w:bidi="ar-IQ"/>
        </w:rPr>
        <w:t>خصائص المعرفة</w:t>
      </w:r>
      <w:r w:rsidR="00943355">
        <w:rPr>
          <w:rFonts w:ascii="Simplified Arabic" w:hAnsi="Simplified Arabic" w:cs="Simplified Arabic" w:hint="cs"/>
          <w:b/>
          <w:bCs/>
          <w:sz w:val="36"/>
          <w:szCs w:val="36"/>
          <w:rtl/>
          <w:lang w:bidi="ar-IQ"/>
        </w:rPr>
        <w:t xml:space="preserve"> </w:t>
      </w:r>
    </w:p>
    <w:p w14:paraId="45883041" w14:textId="0EAB01EB" w:rsidR="006433D0" w:rsidRPr="006433D0" w:rsidRDefault="006433D0" w:rsidP="006433D0">
      <w:pPr>
        <w:bidi/>
        <w:spacing w:line="240" w:lineRule="auto"/>
        <w:ind w:firstLine="720"/>
        <w:jc w:val="both"/>
        <w:rPr>
          <w:rFonts w:asciiTheme="majorBidi" w:hAnsiTheme="majorBidi" w:cstheme="majorBidi"/>
          <w:b/>
          <w:bCs/>
          <w:sz w:val="28"/>
          <w:szCs w:val="28"/>
          <w:rtl/>
          <w:lang w:bidi="ar-IQ"/>
        </w:rPr>
      </w:pPr>
      <w:r>
        <w:rPr>
          <w:rFonts w:asciiTheme="majorBidi" w:hAnsiTheme="majorBidi" w:cstheme="majorBidi" w:hint="cs"/>
          <w:b/>
          <w:bCs/>
          <w:sz w:val="28"/>
          <w:szCs w:val="28"/>
          <w:rtl/>
          <w:lang w:bidi="ar-IQ"/>
        </w:rPr>
        <w:t>تمثلت المعرفة بعدد من الخصائص كما في ادناه:-</w:t>
      </w:r>
    </w:p>
    <w:p w14:paraId="193471EC" w14:textId="77777777" w:rsidR="00943355" w:rsidRPr="00943355" w:rsidRDefault="00EA1222" w:rsidP="00CB1B50">
      <w:pPr>
        <w:pStyle w:val="ListParagraph"/>
        <w:numPr>
          <w:ilvl w:val="0"/>
          <w:numId w:val="23"/>
        </w:numPr>
        <w:bidi/>
        <w:spacing w:line="240" w:lineRule="auto"/>
        <w:jc w:val="both"/>
        <w:rPr>
          <w:rFonts w:ascii="Simplified Arabic" w:hAnsi="Simplified Arabic" w:cs="Simplified Arabic"/>
          <w:b/>
          <w:bCs/>
          <w:sz w:val="32"/>
          <w:szCs w:val="32"/>
          <w:rtl/>
          <w:lang w:bidi="ar-IQ"/>
        </w:rPr>
      </w:pPr>
      <w:r w:rsidRPr="00943355">
        <w:rPr>
          <w:rFonts w:ascii="Simplified Arabic" w:hAnsi="Simplified Arabic" w:cs="Simplified Arabic"/>
          <w:b/>
          <w:bCs/>
          <w:sz w:val="32"/>
          <w:szCs w:val="32"/>
          <w:rtl/>
          <w:lang w:bidi="ar-IQ"/>
        </w:rPr>
        <w:t>التراكمية</w:t>
      </w:r>
      <w:r w:rsidR="00943355" w:rsidRPr="00943355">
        <w:rPr>
          <w:rFonts w:ascii="Simplified Arabic" w:hAnsi="Simplified Arabic" w:cs="Simplified Arabic" w:hint="cs"/>
          <w:b/>
          <w:bCs/>
          <w:sz w:val="32"/>
          <w:szCs w:val="32"/>
          <w:rtl/>
          <w:lang w:bidi="ar-IQ"/>
        </w:rPr>
        <w:t xml:space="preserve"> </w:t>
      </w:r>
      <w:r w:rsidR="00006787" w:rsidRPr="00943355">
        <w:rPr>
          <w:rFonts w:ascii="Simplified Arabic" w:hAnsi="Simplified Arabic" w:cs="Simplified Arabic"/>
          <w:b/>
          <w:bCs/>
          <w:sz w:val="32"/>
          <w:szCs w:val="32"/>
          <w:rtl/>
          <w:lang w:bidi="ar-IQ"/>
        </w:rPr>
        <w:t xml:space="preserve">\\ </w:t>
      </w:r>
    </w:p>
    <w:p w14:paraId="0C032927" w14:textId="51754C57" w:rsidR="00006787" w:rsidRDefault="00006787" w:rsidP="00CB1B50">
      <w:pPr>
        <w:bidi/>
        <w:spacing w:line="240" w:lineRule="auto"/>
        <w:ind w:firstLine="720"/>
        <w:jc w:val="both"/>
        <w:rPr>
          <w:rFonts w:ascii="Simplified Arabic" w:hAnsi="Simplified Arabic" w:cs="Simplified Arabic"/>
          <w:sz w:val="32"/>
          <w:szCs w:val="32"/>
          <w:rtl/>
          <w:lang w:bidi="ar-IQ"/>
        </w:rPr>
      </w:pPr>
      <w:r w:rsidRPr="0038676D">
        <w:rPr>
          <w:rFonts w:ascii="Simplified Arabic" w:hAnsi="Simplified Arabic" w:cs="Simplified Arabic"/>
          <w:sz w:val="32"/>
          <w:szCs w:val="32"/>
          <w:rtl/>
          <w:lang w:bidi="ar-IQ"/>
        </w:rPr>
        <w:t>فالمعرفة تظل صحيحة وتنافسية في ال</w:t>
      </w:r>
      <w:r w:rsidR="009A7090">
        <w:rPr>
          <w:rFonts w:ascii="Simplified Arabic" w:hAnsi="Simplified Arabic" w:cs="Simplified Arabic" w:hint="cs"/>
          <w:sz w:val="32"/>
          <w:szCs w:val="32"/>
          <w:rtl/>
          <w:lang w:bidi="ar-IQ"/>
        </w:rPr>
        <w:t>ل</w:t>
      </w:r>
      <w:r w:rsidR="009A7090">
        <w:rPr>
          <w:rFonts w:ascii="Simplified Arabic" w:hAnsi="Simplified Arabic" w:cs="Simplified Arabic"/>
          <w:sz w:val="32"/>
          <w:szCs w:val="32"/>
          <w:rtl/>
          <w:lang w:bidi="ar-IQ"/>
        </w:rPr>
        <w:t>حظة الراهنة ل</w:t>
      </w:r>
      <w:r w:rsidRPr="0038676D">
        <w:rPr>
          <w:rFonts w:ascii="Simplified Arabic" w:hAnsi="Simplified Arabic" w:cs="Simplified Arabic"/>
          <w:sz w:val="32"/>
          <w:szCs w:val="32"/>
          <w:rtl/>
          <w:lang w:bidi="ar-IQ"/>
        </w:rPr>
        <w:t xml:space="preserve">كن ليست </w:t>
      </w:r>
      <w:r w:rsidR="00662709" w:rsidRPr="0038676D">
        <w:rPr>
          <w:rFonts w:ascii="Simplified Arabic" w:hAnsi="Simplified Arabic" w:cs="Simplified Arabic"/>
          <w:sz w:val="32"/>
          <w:szCs w:val="32"/>
          <w:rtl/>
          <w:lang w:bidi="ar-IQ"/>
        </w:rPr>
        <w:t>بالضرورة</w:t>
      </w:r>
      <w:r w:rsidRPr="0038676D">
        <w:rPr>
          <w:rFonts w:ascii="Simplified Arabic" w:hAnsi="Simplified Arabic" w:cs="Simplified Arabic"/>
          <w:sz w:val="32"/>
          <w:szCs w:val="32"/>
          <w:rtl/>
          <w:lang w:bidi="ar-IQ"/>
        </w:rPr>
        <w:t xml:space="preserve"> تبقى كذلك في مرحله قادمه وهذا يعني ان </w:t>
      </w:r>
      <w:r w:rsidR="00662709" w:rsidRPr="0038676D">
        <w:rPr>
          <w:rFonts w:ascii="Simplified Arabic" w:hAnsi="Simplified Arabic" w:cs="Simplified Arabic"/>
          <w:sz w:val="32"/>
          <w:szCs w:val="32"/>
          <w:rtl/>
          <w:lang w:bidi="ar-IQ"/>
        </w:rPr>
        <w:t>المعرفة</w:t>
      </w:r>
      <w:r w:rsidR="009A7090">
        <w:rPr>
          <w:rFonts w:ascii="Simplified Arabic" w:hAnsi="Simplified Arabic" w:cs="Simplified Arabic"/>
          <w:sz w:val="32"/>
          <w:szCs w:val="32"/>
          <w:rtl/>
          <w:lang w:bidi="ar-IQ"/>
        </w:rPr>
        <w:t xml:space="preserve"> متغيره ول</w:t>
      </w:r>
      <w:r w:rsidRPr="0038676D">
        <w:rPr>
          <w:rFonts w:ascii="Simplified Arabic" w:hAnsi="Simplified Arabic" w:cs="Simplified Arabic"/>
          <w:sz w:val="32"/>
          <w:szCs w:val="32"/>
          <w:rtl/>
          <w:lang w:bidi="ar-IQ"/>
        </w:rPr>
        <w:t>كن بصيغة اضافة المعرفة الجديدة الى المعرفة القديمة</w:t>
      </w:r>
      <w:r w:rsidR="008430DE" w:rsidRPr="0038676D">
        <w:rPr>
          <w:rFonts w:ascii="Simplified Arabic" w:hAnsi="Simplified Arabic" w:cs="Simplified Arabic"/>
          <w:sz w:val="32"/>
          <w:szCs w:val="32"/>
          <w:rtl/>
          <w:lang w:bidi="ar-IQ"/>
        </w:rPr>
        <w:t>.</w:t>
      </w:r>
    </w:p>
    <w:p w14:paraId="1BFE99BF" w14:textId="77777777" w:rsidR="006433D0" w:rsidRPr="0038676D" w:rsidRDefault="006433D0" w:rsidP="006433D0">
      <w:pPr>
        <w:bidi/>
        <w:spacing w:line="240" w:lineRule="auto"/>
        <w:ind w:firstLine="720"/>
        <w:jc w:val="both"/>
        <w:rPr>
          <w:rFonts w:ascii="Simplified Arabic" w:hAnsi="Simplified Arabic" w:cs="Simplified Arabic"/>
          <w:sz w:val="32"/>
          <w:szCs w:val="32"/>
          <w:rtl/>
          <w:lang w:bidi="ar-IQ"/>
        </w:rPr>
      </w:pPr>
    </w:p>
    <w:p w14:paraId="704E7C68" w14:textId="77777777" w:rsidR="00943355" w:rsidRPr="00943355" w:rsidRDefault="00006787" w:rsidP="00CB1B50">
      <w:pPr>
        <w:pStyle w:val="ListParagraph"/>
        <w:numPr>
          <w:ilvl w:val="0"/>
          <w:numId w:val="23"/>
        </w:numPr>
        <w:bidi/>
        <w:spacing w:line="240" w:lineRule="auto"/>
        <w:jc w:val="both"/>
        <w:rPr>
          <w:rFonts w:ascii="Simplified Arabic" w:hAnsi="Simplified Arabic" w:cs="Simplified Arabic"/>
          <w:sz w:val="32"/>
          <w:szCs w:val="32"/>
          <w:rtl/>
          <w:lang w:bidi="ar-IQ"/>
        </w:rPr>
      </w:pPr>
      <w:r w:rsidRPr="00943355">
        <w:rPr>
          <w:rFonts w:ascii="Simplified Arabic" w:hAnsi="Simplified Arabic" w:cs="Simplified Arabic"/>
          <w:b/>
          <w:bCs/>
          <w:sz w:val="32"/>
          <w:szCs w:val="32"/>
          <w:rtl/>
          <w:lang w:bidi="ar-IQ"/>
        </w:rPr>
        <w:lastRenderedPageBreak/>
        <w:t xml:space="preserve">التنظيم \\ </w:t>
      </w:r>
    </w:p>
    <w:p w14:paraId="0E078750" w14:textId="77777777" w:rsidR="00006787" w:rsidRPr="0038676D" w:rsidRDefault="00006787" w:rsidP="00CB1B50">
      <w:pPr>
        <w:bidi/>
        <w:spacing w:line="240" w:lineRule="auto"/>
        <w:ind w:firstLine="720"/>
        <w:jc w:val="both"/>
        <w:rPr>
          <w:rFonts w:ascii="Simplified Arabic" w:hAnsi="Simplified Arabic" w:cs="Simplified Arabic"/>
          <w:sz w:val="32"/>
          <w:szCs w:val="32"/>
          <w:rtl/>
          <w:lang w:bidi="ar-IQ"/>
        </w:rPr>
      </w:pPr>
      <w:r w:rsidRPr="0038676D">
        <w:rPr>
          <w:rFonts w:ascii="Simplified Arabic" w:hAnsi="Simplified Arabic" w:cs="Simplified Arabic"/>
          <w:sz w:val="32"/>
          <w:szCs w:val="32"/>
          <w:rtl/>
          <w:lang w:bidi="ar-IQ"/>
        </w:rPr>
        <w:t>المعرفة المتولدة ت</w:t>
      </w:r>
      <w:r w:rsidR="009A7090">
        <w:rPr>
          <w:rFonts w:ascii="Simplified Arabic" w:hAnsi="Simplified Arabic" w:cs="Simplified Arabic" w:hint="cs"/>
          <w:sz w:val="32"/>
          <w:szCs w:val="32"/>
          <w:rtl/>
          <w:lang w:bidi="ar-IQ"/>
        </w:rPr>
        <w:t>ت</w:t>
      </w:r>
      <w:r w:rsidRPr="0038676D">
        <w:rPr>
          <w:rFonts w:ascii="Simplified Arabic" w:hAnsi="Simplified Arabic" w:cs="Simplified Arabic"/>
          <w:sz w:val="32"/>
          <w:szCs w:val="32"/>
          <w:rtl/>
          <w:lang w:bidi="ar-IQ"/>
        </w:rPr>
        <w:t>رتب بطريقة تتيح للمستفيد الوصول اليها وانتقاء الجزء المقصود منها</w:t>
      </w:r>
      <w:r w:rsidR="008430DE" w:rsidRPr="0038676D">
        <w:rPr>
          <w:rFonts w:ascii="Simplified Arabic" w:hAnsi="Simplified Arabic" w:cs="Simplified Arabic"/>
          <w:sz w:val="32"/>
          <w:szCs w:val="32"/>
          <w:rtl/>
          <w:lang w:bidi="ar-IQ"/>
        </w:rPr>
        <w:t>.</w:t>
      </w:r>
    </w:p>
    <w:p w14:paraId="51DEC055" w14:textId="77777777" w:rsidR="00943355" w:rsidRPr="00943355" w:rsidRDefault="00006787" w:rsidP="00CB1B50">
      <w:pPr>
        <w:pStyle w:val="ListParagraph"/>
        <w:numPr>
          <w:ilvl w:val="0"/>
          <w:numId w:val="23"/>
        </w:numPr>
        <w:bidi/>
        <w:spacing w:line="240" w:lineRule="auto"/>
        <w:jc w:val="both"/>
        <w:rPr>
          <w:rFonts w:ascii="Simplified Arabic" w:hAnsi="Simplified Arabic" w:cs="Simplified Arabic"/>
          <w:sz w:val="32"/>
          <w:szCs w:val="32"/>
          <w:rtl/>
          <w:lang w:bidi="ar-IQ"/>
        </w:rPr>
      </w:pPr>
      <w:r w:rsidRPr="00943355">
        <w:rPr>
          <w:rFonts w:ascii="Simplified Arabic" w:hAnsi="Simplified Arabic" w:cs="Simplified Arabic"/>
          <w:b/>
          <w:bCs/>
          <w:sz w:val="32"/>
          <w:szCs w:val="32"/>
          <w:rtl/>
          <w:lang w:bidi="ar-IQ"/>
        </w:rPr>
        <w:t>البحث عن الاسباب</w:t>
      </w:r>
      <w:r w:rsidR="00943355">
        <w:rPr>
          <w:rFonts w:ascii="Simplified Arabic" w:hAnsi="Simplified Arabic" w:cs="Simplified Arabic" w:hint="cs"/>
          <w:b/>
          <w:bCs/>
          <w:sz w:val="32"/>
          <w:szCs w:val="32"/>
          <w:rtl/>
          <w:lang w:bidi="ar-IQ"/>
        </w:rPr>
        <w:t xml:space="preserve"> </w:t>
      </w:r>
      <w:r w:rsidRPr="00943355">
        <w:rPr>
          <w:rFonts w:ascii="Simplified Arabic" w:hAnsi="Simplified Arabic" w:cs="Simplified Arabic"/>
          <w:b/>
          <w:bCs/>
          <w:sz w:val="32"/>
          <w:szCs w:val="32"/>
          <w:rtl/>
          <w:lang w:bidi="ar-IQ"/>
        </w:rPr>
        <w:t>\\</w:t>
      </w:r>
      <w:r w:rsidRPr="00943355">
        <w:rPr>
          <w:rFonts w:ascii="Simplified Arabic" w:hAnsi="Simplified Arabic" w:cs="Simplified Arabic"/>
          <w:sz w:val="32"/>
          <w:szCs w:val="32"/>
          <w:rtl/>
          <w:lang w:bidi="ar-IQ"/>
        </w:rPr>
        <w:t xml:space="preserve"> </w:t>
      </w:r>
    </w:p>
    <w:p w14:paraId="69856687" w14:textId="77777777" w:rsidR="00943355" w:rsidRDefault="00006787" w:rsidP="00CB1B50">
      <w:pPr>
        <w:bidi/>
        <w:spacing w:line="240" w:lineRule="auto"/>
        <w:ind w:firstLine="720"/>
        <w:jc w:val="both"/>
        <w:rPr>
          <w:rFonts w:ascii="Simplified Arabic" w:hAnsi="Simplified Arabic" w:cs="Simplified Arabic"/>
          <w:sz w:val="32"/>
          <w:szCs w:val="32"/>
          <w:rtl/>
          <w:lang w:bidi="ar-IQ"/>
        </w:rPr>
      </w:pPr>
      <w:r w:rsidRPr="0038676D">
        <w:rPr>
          <w:rFonts w:ascii="Simplified Arabic" w:hAnsi="Simplified Arabic" w:cs="Simplified Arabic"/>
          <w:sz w:val="32"/>
          <w:szCs w:val="32"/>
          <w:rtl/>
          <w:lang w:bidi="ar-IQ"/>
        </w:rPr>
        <w:t xml:space="preserve">التسبيب والتعليل يهدفان الى اشباع رغبة الانسان الى البحث والتعليل لكل </w:t>
      </w:r>
      <w:r w:rsidR="00662709" w:rsidRPr="0038676D">
        <w:rPr>
          <w:rFonts w:ascii="Simplified Arabic" w:hAnsi="Simplified Arabic" w:cs="Simplified Arabic"/>
          <w:sz w:val="32"/>
          <w:szCs w:val="32"/>
          <w:rtl/>
          <w:lang w:bidi="ar-IQ"/>
        </w:rPr>
        <w:t>شيء</w:t>
      </w:r>
      <w:r w:rsidRPr="0038676D">
        <w:rPr>
          <w:rFonts w:ascii="Simplified Arabic" w:hAnsi="Simplified Arabic" w:cs="Simplified Arabic"/>
          <w:sz w:val="32"/>
          <w:szCs w:val="32"/>
          <w:rtl/>
          <w:lang w:bidi="ar-IQ"/>
        </w:rPr>
        <w:t xml:space="preserve"> والى معرفة اسباب الظواهر لان ذلك يمكننا من ان تنحكم فيها على نحو افضل</w:t>
      </w:r>
      <w:r w:rsidR="00943355">
        <w:rPr>
          <w:rFonts w:ascii="Simplified Arabic" w:hAnsi="Simplified Arabic" w:cs="Simplified Arabic" w:hint="cs"/>
          <w:sz w:val="32"/>
          <w:szCs w:val="32"/>
          <w:rtl/>
          <w:lang w:bidi="ar-IQ"/>
        </w:rPr>
        <w:t xml:space="preserve"> </w:t>
      </w:r>
      <w:r w:rsidR="008430DE" w:rsidRPr="0038676D">
        <w:rPr>
          <w:rFonts w:ascii="Simplified Arabic" w:hAnsi="Simplified Arabic" w:cs="Simplified Arabic"/>
          <w:sz w:val="32"/>
          <w:szCs w:val="32"/>
          <w:rtl/>
          <w:lang w:bidi="ar-IQ"/>
        </w:rPr>
        <w:t>.</w:t>
      </w:r>
    </w:p>
    <w:p w14:paraId="3DBB273A" w14:textId="77777777" w:rsidR="00943355" w:rsidRPr="00943355" w:rsidRDefault="003D5D3E" w:rsidP="00CB1B50">
      <w:pPr>
        <w:pStyle w:val="ListParagraph"/>
        <w:numPr>
          <w:ilvl w:val="0"/>
          <w:numId w:val="23"/>
        </w:numPr>
        <w:bidi/>
        <w:spacing w:line="240" w:lineRule="auto"/>
        <w:jc w:val="both"/>
        <w:rPr>
          <w:rFonts w:ascii="Simplified Arabic" w:hAnsi="Simplified Arabic" w:cs="Simplified Arabic"/>
          <w:sz w:val="32"/>
          <w:szCs w:val="32"/>
          <w:rtl/>
          <w:lang w:bidi="ar-IQ"/>
        </w:rPr>
      </w:pPr>
      <w:r w:rsidRPr="00943355">
        <w:rPr>
          <w:rFonts w:ascii="Simplified Arabic" w:hAnsi="Simplified Arabic" w:cs="Simplified Arabic"/>
          <w:b/>
          <w:bCs/>
          <w:sz w:val="32"/>
          <w:szCs w:val="32"/>
          <w:rtl/>
          <w:lang w:bidi="ar-IQ"/>
        </w:rPr>
        <w:t>الشمولية واليقين</w:t>
      </w:r>
      <w:r w:rsidR="00943355" w:rsidRPr="00943355">
        <w:rPr>
          <w:rFonts w:ascii="Simplified Arabic" w:hAnsi="Simplified Arabic" w:cs="Simplified Arabic" w:hint="cs"/>
          <w:b/>
          <w:bCs/>
          <w:sz w:val="32"/>
          <w:szCs w:val="32"/>
          <w:rtl/>
          <w:lang w:bidi="ar-IQ"/>
        </w:rPr>
        <w:t xml:space="preserve"> </w:t>
      </w:r>
      <w:r w:rsidRPr="00943355">
        <w:rPr>
          <w:rFonts w:ascii="Simplified Arabic" w:hAnsi="Simplified Arabic" w:cs="Simplified Arabic"/>
          <w:b/>
          <w:bCs/>
          <w:sz w:val="32"/>
          <w:szCs w:val="32"/>
          <w:rtl/>
          <w:lang w:bidi="ar-IQ"/>
        </w:rPr>
        <w:t>\\</w:t>
      </w:r>
      <w:r w:rsidR="008430DE" w:rsidRPr="00943355">
        <w:rPr>
          <w:rFonts w:ascii="Simplified Arabic" w:hAnsi="Simplified Arabic" w:cs="Simplified Arabic"/>
          <w:sz w:val="32"/>
          <w:szCs w:val="32"/>
          <w:rtl/>
          <w:lang w:bidi="ar-IQ"/>
        </w:rPr>
        <w:t xml:space="preserve"> </w:t>
      </w:r>
    </w:p>
    <w:p w14:paraId="4FDCC246" w14:textId="77777777" w:rsidR="00831F87" w:rsidRPr="0038676D" w:rsidRDefault="003D5D3E" w:rsidP="00CB1B50">
      <w:pPr>
        <w:bidi/>
        <w:spacing w:line="240" w:lineRule="auto"/>
        <w:ind w:firstLine="720"/>
        <w:jc w:val="both"/>
        <w:rPr>
          <w:rFonts w:ascii="Simplified Arabic" w:hAnsi="Simplified Arabic" w:cs="Simplified Arabic"/>
          <w:sz w:val="32"/>
          <w:szCs w:val="32"/>
          <w:rtl/>
          <w:lang w:bidi="ar-IQ"/>
        </w:rPr>
      </w:pPr>
      <w:r w:rsidRPr="0038676D">
        <w:rPr>
          <w:rFonts w:ascii="Simplified Arabic" w:hAnsi="Simplified Arabic" w:cs="Simplified Arabic"/>
          <w:sz w:val="32"/>
          <w:szCs w:val="32"/>
          <w:rtl/>
          <w:lang w:bidi="ar-IQ"/>
        </w:rPr>
        <w:t>شمولية المعرفة لا تسري على الظواهر التي تبحثها فحسب بلي على العقول التي تتلقاه فالحقيقة نفرض ذاتها على الجميع بمجرد ظهورها وهي قابله لان تنقل الى كل الناس واليقينية لا تعني انه المعرفة ثابتة بل ت</w:t>
      </w:r>
      <w:r w:rsidR="00831F87" w:rsidRPr="0038676D">
        <w:rPr>
          <w:rFonts w:ascii="Simplified Arabic" w:hAnsi="Simplified Arabic" w:cs="Simplified Arabic"/>
          <w:sz w:val="32"/>
          <w:szCs w:val="32"/>
          <w:rtl/>
          <w:lang w:bidi="ar-IQ"/>
        </w:rPr>
        <w:t xml:space="preserve">عني الاعتماد على ادلة مقنعة ودامغة </w:t>
      </w:r>
      <w:r w:rsidR="00662709" w:rsidRPr="0038676D">
        <w:rPr>
          <w:rFonts w:ascii="Simplified Arabic" w:hAnsi="Simplified Arabic" w:cs="Simplified Arabic"/>
          <w:sz w:val="32"/>
          <w:szCs w:val="32"/>
          <w:rtl/>
          <w:lang w:bidi="ar-IQ"/>
        </w:rPr>
        <w:t>لآكنها</w:t>
      </w:r>
      <w:r w:rsidR="00831F87" w:rsidRPr="0038676D">
        <w:rPr>
          <w:rFonts w:ascii="Simplified Arabic" w:hAnsi="Simplified Arabic" w:cs="Simplified Arabic"/>
          <w:sz w:val="32"/>
          <w:szCs w:val="32"/>
          <w:rtl/>
          <w:lang w:bidi="ar-IQ"/>
        </w:rPr>
        <w:t xml:space="preserve"> </w:t>
      </w:r>
      <w:r w:rsidR="00662709" w:rsidRPr="0038676D">
        <w:rPr>
          <w:rFonts w:ascii="Simplified Arabic" w:hAnsi="Simplified Arabic" w:cs="Simplified Arabic"/>
          <w:sz w:val="32"/>
          <w:szCs w:val="32"/>
          <w:rtl/>
          <w:lang w:bidi="ar-IQ"/>
        </w:rPr>
        <w:t>لا تعني</w:t>
      </w:r>
      <w:r w:rsidR="00831F87" w:rsidRPr="0038676D">
        <w:rPr>
          <w:rFonts w:ascii="Simplified Arabic" w:hAnsi="Simplified Arabic" w:cs="Simplified Arabic"/>
          <w:sz w:val="32"/>
          <w:szCs w:val="32"/>
          <w:rtl/>
          <w:lang w:bidi="ar-IQ"/>
        </w:rPr>
        <w:t xml:space="preserve"> انها تعلو عن التغير</w:t>
      </w:r>
      <w:r w:rsidR="00943355">
        <w:rPr>
          <w:rFonts w:ascii="Simplified Arabic" w:hAnsi="Simplified Arabic" w:cs="Simplified Arabic" w:hint="cs"/>
          <w:sz w:val="32"/>
          <w:szCs w:val="32"/>
          <w:rtl/>
          <w:lang w:bidi="ar-IQ"/>
        </w:rPr>
        <w:t xml:space="preserve"> </w:t>
      </w:r>
      <w:r w:rsidR="008430DE" w:rsidRPr="0038676D">
        <w:rPr>
          <w:rFonts w:ascii="Simplified Arabic" w:hAnsi="Simplified Arabic" w:cs="Simplified Arabic"/>
          <w:sz w:val="32"/>
          <w:szCs w:val="32"/>
          <w:rtl/>
          <w:lang w:bidi="ar-IQ"/>
        </w:rPr>
        <w:t>.</w:t>
      </w:r>
    </w:p>
    <w:p w14:paraId="6315C7FA" w14:textId="77777777" w:rsidR="00943355" w:rsidRPr="00943355" w:rsidRDefault="00831F87" w:rsidP="00CB1B50">
      <w:pPr>
        <w:pStyle w:val="ListParagraph"/>
        <w:numPr>
          <w:ilvl w:val="0"/>
          <w:numId w:val="23"/>
        </w:numPr>
        <w:bidi/>
        <w:spacing w:line="240" w:lineRule="auto"/>
        <w:jc w:val="both"/>
        <w:rPr>
          <w:rFonts w:ascii="Simplified Arabic" w:hAnsi="Simplified Arabic" w:cs="Simplified Arabic"/>
          <w:sz w:val="32"/>
          <w:szCs w:val="32"/>
          <w:rtl/>
          <w:lang w:bidi="ar-IQ"/>
        </w:rPr>
      </w:pPr>
      <w:r w:rsidRPr="00943355">
        <w:rPr>
          <w:rFonts w:ascii="Simplified Arabic" w:hAnsi="Simplified Arabic" w:cs="Simplified Arabic"/>
          <w:b/>
          <w:bCs/>
          <w:sz w:val="32"/>
          <w:szCs w:val="32"/>
          <w:rtl/>
          <w:lang w:bidi="ar-IQ"/>
        </w:rPr>
        <w:t>الدقة والتجريد</w:t>
      </w:r>
      <w:r w:rsidR="00943355">
        <w:rPr>
          <w:rFonts w:ascii="Simplified Arabic" w:hAnsi="Simplified Arabic" w:cs="Simplified Arabic" w:hint="cs"/>
          <w:b/>
          <w:bCs/>
          <w:sz w:val="32"/>
          <w:szCs w:val="32"/>
          <w:rtl/>
          <w:lang w:bidi="ar-IQ"/>
        </w:rPr>
        <w:t xml:space="preserve"> </w:t>
      </w:r>
      <w:r w:rsidRPr="00943355">
        <w:rPr>
          <w:rFonts w:ascii="Simplified Arabic" w:hAnsi="Simplified Arabic" w:cs="Simplified Arabic"/>
          <w:b/>
          <w:bCs/>
          <w:sz w:val="32"/>
          <w:szCs w:val="32"/>
          <w:rtl/>
          <w:lang w:bidi="ar-IQ"/>
        </w:rPr>
        <w:t xml:space="preserve">\\ </w:t>
      </w:r>
    </w:p>
    <w:p w14:paraId="55A5A5C6" w14:textId="14A2E7C6" w:rsidR="008204CF" w:rsidRDefault="00831F87" w:rsidP="00CB1B50">
      <w:pPr>
        <w:bidi/>
        <w:spacing w:line="240" w:lineRule="auto"/>
        <w:ind w:firstLine="720"/>
        <w:jc w:val="both"/>
        <w:rPr>
          <w:rFonts w:ascii="Simplified Arabic" w:hAnsi="Simplified Arabic" w:cs="Simplified Arabic"/>
          <w:sz w:val="32"/>
          <w:szCs w:val="32"/>
          <w:rtl/>
          <w:lang w:bidi="ar-IQ"/>
        </w:rPr>
      </w:pPr>
      <w:r w:rsidRPr="0038676D">
        <w:rPr>
          <w:rFonts w:ascii="Simplified Arabic" w:hAnsi="Simplified Arabic" w:cs="Simplified Arabic"/>
          <w:sz w:val="32"/>
          <w:szCs w:val="32"/>
          <w:rtl/>
          <w:lang w:bidi="ar-IQ"/>
        </w:rPr>
        <w:t xml:space="preserve">الدقة تعني التعبير عن الحقائق رياضيا ان ما يميز المعرفة هو ( اللاملموسية القياسية ) اذا ان المعرفة كمنتوج غير ملموس ماديا بدرجة كافية يحد من المتاجرة بها كسلعة </w:t>
      </w:r>
      <w:r w:rsidR="00662709" w:rsidRPr="0038676D">
        <w:rPr>
          <w:rFonts w:ascii="Simplified Arabic" w:hAnsi="Simplified Arabic" w:cs="Simplified Arabic"/>
          <w:sz w:val="32"/>
          <w:szCs w:val="32"/>
          <w:rtl/>
          <w:lang w:bidi="ar-IQ"/>
        </w:rPr>
        <w:t>ولآكنها</w:t>
      </w:r>
      <w:r w:rsidRPr="0038676D">
        <w:rPr>
          <w:rFonts w:ascii="Simplified Arabic" w:hAnsi="Simplified Arabic" w:cs="Simplified Arabic"/>
          <w:sz w:val="32"/>
          <w:szCs w:val="32"/>
          <w:rtl/>
          <w:lang w:bidi="ar-IQ"/>
        </w:rPr>
        <w:t xml:space="preserve"> قياسية بدرجه كافية للسماح </w:t>
      </w:r>
      <w:r w:rsidR="00662709" w:rsidRPr="0038676D">
        <w:rPr>
          <w:rFonts w:ascii="Simplified Arabic" w:hAnsi="Simplified Arabic" w:cs="Simplified Arabic"/>
          <w:sz w:val="32"/>
          <w:szCs w:val="32"/>
          <w:rtl/>
          <w:lang w:bidi="ar-IQ"/>
        </w:rPr>
        <w:t>بالتنافس</w:t>
      </w:r>
      <w:r w:rsidRPr="0038676D">
        <w:rPr>
          <w:rFonts w:ascii="Simplified Arabic" w:hAnsi="Simplified Arabic" w:cs="Simplified Arabic"/>
          <w:sz w:val="32"/>
          <w:szCs w:val="32"/>
          <w:rtl/>
          <w:lang w:bidi="ar-IQ"/>
        </w:rPr>
        <w:t xml:space="preserve"> بها لذا يتم المتاجرة بها على نطاق واسع وان هذه اللاملموسية القياسية هي محور اهتمام المنظمات المتعمدة على المعرفة </w:t>
      </w:r>
      <w:r w:rsidR="008430DE" w:rsidRPr="0038676D">
        <w:rPr>
          <w:rFonts w:ascii="Simplified Arabic" w:hAnsi="Simplified Arabic" w:cs="Simplified Arabic"/>
          <w:sz w:val="32"/>
          <w:szCs w:val="32"/>
          <w:rtl/>
          <w:lang w:bidi="ar-IQ"/>
        </w:rPr>
        <w:t>.</w:t>
      </w:r>
    </w:p>
    <w:p w14:paraId="48A24529" w14:textId="14441282" w:rsidR="006433D0" w:rsidRDefault="006433D0" w:rsidP="006433D0">
      <w:pPr>
        <w:bidi/>
        <w:spacing w:line="240" w:lineRule="auto"/>
        <w:ind w:firstLine="720"/>
        <w:jc w:val="both"/>
        <w:rPr>
          <w:rFonts w:ascii="Simplified Arabic" w:hAnsi="Simplified Arabic" w:cs="Simplified Arabic"/>
          <w:sz w:val="32"/>
          <w:szCs w:val="32"/>
          <w:rtl/>
          <w:lang w:bidi="ar-IQ"/>
        </w:rPr>
      </w:pPr>
    </w:p>
    <w:p w14:paraId="1286CC30" w14:textId="58540170" w:rsidR="006433D0" w:rsidRDefault="006433D0" w:rsidP="006433D0">
      <w:pPr>
        <w:bidi/>
        <w:spacing w:line="240" w:lineRule="auto"/>
        <w:ind w:firstLine="720"/>
        <w:jc w:val="both"/>
        <w:rPr>
          <w:rFonts w:ascii="Simplified Arabic" w:hAnsi="Simplified Arabic" w:cs="Simplified Arabic"/>
          <w:sz w:val="32"/>
          <w:szCs w:val="32"/>
          <w:rtl/>
          <w:lang w:bidi="ar-IQ"/>
        </w:rPr>
      </w:pPr>
    </w:p>
    <w:p w14:paraId="29C801C7" w14:textId="78F8EBD5" w:rsidR="006433D0" w:rsidRDefault="006433D0" w:rsidP="006433D0">
      <w:pPr>
        <w:bidi/>
        <w:spacing w:line="240" w:lineRule="auto"/>
        <w:ind w:firstLine="720"/>
        <w:jc w:val="both"/>
        <w:rPr>
          <w:rFonts w:ascii="Simplified Arabic" w:hAnsi="Simplified Arabic" w:cs="Simplified Arabic"/>
          <w:sz w:val="32"/>
          <w:szCs w:val="32"/>
          <w:rtl/>
          <w:lang w:bidi="ar-IQ"/>
        </w:rPr>
      </w:pPr>
    </w:p>
    <w:p w14:paraId="007C4198" w14:textId="39ED1765" w:rsidR="006433D0" w:rsidRDefault="006433D0" w:rsidP="006433D0">
      <w:pPr>
        <w:bidi/>
        <w:spacing w:line="240" w:lineRule="auto"/>
        <w:ind w:firstLine="720"/>
        <w:jc w:val="both"/>
        <w:rPr>
          <w:rFonts w:ascii="Simplified Arabic" w:hAnsi="Simplified Arabic" w:cs="Simplified Arabic"/>
          <w:sz w:val="32"/>
          <w:szCs w:val="32"/>
          <w:rtl/>
          <w:lang w:bidi="ar-IQ"/>
        </w:rPr>
      </w:pPr>
    </w:p>
    <w:p w14:paraId="57A759DA" w14:textId="77777777" w:rsidR="006433D0" w:rsidRPr="0038676D" w:rsidRDefault="006433D0" w:rsidP="006433D0">
      <w:pPr>
        <w:bidi/>
        <w:spacing w:line="240" w:lineRule="auto"/>
        <w:ind w:firstLine="720"/>
        <w:jc w:val="both"/>
        <w:rPr>
          <w:rFonts w:ascii="Simplified Arabic" w:hAnsi="Simplified Arabic" w:cs="Simplified Arabic"/>
          <w:sz w:val="32"/>
          <w:szCs w:val="32"/>
          <w:rtl/>
          <w:lang w:bidi="ar-IQ"/>
        </w:rPr>
      </w:pPr>
    </w:p>
    <w:p w14:paraId="316B2EBA" w14:textId="77777777" w:rsidR="004C6F03" w:rsidRPr="00D90135" w:rsidRDefault="004C6F03" w:rsidP="00D90135">
      <w:pPr>
        <w:tabs>
          <w:tab w:val="left" w:pos="5378"/>
        </w:tabs>
        <w:bidi/>
        <w:spacing w:line="240" w:lineRule="auto"/>
        <w:jc w:val="center"/>
        <w:rPr>
          <w:rFonts w:ascii="Simplified Arabic" w:hAnsi="Simplified Arabic" w:cs="Akhbar MT"/>
          <w:b/>
          <w:bCs/>
          <w:sz w:val="44"/>
          <w:szCs w:val="44"/>
          <w:u w:val="single"/>
          <w:rtl/>
          <w:lang w:bidi="ar-IQ"/>
        </w:rPr>
      </w:pPr>
      <w:r w:rsidRPr="00D90135">
        <w:rPr>
          <w:rFonts w:ascii="Simplified Arabic" w:hAnsi="Simplified Arabic" w:cs="Akhbar MT"/>
          <w:b/>
          <w:bCs/>
          <w:sz w:val="44"/>
          <w:szCs w:val="44"/>
          <w:u w:val="single"/>
          <w:rtl/>
          <w:lang w:bidi="ar-IQ"/>
        </w:rPr>
        <w:lastRenderedPageBreak/>
        <w:t>المبحث الثاني</w:t>
      </w:r>
    </w:p>
    <w:p w14:paraId="77EC6511" w14:textId="115CFCB2" w:rsidR="004C6F03" w:rsidRDefault="004C6F03" w:rsidP="00D90135">
      <w:pPr>
        <w:tabs>
          <w:tab w:val="left" w:pos="5378"/>
        </w:tabs>
        <w:bidi/>
        <w:spacing w:line="240" w:lineRule="auto"/>
        <w:jc w:val="center"/>
        <w:rPr>
          <w:rFonts w:ascii="Simplified Arabic" w:hAnsi="Simplified Arabic" w:cs="Akhbar MT"/>
          <w:b/>
          <w:bCs/>
          <w:sz w:val="44"/>
          <w:szCs w:val="44"/>
          <w:u w:val="single"/>
          <w:rtl/>
          <w:lang w:bidi="ar-IQ"/>
        </w:rPr>
      </w:pPr>
      <w:r w:rsidRPr="00D90135">
        <w:rPr>
          <w:rFonts w:ascii="Simplified Arabic" w:hAnsi="Simplified Arabic" w:cs="Akhbar MT"/>
          <w:b/>
          <w:bCs/>
          <w:sz w:val="44"/>
          <w:szCs w:val="44"/>
          <w:u w:val="single"/>
          <w:rtl/>
          <w:lang w:bidi="ar-IQ"/>
        </w:rPr>
        <w:t>انواع ومصادر المعرفة</w:t>
      </w:r>
    </w:p>
    <w:p w14:paraId="3756F701" w14:textId="1E4EC000" w:rsidR="006433D0" w:rsidRDefault="006433D0" w:rsidP="006433D0">
      <w:pPr>
        <w:tabs>
          <w:tab w:val="left" w:pos="5378"/>
        </w:tabs>
        <w:bidi/>
        <w:spacing w:line="240" w:lineRule="auto"/>
        <w:jc w:val="center"/>
        <w:rPr>
          <w:rFonts w:ascii="Simplified Arabic" w:hAnsi="Simplified Arabic" w:cs="Akhbar MT"/>
          <w:b/>
          <w:bCs/>
          <w:sz w:val="44"/>
          <w:szCs w:val="44"/>
          <w:u w:val="single"/>
          <w:rtl/>
          <w:lang w:bidi="ar-IQ"/>
        </w:rPr>
      </w:pPr>
    </w:p>
    <w:p w14:paraId="42EE32AA" w14:textId="77777777" w:rsidR="00723C70" w:rsidRPr="00D02AD5" w:rsidRDefault="00D90135" w:rsidP="00CB1B50">
      <w:pPr>
        <w:tabs>
          <w:tab w:val="right" w:pos="9360"/>
        </w:tabs>
        <w:bidi/>
        <w:spacing w:before="240" w:line="240" w:lineRule="auto"/>
        <w:jc w:val="both"/>
        <w:rPr>
          <w:rFonts w:ascii="Simplified Arabic" w:hAnsi="Simplified Arabic" w:cs="Simplified Arabic"/>
          <w:b/>
          <w:bCs/>
          <w:sz w:val="36"/>
          <w:szCs w:val="36"/>
          <w:rtl/>
          <w:lang w:bidi="ar-IQ"/>
        </w:rPr>
      </w:pPr>
      <w:r>
        <w:rPr>
          <w:rFonts w:ascii="Simplified Arabic" w:hAnsi="Simplified Arabic" w:cs="Simplified Arabic" w:hint="cs"/>
          <w:b/>
          <w:bCs/>
          <w:sz w:val="36"/>
          <w:szCs w:val="36"/>
          <w:rtl/>
          <w:lang w:bidi="ar-IQ"/>
        </w:rPr>
        <w:t xml:space="preserve">أولا: </w:t>
      </w:r>
      <w:r w:rsidR="00723C70" w:rsidRPr="00D02AD5">
        <w:rPr>
          <w:rFonts w:ascii="Simplified Arabic" w:hAnsi="Simplified Arabic" w:cs="Simplified Arabic"/>
          <w:b/>
          <w:bCs/>
          <w:sz w:val="36"/>
          <w:szCs w:val="36"/>
          <w:rtl/>
          <w:lang w:bidi="ar-IQ"/>
        </w:rPr>
        <w:t>انواع المعرفة</w:t>
      </w:r>
      <w:r w:rsidR="00D02AD5">
        <w:rPr>
          <w:rFonts w:ascii="Simplified Arabic" w:hAnsi="Simplified Arabic" w:cs="Simplified Arabic" w:hint="cs"/>
          <w:b/>
          <w:bCs/>
          <w:sz w:val="36"/>
          <w:szCs w:val="36"/>
          <w:rtl/>
          <w:lang w:bidi="ar-IQ"/>
        </w:rPr>
        <w:t xml:space="preserve"> </w:t>
      </w:r>
      <w:r w:rsidR="00723C70" w:rsidRPr="00D02AD5">
        <w:rPr>
          <w:rFonts w:ascii="Simplified Arabic" w:hAnsi="Simplified Arabic" w:cs="Simplified Arabic"/>
          <w:b/>
          <w:bCs/>
          <w:sz w:val="36"/>
          <w:szCs w:val="36"/>
          <w:rtl/>
          <w:lang w:bidi="ar-IQ"/>
        </w:rPr>
        <w:t>\\</w:t>
      </w:r>
    </w:p>
    <w:p w14:paraId="471A7667" w14:textId="77777777" w:rsidR="00723C70" w:rsidRPr="0038676D" w:rsidRDefault="00D02AD5"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723C70" w:rsidRPr="0038676D">
        <w:rPr>
          <w:rFonts w:ascii="Simplified Arabic" w:hAnsi="Simplified Arabic" w:cs="Simplified Arabic"/>
          <w:sz w:val="32"/>
          <w:szCs w:val="32"/>
          <w:rtl/>
          <w:lang w:bidi="ar-IQ"/>
        </w:rPr>
        <w:t xml:space="preserve">يحدد المصدر نوع المعرفة وتختلف انواعها تبعنا الاختلاف مصادرها واليه </w:t>
      </w:r>
      <w:r w:rsidR="00933F1E" w:rsidRPr="0038676D">
        <w:rPr>
          <w:rFonts w:ascii="Simplified Arabic" w:hAnsi="Simplified Arabic" w:cs="Simplified Arabic"/>
          <w:sz w:val="32"/>
          <w:szCs w:val="32"/>
          <w:rtl/>
          <w:lang w:bidi="ar-IQ"/>
        </w:rPr>
        <w:t>المشاركة</w:t>
      </w:r>
      <w:r>
        <w:rPr>
          <w:rFonts w:ascii="Simplified Arabic" w:hAnsi="Simplified Arabic" w:cs="Simplified Arabic"/>
          <w:sz w:val="32"/>
          <w:szCs w:val="32"/>
          <w:rtl/>
          <w:lang w:bidi="ar-IQ"/>
        </w:rPr>
        <w:t xml:space="preserve"> فيها</w:t>
      </w:r>
      <w:r>
        <w:rPr>
          <w:rFonts w:ascii="Simplified Arabic" w:hAnsi="Simplified Arabic" w:cs="Simplified Arabic" w:hint="cs"/>
          <w:sz w:val="32"/>
          <w:szCs w:val="32"/>
          <w:rtl/>
          <w:lang w:bidi="ar-IQ"/>
        </w:rPr>
        <w:t xml:space="preserve"> </w:t>
      </w:r>
      <w:r w:rsidR="00723C70" w:rsidRPr="0038676D">
        <w:rPr>
          <w:rFonts w:ascii="Simplified Arabic" w:hAnsi="Simplified Arabic" w:cs="Simplified Arabic"/>
          <w:sz w:val="32"/>
          <w:szCs w:val="32"/>
          <w:rtl/>
          <w:lang w:bidi="ar-IQ"/>
        </w:rPr>
        <w:t>وتبادلها والغاية من تطبيقها واهدافها فضلا عن اختلاف وجهات نظر الباحثين الذين درسوها وكالاتي</w:t>
      </w:r>
      <w:r>
        <w:rPr>
          <w:rFonts w:ascii="Simplified Arabic" w:hAnsi="Simplified Arabic" w:cs="Simplified Arabic" w:hint="cs"/>
          <w:sz w:val="32"/>
          <w:szCs w:val="32"/>
          <w:rtl/>
          <w:lang w:bidi="ar-IQ"/>
        </w:rPr>
        <w:t xml:space="preserve"> : </w:t>
      </w:r>
    </w:p>
    <w:p w14:paraId="5D3D34AB" w14:textId="77777777" w:rsidR="00723C70" w:rsidRPr="00D02AD5" w:rsidRDefault="00723C70" w:rsidP="00CB1B50">
      <w:pPr>
        <w:pStyle w:val="ListParagraph"/>
        <w:numPr>
          <w:ilvl w:val="0"/>
          <w:numId w:val="26"/>
        </w:numPr>
        <w:tabs>
          <w:tab w:val="right" w:pos="9360"/>
        </w:tabs>
        <w:bidi/>
        <w:spacing w:before="240" w:line="240" w:lineRule="auto"/>
        <w:jc w:val="both"/>
        <w:rPr>
          <w:rFonts w:ascii="Simplified Arabic" w:hAnsi="Simplified Arabic" w:cs="Simplified Arabic"/>
          <w:sz w:val="32"/>
          <w:szCs w:val="32"/>
          <w:rtl/>
          <w:lang w:bidi="ar-IQ"/>
        </w:rPr>
      </w:pPr>
      <w:r w:rsidRPr="00D90135">
        <w:rPr>
          <w:rFonts w:ascii="Simplified Arabic" w:hAnsi="Simplified Arabic" w:cs="Simplified Arabic"/>
          <w:b/>
          <w:bCs/>
          <w:sz w:val="32"/>
          <w:szCs w:val="32"/>
          <w:rtl/>
          <w:lang w:bidi="ar-IQ"/>
        </w:rPr>
        <w:t>وفق الابستمولوجيا</w:t>
      </w:r>
      <w:r w:rsidRPr="00D02AD5">
        <w:rPr>
          <w:rFonts w:ascii="Simplified Arabic" w:hAnsi="Simplified Arabic" w:cs="Simplified Arabic"/>
          <w:sz w:val="32"/>
          <w:szCs w:val="32"/>
          <w:rtl/>
          <w:lang w:bidi="ar-IQ"/>
        </w:rPr>
        <w:t xml:space="preserve"> الى ثلاثة انواع مميزة من المعرفة هي...</w:t>
      </w:r>
    </w:p>
    <w:p w14:paraId="101A6981" w14:textId="77777777" w:rsidR="00D02AD5" w:rsidRDefault="00723C70" w:rsidP="00CB1B50">
      <w:pPr>
        <w:pStyle w:val="ListParagraph"/>
        <w:numPr>
          <w:ilvl w:val="0"/>
          <w:numId w:val="27"/>
        </w:numPr>
        <w:tabs>
          <w:tab w:val="right" w:pos="9360"/>
        </w:tabs>
        <w:bidi/>
        <w:spacing w:before="240" w:line="240" w:lineRule="auto"/>
        <w:jc w:val="both"/>
        <w:rPr>
          <w:rFonts w:ascii="Simplified Arabic" w:hAnsi="Simplified Arabic" w:cs="Simplified Arabic"/>
          <w:sz w:val="32"/>
          <w:szCs w:val="32"/>
          <w:lang w:bidi="ar-IQ"/>
        </w:rPr>
      </w:pPr>
      <w:r w:rsidRPr="00D02AD5">
        <w:rPr>
          <w:rFonts w:ascii="Simplified Arabic" w:hAnsi="Simplified Arabic" w:cs="Simplified Arabic"/>
          <w:sz w:val="32"/>
          <w:szCs w:val="32"/>
          <w:rtl/>
          <w:lang w:bidi="ar-IQ"/>
        </w:rPr>
        <w:t>معرفة الاشياء والموضوعات</w:t>
      </w:r>
      <w:r w:rsidR="00D02AD5">
        <w:rPr>
          <w:rFonts w:ascii="Simplified Arabic" w:hAnsi="Simplified Arabic" w:cs="Simplified Arabic" w:hint="cs"/>
          <w:sz w:val="32"/>
          <w:szCs w:val="32"/>
          <w:rtl/>
          <w:lang w:bidi="ar-IQ"/>
        </w:rPr>
        <w:t xml:space="preserve"> .</w:t>
      </w:r>
    </w:p>
    <w:p w14:paraId="604E241F" w14:textId="77777777" w:rsidR="00D02AD5" w:rsidRDefault="00723C70" w:rsidP="00CB1B50">
      <w:pPr>
        <w:pStyle w:val="ListParagraph"/>
        <w:numPr>
          <w:ilvl w:val="0"/>
          <w:numId w:val="27"/>
        </w:numPr>
        <w:tabs>
          <w:tab w:val="right" w:pos="9360"/>
        </w:tabs>
        <w:bidi/>
        <w:spacing w:before="240" w:line="240" w:lineRule="auto"/>
        <w:jc w:val="both"/>
        <w:rPr>
          <w:rFonts w:ascii="Simplified Arabic" w:hAnsi="Simplified Arabic" w:cs="Simplified Arabic"/>
          <w:sz w:val="32"/>
          <w:szCs w:val="32"/>
          <w:lang w:bidi="ar-IQ"/>
        </w:rPr>
      </w:pPr>
      <w:r w:rsidRPr="00D02AD5">
        <w:rPr>
          <w:rFonts w:ascii="Simplified Arabic" w:hAnsi="Simplified Arabic" w:cs="Simplified Arabic"/>
          <w:sz w:val="32"/>
          <w:szCs w:val="32"/>
          <w:rtl/>
          <w:lang w:bidi="ar-IQ"/>
        </w:rPr>
        <w:t>معرفة كيفية اداء الاشياء</w:t>
      </w:r>
      <w:r w:rsidR="00D02AD5">
        <w:rPr>
          <w:rFonts w:ascii="Simplified Arabic" w:hAnsi="Simplified Arabic" w:cs="Simplified Arabic" w:hint="cs"/>
          <w:sz w:val="32"/>
          <w:szCs w:val="32"/>
          <w:rtl/>
          <w:lang w:bidi="ar-IQ"/>
        </w:rPr>
        <w:t xml:space="preserve"> .</w:t>
      </w:r>
    </w:p>
    <w:p w14:paraId="30CCA430" w14:textId="77777777" w:rsidR="00746FD8" w:rsidRPr="00D02AD5" w:rsidRDefault="00746FD8" w:rsidP="00CB1B50">
      <w:pPr>
        <w:pStyle w:val="ListParagraph"/>
        <w:numPr>
          <w:ilvl w:val="0"/>
          <w:numId w:val="27"/>
        </w:numPr>
        <w:tabs>
          <w:tab w:val="right" w:pos="9360"/>
        </w:tabs>
        <w:bidi/>
        <w:spacing w:before="240" w:line="240" w:lineRule="auto"/>
        <w:jc w:val="both"/>
        <w:rPr>
          <w:rFonts w:ascii="Simplified Arabic" w:hAnsi="Simplified Arabic" w:cs="Simplified Arabic"/>
          <w:sz w:val="32"/>
          <w:szCs w:val="32"/>
          <w:rtl/>
          <w:lang w:bidi="ar-IQ"/>
        </w:rPr>
      </w:pPr>
      <w:r w:rsidRPr="00D02AD5">
        <w:rPr>
          <w:rFonts w:ascii="Simplified Arabic" w:hAnsi="Simplified Arabic" w:cs="Simplified Arabic"/>
          <w:sz w:val="32"/>
          <w:szCs w:val="32"/>
          <w:rtl/>
          <w:lang w:bidi="ar-IQ"/>
        </w:rPr>
        <w:t xml:space="preserve">معرفة العبارات والمسلمات </w:t>
      </w:r>
    </w:p>
    <w:p w14:paraId="35C380A2" w14:textId="77777777" w:rsidR="00746FD8" w:rsidRPr="0038676D" w:rsidRDefault="00746FD8" w:rsidP="00CB1B50">
      <w:pPr>
        <w:pStyle w:val="ListParagraph"/>
        <w:numPr>
          <w:ilvl w:val="0"/>
          <w:numId w:val="26"/>
        </w:numPr>
        <w:tabs>
          <w:tab w:val="right" w:pos="9360"/>
        </w:tabs>
        <w:bidi/>
        <w:spacing w:before="240" w:line="240" w:lineRule="auto"/>
        <w:jc w:val="both"/>
        <w:rPr>
          <w:rFonts w:ascii="Simplified Arabic" w:hAnsi="Simplified Arabic" w:cs="Simplified Arabic"/>
          <w:sz w:val="32"/>
          <w:szCs w:val="32"/>
          <w:rtl/>
          <w:lang w:bidi="ar-IQ"/>
        </w:rPr>
      </w:pPr>
      <w:r w:rsidRPr="00D90135">
        <w:rPr>
          <w:rFonts w:ascii="Simplified Arabic" w:hAnsi="Simplified Arabic" w:cs="Simplified Arabic"/>
          <w:b/>
          <w:bCs/>
          <w:sz w:val="32"/>
          <w:szCs w:val="32"/>
          <w:rtl/>
          <w:lang w:bidi="ar-IQ"/>
        </w:rPr>
        <w:t>حسب الهدف</w:t>
      </w:r>
      <w:r w:rsidRPr="0038676D">
        <w:rPr>
          <w:rFonts w:ascii="Simplified Arabic" w:hAnsi="Simplified Arabic" w:cs="Simplified Arabic"/>
          <w:sz w:val="32"/>
          <w:szCs w:val="32"/>
          <w:rtl/>
          <w:lang w:bidi="ar-IQ"/>
        </w:rPr>
        <w:t xml:space="preserve"> الى اربعة انواع هي</w:t>
      </w:r>
      <w:r w:rsidR="00D02AD5">
        <w:rPr>
          <w:rFonts w:ascii="Simplified Arabic" w:hAnsi="Simplified Arabic" w:cs="Simplified Arabic" w:hint="cs"/>
          <w:sz w:val="32"/>
          <w:szCs w:val="32"/>
          <w:rtl/>
          <w:lang w:bidi="ar-IQ"/>
        </w:rPr>
        <w:t xml:space="preserve"> : </w:t>
      </w:r>
    </w:p>
    <w:p w14:paraId="282A8D5C" w14:textId="77777777" w:rsidR="00446254" w:rsidRDefault="00746FD8" w:rsidP="00CB1B50">
      <w:pPr>
        <w:pStyle w:val="ListParagraph"/>
        <w:numPr>
          <w:ilvl w:val="0"/>
          <w:numId w:val="28"/>
        </w:numPr>
        <w:tabs>
          <w:tab w:val="right" w:pos="9360"/>
        </w:tabs>
        <w:bidi/>
        <w:spacing w:before="240" w:line="240" w:lineRule="auto"/>
        <w:jc w:val="both"/>
        <w:rPr>
          <w:rFonts w:ascii="Simplified Arabic" w:hAnsi="Simplified Arabic" w:cs="Simplified Arabic"/>
          <w:sz w:val="32"/>
          <w:szCs w:val="32"/>
          <w:lang w:bidi="ar-IQ"/>
        </w:rPr>
      </w:pPr>
      <w:r w:rsidRPr="00446254">
        <w:rPr>
          <w:rFonts w:ascii="Simplified Arabic" w:hAnsi="Simplified Arabic" w:cs="Simplified Arabic"/>
          <w:b/>
          <w:bCs/>
          <w:sz w:val="32"/>
          <w:szCs w:val="32"/>
          <w:u w:val="single"/>
          <w:rtl/>
          <w:lang w:bidi="ar-IQ"/>
        </w:rPr>
        <w:t>معرفة ماذا</w:t>
      </w:r>
      <w:r w:rsidRPr="00446254">
        <w:rPr>
          <w:rFonts w:ascii="Simplified Arabic" w:hAnsi="Simplified Arabic" w:cs="Simplified Arabic"/>
          <w:b/>
          <w:bCs/>
          <w:sz w:val="32"/>
          <w:szCs w:val="32"/>
          <w:rtl/>
          <w:lang w:bidi="ar-IQ"/>
        </w:rPr>
        <w:t xml:space="preserve"> \\\</w:t>
      </w:r>
      <w:r w:rsidRPr="00446254">
        <w:rPr>
          <w:rFonts w:ascii="Simplified Arabic" w:hAnsi="Simplified Arabic" w:cs="Simplified Arabic"/>
          <w:sz w:val="32"/>
          <w:szCs w:val="32"/>
          <w:rtl/>
          <w:lang w:bidi="ar-IQ"/>
        </w:rPr>
        <w:t xml:space="preserve"> وتعبر عن المعرفة حول الحقائق التي يمكن ترميزها </w:t>
      </w:r>
      <w:r w:rsidR="00446254">
        <w:rPr>
          <w:rFonts w:ascii="Simplified Arabic" w:hAnsi="Simplified Arabic" w:cs="Simplified Arabic" w:hint="cs"/>
          <w:sz w:val="32"/>
          <w:szCs w:val="32"/>
          <w:rtl/>
          <w:lang w:bidi="ar-IQ"/>
        </w:rPr>
        <w:t>.</w:t>
      </w:r>
    </w:p>
    <w:p w14:paraId="037DD958" w14:textId="77777777" w:rsidR="00446254" w:rsidRDefault="00746FD8" w:rsidP="00CB1B50">
      <w:pPr>
        <w:pStyle w:val="ListParagraph"/>
        <w:numPr>
          <w:ilvl w:val="0"/>
          <w:numId w:val="28"/>
        </w:numPr>
        <w:tabs>
          <w:tab w:val="right" w:pos="9360"/>
        </w:tabs>
        <w:bidi/>
        <w:spacing w:before="240" w:line="240" w:lineRule="auto"/>
        <w:jc w:val="both"/>
        <w:rPr>
          <w:rFonts w:ascii="Simplified Arabic" w:hAnsi="Simplified Arabic" w:cs="Simplified Arabic"/>
          <w:sz w:val="32"/>
          <w:szCs w:val="32"/>
          <w:lang w:bidi="ar-IQ"/>
        </w:rPr>
      </w:pPr>
      <w:r w:rsidRPr="00446254">
        <w:rPr>
          <w:rFonts w:ascii="Simplified Arabic" w:hAnsi="Simplified Arabic" w:cs="Simplified Arabic"/>
          <w:b/>
          <w:bCs/>
          <w:sz w:val="32"/>
          <w:szCs w:val="32"/>
          <w:u w:val="single"/>
          <w:rtl/>
          <w:lang w:bidi="ar-IQ"/>
        </w:rPr>
        <w:t xml:space="preserve">معرفة لماذا </w:t>
      </w:r>
      <w:r w:rsidRPr="00446254">
        <w:rPr>
          <w:rFonts w:ascii="Simplified Arabic" w:hAnsi="Simplified Arabic" w:cs="Simplified Arabic"/>
          <w:b/>
          <w:bCs/>
          <w:sz w:val="32"/>
          <w:szCs w:val="32"/>
          <w:rtl/>
          <w:lang w:bidi="ar-IQ"/>
        </w:rPr>
        <w:t>\\\</w:t>
      </w:r>
      <w:r w:rsidRPr="00446254">
        <w:rPr>
          <w:rFonts w:ascii="Simplified Arabic" w:hAnsi="Simplified Arabic" w:cs="Simplified Arabic"/>
          <w:sz w:val="32"/>
          <w:szCs w:val="32"/>
          <w:rtl/>
          <w:lang w:bidi="ar-IQ"/>
        </w:rPr>
        <w:t xml:space="preserve"> وهي المعرفة حول المبادئ والقوانين </w:t>
      </w:r>
      <w:r w:rsidR="00446254">
        <w:rPr>
          <w:rFonts w:ascii="Simplified Arabic" w:hAnsi="Simplified Arabic" w:cs="Simplified Arabic" w:hint="cs"/>
          <w:sz w:val="32"/>
          <w:szCs w:val="32"/>
          <w:rtl/>
          <w:lang w:bidi="ar-IQ"/>
        </w:rPr>
        <w:t>.</w:t>
      </w:r>
    </w:p>
    <w:p w14:paraId="0E07AD0F" w14:textId="77777777" w:rsidR="00446254" w:rsidRDefault="00746FD8" w:rsidP="00CB1B50">
      <w:pPr>
        <w:pStyle w:val="ListParagraph"/>
        <w:numPr>
          <w:ilvl w:val="0"/>
          <w:numId w:val="28"/>
        </w:numPr>
        <w:tabs>
          <w:tab w:val="right" w:pos="9360"/>
        </w:tabs>
        <w:bidi/>
        <w:spacing w:before="240" w:line="240" w:lineRule="auto"/>
        <w:jc w:val="both"/>
        <w:rPr>
          <w:rFonts w:ascii="Simplified Arabic" w:hAnsi="Simplified Arabic" w:cs="Simplified Arabic"/>
          <w:sz w:val="32"/>
          <w:szCs w:val="32"/>
          <w:lang w:bidi="ar-IQ"/>
        </w:rPr>
      </w:pPr>
      <w:r w:rsidRPr="00446254">
        <w:rPr>
          <w:rFonts w:ascii="Simplified Arabic" w:hAnsi="Simplified Arabic" w:cs="Simplified Arabic"/>
          <w:b/>
          <w:bCs/>
          <w:sz w:val="32"/>
          <w:szCs w:val="32"/>
          <w:u w:val="single"/>
          <w:rtl/>
          <w:lang w:bidi="ar-IQ"/>
        </w:rPr>
        <w:t xml:space="preserve">معرفة كيف </w:t>
      </w:r>
      <w:r w:rsidRPr="00446254">
        <w:rPr>
          <w:rFonts w:ascii="Simplified Arabic" w:hAnsi="Simplified Arabic" w:cs="Simplified Arabic"/>
          <w:b/>
          <w:bCs/>
          <w:sz w:val="32"/>
          <w:szCs w:val="32"/>
          <w:rtl/>
          <w:lang w:bidi="ar-IQ"/>
        </w:rPr>
        <w:t xml:space="preserve">\\\ </w:t>
      </w:r>
      <w:r w:rsidRPr="00446254">
        <w:rPr>
          <w:rFonts w:ascii="Simplified Arabic" w:hAnsi="Simplified Arabic" w:cs="Simplified Arabic"/>
          <w:sz w:val="32"/>
          <w:szCs w:val="32"/>
          <w:rtl/>
          <w:lang w:bidi="ar-IQ"/>
        </w:rPr>
        <w:t xml:space="preserve">وهي المهارات والقابليات لتنفيذ مهمه معينه بنجاح </w:t>
      </w:r>
      <w:r w:rsidR="00446254">
        <w:rPr>
          <w:rFonts w:ascii="Simplified Arabic" w:hAnsi="Simplified Arabic" w:cs="Simplified Arabic" w:hint="cs"/>
          <w:sz w:val="32"/>
          <w:szCs w:val="32"/>
          <w:rtl/>
          <w:lang w:bidi="ar-IQ"/>
        </w:rPr>
        <w:t>.</w:t>
      </w:r>
    </w:p>
    <w:p w14:paraId="5786D2BE" w14:textId="77777777" w:rsidR="00446254" w:rsidRDefault="00746FD8" w:rsidP="00CB1B50">
      <w:pPr>
        <w:pStyle w:val="ListParagraph"/>
        <w:numPr>
          <w:ilvl w:val="0"/>
          <w:numId w:val="28"/>
        </w:numPr>
        <w:tabs>
          <w:tab w:val="right" w:pos="9360"/>
        </w:tabs>
        <w:bidi/>
        <w:spacing w:before="240" w:line="240" w:lineRule="auto"/>
        <w:jc w:val="both"/>
        <w:rPr>
          <w:rFonts w:ascii="Simplified Arabic" w:hAnsi="Simplified Arabic" w:cs="Simplified Arabic"/>
          <w:sz w:val="32"/>
          <w:szCs w:val="32"/>
          <w:lang w:bidi="ar-IQ"/>
        </w:rPr>
      </w:pPr>
      <w:r w:rsidRPr="00446254">
        <w:rPr>
          <w:rFonts w:ascii="Simplified Arabic" w:hAnsi="Simplified Arabic" w:cs="Simplified Arabic"/>
          <w:b/>
          <w:bCs/>
          <w:sz w:val="32"/>
          <w:szCs w:val="32"/>
          <w:u w:val="single"/>
          <w:rtl/>
          <w:lang w:bidi="ar-IQ"/>
        </w:rPr>
        <w:t xml:space="preserve">معرفة من </w:t>
      </w:r>
      <w:r w:rsidRPr="00446254">
        <w:rPr>
          <w:rFonts w:ascii="Simplified Arabic" w:hAnsi="Simplified Arabic" w:cs="Simplified Arabic"/>
          <w:b/>
          <w:bCs/>
          <w:sz w:val="32"/>
          <w:szCs w:val="32"/>
          <w:rtl/>
          <w:lang w:bidi="ar-IQ"/>
        </w:rPr>
        <w:t xml:space="preserve">\\\ </w:t>
      </w:r>
      <w:r w:rsidR="00E86D31" w:rsidRPr="00446254">
        <w:rPr>
          <w:rFonts w:ascii="Simplified Arabic" w:hAnsi="Simplified Arabic" w:cs="Simplified Arabic"/>
          <w:sz w:val="32"/>
          <w:szCs w:val="32"/>
          <w:rtl/>
          <w:lang w:bidi="ar-IQ"/>
        </w:rPr>
        <w:t>وهي المعلومات حول من يعرف ماذا او من يعرف كيفيته اداء ماذا</w:t>
      </w:r>
      <w:r w:rsidR="00446254">
        <w:rPr>
          <w:rFonts w:ascii="Simplified Arabic" w:hAnsi="Simplified Arabic" w:cs="Simplified Arabic" w:hint="cs"/>
          <w:sz w:val="32"/>
          <w:szCs w:val="32"/>
          <w:rtl/>
          <w:lang w:bidi="ar-IQ"/>
        </w:rPr>
        <w:t>.</w:t>
      </w:r>
    </w:p>
    <w:p w14:paraId="6A4FA900" w14:textId="77777777" w:rsidR="00E86D31" w:rsidRPr="00446254" w:rsidRDefault="00E86D31" w:rsidP="00CB1B50">
      <w:pPr>
        <w:pStyle w:val="ListParagraph"/>
        <w:numPr>
          <w:ilvl w:val="0"/>
          <w:numId w:val="28"/>
        </w:numPr>
        <w:tabs>
          <w:tab w:val="right" w:pos="9360"/>
        </w:tabs>
        <w:bidi/>
        <w:spacing w:before="240" w:line="240" w:lineRule="auto"/>
        <w:jc w:val="both"/>
        <w:rPr>
          <w:rFonts w:ascii="Simplified Arabic" w:hAnsi="Simplified Arabic" w:cs="Simplified Arabic"/>
          <w:sz w:val="32"/>
          <w:szCs w:val="32"/>
          <w:rtl/>
          <w:lang w:bidi="ar-IQ"/>
        </w:rPr>
      </w:pPr>
      <w:r w:rsidRPr="00446254">
        <w:rPr>
          <w:rFonts w:ascii="Simplified Arabic" w:hAnsi="Simplified Arabic" w:cs="Simplified Arabic"/>
          <w:b/>
          <w:bCs/>
          <w:sz w:val="32"/>
          <w:szCs w:val="32"/>
          <w:u w:val="single"/>
          <w:rtl/>
          <w:lang w:bidi="ar-IQ"/>
        </w:rPr>
        <w:t xml:space="preserve">الابداع المحرك ذاتيا او </w:t>
      </w:r>
      <w:r w:rsidRPr="00D90135">
        <w:rPr>
          <w:rFonts w:ascii="Simplified Arabic" w:hAnsi="Simplified Arabic" w:cs="Simplified Arabic"/>
          <w:sz w:val="32"/>
          <w:szCs w:val="32"/>
          <w:rtl/>
          <w:lang w:bidi="ar-IQ"/>
        </w:rPr>
        <w:t>( رعاية الافراد_ لماذا )</w:t>
      </w:r>
    </w:p>
    <w:p w14:paraId="0D134702" w14:textId="77777777" w:rsidR="00E86D31" w:rsidRPr="0038676D" w:rsidRDefault="00446254" w:rsidP="00D90135">
      <w:pPr>
        <w:pStyle w:val="ListParagraph"/>
        <w:numPr>
          <w:ilvl w:val="0"/>
          <w:numId w:val="27"/>
        </w:num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E86D31" w:rsidRPr="0038676D">
        <w:rPr>
          <w:rFonts w:ascii="Simplified Arabic" w:hAnsi="Simplified Arabic" w:cs="Simplified Arabic"/>
          <w:sz w:val="32"/>
          <w:szCs w:val="32"/>
          <w:rtl/>
          <w:lang w:bidi="ar-IQ"/>
        </w:rPr>
        <w:t xml:space="preserve">وقد صنفه حسب </w:t>
      </w:r>
      <w:r w:rsidR="00E86D31" w:rsidRPr="009A7090">
        <w:rPr>
          <w:rFonts w:ascii="Simplified Arabic" w:hAnsi="Simplified Arabic" w:cs="Simplified Arabic"/>
          <w:b/>
          <w:bCs/>
          <w:sz w:val="32"/>
          <w:szCs w:val="32"/>
          <w:rtl/>
          <w:lang w:bidi="ar-IQ"/>
        </w:rPr>
        <w:t>صفتها</w:t>
      </w:r>
      <w:r w:rsidR="00E86D31" w:rsidRPr="0038676D">
        <w:rPr>
          <w:rFonts w:ascii="Simplified Arabic" w:hAnsi="Simplified Arabic" w:cs="Simplified Arabic"/>
          <w:sz w:val="32"/>
          <w:szCs w:val="32"/>
          <w:rtl/>
          <w:lang w:bidi="ar-IQ"/>
        </w:rPr>
        <w:t xml:space="preserve"> الى اربعة انواع ايضا هي</w:t>
      </w:r>
      <w:r w:rsidR="00AC7B73">
        <w:rPr>
          <w:rFonts w:ascii="Simplified Arabic" w:hAnsi="Simplified Arabic" w:cs="Simplified Arabic" w:hint="cs"/>
          <w:sz w:val="32"/>
          <w:szCs w:val="32"/>
          <w:rtl/>
          <w:lang w:bidi="ar-IQ"/>
        </w:rPr>
        <w:t xml:space="preserve"> </w:t>
      </w:r>
      <w:r w:rsidR="00E86D31" w:rsidRPr="0038676D">
        <w:rPr>
          <w:rFonts w:ascii="Simplified Arabic" w:hAnsi="Simplified Arabic" w:cs="Simplified Arabic"/>
          <w:sz w:val="32"/>
          <w:szCs w:val="32"/>
          <w:rtl/>
          <w:lang w:bidi="ar-IQ"/>
        </w:rPr>
        <w:t>....</w:t>
      </w:r>
    </w:p>
    <w:p w14:paraId="3797E1AE" w14:textId="77777777" w:rsidR="00AC7B73" w:rsidRDefault="00E86D31" w:rsidP="00CB1B50">
      <w:pPr>
        <w:pStyle w:val="ListParagraph"/>
        <w:numPr>
          <w:ilvl w:val="0"/>
          <w:numId w:val="29"/>
        </w:numPr>
        <w:tabs>
          <w:tab w:val="right" w:pos="9360"/>
        </w:tabs>
        <w:bidi/>
        <w:spacing w:before="240" w:line="240" w:lineRule="auto"/>
        <w:jc w:val="both"/>
        <w:rPr>
          <w:rFonts w:ascii="Simplified Arabic" w:hAnsi="Simplified Arabic" w:cs="Simplified Arabic"/>
          <w:sz w:val="32"/>
          <w:szCs w:val="32"/>
          <w:lang w:bidi="ar-IQ"/>
        </w:rPr>
      </w:pPr>
      <w:r w:rsidRPr="00AC7B73">
        <w:rPr>
          <w:rFonts w:ascii="Simplified Arabic" w:hAnsi="Simplified Arabic" w:cs="Simplified Arabic"/>
          <w:b/>
          <w:bCs/>
          <w:sz w:val="32"/>
          <w:szCs w:val="32"/>
          <w:u w:val="single"/>
          <w:rtl/>
          <w:lang w:bidi="ar-IQ"/>
        </w:rPr>
        <w:t xml:space="preserve">المعرفة المرمزة\\\ </w:t>
      </w:r>
      <w:r w:rsidRPr="00AC7B73">
        <w:rPr>
          <w:rFonts w:ascii="Simplified Arabic" w:hAnsi="Simplified Arabic" w:cs="Simplified Arabic"/>
          <w:sz w:val="32"/>
          <w:szCs w:val="32"/>
          <w:rtl/>
          <w:lang w:bidi="ar-IQ"/>
        </w:rPr>
        <w:t xml:space="preserve">وهي المعرفة التي افرزت بشكل علني من قبل البشر وان طريقة جعلها علنية تتم عبر التدوين وهي قابلة للنقل والتداول </w:t>
      </w:r>
      <w:r w:rsidR="00AC7B73">
        <w:rPr>
          <w:rFonts w:ascii="Simplified Arabic" w:hAnsi="Simplified Arabic" w:cs="Simplified Arabic" w:hint="cs"/>
          <w:sz w:val="32"/>
          <w:szCs w:val="32"/>
          <w:rtl/>
          <w:lang w:bidi="ar-IQ"/>
        </w:rPr>
        <w:t>.</w:t>
      </w:r>
    </w:p>
    <w:p w14:paraId="58B9B4C3" w14:textId="77777777" w:rsidR="00AC7B73" w:rsidRDefault="00E86D31" w:rsidP="00CB1B50">
      <w:pPr>
        <w:pStyle w:val="ListParagraph"/>
        <w:numPr>
          <w:ilvl w:val="0"/>
          <w:numId w:val="29"/>
        </w:numPr>
        <w:tabs>
          <w:tab w:val="right" w:pos="9360"/>
        </w:tabs>
        <w:bidi/>
        <w:spacing w:before="240" w:line="240" w:lineRule="auto"/>
        <w:jc w:val="both"/>
        <w:rPr>
          <w:rFonts w:ascii="Simplified Arabic" w:hAnsi="Simplified Arabic" w:cs="Simplified Arabic"/>
          <w:sz w:val="32"/>
          <w:szCs w:val="32"/>
          <w:lang w:bidi="ar-IQ"/>
        </w:rPr>
      </w:pPr>
      <w:r w:rsidRPr="00AC7B73">
        <w:rPr>
          <w:rFonts w:ascii="Simplified Arabic" w:hAnsi="Simplified Arabic" w:cs="Simplified Arabic"/>
          <w:b/>
          <w:bCs/>
          <w:sz w:val="32"/>
          <w:szCs w:val="32"/>
          <w:u w:val="single"/>
          <w:rtl/>
          <w:lang w:bidi="ar-IQ"/>
        </w:rPr>
        <w:t xml:space="preserve">المعرفة العامة\\\ </w:t>
      </w:r>
      <w:r w:rsidRPr="00AC7B73">
        <w:rPr>
          <w:rFonts w:ascii="Simplified Arabic" w:hAnsi="Simplified Arabic" w:cs="Simplified Arabic"/>
          <w:sz w:val="32"/>
          <w:szCs w:val="32"/>
          <w:rtl/>
          <w:lang w:bidi="ar-IQ"/>
        </w:rPr>
        <w:t xml:space="preserve">وهي المعرفة المقبولة بوصفها قياسية بدون جعلها علنية رسميا </w:t>
      </w:r>
      <w:r w:rsidR="006B35BF" w:rsidRPr="00AC7B73">
        <w:rPr>
          <w:rFonts w:ascii="Simplified Arabic" w:hAnsi="Simplified Arabic" w:cs="Simplified Arabic"/>
          <w:sz w:val="32"/>
          <w:szCs w:val="32"/>
          <w:rtl/>
          <w:lang w:bidi="ar-IQ"/>
        </w:rPr>
        <w:t xml:space="preserve">وغالبا ما تكون على شكل روتينيات او ممارسات ويمكن تعلمها من خلال العمل عبر سياقات خاصه </w:t>
      </w:r>
      <w:r w:rsidR="00AC7B73">
        <w:rPr>
          <w:rFonts w:ascii="Simplified Arabic" w:hAnsi="Simplified Arabic" w:cs="Simplified Arabic" w:hint="cs"/>
          <w:sz w:val="32"/>
          <w:szCs w:val="32"/>
          <w:rtl/>
          <w:lang w:bidi="ar-IQ"/>
        </w:rPr>
        <w:t>.</w:t>
      </w:r>
    </w:p>
    <w:p w14:paraId="675893E6" w14:textId="77777777" w:rsidR="00AC7B73" w:rsidRDefault="006B35BF" w:rsidP="00CB1B50">
      <w:pPr>
        <w:pStyle w:val="ListParagraph"/>
        <w:numPr>
          <w:ilvl w:val="0"/>
          <w:numId w:val="29"/>
        </w:numPr>
        <w:tabs>
          <w:tab w:val="right" w:pos="9360"/>
        </w:tabs>
        <w:bidi/>
        <w:spacing w:before="240" w:line="240" w:lineRule="auto"/>
        <w:jc w:val="both"/>
        <w:rPr>
          <w:rFonts w:ascii="Simplified Arabic" w:hAnsi="Simplified Arabic" w:cs="Simplified Arabic"/>
          <w:sz w:val="32"/>
          <w:szCs w:val="32"/>
          <w:lang w:bidi="ar-IQ"/>
        </w:rPr>
      </w:pPr>
      <w:r w:rsidRPr="00AC7B73">
        <w:rPr>
          <w:rFonts w:ascii="Simplified Arabic" w:hAnsi="Simplified Arabic" w:cs="Simplified Arabic"/>
          <w:b/>
          <w:bCs/>
          <w:sz w:val="32"/>
          <w:szCs w:val="32"/>
          <w:u w:val="single"/>
          <w:rtl/>
          <w:lang w:bidi="ar-IQ"/>
        </w:rPr>
        <w:lastRenderedPageBreak/>
        <w:t xml:space="preserve">المعرفة الاجتماعية\\\ </w:t>
      </w:r>
      <w:r w:rsidRPr="00AC7B73">
        <w:rPr>
          <w:rFonts w:ascii="Simplified Arabic" w:hAnsi="Simplified Arabic" w:cs="Simplified Arabic"/>
          <w:sz w:val="32"/>
          <w:szCs w:val="32"/>
          <w:rtl/>
          <w:lang w:bidi="ar-IQ"/>
        </w:rPr>
        <w:t xml:space="preserve">وهي المعرفة حول القضايا البينشخصية والقضايا الثقافية تتضمن معرفة من يساعد فيها </w:t>
      </w:r>
      <w:r w:rsidR="00933F1E" w:rsidRPr="00AC7B73">
        <w:rPr>
          <w:rFonts w:ascii="Simplified Arabic" w:hAnsi="Simplified Arabic" w:cs="Simplified Arabic"/>
          <w:sz w:val="32"/>
          <w:szCs w:val="32"/>
          <w:rtl/>
          <w:lang w:bidi="ar-IQ"/>
        </w:rPr>
        <w:t>وبأدوار</w:t>
      </w:r>
      <w:r w:rsidRPr="00AC7B73">
        <w:rPr>
          <w:rFonts w:ascii="Simplified Arabic" w:hAnsi="Simplified Arabic" w:cs="Simplified Arabic"/>
          <w:sz w:val="32"/>
          <w:szCs w:val="32"/>
          <w:rtl/>
          <w:lang w:bidi="ar-IQ"/>
        </w:rPr>
        <w:t xml:space="preserve"> مختلفة </w:t>
      </w:r>
      <w:r w:rsidR="00AC7B73">
        <w:rPr>
          <w:rFonts w:ascii="Simplified Arabic" w:hAnsi="Simplified Arabic" w:cs="Simplified Arabic" w:hint="cs"/>
          <w:sz w:val="32"/>
          <w:szCs w:val="32"/>
          <w:rtl/>
          <w:lang w:bidi="ar-IQ"/>
        </w:rPr>
        <w:t>.</w:t>
      </w:r>
    </w:p>
    <w:p w14:paraId="4C2ED072" w14:textId="77777777" w:rsidR="006B35BF" w:rsidRPr="00AC7B73" w:rsidRDefault="006B35BF" w:rsidP="00CB1B50">
      <w:pPr>
        <w:pStyle w:val="ListParagraph"/>
        <w:numPr>
          <w:ilvl w:val="0"/>
          <w:numId w:val="29"/>
        </w:numPr>
        <w:tabs>
          <w:tab w:val="right" w:pos="9360"/>
        </w:tabs>
        <w:bidi/>
        <w:spacing w:before="240" w:line="240" w:lineRule="auto"/>
        <w:jc w:val="both"/>
        <w:rPr>
          <w:rFonts w:ascii="Simplified Arabic" w:hAnsi="Simplified Arabic" w:cs="Simplified Arabic"/>
          <w:sz w:val="32"/>
          <w:szCs w:val="32"/>
          <w:rtl/>
          <w:lang w:bidi="ar-IQ"/>
        </w:rPr>
      </w:pPr>
      <w:r w:rsidRPr="00AC7B73">
        <w:rPr>
          <w:rFonts w:ascii="Simplified Arabic" w:hAnsi="Simplified Arabic" w:cs="Simplified Arabic"/>
          <w:b/>
          <w:bCs/>
          <w:sz w:val="32"/>
          <w:szCs w:val="32"/>
          <w:u w:val="single"/>
          <w:rtl/>
          <w:lang w:bidi="ar-IQ"/>
        </w:rPr>
        <w:t xml:space="preserve">المعرفة المجسدة\\\ </w:t>
      </w:r>
      <w:r w:rsidRPr="00AC7B73">
        <w:rPr>
          <w:rFonts w:ascii="Simplified Arabic" w:hAnsi="Simplified Arabic" w:cs="Simplified Arabic"/>
          <w:sz w:val="32"/>
          <w:szCs w:val="32"/>
          <w:rtl/>
          <w:lang w:bidi="ar-IQ"/>
        </w:rPr>
        <w:t xml:space="preserve">وهي الخبرات والخلفية العلمية والمهارة التي تراكمت لدى الشخص خلال حياته ولهذا فهي ترتبط </w:t>
      </w:r>
      <w:r w:rsidR="00933F1E" w:rsidRPr="00AC7B73">
        <w:rPr>
          <w:rFonts w:ascii="Simplified Arabic" w:hAnsi="Simplified Arabic" w:cs="Simplified Arabic"/>
          <w:sz w:val="32"/>
          <w:szCs w:val="32"/>
          <w:rtl/>
          <w:lang w:bidi="ar-IQ"/>
        </w:rPr>
        <w:t>بالشخص</w:t>
      </w:r>
      <w:r w:rsidRPr="00AC7B73">
        <w:rPr>
          <w:rFonts w:ascii="Simplified Arabic" w:hAnsi="Simplified Arabic" w:cs="Simplified Arabic"/>
          <w:sz w:val="32"/>
          <w:szCs w:val="32"/>
          <w:rtl/>
          <w:lang w:bidi="ar-IQ"/>
        </w:rPr>
        <w:t xml:space="preserve"> نفسه وصنفها اغلب الباحثين وفقا للمدخل </w:t>
      </w:r>
      <w:r w:rsidR="00933F1E" w:rsidRPr="00AC7B73">
        <w:rPr>
          <w:rFonts w:ascii="Simplified Arabic" w:hAnsi="Simplified Arabic" w:cs="Simplified Arabic"/>
          <w:sz w:val="32"/>
          <w:szCs w:val="32"/>
          <w:rtl/>
          <w:lang w:bidi="ar-IQ"/>
        </w:rPr>
        <w:t>الثنائي</w:t>
      </w:r>
      <w:r w:rsidRPr="00AC7B73">
        <w:rPr>
          <w:rFonts w:ascii="Simplified Arabic" w:hAnsi="Simplified Arabic" w:cs="Simplified Arabic"/>
          <w:sz w:val="32"/>
          <w:szCs w:val="32"/>
          <w:rtl/>
          <w:lang w:bidi="ar-IQ"/>
        </w:rPr>
        <w:t xml:space="preserve"> الى </w:t>
      </w:r>
      <w:r w:rsidR="00AC7B73">
        <w:rPr>
          <w:rFonts w:ascii="Simplified Arabic" w:hAnsi="Simplified Arabic" w:cs="Simplified Arabic" w:hint="cs"/>
          <w:sz w:val="32"/>
          <w:szCs w:val="32"/>
          <w:rtl/>
          <w:lang w:bidi="ar-IQ"/>
        </w:rPr>
        <w:t>:</w:t>
      </w:r>
    </w:p>
    <w:p w14:paraId="3AFF82DA" w14:textId="77777777" w:rsidR="00AC7B73" w:rsidRDefault="00DA5E10" w:rsidP="00CB1B50">
      <w:pPr>
        <w:pStyle w:val="ListParagraph"/>
        <w:numPr>
          <w:ilvl w:val="0"/>
          <w:numId w:val="30"/>
        </w:numPr>
        <w:tabs>
          <w:tab w:val="right" w:pos="9360"/>
        </w:tabs>
        <w:bidi/>
        <w:spacing w:before="240" w:line="240" w:lineRule="auto"/>
        <w:jc w:val="both"/>
        <w:rPr>
          <w:rFonts w:ascii="Simplified Arabic" w:hAnsi="Simplified Arabic" w:cs="Simplified Arabic"/>
          <w:sz w:val="32"/>
          <w:szCs w:val="32"/>
          <w:lang w:bidi="ar-IQ"/>
        </w:rPr>
      </w:pPr>
      <w:r>
        <w:rPr>
          <w:rFonts w:ascii="Simplified Arabic" w:hAnsi="Simplified Arabic" w:cs="Simplified Arabic" w:hint="cs"/>
          <w:b/>
          <w:bCs/>
          <w:sz w:val="32"/>
          <w:szCs w:val="32"/>
          <w:u w:val="single"/>
          <w:rtl/>
          <w:lang w:bidi="ar-IQ"/>
        </w:rPr>
        <w:t>ال</w:t>
      </w:r>
      <w:r w:rsidR="006B35BF" w:rsidRPr="00AC7B73">
        <w:rPr>
          <w:rFonts w:ascii="Simplified Arabic" w:hAnsi="Simplified Arabic" w:cs="Simplified Arabic"/>
          <w:b/>
          <w:bCs/>
          <w:sz w:val="32"/>
          <w:szCs w:val="32"/>
          <w:u w:val="single"/>
          <w:rtl/>
          <w:lang w:bidi="ar-IQ"/>
        </w:rPr>
        <w:t>معرفة ضمنية</w:t>
      </w:r>
      <w:r w:rsidR="00AC7B73">
        <w:rPr>
          <w:rFonts w:ascii="Simplified Arabic" w:hAnsi="Simplified Arabic" w:cs="Simplified Arabic" w:hint="cs"/>
          <w:b/>
          <w:bCs/>
          <w:sz w:val="32"/>
          <w:szCs w:val="32"/>
          <w:u w:val="single"/>
          <w:rtl/>
          <w:lang w:bidi="ar-IQ"/>
        </w:rPr>
        <w:t xml:space="preserve"> </w:t>
      </w:r>
      <w:r w:rsidR="006B35BF" w:rsidRPr="00AC7B73">
        <w:rPr>
          <w:rFonts w:ascii="Simplified Arabic" w:hAnsi="Simplified Arabic" w:cs="Simplified Arabic"/>
          <w:b/>
          <w:bCs/>
          <w:sz w:val="32"/>
          <w:szCs w:val="32"/>
          <w:rtl/>
          <w:lang w:bidi="ar-IQ"/>
        </w:rPr>
        <w:t xml:space="preserve">: </w:t>
      </w:r>
      <w:r w:rsidR="006B35BF" w:rsidRPr="00AC7B73">
        <w:rPr>
          <w:rFonts w:ascii="Simplified Arabic" w:hAnsi="Simplified Arabic" w:cs="Simplified Arabic"/>
          <w:sz w:val="32"/>
          <w:szCs w:val="32"/>
          <w:rtl/>
          <w:lang w:bidi="ar-IQ"/>
        </w:rPr>
        <w:t xml:space="preserve">هي المعرفة التي تعتمد على الخبرة الشخصية والقواعد الاستدلالية </w:t>
      </w:r>
      <w:r w:rsidR="00A9152A" w:rsidRPr="00AC7B73">
        <w:rPr>
          <w:rFonts w:ascii="Simplified Arabic" w:hAnsi="Simplified Arabic" w:cs="Simplified Arabic"/>
          <w:sz w:val="32"/>
          <w:szCs w:val="32"/>
          <w:rtl/>
          <w:lang w:bidi="ar-IQ"/>
        </w:rPr>
        <w:t xml:space="preserve">والحدس والحكم الشخصي </w:t>
      </w:r>
      <w:r w:rsidR="00AC7B73">
        <w:rPr>
          <w:rFonts w:ascii="Simplified Arabic" w:hAnsi="Simplified Arabic" w:cs="Simplified Arabic" w:hint="cs"/>
          <w:sz w:val="32"/>
          <w:szCs w:val="32"/>
          <w:rtl/>
          <w:lang w:bidi="ar-IQ"/>
        </w:rPr>
        <w:t>.</w:t>
      </w:r>
    </w:p>
    <w:p w14:paraId="774BAC13" w14:textId="77777777" w:rsidR="00A9152A" w:rsidRDefault="00DA5E10" w:rsidP="00CB1B50">
      <w:pPr>
        <w:pStyle w:val="ListParagraph"/>
        <w:numPr>
          <w:ilvl w:val="0"/>
          <w:numId w:val="30"/>
        </w:numPr>
        <w:tabs>
          <w:tab w:val="right" w:pos="9360"/>
        </w:tabs>
        <w:bidi/>
        <w:spacing w:before="240" w:line="240" w:lineRule="auto"/>
        <w:jc w:val="both"/>
        <w:rPr>
          <w:rFonts w:ascii="Simplified Arabic" w:hAnsi="Simplified Arabic" w:cs="Simplified Arabic"/>
          <w:sz w:val="32"/>
          <w:szCs w:val="32"/>
          <w:lang w:bidi="ar-IQ"/>
        </w:rPr>
      </w:pPr>
      <w:r>
        <w:rPr>
          <w:rFonts w:ascii="Simplified Arabic" w:hAnsi="Simplified Arabic" w:cs="Simplified Arabic" w:hint="cs"/>
          <w:b/>
          <w:bCs/>
          <w:sz w:val="32"/>
          <w:szCs w:val="32"/>
          <w:u w:val="single"/>
          <w:rtl/>
          <w:lang w:bidi="ar-IQ"/>
        </w:rPr>
        <w:t>ال</w:t>
      </w:r>
      <w:r w:rsidR="00A9152A" w:rsidRPr="00AC7B73">
        <w:rPr>
          <w:rFonts w:ascii="Simplified Arabic" w:hAnsi="Simplified Arabic" w:cs="Simplified Arabic"/>
          <w:b/>
          <w:bCs/>
          <w:sz w:val="32"/>
          <w:szCs w:val="32"/>
          <w:u w:val="single"/>
          <w:rtl/>
          <w:lang w:bidi="ar-IQ"/>
        </w:rPr>
        <w:t>معرفه الظاهرة</w:t>
      </w:r>
      <w:r w:rsidR="00AC7B73">
        <w:rPr>
          <w:rFonts w:ascii="Simplified Arabic" w:hAnsi="Simplified Arabic" w:cs="Simplified Arabic" w:hint="cs"/>
          <w:b/>
          <w:bCs/>
          <w:sz w:val="32"/>
          <w:szCs w:val="32"/>
          <w:u w:val="single"/>
          <w:rtl/>
          <w:lang w:bidi="ar-IQ"/>
        </w:rPr>
        <w:t xml:space="preserve"> </w:t>
      </w:r>
      <w:r w:rsidR="00A9152A" w:rsidRPr="00AC7B73">
        <w:rPr>
          <w:rFonts w:ascii="Simplified Arabic" w:hAnsi="Simplified Arabic" w:cs="Simplified Arabic"/>
          <w:b/>
          <w:bCs/>
          <w:sz w:val="32"/>
          <w:szCs w:val="32"/>
          <w:rtl/>
          <w:lang w:bidi="ar-IQ"/>
        </w:rPr>
        <w:t xml:space="preserve">: </w:t>
      </w:r>
      <w:r w:rsidR="00A9152A" w:rsidRPr="00AC7B73">
        <w:rPr>
          <w:rFonts w:ascii="Simplified Arabic" w:hAnsi="Simplified Arabic" w:cs="Simplified Arabic"/>
          <w:sz w:val="32"/>
          <w:szCs w:val="32"/>
          <w:rtl/>
          <w:lang w:bidi="ar-IQ"/>
        </w:rPr>
        <w:t>وهي المعرفة الرسمية والمنظمة التي يمكن ترمي</w:t>
      </w:r>
      <w:r>
        <w:rPr>
          <w:rFonts w:ascii="Simplified Arabic" w:hAnsi="Simplified Arabic" w:cs="Simplified Arabic"/>
          <w:sz w:val="32"/>
          <w:szCs w:val="32"/>
          <w:rtl/>
          <w:lang w:bidi="ar-IQ"/>
        </w:rPr>
        <w:t>زها وكتابتها ونقلها الى الاخرين</w:t>
      </w:r>
      <w:r>
        <w:rPr>
          <w:rFonts w:ascii="Simplified Arabic" w:hAnsi="Simplified Arabic" w:cs="Simplified Arabic" w:hint="cs"/>
          <w:sz w:val="32"/>
          <w:szCs w:val="32"/>
          <w:rtl/>
          <w:lang w:bidi="ar-IQ"/>
        </w:rPr>
        <w:t>.</w:t>
      </w:r>
    </w:p>
    <w:p w14:paraId="2D154EAA" w14:textId="77777777" w:rsidR="00A9152A" w:rsidRPr="00AC7B73" w:rsidRDefault="00A9152A" w:rsidP="00CB1B50">
      <w:pPr>
        <w:pStyle w:val="Heading3"/>
        <w:tabs>
          <w:tab w:val="right" w:pos="9360"/>
        </w:tabs>
        <w:spacing w:before="240" w:line="240" w:lineRule="auto"/>
        <w:rPr>
          <w:u w:val="single"/>
          <w:rtl/>
        </w:rPr>
      </w:pPr>
      <w:r w:rsidRPr="00AC7B73">
        <w:rPr>
          <w:rtl/>
        </w:rPr>
        <w:t>ثانيا: مراحل تطور ادارة المعرفة</w:t>
      </w:r>
    </w:p>
    <w:p w14:paraId="257789AE" w14:textId="77777777" w:rsidR="007909EC" w:rsidRPr="00AC7B73" w:rsidRDefault="00A9152A" w:rsidP="00CB1B50">
      <w:pPr>
        <w:pStyle w:val="ListParagraph"/>
        <w:numPr>
          <w:ilvl w:val="0"/>
          <w:numId w:val="31"/>
        </w:numPr>
        <w:tabs>
          <w:tab w:val="right" w:pos="9360"/>
        </w:tabs>
        <w:bidi/>
        <w:spacing w:before="240" w:line="240" w:lineRule="auto"/>
        <w:jc w:val="both"/>
        <w:rPr>
          <w:rFonts w:ascii="Simplified Arabic" w:hAnsi="Simplified Arabic" w:cs="Simplified Arabic"/>
          <w:sz w:val="32"/>
          <w:szCs w:val="32"/>
          <w:rtl/>
          <w:lang w:bidi="ar-IQ"/>
        </w:rPr>
      </w:pPr>
      <w:r w:rsidRPr="00AC7B73">
        <w:rPr>
          <w:rFonts w:ascii="Simplified Arabic" w:hAnsi="Simplified Arabic" w:cs="Simplified Arabic"/>
          <w:b/>
          <w:bCs/>
          <w:sz w:val="32"/>
          <w:szCs w:val="32"/>
          <w:u w:val="single"/>
          <w:rtl/>
          <w:lang w:bidi="ar-IQ"/>
        </w:rPr>
        <w:t>مرحلة البدايات</w:t>
      </w:r>
      <w:r w:rsidR="00AC7B73">
        <w:rPr>
          <w:rFonts w:ascii="Simplified Arabic" w:hAnsi="Simplified Arabic" w:cs="Simplified Arabic" w:hint="cs"/>
          <w:b/>
          <w:bCs/>
          <w:sz w:val="32"/>
          <w:szCs w:val="32"/>
          <w:u w:val="single"/>
          <w:rtl/>
          <w:lang w:bidi="ar-IQ"/>
        </w:rPr>
        <w:t xml:space="preserve"> </w:t>
      </w:r>
      <w:r w:rsidR="007909EC" w:rsidRPr="00AC7B73">
        <w:rPr>
          <w:rFonts w:ascii="Simplified Arabic" w:hAnsi="Simplified Arabic" w:cs="Simplified Arabic"/>
          <w:b/>
          <w:bCs/>
          <w:sz w:val="32"/>
          <w:szCs w:val="32"/>
          <w:u w:val="single"/>
          <w:rtl/>
          <w:lang w:bidi="ar-IQ"/>
        </w:rPr>
        <w:t xml:space="preserve">: </w:t>
      </w:r>
      <w:r w:rsidR="007909EC" w:rsidRPr="00AC7B73">
        <w:rPr>
          <w:rFonts w:ascii="Simplified Arabic" w:hAnsi="Simplified Arabic" w:cs="Simplified Arabic"/>
          <w:sz w:val="32"/>
          <w:szCs w:val="32"/>
          <w:rtl/>
          <w:lang w:bidi="ar-IQ"/>
        </w:rPr>
        <w:t xml:space="preserve"> </w:t>
      </w:r>
    </w:p>
    <w:p w14:paraId="75E99B58" w14:textId="77777777" w:rsidR="00E80E26" w:rsidRDefault="00AC7B73"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7909EC" w:rsidRPr="0038676D">
        <w:rPr>
          <w:rFonts w:ascii="Simplified Arabic" w:hAnsi="Simplified Arabic" w:cs="Simplified Arabic"/>
          <w:sz w:val="32"/>
          <w:szCs w:val="32"/>
          <w:rtl/>
          <w:lang w:bidi="ar-IQ"/>
        </w:rPr>
        <w:t xml:space="preserve">ارجع بعضهم بداياتها الى التطبيقات الاولى </w:t>
      </w:r>
      <w:r w:rsidR="00933F1E" w:rsidRPr="0038676D">
        <w:rPr>
          <w:rFonts w:ascii="Simplified Arabic" w:hAnsi="Simplified Arabic" w:cs="Simplified Arabic"/>
          <w:sz w:val="32"/>
          <w:szCs w:val="32"/>
          <w:rtl/>
          <w:lang w:bidi="ar-IQ"/>
        </w:rPr>
        <w:t>لإدارة</w:t>
      </w:r>
      <w:r w:rsidR="007909EC" w:rsidRPr="0038676D">
        <w:rPr>
          <w:rFonts w:ascii="Simplified Arabic" w:hAnsi="Simplified Arabic" w:cs="Simplified Arabic"/>
          <w:sz w:val="32"/>
          <w:szCs w:val="32"/>
          <w:rtl/>
          <w:lang w:bidi="ar-IQ"/>
        </w:rPr>
        <w:t xml:space="preserve"> المعرفة التي </w:t>
      </w:r>
      <w:r w:rsidR="00933F1E" w:rsidRPr="0038676D">
        <w:rPr>
          <w:rFonts w:ascii="Simplified Arabic" w:hAnsi="Simplified Arabic" w:cs="Simplified Arabic"/>
          <w:sz w:val="32"/>
          <w:szCs w:val="32"/>
          <w:rtl/>
          <w:lang w:bidi="ar-IQ"/>
        </w:rPr>
        <w:t>بدتها</w:t>
      </w:r>
      <w:r w:rsidR="007909EC" w:rsidRPr="0038676D">
        <w:rPr>
          <w:rFonts w:ascii="Simplified Arabic" w:hAnsi="Simplified Arabic" w:cs="Simplified Arabic"/>
          <w:sz w:val="32"/>
          <w:szCs w:val="32"/>
          <w:rtl/>
          <w:lang w:bidi="ar-IQ"/>
        </w:rPr>
        <w:t xml:space="preserve"> شركة (</w:t>
      </w:r>
      <w:r w:rsidR="007909EC" w:rsidRPr="00AC7B73">
        <w:rPr>
          <w:rFonts w:asciiTheme="majorBidi" w:hAnsiTheme="majorBidi" w:cstheme="majorBidi"/>
          <w:sz w:val="32"/>
          <w:szCs w:val="32"/>
          <w:lang w:bidi="ar-IQ"/>
        </w:rPr>
        <w:t>Hewlett</w:t>
      </w:r>
      <w:r w:rsidR="007909EC" w:rsidRPr="0038676D">
        <w:rPr>
          <w:rFonts w:ascii="Simplified Arabic" w:hAnsi="Simplified Arabic" w:cs="Simplified Arabic"/>
          <w:sz w:val="32"/>
          <w:szCs w:val="32"/>
          <w:lang w:bidi="ar-IQ"/>
        </w:rPr>
        <w:t xml:space="preserve"> </w:t>
      </w:r>
      <w:r w:rsidR="007909EC" w:rsidRPr="00AC7B73">
        <w:rPr>
          <w:rFonts w:asciiTheme="majorBidi" w:hAnsiTheme="majorBidi" w:cstheme="majorBidi"/>
          <w:sz w:val="32"/>
          <w:szCs w:val="32"/>
          <w:lang w:bidi="ar-IQ"/>
        </w:rPr>
        <w:t>Packard</w:t>
      </w:r>
      <w:r w:rsidR="007909EC" w:rsidRPr="0038676D">
        <w:rPr>
          <w:rFonts w:ascii="Simplified Arabic" w:hAnsi="Simplified Arabic" w:cs="Simplified Arabic"/>
          <w:sz w:val="32"/>
          <w:szCs w:val="32"/>
          <w:rtl/>
          <w:lang w:bidi="ar-IQ"/>
        </w:rPr>
        <w:t xml:space="preserve">) الامريكية في عام (1985) وتحديدا في برنامجها </w:t>
      </w:r>
      <w:r w:rsidR="00933F1E" w:rsidRPr="0038676D">
        <w:rPr>
          <w:rFonts w:ascii="Simplified Arabic" w:hAnsi="Simplified Arabic" w:cs="Simplified Arabic"/>
          <w:sz w:val="32"/>
          <w:szCs w:val="32"/>
          <w:rtl/>
          <w:lang w:bidi="ar-IQ"/>
        </w:rPr>
        <w:t>لإدارة</w:t>
      </w:r>
      <w:r w:rsidR="007909EC" w:rsidRPr="0038676D">
        <w:rPr>
          <w:rFonts w:ascii="Simplified Arabic" w:hAnsi="Simplified Arabic" w:cs="Simplified Arabic"/>
          <w:sz w:val="32"/>
          <w:szCs w:val="32"/>
          <w:rtl/>
          <w:lang w:bidi="ar-IQ"/>
        </w:rPr>
        <w:t xml:space="preserve"> المعرفة للقناة الحاسوبية والتي اطلق عليها شبكة اخبار (</w:t>
      </w:r>
      <w:r w:rsidR="007909EC" w:rsidRPr="00AC7B73">
        <w:rPr>
          <w:rFonts w:asciiTheme="majorBidi" w:hAnsiTheme="majorBidi" w:cstheme="majorBidi"/>
          <w:sz w:val="32"/>
          <w:szCs w:val="32"/>
          <w:lang w:bidi="ar-IQ"/>
        </w:rPr>
        <w:t>HP</w:t>
      </w:r>
      <w:r w:rsidR="00E2203A">
        <w:rPr>
          <w:rFonts w:ascii="Simplified Arabic" w:hAnsi="Simplified Arabic" w:cs="Simplified Arabic"/>
          <w:sz w:val="32"/>
          <w:szCs w:val="32"/>
          <w:rtl/>
          <w:lang w:bidi="ar-IQ"/>
        </w:rPr>
        <w:t>) ل</w:t>
      </w:r>
      <w:r w:rsidR="007909EC" w:rsidRPr="0038676D">
        <w:rPr>
          <w:rFonts w:ascii="Simplified Arabic" w:hAnsi="Simplified Arabic" w:cs="Simplified Arabic"/>
          <w:sz w:val="32"/>
          <w:szCs w:val="32"/>
          <w:rtl/>
          <w:lang w:bidi="ar-IQ"/>
        </w:rPr>
        <w:t xml:space="preserve">كن في هذه الفترة لم يقتنع الكثيرون </w:t>
      </w:r>
      <w:r w:rsidR="00933F1E" w:rsidRPr="0038676D">
        <w:rPr>
          <w:rFonts w:ascii="Simplified Arabic" w:hAnsi="Simplified Arabic" w:cs="Simplified Arabic"/>
          <w:sz w:val="32"/>
          <w:szCs w:val="32"/>
          <w:rtl/>
          <w:lang w:bidi="ar-IQ"/>
        </w:rPr>
        <w:t>بإدارة</w:t>
      </w:r>
      <w:r w:rsidR="007909EC" w:rsidRPr="0038676D">
        <w:rPr>
          <w:rFonts w:ascii="Simplified Arabic" w:hAnsi="Simplified Arabic" w:cs="Simplified Arabic"/>
          <w:sz w:val="32"/>
          <w:szCs w:val="32"/>
          <w:rtl/>
          <w:lang w:bidi="ar-IQ"/>
        </w:rPr>
        <w:t xml:space="preserve"> المعرفة </w:t>
      </w:r>
      <w:r w:rsidR="00933F1E" w:rsidRPr="0038676D">
        <w:rPr>
          <w:rFonts w:ascii="Simplified Arabic" w:hAnsi="Simplified Arabic" w:cs="Simplified Arabic"/>
          <w:sz w:val="32"/>
          <w:szCs w:val="32"/>
          <w:rtl/>
          <w:lang w:bidi="ar-IQ"/>
        </w:rPr>
        <w:t>وبتأثيرها</w:t>
      </w:r>
      <w:r w:rsidR="007909EC" w:rsidRPr="0038676D">
        <w:rPr>
          <w:rFonts w:ascii="Simplified Arabic" w:hAnsi="Simplified Arabic" w:cs="Simplified Arabic"/>
          <w:sz w:val="32"/>
          <w:szCs w:val="32"/>
          <w:rtl/>
          <w:lang w:bidi="ar-IQ"/>
        </w:rPr>
        <w:t xml:space="preserve"> على عملية الاعمال </w:t>
      </w:r>
      <w:r w:rsidR="00E80E26" w:rsidRPr="0038676D">
        <w:rPr>
          <w:rFonts w:ascii="Simplified Arabic" w:hAnsi="Simplified Arabic" w:cs="Simplified Arabic"/>
          <w:sz w:val="32"/>
          <w:szCs w:val="32"/>
          <w:rtl/>
          <w:lang w:bidi="ar-IQ"/>
        </w:rPr>
        <w:t>حتى ان ( وول ستريت ) اكبر سوق مال في العالم تجاهل ادارة المعرفة في بادئ الامر خاصة م</w:t>
      </w:r>
      <w:r>
        <w:rPr>
          <w:rFonts w:ascii="Simplified Arabic" w:hAnsi="Simplified Arabic" w:cs="Simplified Arabic"/>
          <w:sz w:val="32"/>
          <w:szCs w:val="32"/>
          <w:rtl/>
          <w:lang w:bidi="ar-IQ"/>
        </w:rPr>
        <w:t>حاولات تحديد قيمه نقديه للمعرفة</w:t>
      </w:r>
      <w:r>
        <w:rPr>
          <w:rFonts w:ascii="Simplified Arabic" w:hAnsi="Simplified Arabic" w:cs="Simplified Arabic" w:hint="cs"/>
          <w:sz w:val="32"/>
          <w:szCs w:val="32"/>
          <w:rtl/>
          <w:lang w:bidi="ar-IQ"/>
        </w:rPr>
        <w:t xml:space="preserve"> .</w:t>
      </w:r>
    </w:p>
    <w:p w14:paraId="1DF97595" w14:textId="77777777" w:rsidR="00E80E26" w:rsidRPr="00AC7B73" w:rsidRDefault="00E80E26" w:rsidP="00E2203A">
      <w:pPr>
        <w:pStyle w:val="ListParagraph"/>
        <w:numPr>
          <w:ilvl w:val="0"/>
          <w:numId w:val="31"/>
        </w:numPr>
        <w:tabs>
          <w:tab w:val="right" w:pos="9360"/>
        </w:tabs>
        <w:bidi/>
        <w:spacing w:before="240" w:line="240" w:lineRule="auto"/>
        <w:jc w:val="both"/>
        <w:rPr>
          <w:rFonts w:ascii="Simplified Arabic" w:hAnsi="Simplified Arabic" w:cs="Simplified Arabic"/>
          <w:b/>
          <w:bCs/>
          <w:sz w:val="32"/>
          <w:szCs w:val="32"/>
          <w:u w:val="single"/>
          <w:rtl/>
          <w:lang w:bidi="ar-IQ"/>
        </w:rPr>
      </w:pPr>
      <w:r w:rsidRPr="00AC7B73">
        <w:rPr>
          <w:rFonts w:ascii="Simplified Arabic" w:hAnsi="Simplified Arabic" w:cs="Simplified Arabic"/>
          <w:b/>
          <w:bCs/>
          <w:sz w:val="32"/>
          <w:szCs w:val="32"/>
          <w:u w:val="single"/>
          <w:rtl/>
          <w:lang w:bidi="ar-IQ"/>
        </w:rPr>
        <w:t xml:space="preserve">مرحلة الاهتمام </w:t>
      </w:r>
      <w:r w:rsidR="00933F1E" w:rsidRPr="00AC7B73">
        <w:rPr>
          <w:rFonts w:ascii="Simplified Arabic" w:hAnsi="Simplified Arabic" w:cs="Simplified Arabic"/>
          <w:b/>
          <w:bCs/>
          <w:sz w:val="32"/>
          <w:szCs w:val="32"/>
          <w:u w:val="single"/>
          <w:rtl/>
          <w:lang w:bidi="ar-IQ"/>
        </w:rPr>
        <w:t>والتوجه</w:t>
      </w:r>
      <w:r w:rsidR="00AC7B73">
        <w:rPr>
          <w:rFonts w:ascii="Simplified Arabic" w:hAnsi="Simplified Arabic" w:cs="Simplified Arabic" w:hint="cs"/>
          <w:b/>
          <w:bCs/>
          <w:sz w:val="32"/>
          <w:szCs w:val="32"/>
          <w:u w:val="single"/>
          <w:rtl/>
          <w:lang w:bidi="ar-IQ"/>
        </w:rPr>
        <w:t xml:space="preserve"> </w:t>
      </w:r>
      <w:r w:rsidRPr="00AC7B73">
        <w:rPr>
          <w:rFonts w:ascii="Simplified Arabic" w:hAnsi="Simplified Arabic" w:cs="Simplified Arabic"/>
          <w:b/>
          <w:bCs/>
          <w:sz w:val="32"/>
          <w:szCs w:val="32"/>
          <w:u w:val="single"/>
          <w:rtl/>
          <w:lang w:bidi="ar-IQ"/>
        </w:rPr>
        <w:t>:</w:t>
      </w:r>
      <w:r w:rsidR="00E2203A">
        <w:rPr>
          <w:rFonts w:ascii="Simplified Arabic" w:hAnsi="Simplified Arabic" w:cs="Simplified Arabic" w:hint="cs"/>
          <w:b/>
          <w:bCs/>
          <w:sz w:val="32"/>
          <w:szCs w:val="32"/>
          <w:u w:val="single"/>
          <w:rtl/>
          <w:lang w:bidi="ar-IQ"/>
        </w:rPr>
        <w:t xml:space="preserve"> </w:t>
      </w:r>
    </w:p>
    <w:p w14:paraId="06209D4A" w14:textId="77777777" w:rsidR="00566A0F" w:rsidRPr="0038676D" w:rsidRDefault="00AC7B73"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E80E26" w:rsidRPr="0038676D">
        <w:rPr>
          <w:rFonts w:ascii="Simplified Arabic" w:hAnsi="Simplified Arabic" w:cs="Simplified Arabic"/>
          <w:sz w:val="32"/>
          <w:szCs w:val="32"/>
          <w:rtl/>
          <w:lang w:bidi="ar-IQ"/>
        </w:rPr>
        <w:t xml:space="preserve">بدأ (وول ستريت) الاهتمام بها واخذ يتعامل مع ادارة المعرفة في الحالات التي تتحول الى نماذج لخلق القيمة وبدأ بمكافأتها بدء </w:t>
      </w:r>
      <w:r w:rsidR="00933F1E" w:rsidRPr="0038676D">
        <w:rPr>
          <w:rFonts w:ascii="Simplified Arabic" w:hAnsi="Simplified Arabic" w:cs="Simplified Arabic"/>
          <w:sz w:val="32"/>
          <w:szCs w:val="32"/>
          <w:rtl/>
          <w:lang w:bidi="ar-IQ"/>
        </w:rPr>
        <w:t>التأثير</w:t>
      </w:r>
      <w:r w:rsidR="00E80E26" w:rsidRPr="0038676D">
        <w:rPr>
          <w:rFonts w:ascii="Simplified Arabic" w:hAnsi="Simplified Arabic" w:cs="Simplified Arabic"/>
          <w:sz w:val="32"/>
          <w:szCs w:val="32"/>
          <w:rtl/>
          <w:lang w:bidi="ar-IQ"/>
        </w:rPr>
        <w:t xml:space="preserve"> الاستراتيجي </w:t>
      </w:r>
      <w:r w:rsidR="00933F1E" w:rsidRPr="0038676D">
        <w:rPr>
          <w:rFonts w:ascii="Simplified Arabic" w:hAnsi="Simplified Arabic" w:cs="Simplified Arabic"/>
          <w:sz w:val="32"/>
          <w:szCs w:val="32"/>
          <w:rtl/>
          <w:lang w:bidi="ar-IQ"/>
        </w:rPr>
        <w:t>لأداره</w:t>
      </w:r>
      <w:r w:rsidR="00E80E26" w:rsidRPr="0038676D">
        <w:rPr>
          <w:rFonts w:ascii="Simplified Arabic" w:hAnsi="Simplified Arabic" w:cs="Simplified Arabic"/>
          <w:sz w:val="32"/>
          <w:szCs w:val="32"/>
          <w:rtl/>
          <w:lang w:bidi="ar-IQ"/>
        </w:rPr>
        <w:t xml:space="preserve"> المعرفة عام (1997) وفي عام (1999) خصص البنك الدولي (4%) من </w:t>
      </w:r>
      <w:r w:rsidR="00933F1E" w:rsidRPr="0038676D">
        <w:rPr>
          <w:rFonts w:ascii="Simplified Arabic" w:hAnsi="Simplified Arabic" w:cs="Simplified Arabic"/>
          <w:sz w:val="32"/>
          <w:szCs w:val="32"/>
          <w:rtl/>
          <w:lang w:bidi="ar-IQ"/>
        </w:rPr>
        <w:t>الميزانية</w:t>
      </w:r>
      <w:r w:rsidR="00E80E26" w:rsidRPr="0038676D">
        <w:rPr>
          <w:rFonts w:ascii="Simplified Arabic" w:hAnsi="Simplified Arabic" w:cs="Simplified Arabic"/>
          <w:sz w:val="32"/>
          <w:szCs w:val="32"/>
          <w:rtl/>
          <w:lang w:bidi="ar-IQ"/>
        </w:rPr>
        <w:t xml:space="preserve"> الادارية السنوية لتطوير انظمتها </w:t>
      </w:r>
      <w:r w:rsidR="008E4B45" w:rsidRPr="0038676D">
        <w:rPr>
          <w:rFonts w:ascii="Simplified Arabic" w:hAnsi="Simplified Arabic" w:cs="Simplified Arabic"/>
          <w:sz w:val="32"/>
          <w:szCs w:val="32"/>
          <w:rtl/>
          <w:lang w:bidi="ar-IQ"/>
        </w:rPr>
        <w:t xml:space="preserve">ولابد من التنويه ان ادارة المعرفة ولدت داخل الصناعة وليس داخل الاكاديميات ولاحتئ داخل </w:t>
      </w:r>
      <w:r w:rsidR="008E4B45" w:rsidRPr="0038676D">
        <w:rPr>
          <w:rFonts w:ascii="Simplified Arabic" w:hAnsi="Simplified Arabic" w:cs="Simplified Arabic"/>
          <w:sz w:val="32"/>
          <w:szCs w:val="32"/>
          <w:rtl/>
          <w:lang w:bidi="ar-IQ"/>
        </w:rPr>
        <w:lastRenderedPageBreak/>
        <w:t xml:space="preserve">المنظمات المعرفية ان العديد من المديرين عدوا ادارة المعرفة اعظم عملية استراتيجية متميزة </w:t>
      </w:r>
      <w:r w:rsidR="00933F1E" w:rsidRPr="0038676D">
        <w:rPr>
          <w:rFonts w:ascii="Simplified Arabic" w:hAnsi="Simplified Arabic" w:cs="Simplified Arabic"/>
          <w:sz w:val="32"/>
          <w:szCs w:val="32"/>
          <w:rtl/>
          <w:lang w:bidi="ar-IQ"/>
        </w:rPr>
        <w:t>تطورت</w:t>
      </w:r>
      <w:r w:rsidR="008E4B45" w:rsidRPr="0038676D">
        <w:rPr>
          <w:rFonts w:ascii="Simplified Arabic" w:hAnsi="Simplified Arabic" w:cs="Simplified Arabic"/>
          <w:sz w:val="32"/>
          <w:szCs w:val="32"/>
          <w:rtl/>
          <w:lang w:bidi="ar-IQ"/>
        </w:rPr>
        <w:t xml:space="preserve"> خلال السنوات العشرين الماضية </w:t>
      </w:r>
      <w:r>
        <w:rPr>
          <w:rFonts w:ascii="Simplified Arabic" w:hAnsi="Simplified Arabic" w:cs="Simplified Arabic" w:hint="cs"/>
          <w:sz w:val="32"/>
          <w:szCs w:val="32"/>
          <w:rtl/>
          <w:lang w:bidi="ar-IQ"/>
        </w:rPr>
        <w:t>.</w:t>
      </w:r>
    </w:p>
    <w:p w14:paraId="2C3ED04A" w14:textId="77777777" w:rsidR="008E4B45" w:rsidRPr="00C25677" w:rsidRDefault="008E4B45" w:rsidP="00CB1B50">
      <w:pPr>
        <w:pStyle w:val="ListParagraph"/>
        <w:numPr>
          <w:ilvl w:val="0"/>
          <w:numId w:val="31"/>
        </w:numPr>
        <w:tabs>
          <w:tab w:val="right" w:pos="9360"/>
        </w:tabs>
        <w:bidi/>
        <w:spacing w:before="240" w:line="240" w:lineRule="auto"/>
        <w:jc w:val="both"/>
        <w:rPr>
          <w:rFonts w:ascii="Simplified Arabic" w:hAnsi="Simplified Arabic" w:cs="Simplified Arabic"/>
          <w:sz w:val="32"/>
          <w:szCs w:val="32"/>
          <w:rtl/>
          <w:lang w:bidi="ar-IQ"/>
        </w:rPr>
      </w:pPr>
      <w:r w:rsidRPr="00C25677">
        <w:rPr>
          <w:rFonts w:ascii="Simplified Arabic" w:hAnsi="Simplified Arabic" w:cs="Simplified Arabic"/>
          <w:b/>
          <w:bCs/>
          <w:sz w:val="32"/>
          <w:szCs w:val="32"/>
          <w:u w:val="single"/>
          <w:rtl/>
          <w:lang w:bidi="ar-IQ"/>
        </w:rPr>
        <w:t>مرحلة النضوج والاعتراف</w:t>
      </w:r>
      <w:r w:rsidR="00C25677">
        <w:rPr>
          <w:rFonts w:ascii="Simplified Arabic" w:hAnsi="Simplified Arabic" w:cs="Simplified Arabic" w:hint="cs"/>
          <w:b/>
          <w:bCs/>
          <w:sz w:val="32"/>
          <w:szCs w:val="32"/>
          <w:u w:val="single"/>
          <w:rtl/>
          <w:lang w:bidi="ar-IQ"/>
        </w:rPr>
        <w:t xml:space="preserve"> </w:t>
      </w:r>
      <w:r w:rsidRPr="00C25677">
        <w:rPr>
          <w:rFonts w:ascii="Simplified Arabic" w:hAnsi="Simplified Arabic" w:cs="Simplified Arabic"/>
          <w:b/>
          <w:bCs/>
          <w:sz w:val="32"/>
          <w:szCs w:val="32"/>
          <w:u w:val="single"/>
          <w:rtl/>
          <w:lang w:bidi="ar-IQ"/>
        </w:rPr>
        <w:t>:</w:t>
      </w:r>
    </w:p>
    <w:p w14:paraId="00C96766" w14:textId="77777777" w:rsidR="00F17221" w:rsidRPr="0038676D" w:rsidRDefault="00C25677" w:rsidP="00CB1B50">
      <w:pPr>
        <w:tabs>
          <w:tab w:val="right" w:pos="9360"/>
        </w:tabs>
        <w:bidi/>
        <w:spacing w:before="240" w:line="240" w:lineRule="auto"/>
        <w:jc w:val="both"/>
        <w:rPr>
          <w:rFonts w:ascii="Simplified Arabic" w:hAnsi="Simplified Arabic" w:cs="Simplified Arabic"/>
          <w:sz w:val="32"/>
          <w:szCs w:val="32"/>
          <w:rtl/>
          <w:lang w:bidi="ar-IQ"/>
        </w:rPr>
      </w:pPr>
      <w:r>
        <w:rPr>
          <w:rFonts w:ascii="Simplified Arabic" w:hAnsi="Simplified Arabic" w:cs="Simplified Arabic" w:hint="cs"/>
          <w:sz w:val="32"/>
          <w:szCs w:val="32"/>
          <w:rtl/>
          <w:lang w:bidi="ar-IQ"/>
        </w:rPr>
        <w:t xml:space="preserve">       </w:t>
      </w:r>
      <w:r w:rsidR="008E4B45" w:rsidRPr="0038676D">
        <w:rPr>
          <w:rFonts w:ascii="Simplified Arabic" w:hAnsi="Simplified Arabic" w:cs="Simplified Arabic"/>
          <w:sz w:val="32"/>
          <w:szCs w:val="32"/>
          <w:rtl/>
          <w:lang w:bidi="ar-IQ"/>
        </w:rPr>
        <w:t xml:space="preserve">البدايات الحقيقة </w:t>
      </w:r>
      <w:r w:rsidR="00933F1E" w:rsidRPr="0038676D">
        <w:rPr>
          <w:rFonts w:ascii="Simplified Arabic" w:hAnsi="Simplified Arabic" w:cs="Simplified Arabic"/>
          <w:sz w:val="32"/>
          <w:szCs w:val="32"/>
          <w:rtl/>
          <w:lang w:bidi="ar-IQ"/>
        </w:rPr>
        <w:t>لأداره</w:t>
      </w:r>
      <w:r w:rsidR="008E4B45" w:rsidRPr="0038676D">
        <w:rPr>
          <w:rFonts w:ascii="Simplified Arabic" w:hAnsi="Simplified Arabic" w:cs="Simplified Arabic"/>
          <w:sz w:val="32"/>
          <w:szCs w:val="32"/>
          <w:rtl/>
          <w:lang w:bidi="ar-IQ"/>
        </w:rPr>
        <w:t xml:space="preserve"> المعرفة بمفهومها الحديث هي في منتصف التسعينات وتحديدا بعد تنفيذ البرامج الناجحة </w:t>
      </w:r>
      <w:r w:rsidR="00F17221" w:rsidRPr="0038676D">
        <w:rPr>
          <w:rFonts w:ascii="Simplified Arabic" w:hAnsi="Simplified Arabic" w:cs="Simplified Arabic"/>
          <w:sz w:val="32"/>
          <w:szCs w:val="32"/>
          <w:rtl/>
          <w:lang w:bidi="ar-IQ"/>
        </w:rPr>
        <w:t>لمبادرة ادارة المعرفة في شركة (</w:t>
      </w:r>
      <w:r w:rsidR="00F17221" w:rsidRPr="00C25677">
        <w:rPr>
          <w:rFonts w:asciiTheme="majorBidi" w:hAnsiTheme="majorBidi" w:cstheme="majorBidi"/>
          <w:sz w:val="32"/>
          <w:szCs w:val="32"/>
          <w:lang w:bidi="ar-IQ"/>
        </w:rPr>
        <w:t>Hp</w:t>
      </w:r>
      <w:r w:rsidR="00F17221" w:rsidRPr="0038676D">
        <w:rPr>
          <w:rFonts w:ascii="Simplified Arabic" w:hAnsi="Simplified Arabic" w:cs="Simplified Arabic"/>
          <w:sz w:val="32"/>
          <w:szCs w:val="32"/>
          <w:rtl/>
          <w:lang w:bidi="ar-IQ"/>
        </w:rPr>
        <w:t xml:space="preserve">) الامريكية وفي تطبيقات شركة </w:t>
      </w:r>
      <w:r w:rsidR="00F17221" w:rsidRPr="00C25677">
        <w:rPr>
          <w:rFonts w:asciiTheme="majorBidi" w:hAnsiTheme="majorBidi" w:cstheme="majorBidi"/>
          <w:sz w:val="32"/>
          <w:szCs w:val="32"/>
          <w:rtl/>
          <w:lang w:bidi="ar-IQ"/>
        </w:rPr>
        <w:t>(</w:t>
      </w:r>
      <w:r w:rsidR="00F17221" w:rsidRPr="00C25677">
        <w:rPr>
          <w:rFonts w:asciiTheme="majorBidi" w:hAnsiTheme="majorBidi" w:cstheme="majorBidi"/>
          <w:sz w:val="32"/>
          <w:szCs w:val="32"/>
          <w:lang w:bidi="ar-IQ"/>
        </w:rPr>
        <w:t>(Skandia</w:t>
      </w:r>
      <w:r w:rsidR="00F17221" w:rsidRPr="0038676D">
        <w:rPr>
          <w:rFonts w:ascii="Simplified Arabic" w:hAnsi="Simplified Arabic" w:cs="Simplified Arabic"/>
          <w:sz w:val="32"/>
          <w:szCs w:val="32"/>
          <w:rtl/>
          <w:lang w:bidi="ar-IQ"/>
        </w:rPr>
        <w:t xml:space="preserve"> للتامين والمختبرات بمكان ومصرف امبريال الكندي ومنظمة دو للكيمياويات وان المزيد من الاعتراف بادارة المعرفة مرهون بالوصول ا</w:t>
      </w:r>
      <w:bookmarkStart w:id="0" w:name="_GoBack"/>
      <w:bookmarkEnd w:id="0"/>
      <w:r w:rsidR="00F17221" w:rsidRPr="0038676D">
        <w:rPr>
          <w:rFonts w:ascii="Simplified Arabic" w:hAnsi="Simplified Arabic" w:cs="Simplified Arabic"/>
          <w:sz w:val="32"/>
          <w:szCs w:val="32"/>
          <w:rtl/>
          <w:lang w:bidi="ar-IQ"/>
        </w:rPr>
        <w:t>لى مقاييس اكثر دقة لقياس نتائج تطبيقها</w:t>
      </w:r>
    </w:p>
    <w:sectPr w:rsidR="00F17221" w:rsidRPr="0038676D" w:rsidSect="007D393F">
      <w:footerReference w:type="default" r:id="rId20"/>
      <w:pgSz w:w="12240" w:h="15840"/>
      <w:pgMar w:top="956"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870EA" w14:textId="77777777" w:rsidR="00696B40" w:rsidRDefault="00696B40" w:rsidP="0065587C">
      <w:pPr>
        <w:spacing w:after="0" w:line="240" w:lineRule="auto"/>
      </w:pPr>
      <w:r>
        <w:separator/>
      </w:r>
    </w:p>
  </w:endnote>
  <w:endnote w:type="continuationSeparator" w:id="0">
    <w:p w14:paraId="75314EA7" w14:textId="77777777" w:rsidR="00696B40" w:rsidRDefault="00696B40" w:rsidP="0065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khbar MT">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2008173192"/>
      <w:docPartObj>
        <w:docPartGallery w:val="Page Numbers (Bottom of Page)"/>
        <w:docPartUnique/>
      </w:docPartObj>
    </w:sdtPr>
    <w:sdtEndPr>
      <w:rPr>
        <w:rFonts w:ascii="Simplified Arabic" w:hAnsi="Simplified Arabic" w:cs="Simplified Arabic"/>
        <w:sz w:val="28"/>
        <w:szCs w:val="28"/>
      </w:rPr>
    </w:sdtEndPr>
    <w:sdtContent>
      <w:p w14:paraId="72F5B1EA" w14:textId="77777777" w:rsidR="00287FC9" w:rsidRPr="00033BD7" w:rsidRDefault="00287FC9" w:rsidP="00033BD7">
        <w:pPr>
          <w:pStyle w:val="Footer"/>
          <w:bidi/>
          <w:jc w:val="center"/>
          <w:rPr>
            <w:rFonts w:ascii="Simplified Arabic" w:hAnsi="Simplified Arabic" w:cs="Simplified Arabic"/>
            <w:sz w:val="28"/>
            <w:szCs w:val="28"/>
          </w:rPr>
        </w:pPr>
        <w:r w:rsidRPr="00033BD7">
          <w:rPr>
            <w:rFonts w:ascii="Simplified Arabic" w:hAnsi="Simplified Arabic" w:cs="Simplified Arabic"/>
            <w:sz w:val="28"/>
            <w:szCs w:val="28"/>
            <w:rtl/>
          </w:rPr>
          <w:t>(</w:t>
        </w:r>
        <w:r w:rsidRPr="00033BD7">
          <w:rPr>
            <w:rFonts w:ascii="Simplified Arabic" w:hAnsi="Simplified Arabic" w:cs="Simplified Arabic"/>
            <w:sz w:val="28"/>
            <w:szCs w:val="28"/>
          </w:rPr>
          <w:fldChar w:fldCharType="begin"/>
        </w:r>
        <w:r w:rsidRPr="00033BD7">
          <w:rPr>
            <w:rFonts w:ascii="Simplified Arabic" w:hAnsi="Simplified Arabic" w:cs="Simplified Arabic"/>
            <w:sz w:val="28"/>
            <w:szCs w:val="28"/>
          </w:rPr>
          <w:instrText>PAGE   \* MERGEFORMAT</w:instrText>
        </w:r>
        <w:r w:rsidRPr="00033BD7">
          <w:rPr>
            <w:rFonts w:ascii="Simplified Arabic" w:hAnsi="Simplified Arabic" w:cs="Simplified Arabic"/>
            <w:sz w:val="28"/>
            <w:szCs w:val="28"/>
          </w:rPr>
          <w:fldChar w:fldCharType="separate"/>
        </w:r>
        <w:r w:rsidR="0021103B" w:rsidRPr="0021103B">
          <w:rPr>
            <w:rFonts w:ascii="Simplified Arabic" w:hAnsi="Simplified Arabic" w:cs="Simplified Arabic"/>
            <w:noProof/>
            <w:sz w:val="28"/>
            <w:szCs w:val="28"/>
            <w:rtl/>
            <w:lang w:val="ar-SA"/>
          </w:rPr>
          <w:t>7</w:t>
        </w:r>
        <w:r w:rsidRPr="00033BD7">
          <w:rPr>
            <w:rFonts w:ascii="Simplified Arabic" w:hAnsi="Simplified Arabic" w:cs="Simplified Arabic"/>
            <w:sz w:val="28"/>
            <w:szCs w:val="28"/>
          </w:rPr>
          <w:fldChar w:fldCharType="end"/>
        </w:r>
        <w:r w:rsidRPr="00033BD7">
          <w:rPr>
            <w:rFonts w:ascii="Simplified Arabic" w:hAnsi="Simplified Arabic" w:cs="Simplified Arabic"/>
            <w:sz w:val="28"/>
            <w:szCs w:val="28"/>
            <w:rtl/>
          </w:rPr>
          <w:t>)</w:t>
        </w:r>
      </w:p>
    </w:sdtContent>
  </w:sdt>
  <w:p w14:paraId="56B753F2" w14:textId="77777777" w:rsidR="00287FC9" w:rsidRDefault="00287FC9" w:rsidP="00033B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D1C33" w14:textId="77777777" w:rsidR="00696B40" w:rsidRDefault="00696B40" w:rsidP="0065587C">
      <w:pPr>
        <w:spacing w:after="0" w:line="240" w:lineRule="auto"/>
      </w:pPr>
      <w:r>
        <w:separator/>
      </w:r>
    </w:p>
  </w:footnote>
  <w:footnote w:type="continuationSeparator" w:id="0">
    <w:p w14:paraId="7708B321" w14:textId="77777777" w:rsidR="00696B40" w:rsidRDefault="00696B40" w:rsidP="006558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4D97"/>
    <w:multiLevelType w:val="hybridMultilevel"/>
    <w:tmpl w:val="C5166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013D"/>
    <w:multiLevelType w:val="hybridMultilevel"/>
    <w:tmpl w:val="C6E85302"/>
    <w:lvl w:ilvl="0" w:tplc="616253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A2C3B"/>
    <w:multiLevelType w:val="hybridMultilevel"/>
    <w:tmpl w:val="136C5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2BDF"/>
    <w:multiLevelType w:val="hybridMultilevel"/>
    <w:tmpl w:val="7B00490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D3477"/>
    <w:multiLevelType w:val="hybridMultilevel"/>
    <w:tmpl w:val="B1A23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86EFD"/>
    <w:multiLevelType w:val="hybridMultilevel"/>
    <w:tmpl w:val="79E4B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4B77F6"/>
    <w:multiLevelType w:val="hybridMultilevel"/>
    <w:tmpl w:val="5308D748"/>
    <w:lvl w:ilvl="0" w:tplc="A8847C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B2FDC"/>
    <w:multiLevelType w:val="hybridMultilevel"/>
    <w:tmpl w:val="76AE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92BCD"/>
    <w:multiLevelType w:val="hybridMultilevel"/>
    <w:tmpl w:val="01B6E692"/>
    <w:lvl w:ilvl="0" w:tplc="C118689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311528"/>
    <w:multiLevelType w:val="hybridMultilevel"/>
    <w:tmpl w:val="DDD2555C"/>
    <w:lvl w:ilvl="0" w:tplc="FB68801C">
      <w:start w:val="1"/>
      <w:numFmt w:val="decimal"/>
      <w:lvlText w:val="%1."/>
      <w:lvlJc w:val="left"/>
      <w:pPr>
        <w:ind w:left="1080" w:hanging="360"/>
      </w:pPr>
      <w:rPr>
        <w:lang w:bidi="ar-IQ"/>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9E1F6B"/>
    <w:multiLevelType w:val="hybridMultilevel"/>
    <w:tmpl w:val="0ACC8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FE7D70"/>
    <w:multiLevelType w:val="hybridMultilevel"/>
    <w:tmpl w:val="0290A910"/>
    <w:lvl w:ilvl="0" w:tplc="DF5455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120AA"/>
    <w:multiLevelType w:val="hybridMultilevel"/>
    <w:tmpl w:val="C5920A3A"/>
    <w:lvl w:ilvl="0" w:tplc="04090011">
      <w:start w:val="1"/>
      <w:numFmt w:val="decimal"/>
      <w:lvlText w:val="%1)"/>
      <w:lvlJc w:val="left"/>
      <w:pPr>
        <w:ind w:left="1080" w:hanging="720"/>
      </w:pPr>
      <w:rPr>
        <w:rFonts w:hint="default"/>
        <w:b w:val="0"/>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4A00F1"/>
    <w:multiLevelType w:val="hybridMultilevel"/>
    <w:tmpl w:val="A43AF6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9017CA1"/>
    <w:multiLevelType w:val="hybridMultilevel"/>
    <w:tmpl w:val="C428C9E2"/>
    <w:lvl w:ilvl="0" w:tplc="7E0ACAB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70AA2"/>
    <w:multiLevelType w:val="hybridMultilevel"/>
    <w:tmpl w:val="02E2134A"/>
    <w:lvl w:ilvl="0" w:tplc="48CAF382">
      <w:start w:val="1"/>
      <w:numFmt w:val="arabicAlpha"/>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720F3A"/>
    <w:multiLevelType w:val="hybridMultilevel"/>
    <w:tmpl w:val="8A1483E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BB6B21"/>
    <w:multiLevelType w:val="hybridMultilevel"/>
    <w:tmpl w:val="41584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84FD5"/>
    <w:multiLevelType w:val="hybridMultilevel"/>
    <w:tmpl w:val="B1582DD2"/>
    <w:lvl w:ilvl="0" w:tplc="DF5455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20764"/>
    <w:multiLevelType w:val="hybridMultilevel"/>
    <w:tmpl w:val="89724AE4"/>
    <w:lvl w:ilvl="0" w:tplc="729C686C">
      <w:start w:val="1"/>
      <w:numFmt w:val="arabicAlpha"/>
      <w:lvlText w:val="%1."/>
      <w:lvlJc w:val="left"/>
      <w:pPr>
        <w:ind w:left="1080" w:hanging="720"/>
      </w:pPr>
      <w:rPr>
        <w:rFonts w:hint="default"/>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C2216D"/>
    <w:multiLevelType w:val="hybridMultilevel"/>
    <w:tmpl w:val="231AFB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FF5CC4"/>
    <w:multiLevelType w:val="hybridMultilevel"/>
    <w:tmpl w:val="B850453A"/>
    <w:lvl w:ilvl="0" w:tplc="1620105C">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06F71D7"/>
    <w:multiLevelType w:val="hybridMultilevel"/>
    <w:tmpl w:val="2E6C601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7E3395"/>
    <w:multiLevelType w:val="hybridMultilevel"/>
    <w:tmpl w:val="EF589B8C"/>
    <w:lvl w:ilvl="0" w:tplc="F6884DB2">
      <w:start w:val="1"/>
      <w:numFmt w:val="decimal"/>
      <w:lvlText w:val="%1)"/>
      <w:lvlJc w:val="left"/>
      <w:pPr>
        <w:ind w:left="1800" w:hanging="720"/>
      </w:pPr>
      <w:rPr>
        <w:rFonts w:hint="default"/>
        <w:lang w:bidi="ar-IQ"/>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20E707EE"/>
    <w:multiLevelType w:val="hybridMultilevel"/>
    <w:tmpl w:val="A7C24D6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492310"/>
    <w:multiLevelType w:val="hybridMultilevel"/>
    <w:tmpl w:val="BE6E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0606EC"/>
    <w:multiLevelType w:val="hybridMultilevel"/>
    <w:tmpl w:val="68C02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545D40"/>
    <w:multiLevelType w:val="hybridMultilevel"/>
    <w:tmpl w:val="39C6ED4A"/>
    <w:lvl w:ilvl="0" w:tplc="350C8A76">
      <w:start w:val="1"/>
      <w:numFmt w:val="decimal"/>
      <w:lvlText w:val="%1-"/>
      <w:lvlJc w:val="left"/>
      <w:pPr>
        <w:ind w:left="1080" w:hanging="720"/>
      </w:pPr>
      <w:rPr>
        <w:rFonts w:hint="default"/>
        <w:b w:val="0"/>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203E18"/>
    <w:multiLevelType w:val="hybridMultilevel"/>
    <w:tmpl w:val="CE08B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8332D7"/>
    <w:multiLevelType w:val="hybridMultilevel"/>
    <w:tmpl w:val="2DA2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A77FBE"/>
    <w:multiLevelType w:val="hybridMultilevel"/>
    <w:tmpl w:val="C804C020"/>
    <w:lvl w:ilvl="0" w:tplc="04090013">
      <w:start w:val="1"/>
      <w:numFmt w:val="arabicAlpha"/>
      <w:lvlText w:val="%1-"/>
      <w:lvlJc w:val="center"/>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36AC2003"/>
    <w:multiLevelType w:val="hybridMultilevel"/>
    <w:tmpl w:val="78CEE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EA6AAC"/>
    <w:multiLevelType w:val="hybridMultilevel"/>
    <w:tmpl w:val="4D5AF7E4"/>
    <w:lvl w:ilvl="0" w:tplc="04090001">
      <w:start w:val="1"/>
      <w:numFmt w:val="bullet"/>
      <w:lvlText w:val=""/>
      <w:lvlJc w:val="left"/>
      <w:pPr>
        <w:ind w:left="720" w:hanging="360"/>
      </w:pPr>
      <w:rPr>
        <w:rFonts w:ascii="Symbol" w:hAnsi="Symbol" w:hint="default"/>
        <w:b/>
        <w:sz w:val="5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310BE2"/>
    <w:multiLevelType w:val="hybridMultilevel"/>
    <w:tmpl w:val="CB5C2948"/>
    <w:lvl w:ilvl="0" w:tplc="3738C8B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9B16F0"/>
    <w:multiLevelType w:val="hybridMultilevel"/>
    <w:tmpl w:val="42228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ED6CBC"/>
    <w:multiLevelType w:val="hybridMultilevel"/>
    <w:tmpl w:val="50D46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D7F8E"/>
    <w:multiLevelType w:val="hybridMultilevel"/>
    <w:tmpl w:val="8F067138"/>
    <w:lvl w:ilvl="0" w:tplc="04090013">
      <w:start w:val="1"/>
      <w:numFmt w:val="arabicAlpha"/>
      <w:lvlText w:val="%1-"/>
      <w:lvlJc w:val="center"/>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7" w15:restartNumberingAfterBreak="0">
    <w:nsid w:val="45DC4E72"/>
    <w:multiLevelType w:val="hybridMultilevel"/>
    <w:tmpl w:val="7636989E"/>
    <w:lvl w:ilvl="0" w:tplc="755E04F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581530"/>
    <w:multiLevelType w:val="hybridMultilevel"/>
    <w:tmpl w:val="F2F2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6E6D61"/>
    <w:multiLevelType w:val="hybridMultilevel"/>
    <w:tmpl w:val="E7B217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A8423B"/>
    <w:multiLevelType w:val="hybridMultilevel"/>
    <w:tmpl w:val="29B20F9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F20302"/>
    <w:multiLevelType w:val="hybridMultilevel"/>
    <w:tmpl w:val="0138F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51606F"/>
    <w:multiLevelType w:val="hybridMultilevel"/>
    <w:tmpl w:val="BFAE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C42AFE"/>
    <w:multiLevelType w:val="hybridMultilevel"/>
    <w:tmpl w:val="FD6E189C"/>
    <w:lvl w:ilvl="0" w:tplc="6CB4B3FE">
      <w:start w:val="1"/>
      <w:numFmt w:val="arabicAlpha"/>
      <w:lvlText w:val="%1-"/>
      <w:lvlJc w:val="left"/>
      <w:pPr>
        <w:ind w:left="1080" w:hanging="720"/>
      </w:pPr>
      <w:rPr>
        <w:rFonts w:hint="default"/>
        <w:u w:val="none"/>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883521"/>
    <w:multiLevelType w:val="hybridMultilevel"/>
    <w:tmpl w:val="6F58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7E0289"/>
    <w:multiLevelType w:val="hybridMultilevel"/>
    <w:tmpl w:val="F1A00F12"/>
    <w:lvl w:ilvl="0" w:tplc="928ED0B2">
      <w:start w:val="1"/>
      <w:numFmt w:val="decimal"/>
      <w:lvlText w:val="%1."/>
      <w:lvlJc w:val="left"/>
      <w:pPr>
        <w:ind w:left="1080" w:hanging="720"/>
      </w:pPr>
      <w:rPr>
        <w:rFonts w:hint="default"/>
        <w:b w:val="0"/>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B54C5D"/>
    <w:multiLevelType w:val="hybridMultilevel"/>
    <w:tmpl w:val="8FC4D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85372D"/>
    <w:multiLevelType w:val="hybridMultilevel"/>
    <w:tmpl w:val="CB96D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9E4A1A"/>
    <w:multiLevelType w:val="hybridMultilevel"/>
    <w:tmpl w:val="F4A27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017B27"/>
    <w:multiLevelType w:val="hybridMultilevel"/>
    <w:tmpl w:val="A3DA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039247E"/>
    <w:multiLevelType w:val="hybridMultilevel"/>
    <w:tmpl w:val="7B3E685A"/>
    <w:lvl w:ilvl="0" w:tplc="A35C7588">
      <w:start w:val="1"/>
      <w:numFmt w:val="decimal"/>
      <w:lvlText w:val="%1."/>
      <w:lvlJc w:val="left"/>
      <w:pPr>
        <w:ind w:left="785" w:hanging="72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51" w15:restartNumberingAfterBreak="0">
    <w:nsid w:val="619445BA"/>
    <w:multiLevelType w:val="hybridMultilevel"/>
    <w:tmpl w:val="8D98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FA6C49"/>
    <w:multiLevelType w:val="hybridMultilevel"/>
    <w:tmpl w:val="FCC6F52A"/>
    <w:lvl w:ilvl="0" w:tplc="DF5455FE">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8009C3"/>
    <w:multiLevelType w:val="hybridMultilevel"/>
    <w:tmpl w:val="69F8D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1C6D4B"/>
    <w:multiLevelType w:val="hybridMultilevel"/>
    <w:tmpl w:val="21B695CC"/>
    <w:lvl w:ilvl="0" w:tplc="61CAE39C">
      <w:start w:val="1"/>
      <w:numFmt w:val="arabicAlpha"/>
      <w:lvlText w:val="%1-"/>
      <w:lvlJc w:val="left"/>
      <w:pPr>
        <w:ind w:left="720" w:hanging="360"/>
      </w:pPr>
      <w:rPr>
        <w:rFonts w:hint="default"/>
        <w:b w:val="0"/>
        <w:sz w:val="4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EB973A4"/>
    <w:multiLevelType w:val="hybridMultilevel"/>
    <w:tmpl w:val="7A2A2708"/>
    <w:lvl w:ilvl="0" w:tplc="F29E31F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969FE"/>
    <w:multiLevelType w:val="hybridMultilevel"/>
    <w:tmpl w:val="0150D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882E50"/>
    <w:multiLevelType w:val="hybridMultilevel"/>
    <w:tmpl w:val="D5CEC35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3EE4C4A"/>
    <w:multiLevelType w:val="hybridMultilevel"/>
    <w:tmpl w:val="D780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6D1987"/>
    <w:multiLevelType w:val="hybridMultilevel"/>
    <w:tmpl w:val="E46ED5D0"/>
    <w:lvl w:ilvl="0" w:tplc="9C304E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9304AD"/>
    <w:multiLevelType w:val="hybridMultilevel"/>
    <w:tmpl w:val="A48AC01E"/>
    <w:lvl w:ilvl="0" w:tplc="42F62BBE">
      <w:start w:val="1"/>
      <w:numFmt w:val="decimal"/>
      <w:lvlText w:val="%1."/>
      <w:lvlJc w:val="left"/>
      <w:pPr>
        <w:ind w:left="425" w:hanging="360"/>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61" w15:restartNumberingAfterBreak="0">
    <w:nsid w:val="7A776DAC"/>
    <w:multiLevelType w:val="hybridMultilevel"/>
    <w:tmpl w:val="03E0E32E"/>
    <w:lvl w:ilvl="0" w:tplc="EBCC9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8354C4"/>
    <w:multiLevelType w:val="hybridMultilevel"/>
    <w:tmpl w:val="5EC87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EAD046B"/>
    <w:multiLevelType w:val="hybridMultilevel"/>
    <w:tmpl w:val="5538C2D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50"/>
  </w:num>
  <w:num w:numId="2">
    <w:abstractNumId w:val="43"/>
  </w:num>
  <w:num w:numId="3">
    <w:abstractNumId w:val="38"/>
  </w:num>
  <w:num w:numId="4">
    <w:abstractNumId w:val="29"/>
  </w:num>
  <w:num w:numId="5">
    <w:abstractNumId w:val="27"/>
  </w:num>
  <w:num w:numId="6">
    <w:abstractNumId w:val="54"/>
  </w:num>
  <w:num w:numId="7">
    <w:abstractNumId w:val="45"/>
  </w:num>
  <w:num w:numId="8">
    <w:abstractNumId w:val="19"/>
  </w:num>
  <w:num w:numId="9">
    <w:abstractNumId w:val="12"/>
  </w:num>
  <w:num w:numId="10">
    <w:abstractNumId w:val="55"/>
  </w:num>
  <w:num w:numId="11">
    <w:abstractNumId w:val="6"/>
  </w:num>
  <w:num w:numId="12">
    <w:abstractNumId w:val="13"/>
  </w:num>
  <w:num w:numId="13">
    <w:abstractNumId w:val="9"/>
  </w:num>
  <w:num w:numId="14">
    <w:abstractNumId w:val="25"/>
  </w:num>
  <w:num w:numId="15">
    <w:abstractNumId w:val="2"/>
  </w:num>
  <w:num w:numId="16">
    <w:abstractNumId w:val="31"/>
  </w:num>
  <w:num w:numId="17">
    <w:abstractNumId w:val="37"/>
  </w:num>
  <w:num w:numId="18">
    <w:abstractNumId w:val="23"/>
  </w:num>
  <w:num w:numId="19">
    <w:abstractNumId w:val="48"/>
  </w:num>
  <w:num w:numId="20">
    <w:abstractNumId w:val="1"/>
  </w:num>
  <w:num w:numId="21">
    <w:abstractNumId w:val="34"/>
  </w:num>
  <w:num w:numId="22">
    <w:abstractNumId w:val="26"/>
  </w:num>
  <w:num w:numId="23">
    <w:abstractNumId w:val="56"/>
  </w:num>
  <w:num w:numId="24">
    <w:abstractNumId w:val="14"/>
  </w:num>
  <w:num w:numId="25">
    <w:abstractNumId w:val="58"/>
  </w:num>
  <w:num w:numId="26">
    <w:abstractNumId w:val="28"/>
  </w:num>
  <w:num w:numId="27">
    <w:abstractNumId w:val="15"/>
  </w:num>
  <w:num w:numId="28">
    <w:abstractNumId w:val="40"/>
  </w:num>
  <w:num w:numId="29">
    <w:abstractNumId w:val="24"/>
  </w:num>
  <w:num w:numId="30">
    <w:abstractNumId w:val="53"/>
  </w:num>
  <w:num w:numId="31">
    <w:abstractNumId w:val="21"/>
  </w:num>
  <w:num w:numId="32">
    <w:abstractNumId w:val="33"/>
  </w:num>
  <w:num w:numId="33">
    <w:abstractNumId w:val="7"/>
  </w:num>
  <w:num w:numId="34">
    <w:abstractNumId w:val="49"/>
  </w:num>
  <w:num w:numId="35">
    <w:abstractNumId w:val="62"/>
  </w:num>
  <w:num w:numId="36">
    <w:abstractNumId w:val="44"/>
  </w:num>
  <w:num w:numId="37">
    <w:abstractNumId w:val="32"/>
  </w:num>
  <w:num w:numId="38">
    <w:abstractNumId w:val="0"/>
  </w:num>
  <w:num w:numId="39">
    <w:abstractNumId w:val="36"/>
  </w:num>
  <w:num w:numId="40">
    <w:abstractNumId w:val="46"/>
  </w:num>
  <w:num w:numId="41">
    <w:abstractNumId w:val="51"/>
  </w:num>
  <w:num w:numId="42">
    <w:abstractNumId w:val="30"/>
  </w:num>
  <w:num w:numId="43">
    <w:abstractNumId w:val="42"/>
  </w:num>
  <w:num w:numId="44">
    <w:abstractNumId w:val="60"/>
  </w:num>
  <w:num w:numId="45">
    <w:abstractNumId w:val="20"/>
  </w:num>
  <w:num w:numId="46">
    <w:abstractNumId w:val="5"/>
  </w:num>
  <w:num w:numId="47">
    <w:abstractNumId w:val="35"/>
  </w:num>
  <w:num w:numId="48">
    <w:abstractNumId w:val="59"/>
  </w:num>
  <w:num w:numId="49">
    <w:abstractNumId w:val="4"/>
  </w:num>
  <w:num w:numId="50">
    <w:abstractNumId w:val="18"/>
  </w:num>
  <w:num w:numId="51">
    <w:abstractNumId w:val="52"/>
  </w:num>
  <w:num w:numId="52">
    <w:abstractNumId w:val="57"/>
  </w:num>
  <w:num w:numId="53">
    <w:abstractNumId w:val="61"/>
  </w:num>
  <w:num w:numId="54">
    <w:abstractNumId w:val="16"/>
  </w:num>
  <w:num w:numId="55">
    <w:abstractNumId w:val="17"/>
  </w:num>
  <w:num w:numId="56">
    <w:abstractNumId w:val="22"/>
  </w:num>
  <w:num w:numId="57">
    <w:abstractNumId w:val="41"/>
  </w:num>
  <w:num w:numId="58">
    <w:abstractNumId w:val="8"/>
  </w:num>
  <w:num w:numId="59">
    <w:abstractNumId w:val="3"/>
  </w:num>
  <w:num w:numId="60">
    <w:abstractNumId w:val="47"/>
  </w:num>
  <w:num w:numId="61">
    <w:abstractNumId w:val="10"/>
  </w:num>
  <w:num w:numId="62">
    <w:abstractNumId w:val="11"/>
  </w:num>
  <w:num w:numId="63">
    <w:abstractNumId w:val="39"/>
  </w:num>
  <w:num w:numId="64">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587C"/>
    <w:rsid w:val="00000529"/>
    <w:rsid w:val="00006787"/>
    <w:rsid w:val="00017A55"/>
    <w:rsid w:val="00033BD7"/>
    <w:rsid w:val="00037EEE"/>
    <w:rsid w:val="00057B44"/>
    <w:rsid w:val="00085A94"/>
    <w:rsid w:val="00086488"/>
    <w:rsid w:val="000B08F4"/>
    <w:rsid w:val="000E0F35"/>
    <w:rsid w:val="001030B1"/>
    <w:rsid w:val="001032D7"/>
    <w:rsid w:val="00104F59"/>
    <w:rsid w:val="0016459C"/>
    <w:rsid w:val="001666EF"/>
    <w:rsid w:val="00183653"/>
    <w:rsid w:val="00186B3A"/>
    <w:rsid w:val="001A54CF"/>
    <w:rsid w:val="001A7083"/>
    <w:rsid w:val="0020479F"/>
    <w:rsid w:val="0021103B"/>
    <w:rsid w:val="00222F6F"/>
    <w:rsid w:val="00232E31"/>
    <w:rsid w:val="002336AB"/>
    <w:rsid w:val="00241AC2"/>
    <w:rsid w:val="00251F78"/>
    <w:rsid w:val="00254D64"/>
    <w:rsid w:val="00275934"/>
    <w:rsid w:val="00287FC9"/>
    <w:rsid w:val="002C0F10"/>
    <w:rsid w:val="002D2C2E"/>
    <w:rsid w:val="00301001"/>
    <w:rsid w:val="00311BDF"/>
    <w:rsid w:val="00336988"/>
    <w:rsid w:val="00352F9B"/>
    <w:rsid w:val="00353B8E"/>
    <w:rsid w:val="00354DBC"/>
    <w:rsid w:val="003723F2"/>
    <w:rsid w:val="00374A08"/>
    <w:rsid w:val="0038676D"/>
    <w:rsid w:val="00391718"/>
    <w:rsid w:val="003A3C74"/>
    <w:rsid w:val="003C034E"/>
    <w:rsid w:val="003C34E2"/>
    <w:rsid w:val="003D5D3E"/>
    <w:rsid w:val="003E4B53"/>
    <w:rsid w:val="003F2ADA"/>
    <w:rsid w:val="003F32CC"/>
    <w:rsid w:val="00411E6F"/>
    <w:rsid w:val="004216C5"/>
    <w:rsid w:val="004229CB"/>
    <w:rsid w:val="00423C18"/>
    <w:rsid w:val="0042426C"/>
    <w:rsid w:val="004322ED"/>
    <w:rsid w:val="00445F26"/>
    <w:rsid w:val="00446254"/>
    <w:rsid w:val="00447D1B"/>
    <w:rsid w:val="004608E7"/>
    <w:rsid w:val="00477B63"/>
    <w:rsid w:val="00487D98"/>
    <w:rsid w:val="00493EAF"/>
    <w:rsid w:val="004C6F03"/>
    <w:rsid w:val="004E4DAA"/>
    <w:rsid w:val="004F1331"/>
    <w:rsid w:val="004F4640"/>
    <w:rsid w:val="004F51F1"/>
    <w:rsid w:val="00504AE0"/>
    <w:rsid w:val="00517361"/>
    <w:rsid w:val="00532FB6"/>
    <w:rsid w:val="00553925"/>
    <w:rsid w:val="00561961"/>
    <w:rsid w:val="00565A90"/>
    <w:rsid w:val="00566A0F"/>
    <w:rsid w:val="005734C5"/>
    <w:rsid w:val="00574BCC"/>
    <w:rsid w:val="00590520"/>
    <w:rsid w:val="005A2D49"/>
    <w:rsid w:val="005B5240"/>
    <w:rsid w:val="005C20FC"/>
    <w:rsid w:val="005D1583"/>
    <w:rsid w:val="005E4E9E"/>
    <w:rsid w:val="005F39AC"/>
    <w:rsid w:val="006064D9"/>
    <w:rsid w:val="00613C9C"/>
    <w:rsid w:val="006433D0"/>
    <w:rsid w:val="00643614"/>
    <w:rsid w:val="00654B3F"/>
    <w:rsid w:val="0065587C"/>
    <w:rsid w:val="00661FE4"/>
    <w:rsid w:val="00662709"/>
    <w:rsid w:val="0067439C"/>
    <w:rsid w:val="00687E1E"/>
    <w:rsid w:val="00696B40"/>
    <w:rsid w:val="006A5F71"/>
    <w:rsid w:val="006B35BF"/>
    <w:rsid w:val="006C61EB"/>
    <w:rsid w:val="007102B9"/>
    <w:rsid w:val="00710BD1"/>
    <w:rsid w:val="00723C70"/>
    <w:rsid w:val="007465C9"/>
    <w:rsid w:val="00746FD8"/>
    <w:rsid w:val="00752DF3"/>
    <w:rsid w:val="00762723"/>
    <w:rsid w:val="007909EC"/>
    <w:rsid w:val="007B2D3E"/>
    <w:rsid w:val="007B4D08"/>
    <w:rsid w:val="007C3BCD"/>
    <w:rsid w:val="007D393F"/>
    <w:rsid w:val="007D4E0A"/>
    <w:rsid w:val="00800204"/>
    <w:rsid w:val="008061A6"/>
    <w:rsid w:val="008204CF"/>
    <w:rsid w:val="00831F87"/>
    <w:rsid w:val="008430DE"/>
    <w:rsid w:val="00846DBA"/>
    <w:rsid w:val="00856A43"/>
    <w:rsid w:val="0085734F"/>
    <w:rsid w:val="00867DD7"/>
    <w:rsid w:val="0088107E"/>
    <w:rsid w:val="008811B1"/>
    <w:rsid w:val="008832F1"/>
    <w:rsid w:val="008B0F46"/>
    <w:rsid w:val="008B2BAC"/>
    <w:rsid w:val="008B2DEC"/>
    <w:rsid w:val="008B6DF7"/>
    <w:rsid w:val="008C65F5"/>
    <w:rsid w:val="008C77C9"/>
    <w:rsid w:val="008D1F32"/>
    <w:rsid w:val="008D585E"/>
    <w:rsid w:val="008E2526"/>
    <w:rsid w:val="008E4B45"/>
    <w:rsid w:val="008F7E11"/>
    <w:rsid w:val="00923422"/>
    <w:rsid w:val="00933F1E"/>
    <w:rsid w:val="00935858"/>
    <w:rsid w:val="00943355"/>
    <w:rsid w:val="009478F5"/>
    <w:rsid w:val="00957024"/>
    <w:rsid w:val="00974A51"/>
    <w:rsid w:val="00981745"/>
    <w:rsid w:val="009817D2"/>
    <w:rsid w:val="009A7090"/>
    <w:rsid w:val="009E0BEE"/>
    <w:rsid w:val="009F06CB"/>
    <w:rsid w:val="00A1396A"/>
    <w:rsid w:val="00A2052D"/>
    <w:rsid w:val="00A43F99"/>
    <w:rsid w:val="00A578B1"/>
    <w:rsid w:val="00A761D3"/>
    <w:rsid w:val="00A9152A"/>
    <w:rsid w:val="00AA7510"/>
    <w:rsid w:val="00AC7B73"/>
    <w:rsid w:val="00AD5C29"/>
    <w:rsid w:val="00AD6F00"/>
    <w:rsid w:val="00AE2CDD"/>
    <w:rsid w:val="00B31CF4"/>
    <w:rsid w:val="00B5413F"/>
    <w:rsid w:val="00B552DC"/>
    <w:rsid w:val="00B62B75"/>
    <w:rsid w:val="00B66BC8"/>
    <w:rsid w:val="00BB19E3"/>
    <w:rsid w:val="00BB1EB3"/>
    <w:rsid w:val="00BC7E03"/>
    <w:rsid w:val="00BE32C5"/>
    <w:rsid w:val="00BF6430"/>
    <w:rsid w:val="00C0100D"/>
    <w:rsid w:val="00C14FD7"/>
    <w:rsid w:val="00C20F9B"/>
    <w:rsid w:val="00C25677"/>
    <w:rsid w:val="00C32EDE"/>
    <w:rsid w:val="00C56977"/>
    <w:rsid w:val="00C571A5"/>
    <w:rsid w:val="00C612B7"/>
    <w:rsid w:val="00C900DE"/>
    <w:rsid w:val="00CB1B50"/>
    <w:rsid w:val="00CE72DC"/>
    <w:rsid w:val="00CF487D"/>
    <w:rsid w:val="00D00E94"/>
    <w:rsid w:val="00D02AD5"/>
    <w:rsid w:val="00D13F5A"/>
    <w:rsid w:val="00D1553D"/>
    <w:rsid w:val="00D35A44"/>
    <w:rsid w:val="00D426A6"/>
    <w:rsid w:val="00D5502D"/>
    <w:rsid w:val="00D57EAD"/>
    <w:rsid w:val="00D72EEB"/>
    <w:rsid w:val="00D81C0B"/>
    <w:rsid w:val="00D8409D"/>
    <w:rsid w:val="00D90135"/>
    <w:rsid w:val="00DA5E10"/>
    <w:rsid w:val="00DC2671"/>
    <w:rsid w:val="00DE5FC6"/>
    <w:rsid w:val="00DE6C81"/>
    <w:rsid w:val="00DF43F5"/>
    <w:rsid w:val="00E21562"/>
    <w:rsid w:val="00E2203A"/>
    <w:rsid w:val="00E2333A"/>
    <w:rsid w:val="00E34B8F"/>
    <w:rsid w:val="00E37D74"/>
    <w:rsid w:val="00E549AB"/>
    <w:rsid w:val="00E557DC"/>
    <w:rsid w:val="00E74500"/>
    <w:rsid w:val="00E80E26"/>
    <w:rsid w:val="00E842C7"/>
    <w:rsid w:val="00E86D31"/>
    <w:rsid w:val="00E92BD5"/>
    <w:rsid w:val="00E9308B"/>
    <w:rsid w:val="00EA1222"/>
    <w:rsid w:val="00EA58A2"/>
    <w:rsid w:val="00EC6ADA"/>
    <w:rsid w:val="00ED31B2"/>
    <w:rsid w:val="00F17221"/>
    <w:rsid w:val="00F17520"/>
    <w:rsid w:val="00F66302"/>
    <w:rsid w:val="00F71C16"/>
    <w:rsid w:val="00F7621F"/>
    <w:rsid w:val="00FA4846"/>
    <w:rsid w:val="00FD0D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551A4"/>
  <w15:docId w15:val="{6FB703A4-868C-4BBF-9F67-6545E722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745"/>
    <w:pPr>
      <w:keepNext/>
      <w:bidi/>
      <w:jc w:val="both"/>
      <w:outlineLvl w:val="0"/>
    </w:pPr>
    <w:rPr>
      <w:b/>
      <w:bCs/>
      <w:sz w:val="56"/>
      <w:szCs w:val="56"/>
      <w:u w:val="single"/>
      <w:lang w:bidi="ar-IQ"/>
    </w:rPr>
  </w:style>
  <w:style w:type="paragraph" w:styleId="Heading2">
    <w:name w:val="heading 2"/>
    <w:basedOn w:val="Normal"/>
    <w:next w:val="Normal"/>
    <w:link w:val="Heading2Char"/>
    <w:uiPriority w:val="9"/>
    <w:unhideWhenUsed/>
    <w:qFormat/>
    <w:rsid w:val="00981745"/>
    <w:pPr>
      <w:keepNext/>
      <w:bidi/>
      <w:jc w:val="both"/>
      <w:outlineLvl w:val="1"/>
    </w:pPr>
    <w:rPr>
      <w:b/>
      <w:bCs/>
      <w:sz w:val="52"/>
      <w:szCs w:val="52"/>
      <w:lang w:bidi="ar-IQ"/>
    </w:rPr>
  </w:style>
  <w:style w:type="paragraph" w:styleId="Heading3">
    <w:name w:val="heading 3"/>
    <w:basedOn w:val="Normal"/>
    <w:next w:val="Normal"/>
    <w:link w:val="Heading3Char"/>
    <w:uiPriority w:val="9"/>
    <w:unhideWhenUsed/>
    <w:qFormat/>
    <w:rsid w:val="0038676D"/>
    <w:pPr>
      <w:keepNext/>
      <w:bidi/>
      <w:jc w:val="both"/>
      <w:outlineLvl w:val="2"/>
    </w:pPr>
    <w:rPr>
      <w:rFonts w:ascii="Simplified Arabic" w:hAnsi="Simplified Arabic" w:cs="Simplified Arabic"/>
      <w:b/>
      <w:bCs/>
      <w:sz w:val="36"/>
      <w:szCs w:val="36"/>
      <w:lang w:bidi="ar-IQ"/>
    </w:rPr>
  </w:style>
  <w:style w:type="paragraph" w:styleId="Heading4">
    <w:name w:val="heading 4"/>
    <w:basedOn w:val="Normal"/>
    <w:next w:val="Normal"/>
    <w:link w:val="Heading4Char"/>
    <w:uiPriority w:val="9"/>
    <w:unhideWhenUsed/>
    <w:qFormat/>
    <w:rsid w:val="00943355"/>
    <w:pPr>
      <w:keepNext/>
      <w:tabs>
        <w:tab w:val="left" w:pos="5290"/>
      </w:tabs>
      <w:bidi/>
      <w:jc w:val="center"/>
      <w:outlineLvl w:val="3"/>
    </w:pPr>
    <w:rPr>
      <w:rFonts w:ascii="Simplified Arabic" w:hAnsi="Simplified Arabic" w:cs="Simplified Arabic"/>
      <w:b/>
      <w:bCs/>
      <w:sz w:val="36"/>
      <w:szCs w:val="36"/>
      <w:u w:val="single"/>
      <w:lang w:bidi="ar-IQ"/>
    </w:rPr>
  </w:style>
  <w:style w:type="paragraph" w:styleId="Heading5">
    <w:name w:val="heading 5"/>
    <w:basedOn w:val="Normal"/>
    <w:next w:val="Normal"/>
    <w:link w:val="Heading5Char"/>
    <w:uiPriority w:val="9"/>
    <w:unhideWhenUsed/>
    <w:qFormat/>
    <w:rsid w:val="00943355"/>
    <w:pPr>
      <w:keepNext/>
      <w:bidi/>
      <w:ind w:firstLine="720"/>
      <w:jc w:val="both"/>
      <w:outlineLvl w:val="4"/>
    </w:pPr>
    <w:rPr>
      <w:rFonts w:ascii="Simplified Arabic" w:hAnsi="Simplified Arabic" w:cs="Simplified Arabic"/>
      <w:b/>
      <w:bCs/>
      <w:sz w:val="32"/>
      <w:szCs w:val="32"/>
      <w:lang w:bidi="ar-IQ"/>
    </w:rPr>
  </w:style>
  <w:style w:type="paragraph" w:styleId="Heading6">
    <w:name w:val="heading 6"/>
    <w:basedOn w:val="Normal"/>
    <w:next w:val="Normal"/>
    <w:link w:val="Heading6Char"/>
    <w:uiPriority w:val="9"/>
    <w:unhideWhenUsed/>
    <w:qFormat/>
    <w:rsid w:val="003C034E"/>
    <w:pPr>
      <w:keepNext/>
      <w:bidi/>
      <w:jc w:val="both"/>
      <w:outlineLvl w:val="5"/>
    </w:pPr>
    <w:rPr>
      <w:rFonts w:ascii="Simplified Arabic" w:hAnsi="Simplified Arabic" w:cs="Simplified Arabic"/>
      <w:b/>
      <w:bCs/>
      <w:sz w:val="32"/>
      <w:szCs w:val="32"/>
      <w:u w:val="single"/>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5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87C"/>
  </w:style>
  <w:style w:type="paragraph" w:styleId="Footer">
    <w:name w:val="footer"/>
    <w:basedOn w:val="Normal"/>
    <w:link w:val="FooterChar"/>
    <w:uiPriority w:val="99"/>
    <w:unhideWhenUsed/>
    <w:rsid w:val="00655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87C"/>
  </w:style>
  <w:style w:type="paragraph" w:styleId="NoSpacing">
    <w:name w:val="No Spacing"/>
    <w:uiPriority w:val="1"/>
    <w:qFormat/>
    <w:rsid w:val="0065587C"/>
    <w:pPr>
      <w:spacing w:after="0" w:line="240" w:lineRule="auto"/>
    </w:pPr>
  </w:style>
  <w:style w:type="paragraph" w:styleId="ListParagraph">
    <w:name w:val="List Paragraph"/>
    <w:basedOn w:val="Normal"/>
    <w:uiPriority w:val="34"/>
    <w:qFormat/>
    <w:rsid w:val="00447D1B"/>
    <w:pPr>
      <w:ind w:left="720"/>
      <w:contextualSpacing/>
    </w:pPr>
  </w:style>
  <w:style w:type="character" w:styleId="CommentReference">
    <w:name w:val="annotation reference"/>
    <w:basedOn w:val="DefaultParagraphFont"/>
    <w:uiPriority w:val="99"/>
    <w:semiHidden/>
    <w:unhideWhenUsed/>
    <w:rsid w:val="00EA1222"/>
    <w:rPr>
      <w:sz w:val="16"/>
      <w:szCs w:val="16"/>
    </w:rPr>
  </w:style>
  <w:style w:type="paragraph" w:styleId="CommentText">
    <w:name w:val="annotation text"/>
    <w:basedOn w:val="Normal"/>
    <w:link w:val="CommentTextChar"/>
    <w:uiPriority w:val="99"/>
    <w:semiHidden/>
    <w:unhideWhenUsed/>
    <w:rsid w:val="00EA1222"/>
    <w:pPr>
      <w:spacing w:line="240" w:lineRule="auto"/>
    </w:pPr>
    <w:rPr>
      <w:sz w:val="20"/>
      <w:szCs w:val="20"/>
    </w:rPr>
  </w:style>
  <w:style w:type="character" w:customStyle="1" w:styleId="CommentTextChar">
    <w:name w:val="Comment Text Char"/>
    <w:basedOn w:val="DefaultParagraphFont"/>
    <w:link w:val="CommentText"/>
    <w:uiPriority w:val="99"/>
    <w:semiHidden/>
    <w:rsid w:val="00EA1222"/>
    <w:rPr>
      <w:sz w:val="20"/>
      <w:szCs w:val="20"/>
    </w:rPr>
  </w:style>
  <w:style w:type="paragraph" w:styleId="CommentSubject">
    <w:name w:val="annotation subject"/>
    <w:basedOn w:val="CommentText"/>
    <w:next w:val="CommentText"/>
    <w:link w:val="CommentSubjectChar"/>
    <w:uiPriority w:val="99"/>
    <w:semiHidden/>
    <w:unhideWhenUsed/>
    <w:rsid w:val="00EA1222"/>
    <w:rPr>
      <w:b/>
      <w:bCs/>
    </w:rPr>
  </w:style>
  <w:style w:type="character" w:customStyle="1" w:styleId="CommentSubjectChar">
    <w:name w:val="Comment Subject Char"/>
    <w:basedOn w:val="CommentTextChar"/>
    <w:link w:val="CommentSubject"/>
    <w:uiPriority w:val="99"/>
    <w:semiHidden/>
    <w:rsid w:val="00EA1222"/>
    <w:rPr>
      <w:b/>
      <w:bCs/>
      <w:sz w:val="20"/>
      <w:szCs w:val="20"/>
    </w:rPr>
  </w:style>
  <w:style w:type="paragraph" w:styleId="BalloonText">
    <w:name w:val="Balloon Text"/>
    <w:basedOn w:val="Normal"/>
    <w:link w:val="BalloonTextChar"/>
    <w:uiPriority w:val="99"/>
    <w:semiHidden/>
    <w:unhideWhenUsed/>
    <w:rsid w:val="00EA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222"/>
    <w:rPr>
      <w:rFonts w:ascii="Tahoma" w:hAnsi="Tahoma" w:cs="Tahoma"/>
      <w:sz w:val="16"/>
      <w:szCs w:val="16"/>
    </w:rPr>
  </w:style>
  <w:style w:type="character" w:styleId="SubtleEmphasis">
    <w:name w:val="Subtle Emphasis"/>
    <w:basedOn w:val="DefaultParagraphFont"/>
    <w:uiPriority w:val="19"/>
    <w:qFormat/>
    <w:rsid w:val="002D2C2E"/>
    <w:rPr>
      <w:i/>
      <w:iCs/>
      <w:color w:val="808080" w:themeColor="text1" w:themeTint="7F"/>
    </w:rPr>
  </w:style>
  <w:style w:type="table" w:styleId="TableGrid">
    <w:name w:val="Table Grid"/>
    <w:basedOn w:val="TableNormal"/>
    <w:uiPriority w:val="59"/>
    <w:rsid w:val="005B52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1745"/>
    <w:rPr>
      <w:b/>
      <w:bCs/>
      <w:sz w:val="56"/>
      <w:szCs w:val="56"/>
      <w:u w:val="single"/>
      <w:lang w:bidi="ar-IQ"/>
    </w:rPr>
  </w:style>
  <w:style w:type="character" w:customStyle="1" w:styleId="Heading2Char">
    <w:name w:val="Heading 2 Char"/>
    <w:basedOn w:val="DefaultParagraphFont"/>
    <w:link w:val="Heading2"/>
    <w:uiPriority w:val="9"/>
    <w:rsid w:val="00981745"/>
    <w:rPr>
      <w:b/>
      <w:bCs/>
      <w:sz w:val="52"/>
      <w:szCs w:val="52"/>
      <w:lang w:bidi="ar-IQ"/>
    </w:rPr>
  </w:style>
  <w:style w:type="paragraph" w:styleId="BodyTextIndent">
    <w:name w:val="Body Text Indent"/>
    <w:basedOn w:val="Normal"/>
    <w:link w:val="BodyTextIndentChar"/>
    <w:uiPriority w:val="99"/>
    <w:unhideWhenUsed/>
    <w:rsid w:val="0038676D"/>
    <w:pPr>
      <w:bidi/>
      <w:ind w:firstLine="720"/>
      <w:jc w:val="both"/>
    </w:pPr>
    <w:rPr>
      <w:rFonts w:ascii="Simplified Arabic" w:hAnsi="Simplified Arabic" w:cs="Simplified Arabic"/>
      <w:sz w:val="32"/>
      <w:szCs w:val="32"/>
      <w:lang w:bidi="ar-IQ"/>
    </w:rPr>
  </w:style>
  <w:style w:type="character" w:customStyle="1" w:styleId="BodyTextIndentChar">
    <w:name w:val="Body Text Indent Char"/>
    <w:basedOn w:val="DefaultParagraphFont"/>
    <w:link w:val="BodyTextIndent"/>
    <w:uiPriority w:val="99"/>
    <w:rsid w:val="0038676D"/>
    <w:rPr>
      <w:rFonts w:ascii="Simplified Arabic" w:hAnsi="Simplified Arabic" w:cs="Simplified Arabic"/>
      <w:sz w:val="32"/>
      <w:szCs w:val="32"/>
      <w:lang w:bidi="ar-IQ"/>
    </w:rPr>
  </w:style>
  <w:style w:type="character" w:customStyle="1" w:styleId="Heading3Char">
    <w:name w:val="Heading 3 Char"/>
    <w:basedOn w:val="DefaultParagraphFont"/>
    <w:link w:val="Heading3"/>
    <w:uiPriority w:val="9"/>
    <w:rsid w:val="0038676D"/>
    <w:rPr>
      <w:rFonts w:ascii="Simplified Arabic" w:hAnsi="Simplified Arabic" w:cs="Simplified Arabic"/>
      <w:b/>
      <w:bCs/>
      <w:sz w:val="36"/>
      <w:szCs w:val="36"/>
      <w:lang w:bidi="ar-IQ"/>
    </w:rPr>
  </w:style>
  <w:style w:type="character" w:customStyle="1" w:styleId="Heading4Char">
    <w:name w:val="Heading 4 Char"/>
    <w:basedOn w:val="DefaultParagraphFont"/>
    <w:link w:val="Heading4"/>
    <w:uiPriority w:val="9"/>
    <w:rsid w:val="00943355"/>
    <w:rPr>
      <w:rFonts w:ascii="Simplified Arabic" w:hAnsi="Simplified Arabic" w:cs="Simplified Arabic"/>
      <w:b/>
      <w:bCs/>
      <w:sz w:val="36"/>
      <w:szCs w:val="36"/>
      <w:u w:val="single"/>
      <w:lang w:bidi="ar-IQ"/>
    </w:rPr>
  </w:style>
  <w:style w:type="character" w:customStyle="1" w:styleId="Heading5Char">
    <w:name w:val="Heading 5 Char"/>
    <w:basedOn w:val="DefaultParagraphFont"/>
    <w:link w:val="Heading5"/>
    <w:uiPriority w:val="9"/>
    <w:rsid w:val="00943355"/>
    <w:rPr>
      <w:rFonts w:ascii="Simplified Arabic" w:hAnsi="Simplified Arabic" w:cs="Simplified Arabic"/>
      <w:b/>
      <w:bCs/>
      <w:sz w:val="32"/>
      <w:szCs w:val="32"/>
      <w:lang w:bidi="ar-IQ"/>
    </w:rPr>
  </w:style>
  <w:style w:type="character" w:customStyle="1" w:styleId="Heading6Char">
    <w:name w:val="Heading 6 Char"/>
    <w:basedOn w:val="DefaultParagraphFont"/>
    <w:link w:val="Heading6"/>
    <w:uiPriority w:val="9"/>
    <w:rsid w:val="003C034E"/>
    <w:rPr>
      <w:rFonts w:ascii="Simplified Arabic" w:hAnsi="Simplified Arabic" w:cs="Simplified Arabic"/>
      <w:b/>
      <w:bCs/>
      <w:sz w:val="32"/>
      <w:szCs w:val="32"/>
      <w:u w:val="single"/>
      <w:lang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6C2D6-1510-4185-B798-8A1E4F409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2539</TotalTime>
  <Pages>1</Pages>
  <Words>652</Words>
  <Characters>3721</Characters>
  <Application>Microsoft Office Word</Application>
  <DocSecurity>0</DocSecurity>
  <Lines>31</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ACER</cp:lastModifiedBy>
  <cp:revision>48</cp:revision>
  <cp:lastPrinted>2021-05-16T08:07:00Z</cp:lastPrinted>
  <dcterms:created xsi:type="dcterms:W3CDTF">2019-03-31T18:28:00Z</dcterms:created>
  <dcterms:modified xsi:type="dcterms:W3CDTF">2022-03-11T19:50:00Z</dcterms:modified>
</cp:coreProperties>
</file>