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5C1" w:rsidRDefault="00A375C1" w:rsidP="00A375C1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color w:val="000000"/>
        </w:rPr>
        <w:drawing>
          <wp:anchor distT="0" distB="0" distL="114300" distR="114300" simplePos="0" relativeHeight="251678720" behindDoc="1" locked="0" layoutInCell="1" allowOverlap="1" wp14:anchorId="032A4D15" wp14:editId="08DBD93A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1301750" cy="1351915"/>
            <wp:effectExtent l="0" t="0" r="0" b="635"/>
            <wp:wrapTight wrapText="bothSides">
              <wp:wrapPolygon edited="0">
                <wp:start x="7586" y="0"/>
                <wp:lineTo x="4741" y="1826"/>
                <wp:lineTo x="1264" y="4566"/>
                <wp:lineTo x="0" y="10044"/>
                <wp:lineTo x="0" y="10957"/>
                <wp:lineTo x="948" y="15827"/>
                <wp:lineTo x="5374" y="20088"/>
                <wp:lineTo x="9483" y="21306"/>
                <wp:lineTo x="11696" y="21306"/>
                <wp:lineTo x="15805" y="20088"/>
                <wp:lineTo x="20230" y="15827"/>
                <wp:lineTo x="21179" y="11262"/>
                <wp:lineTo x="21179" y="9740"/>
                <wp:lineTo x="20230" y="4870"/>
                <wp:lineTo x="16437" y="1826"/>
                <wp:lineTo x="13592" y="0"/>
                <wp:lineTo x="758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35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75293B32" wp14:editId="49D0D5A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38300" cy="1529715"/>
            <wp:effectExtent l="0" t="0" r="0" b="0"/>
            <wp:wrapTight wrapText="bothSides">
              <wp:wrapPolygon edited="0">
                <wp:start x="8540" y="1345"/>
                <wp:lineTo x="6530" y="2690"/>
                <wp:lineTo x="3014" y="5380"/>
                <wp:lineTo x="2009" y="10222"/>
                <wp:lineTo x="2009" y="11298"/>
                <wp:lineTo x="3014" y="15601"/>
                <wp:lineTo x="7033" y="19098"/>
                <wp:lineTo x="8791" y="19905"/>
                <wp:lineTo x="12558" y="19905"/>
                <wp:lineTo x="14316" y="19098"/>
                <wp:lineTo x="18335" y="15333"/>
                <wp:lineTo x="18586" y="14795"/>
                <wp:lineTo x="19591" y="10491"/>
                <wp:lineTo x="18586" y="5649"/>
                <wp:lineTo x="14819" y="2690"/>
                <wp:lineTo x="12809" y="1345"/>
                <wp:lineTo x="8540" y="134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 - Copy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5C1" w:rsidRDefault="00A375C1" w:rsidP="00A375C1">
      <w:pPr>
        <w:pStyle w:val="HTMLPreformatted"/>
        <w:shd w:val="clear" w:color="auto" w:fill="FFFFFF"/>
        <w:tabs>
          <w:tab w:val="center" w:pos="4680"/>
        </w:tabs>
        <w:spacing w:line="540" w:lineRule="atLeas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" w:name="_Hlk55598300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A375C1" w:rsidRPr="003F10F5" w:rsidRDefault="00A375C1" w:rsidP="00A375C1">
      <w:pPr>
        <w:pStyle w:val="HTMLPreformatted"/>
        <w:shd w:val="clear" w:color="auto" w:fill="FFFFFF"/>
        <w:spacing w:line="540" w:lineRule="atLeast"/>
        <w:jc w:val="center"/>
        <w:rPr>
          <w:rFonts w:ascii="inherit" w:hAnsi="inherit"/>
          <w:color w:val="222222"/>
          <w:sz w:val="22"/>
          <w:szCs w:val="22"/>
        </w:rPr>
      </w:pPr>
    </w:p>
    <w:bookmarkEnd w:id="1"/>
    <w:p w:rsidR="00A375C1" w:rsidRDefault="00A375C1" w:rsidP="00A375C1">
      <w:pPr>
        <w:pStyle w:val="Header"/>
      </w:pPr>
    </w:p>
    <w:p w:rsidR="00A375C1" w:rsidRPr="007A7344" w:rsidRDefault="00A375C1" w:rsidP="00A375C1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A375C1" w:rsidRPr="00747C34" w:rsidRDefault="00A375C1" w:rsidP="00A375C1">
      <w:pPr>
        <w:bidi/>
        <w:rPr>
          <w:rFonts w:asciiTheme="majorBidi" w:hAnsiTheme="majorBidi" w:cstheme="majorBidi"/>
          <w:b/>
          <w:bCs/>
          <w:sz w:val="32"/>
          <w:szCs w:val="32"/>
        </w:rPr>
      </w:pPr>
    </w:p>
    <w:p w:rsidR="00A375C1" w:rsidRPr="00747C34" w:rsidRDefault="00A375C1" w:rsidP="00A375C1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r w:rsidRPr="00747C34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>وزارة التعليم العالي والبحث العلمي</w:t>
      </w:r>
    </w:p>
    <w:p w:rsidR="00A375C1" w:rsidRPr="00747C34" w:rsidRDefault="00A375C1" w:rsidP="00A375C1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 w:rsidRPr="00747C34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>كلية المستقبل الجامعة</w:t>
      </w:r>
    </w:p>
    <w:p w:rsidR="00A375C1" w:rsidRPr="00747C34" w:rsidRDefault="00A375C1" w:rsidP="00A375C1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 w:rsidRPr="00747C34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>قسم الهندسة الكيمياوية والصناعات النفطية</w:t>
      </w:r>
    </w:p>
    <w:p w:rsidR="00A375C1" w:rsidRPr="00747C34" w:rsidRDefault="00A375C1" w:rsidP="00A375C1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 w:rsidRPr="00747C34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>المرحلة الاولى</w:t>
      </w:r>
    </w:p>
    <w:p w:rsidR="00A375C1" w:rsidRPr="00747C34" w:rsidRDefault="00A375C1" w:rsidP="00A375C1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A375C1" w:rsidRPr="00747C34" w:rsidRDefault="00A375C1" w:rsidP="00A375C1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 w:rsidRPr="00747C34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>منهاج التدريب العملي لمادة الورش الهندسية</w:t>
      </w:r>
    </w:p>
    <w:p w:rsidR="00A375C1" w:rsidRPr="00747C34" w:rsidRDefault="00A375C1" w:rsidP="00A375C1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ورشة السباكة</w:t>
      </w:r>
      <w:r w:rsidR="00744874"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- الجزء الاول</w:t>
      </w:r>
    </w:p>
    <w:p w:rsidR="00A375C1" w:rsidRPr="00747C34" w:rsidRDefault="00A375C1" w:rsidP="00A375C1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747C34">
        <w:rPr>
          <w:rFonts w:asciiTheme="majorBidi" w:hAnsiTheme="majorBidi" w:cstheme="majorBidi"/>
          <w:b/>
          <w:bCs/>
          <w:sz w:val="36"/>
          <w:szCs w:val="36"/>
          <w:lang w:bidi="ar-IQ"/>
        </w:rPr>
        <w:t>Engineering workshops</w:t>
      </w:r>
    </w:p>
    <w:p w:rsidR="00A375C1" w:rsidRPr="00747C34" w:rsidRDefault="00A375C1" w:rsidP="00A375C1">
      <w:pPr>
        <w:bidi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A375C1" w:rsidRPr="00747C34" w:rsidRDefault="00A375C1" w:rsidP="00A375C1">
      <w:pPr>
        <w:bidi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A375C1" w:rsidRPr="00747C34" w:rsidRDefault="00A375C1" w:rsidP="00A375C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A375C1" w:rsidRDefault="00A375C1" w:rsidP="00A375C1">
      <w:pPr>
        <w:bidi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A375C1" w:rsidRPr="00747C34" w:rsidRDefault="00A375C1" w:rsidP="00A375C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A375C1" w:rsidRDefault="00A375C1" w:rsidP="00A375C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اعداد</w:t>
      </w:r>
    </w:p>
    <w:p w:rsidR="00A375C1" w:rsidRPr="00747C34" w:rsidRDefault="00A375C1" w:rsidP="00A375C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747C34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م.م. سارة علي عبد الحسين</w:t>
      </w:r>
    </w:p>
    <w:p w:rsidR="00A375C1" w:rsidRDefault="00A375C1" w:rsidP="00A375C1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A375C1" w:rsidRDefault="00A375C1" w:rsidP="00A375C1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A375C1" w:rsidRDefault="00A375C1" w:rsidP="00A375C1">
      <w:pPr>
        <w:tabs>
          <w:tab w:val="center" w:pos="4680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sectPr w:rsidR="00A375C1" w:rsidSect="00763C1F">
          <w:footerReference w:type="default" r:id="rId10"/>
          <w:pgSz w:w="12240" w:h="15840"/>
          <w:pgMar w:top="1440" w:right="1440" w:bottom="1440" w:left="14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20"/>
          <w:titlePg/>
          <w:docGrid w:linePitch="360"/>
        </w:sectPr>
      </w:pPr>
      <w:r w:rsidRPr="002F76D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2021-2022</w:t>
      </w:r>
    </w:p>
    <w:bookmarkEnd w:id="0"/>
    <w:p w:rsidR="00600CE2" w:rsidRPr="00E0282B" w:rsidRDefault="00600CE2" w:rsidP="00797612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0282B">
        <w:rPr>
          <w:rFonts w:asciiTheme="majorBidi" w:hAnsiTheme="majorBidi" w:cs="Times New Roman"/>
          <w:b/>
          <w:bCs/>
          <w:sz w:val="32"/>
          <w:szCs w:val="32"/>
          <w:rtl/>
        </w:rPr>
        <w:lastRenderedPageBreak/>
        <w:t>شروط الس</w:t>
      </w:r>
      <w:r w:rsidR="0035533A" w:rsidRPr="00E0282B">
        <w:rPr>
          <w:rFonts w:asciiTheme="majorBidi" w:hAnsiTheme="majorBidi" w:cs="Times New Roman" w:hint="cs"/>
          <w:b/>
          <w:bCs/>
          <w:sz w:val="32"/>
          <w:szCs w:val="32"/>
          <w:rtl/>
        </w:rPr>
        <w:t>ل</w:t>
      </w:r>
      <w:r w:rsidR="0035533A" w:rsidRPr="00E0282B">
        <w:rPr>
          <w:rFonts w:asciiTheme="majorBidi" w:hAnsiTheme="majorBidi" w:cs="Times New Roman"/>
          <w:b/>
          <w:bCs/>
          <w:sz w:val="32"/>
          <w:szCs w:val="32"/>
          <w:rtl/>
        </w:rPr>
        <w:t>ا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</w:rPr>
        <w:t>مة المهنية في ورشة السباكة</w:t>
      </w:r>
      <w:r w:rsidR="00E0282B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Pr="00E0282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="Times New Roman"/>
          <w:sz w:val="32"/>
          <w:szCs w:val="32"/>
          <w:rtl/>
        </w:rPr>
        <w:t>1</w:t>
      </w:r>
      <w:r w:rsidRPr="0062419F">
        <w:rPr>
          <w:rFonts w:asciiTheme="majorBidi" w:hAnsiTheme="majorBidi" w:cstheme="majorBidi"/>
          <w:sz w:val="32"/>
          <w:szCs w:val="32"/>
        </w:rPr>
        <w:t xml:space="preserve">-  </w:t>
      </w:r>
      <w:r w:rsidRPr="0062419F">
        <w:rPr>
          <w:rFonts w:asciiTheme="majorBidi" w:hAnsiTheme="majorBidi" w:cs="Times New Roman"/>
          <w:sz w:val="32"/>
          <w:szCs w:val="32"/>
          <w:rtl/>
        </w:rPr>
        <w:t xml:space="preserve">ضرورة لبس النظارات الواقية خشية دخول </w:t>
      </w:r>
      <w:r w:rsidR="0035533A" w:rsidRPr="0062419F">
        <w:rPr>
          <w:rFonts w:asciiTheme="majorBidi" w:hAnsiTheme="majorBidi" w:cs="Times New Roman"/>
          <w:sz w:val="32"/>
          <w:szCs w:val="32"/>
          <w:rtl/>
        </w:rPr>
        <w:t>ا</w:t>
      </w:r>
      <w:r w:rsidR="0035533A" w:rsidRPr="0062419F">
        <w:rPr>
          <w:rFonts w:asciiTheme="majorBidi" w:hAnsiTheme="majorBidi" w:cs="Times New Roman" w:hint="cs"/>
          <w:sz w:val="32"/>
          <w:szCs w:val="32"/>
          <w:rtl/>
        </w:rPr>
        <w:t>لا</w:t>
      </w:r>
      <w:r w:rsidRPr="0062419F">
        <w:rPr>
          <w:rFonts w:asciiTheme="majorBidi" w:hAnsiTheme="majorBidi" w:cs="Times New Roman"/>
          <w:sz w:val="32"/>
          <w:szCs w:val="32"/>
          <w:rtl/>
        </w:rPr>
        <w:t>تربة الى العين</w:t>
      </w:r>
      <w:r w:rsidR="0051619D">
        <w:rPr>
          <w:rFonts w:asciiTheme="majorBidi" w:hAnsiTheme="majorBidi" w:cstheme="majorBidi"/>
          <w:sz w:val="32"/>
          <w:szCs w:val="32"/>
        </w:rPr>
        <w:t xml:space="preserve"> .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="Times New Roman"/>
          <w:sz w:val="32"/>
          <w:szCs w:val="32"/>
          <w:rtl/>
        </w:rPr>
        <w:t>2</w:t>
      </w:r>
      <w:r w:rsidRPr="0062419F">
        <w:rPr>
          <w:rFonts w:asciiTheme="majorBidi" w:hAnsiTheme="majorBidi" w:cstheme="majorBidi"/>
          <w:sz w:val="32"/>
          <w:szCs w:val="32"/>
        </w:rPr>
        <w:t xml:space="preserve">-  </w:t>
      </w:r>
      <w:r w:rsidRPr="0062419F">
        <w:rPr>
          <w:rFonts w:asciiTheme="majorBidi" w:hAnsiTheme="majorBidi" w:cs="Times New Roman"/>
          <w:sz w:val="32"/>
          <w:szCs w:val="32"/>
          <w:rtl/>
        </w:rPr>
        <w:t>ازاله الشوائب من النموذج باستخدام خطوات خاصة</w:t>
      </w:r>
      <w:r w:rsidR="0051619D">
        <w:rPr>
          <w:rFonts w:asciiTheme="majorBidi" w:hAnsiTheme="majorBidi" w:cstheme="majorBidi"/>
          <w:sz w:val="32"/>
          <w:szCs w:val="32"/>
        </w:rPr>
        <w:t xml:space="preserve"> .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="Times New Roman"/>
          <w:sz w:val="32"/>
          <w:szCs w:val="32"/>
          <w:rtl/>
        </w:rPr>
        <w:t>3</w:t>
      </w:r>
      <w:r w:rsidRPr="0062419F">
        <w:rPr>
          <w:rFonts w:asciiTheme="majorBidi" w:hAnsiTheme="majorBidi" w:cstheme="majorBidi"/>
          <w:sz w:val="32"/>
          <w:szCs w:val="32"/>
        </w:rPr>
        <w:t xml:space="preserve">-  </w:t>
      </w:r>
      <w:r w:rsidR="0035533A" w:rsidRPr="0062419F">
        <w:rPr>
          <w:rFonts w:asciiTheme="majorBidi" w:hAnsiTheme="majorBidi" w:cs="Times New Roman"/>
          <w:sz w:val="32"/>
          <w:szCs w:val="32"/>
          <w:rtl/>
        </w:rPr>
        <w:t>تأكد من س</w:t>
      </w:r>
      <w:r w:rsidR="0035533A" w:rsidRPr="0062419F">
        <w:rPr>
          <w:rFonts w:asciiTheme="majorBidi" w:hAnsiTheme="majorBidi" w:cs="Times New Roman" w:hint="cs"/>
          <w:sz w:val="32"/>
          <w:szCs w:val="32"/>
          <w:rtl/>
        </w:rPr>
        <w:t>لا</w:t>
      </w:r>
      <w:r w:rsidRPr="0062419F">
        <w:rPr>
          <w:rFonts w:asciiTheme="majorBidi" w:hAnsiTheme="majorBidi" w:cs="Times New Roman"/>
          <w:sz w:val="32"/>
          <w:szCs w:val="32"/>
          <w:rtl/>
        </w:rPr>
        <w:t xml:space="preserve">مة </w:t>
      </w:r>
      <w:r w:rsidR="0035533A" w:rsidRPr="0062419F">
        <w:rPr>
          <w:rFonts w:asciiTheme="majorBidi" w:hAnsiTheme="majorBidi" w:cs="Times New Roman" w:hint="cs"/>
          <w:sz w:val="32"/>
          <w:szCs w:val="32"/>
          <w:rtl/>
        </w:rPr>
        <w:t>ال</w:t>
      </w:r>
      <w:r w:rsidRPr="0062419F">
        <w:rPr>
          <w:rFonts w:asciiTheme="majorBidi" w:hAnsiTheme="majorBidi" w:cs="Times New Roman"/>
          <w:sz w:val="32"/>
          <w:szCs w:val="32"/>
          <w:rtl/>
        </w:rPr>
        <w:t>بودقة الخاصة بفرن الصهر و تنظيفها باستمرار</w:t>
      </w:r>
      <w:r w:rsidR="0051619D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="Times New Roman"/>
          <w:sz w:val="32"/>
          <w:szCs w:val="32"/>
          <w:rtl/>
        </w:rPr>
        <w:t>4</w:t>
      </w:r>
      <w:r w:rsidRPr="0062419F">
        <w:rPr>
          <w:rFonts w:asciiTheme="majorBidi" w:hAnsiTheme="majorBidi" w:cstheme="majorBidi"/>
          <w:sz w:val="32"/>
          <w:szCs w:val="32"/>
        </w:rPr>
        <w:t xml:space="preserve">-  </w:t>
      </w:r>
      <w:r w:rsidRPr="0062419F">
        <w:rPr>
          <w:rFonts w:asciiTheme="majorBidi" w:hAnsiTheme="majorBidi" w:cs="Times New Roman"/>
          <w:sz w:val="32"/>
          <w:szCs w:val="32"/>
          <w:rtl/>
        </w:rPr>
        <w:t>الحفاظ عل</w:t>
      </w:r>
      <w:r w:rsidR="0035533A" w:rsidRPr="0062419F">
        <w:rPr>
          <w:rFonts w:asciiTheme="majorBidi" w:hAnsiTheme="majorBidi" w:cs="Times New Roman" w:hint="cs"/>
          <w:sz w:val="32"/>
          <w:szCs w:val="32"/>
          <w:rtl/>
        </w:rPr>
        <w:t>ى</w:t>
      </w:r>
      <w:r w:rsidRPr="0062419F">
        <w:rPr>
          <w:rFonts w:asciiTheme="majorBidi" w:hAnsiTheme="majorBidi" w:cs="Times New Roman"/>
          <w:sz w:val="32"/>
          <w:szCs w:val="32"/>
          <w:rtl/>
        </w:rPr>
        <w:t xml:space="preserve"> وجود ممرات لسير العاملين وعدم اعاقتهم</w:t>
      </w:r>
      <w:r w:rsidR="0051619D">
        <w:rPr>
          <w:rFonts w:asciiTheme="majorBidi" w:hAnsiTheme="majorBidi" w:cstheme="majorBidi"/>
          <w:sz w:val="32"/>
          <w:szCs w:val="32"/>
        </w:rPr>
        <w:t xml:space="preserve"> .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="Times New Roman"/>
          <w:sz w:val="32"/>
          <w:szCs w:val="32"/>
          <w:rtl/>
        </w:rPr>
        <w:t>5</w:t>
      </w:r>
      <w:r w:rsidRPr="0062419F">
        <w:rPr>
          <w:rFonts w:asciiTheme="majorBidi" w:hAnsiTheme="majorBidi" w:cstheme="majorBidi"/>
          <w:sz w:val="32"/>
          <w:szCs w:val="32"/>
        </w:rPr>
        <w:t xml:space="preserve">-  </w:t>
      </w:r>
      <w:r w:rsidRPr="0062419F">
        <w:rPr>
          <w:rFonts w:asciiTheme="majorBidi" w:hAnsiTheme="majorBidi" w:cs="Times New Roman"/>
          <w:sz w:val="32"/>
          <w:szCs w:val="32"/>
          <w:rtl/>
        </w:rPr>
        <w:t>التأكد من نظافة الفرن والحفاظ على البودقة</w:t>
      </w:r>
      <w:r w:rsidR="0051619D">
        <w:rPr>
          <w:rFonts w:asciiTheme="majorBidi" w:hAnsiTheme="majorBidi" w:cstheme="majorBidi"/>
          <w:sz w:val="32"/>
          <w:szCs w:val="32"/>
        </w:rPr>
        <w:t xml:space="preserve"> .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="Times New Roman"/>
          <w:sz w:val="32"/>
          <w:szCs w:val="32"/>
          <w:rtl/>
        </w:rPr>
        <w:t>6</w:t>
      </w:r>
      <w:r w:rsidRPr="0062419F">
        <w:rPr>
          <w:rFonts w:asciiTheme="majorBidi" w:hAnsiTheme="majorBidi" w:cstheme="majorBidi"/>
          <w:sz w:val="32"/>
          <w:szCs w:val="32"/>
        </w:rPr>
        <w:t xml:space="preserve">-  </w:t>
      </w:r>
      <w:r w:rsidRPr="0062419F">
        <w:rPr>
          <w:rFonts w:asciiTheme="majorBidi" w:hAnsiTheme="majorBidi" w:cs="Times New Roman"/>
          <w:sz w:val="32"/>
          <w:szCs w:val="32"/>
          <w:rtl/>
        </w:rPr>
        <w:t>عدم</w:t>
      </w:r>
      <w:r w:rsidR="0035533A" w:rsidRPr="0062419F">
        <w:rPr>
          <w:rFonts w:asciiTheme="majorBidi" w:hAnsiTheme="majorBidi" w:cs="Times New Roman"/>
          <w:sz w:val="32"/>
          <w:szCs w:val="32"/>
          <w:rtl/>
        </w:rPr>
        <w:t xml:space="preserve"> ا</w:t>
      </w:r>
      <w:r w:rsidR="0035533A" w:rsidRPr="0062419F">
        <w:rPr>
          <w:rFonts w:asciiTheme="majorBidi" w:hAnsiTheme="majorBidi" w:cs="Times New Roman" w:hint="cs"/>
          <w:sz w:val="32"/>
          <w:szCs w:val="32"/>
          <w:rtl/>
        </w:rPr>
        <w:t>لاق</w:t>
      </w:r>
      <w:r w:rsidRPr="0062419F">
        <w:rPr>
          <w:rFonts w:asciiTheme="majorBidi" w:hAnsiTheme="majorBidi" w:cs="Times New Roman"/>
          <w:sz w:val="32"/>
          <w:szCs w:val="32"/>
          <w:rtl/>
        </w:rPr>
        <w:t>تراب من الفرن اثناء العمل</w:t>
      </w:r>
      <w:r w:rsidR="0051619D">
        <w:rPr>
          <w:rFonts w:asciiTheme="majorBidi" w:hAnsiTheme="majorBidi" w:cstheme="majorBidi"/>
          <w:sz w:val="32"/>
          <w:szCs w:val="32"/>
        </w:rPr>
        <w:t xml:space="preserve"> .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="Times New Roman"/>
          <w:sz w:val="32"/>
          <w:szCs w:val="32"/>
          <w:rtl/>
        </w:rPr>
        <w:t>7</w:t>
      </w:r>
      <w:r w:rsidRPr="0062419F">
        <w:rPr>
          <w:rFonts w:asciiTheme="majorBidi" w:hAnsiTheme="majorBidi" w:cstheme="majorBidi"/>
          <w:sz w:val="32"/>
          <w:szCs w:val="32"/>
        </w:rPr>
        <w:t xml:space="preserve">-  </w:t>
      </w:r>
      <w:r w:rsidR="0035533A" w:rsidRPr="0062419F">
        <w:rPr>
          <w:rFonts w:asciiTheme="majorBidi" w:hAnsiTheme="majorBidi" w:cs="Times New Roman"/>
          <w:sz w:val="32"/>
          <w:szCs w:val="32"/>
          <w:rtl/>
        </w:rPr>
        <w:t>التأكد من س</w:t>
      </w:r>
      <w:r w:rsidR="0035533A" w:rsidRPr="0062419F">
        <w:rPr>
          <w:rFonts w:asciiTheme="majorBidi" w:hAnsiTheme="majorBidi" w:cs="Times New Roman" w:hint="cs"/>
          <w:sz w:val="32"/>
          <w:szCs w:val="32"/>
          <w:rtl/>
        </w:rPr>
        <w:t>لا</w:t>
      </w:r>
      <w:r w:rsidR="0035533A" w:rsidRPr="0062419F">
        <w:rPr>
          <w:rFonts w:asciiTheme="majorBidi" w:hAnsiTheme="majorBidi" w:cs="Times New Roman"/>
          <w:sz w:val="32"/>
          <w:szCs w:val="32"/>
          <w:rtl/>
        </w:rPr>
        <w:t>مة ا</w:t>
      </w:r>
      <w:r w:rsidR="0035533A" w:rsidRPr="0062419F">
        <w:rPr>
          <w:rFonts w:asciiTheme="majorBidi" w:hAnsiTheme="majorBidi" w:cs="Times New Roman" w:hint="cs"/>
          <w:sz w:val="32"/>
          <w:szCs w:val="32"/>
          <w:rtl/>
        </w:rPr>
        <w:t>لا</w:t>
      </w:r>
      <w:r w:rsidR="0035533A" w:rsidRPr="0062419F">
        <w:rPr>
          <w:rFonts w:asciiTheme="majorBidi" w:hAnsiTheme="majorBidi" w:cs="Times New Roman"/>
          <w:sz w:val="32"/>
          <w:szCs w:val="32"/>
          <w:rtl/>
        </w:rPr>
        <w:t>دوات قبل وبعد ا</w:t>
      </w:r>
      <w:r w:rsidRPr="0062419F">
        <w:rPr>
          <w:rFonts w:asciiTheme="majorBidi" w:hAnsiTheme="majorBidi" w:cs="Times New Roman"/>
          <w:sz w:val="32"/>
          <w:szCs w:val="32"/>
          <w:rtl/>
        </w:rPr>
        <w:t>ل</w:t>
      </w:r>
      <w:r w:rsidR="0035533A" w:rsidRPr="0062419F">
        <w:rPr>
          <w:rFonts w:asciiTheme="majorBidi" w:hAnsiTheme="majorBidi" w:cs="Times New Roman" w:hint="cs"/>
          <w:sz w:val="32"/>
          <w:szCs w:val="32"/>
          <w:rtl/>
        </w:rPr>
        <w:t>ا</w:t>
      </w:r>
      <w:r w:rsidRPr="0062419F">
        <w:rPr>
          <w:rFonts w:asciiTheme="majorBidi" w:hAnsiTheme="majorBidi" w:cs="Times New Roman"/>
          <w:sz w:val="32"/>
          <w:szCs w:val="32"/>
          <w:rtl/>
        </w:rPr>
        <w:t>ستعمال</w:t>
      </w:r>
      <w:r w:rsidR="0051619D">
        <w:rPr>
          <w:rFonts w:asciiTheme="majorBidi" w:hAnsiTheme="majorBidi" w:cstheme="majorBidi"/>
          <w:sz w:val="32"/>
          <w:szCs w:val="32"/>
        </w:rPr>
        <w:t>.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="Times New Roman"/>
          <w:sz w:val="32"/>
          <w:szCs w:val="32"/>
          <w:rtl/>
        </w:rPr>
        <w:t>8</w:t>
      </w:r>
      <w:r w:rsidRPr="0062419F">
        <w:rPr>
          <w:rFonts w:asciiTheme="majorBidi" w:hAnsiTheme="majorBidi" w:cstheme="majorBidi"/>
          <w:sz w:val="32"/>
          <w:szCs w:val="32"/>
        </w:rPr>
        <w:t xml:space="preserve">-  </w:t>
      </w:r>
      <w:r w:rsidRPr="0062419F">
        <w:rPr>
          <w:rFonts w:asciiTheme="majorBidi" w:hAnsiTheme="majorBidi" w:cs="Times New Roman"/>
          <w:sz w:val="32"/>
          <w:szCs w:val="32"/>
          <w:rtl/>
        </w:rPr>
        <w:t>التأكد من القوالب اثناء العمل</w:t>
      </w:r>
      <w:r w:rsidR="0051619D">
        <w:rPr>
          <w:rFonts w:asciiTheme="majorBidi" w:hAnsiTheme="majorBidi" w:cstheme="majorBidi"/>
          <w:sz w:val="32"/>
          <w:szCs w:val="32"/>
        </w:rPr>
        <w:t>.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="Times New Roman"/>
          <w:sz w:val="32"/>
          <w:szCs w:val="32"/>
          <w:rtl/>
        </w:rPr>
        <w:t>9</w:t>
      </w:r>
      <w:r w:rsidRPr="0062419F">
        <w:rPr>
          <w:rFonts w:asciiTheme="majorBidi" w:hAnsiTheme="majorBidi" w:cstheme="majorBidi"/>
          <w:sz w:val="32"/>
          <w:szCs w:val="32"/>
        </w:rPr>
        <w:t xml:space="preserve">-  </w:t>
      </w:r>
      <w:r w:rsidRPr="0062419F">
        <w:rPr>
          <w:rFonts w:asciiTheme="majorBidi" w:hAnsiTheme="majorBidi" w:cs="Times New Roman"/>
          <w:sz w:val="32"/>
          <w:szCs w:val="32"/>
          <w:rtl/>
        </w:rPr>
        <w:t>اتباع النظام والدقة في ال</w:t>
      </w:r>
      <w:r w:rsidR="0051619D">
        <w:rPr>
          <w:rFonts w:asciiTheme="majorBidi" w:hAnsiTheme="majorBidi" w:cs="Times New Roman"/>
          <w:sz w:val="32"/>
          <w:szCs w:val="32"/>
          <w:rtl/>
        </w:rPr>
        <w:t>عم</w:t>
      </w:r>
      <w:r w:rsidR="0051619D">
        <w:rPr>
          <w:rFonts w:asciiTheme="majorBidi" w:hAnsiTheme="majorBidi" w:cs="Times New Roman" w:hint="cs"/>
          <w:sz w:val="32"/>
          <w:szCs w:val="32"/>
          <w:rtl/>
        </w:rPr>
        <w:t>ل</w:t>
      </w:r>
      <w:r w:rsidR="0051619D">
        <w:rPr>
          <w:rFonts w:asciiTheme="majorBidi" w:hAnsiTheme="majorBidi" w:cstheme="majorBidi" w:hint="cs"/>
          <w:sz w:val="32"/>
          <w:szCs w:val="32"/>
          <w:rtl/>
        </w:rPr>
        <w:t>.</w:t>
      </w:r>
      <w:r w:rsidRPr="0062419F">
        <w:rPr>
          <w:rFonts w:asciiTheme="majorBidi" w:hAnsiTheme="majorBidi" w:cstheme="majorBidi"/>
          <w:sz w:val="32"/>
          <w:szCs w:val="32"/>
        </w:rPr>
        <w:t xml:space="preserve"> 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="Times New Roman"/>
          <w:sz w:val="32"/>
          <w:szCs w:val="32"/>
          <w:rtl/>
        </w:rPr>
        <w:t>1</w:t>
      </w:r>
      <w:r w:rsidRPr="0062419F">
        <w:rPr>
          <w:rFonts w:asciiTheme="majorBidi" w:hAnsiTheme="majorBidi" w:cs="Times New Roman" w:hint="cs"/>
          <w:sz w:val="32"/>
          <w:szCs w:val="32"/>
          <w:rtl/>
        </w:rPr>
        <w:t>0</w:t>
      </w:r>
      <w:r w:rsidRPr="0062419F">
        <w:rPr>
          <w:rFonts w:asciiTheme="majorBidi" w:hAnsiTheme="majorBidi" w:cstheme="majorBidi"/>
          <w:sz w:val="32"/>
          <w:szCs w:val="32"/>
        </w:rPr>
        <w:t xml:space="preserve">- </w:t>
      </w:r>
      <w:r w:rsidR="0035533A" w:rsidRPr="0062419F">
        <w:rPr>
          <w:rFonts w:asciiTheme="majorBidi" w:hAnsiTheme="majorBidi" w:cs="Times New Roman"/>
          <w:sz w:val="32"/>
          <w:szCs w:val="32"/>
          <w:rtl/>
        </w:rPr>
        <w:t>تنظيف ا</w:t>
      </w:r>
      <w:r w:rsidR="0035533A" w:rsidRPr="0062419F">
        <w:rPr>
          <w:rFonts w:asciiTheme="majorBidi" w:hAnsiTheme="majorBidi" w:cs="Times New Roman" w:hint="cs"/>
          <w:sz w:val="32"/>
          <w:szCs w:val="32"/>
          <w:rtl/>
        </w:rPr>
        <w:t>لا</w:t>
      </w:r>
      <w:r w:rsidR="0035533A" w:rsidRPr="0062419F">
        <w:rPr>
          <w:rFonts w:asciiTheme="majorBidi" w:hAnsiTheme="majorBidi" w:cs="Times New Roman"/>
          <w:sz w:val="32"/>
          <w:szCs w:val="32"/>
          <w:rtl/>
        </w:rPr>
        <w:t>دوات والمكان بعد ا</w:t>
      </w:r>
      <w:r w:rsidR="0035533A" w:rsidRPr="0062419F">
        <w:rPr>
          <w:rFonts w:asciiTheme="majorBidi" w:hAnsiTheme="majorBidi" w:cs="Times New Roman" w:hint="cs"/>
          <w:sz w:val="32"/>
          <w:szCs w:val="32"/>
          <w:rtl/>
        </w:rPr>
        <w:t>لا</w:t>
      </w:r>
      <w:r w:rsidR="0051619D">
        <w:rPr>
          <w:rFonts w:asciiTheme="majorBidi" w:hAnsiTheme="majorBidi" w:cs="Times New Roman"/>
          <w:sz w:val="32"/>
          <w:szCs w:val="32"/>
          <w:rtl/>
        </w:rPr>
        <w:t>نتهاء من العم</w:t>
      </w:r>
      <w:r w:rsidR="0051619D">
        <w:rPr>
          <w:rFonts w:asciiTheme="majorBidi" w:hAnsiTheme="majorBidi" w:cs="Times New Roman" w:hint="cs"/>
          <w:sz w:val="32"/>
          <w:szCs w:val="32"/>
          <w:rtl/>
        </w:rPr>
        <w:t>ل</w:t>
      </w:r>
      <w:r w:rsidR="0051619D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600CE2" w:rsidRPr="0062419F" w:rsidRDefault="0035533A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="Times New Roman"/>
          <w:sz w:val="32"/>
          <w:szCs w:val="32"/>
          <w:rtl/>
        </w:rPr>
        <w:t>11- عمل صيانة دورية على ا</w:t>
      </w:r>
      <w:r w:rsidRPr="0062419F">
        <w:rPr>
          <w:rFonts w:asciiTheme="majorBidi" w:hAnsiTheme="majorBidi" w:cs="Times New Roman" w:hint="cs"/>
          <w:sz w:val="32"/>
          <w:szCs w:val="32"/>
          <w:rtl/>
        </w:rPr>
        <w:t>لا</w:t>
      </w:r>
      <w:r w:rsidR="00600CE2" w:rsidRPr="0062419F">
        <w:rPr>
          <w:rFonts w:asciiTheme="majorBidi" w:hAnsiTheme="majorBidi" w:cs="Times New Roman"/>
          <w:sz w:val="32"/>
          <w:szCs w:val="32"/>
          <w:rtl/>
        </w:rPr>
        <w:t xml:space="preserve">دوات.  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62419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السباكة </w:t>
      </w:r>
      <w:r w:rsidR="0051619D">
        <w:rPr>
          <w:rFonts w:asciiTheme="majorBidi" w:hAnsiTheme="majorBidi" w:cstheme="majorBidi"/>
          <w:b/>
          <w:bCs/>
          <w:sz w:val="32"/>
          <w:szCs w:val="32"/>
        </w:rPr>
        <w:t>C</w:t>
      </w:r>
      <w:r w:rsidRPr="0062419F">
        <w:rPr>
          <w:rFonts w:asciiTheme="majorBidi" w:hAnsiTheme="majorBidi" w:cstheme="majorBidi"/>
          <w:b/>
          <w:bCs/>
          <w:sz w:val="32"/>
          <w:szCs w:val="32"/>
        </w:rPr>
        <w:t>asting</w:t>
      </w:r>
      <w:r w:rsidR="006241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:</w:t>
      </w:r>
    </w:p>
    <w:p w:rsidR="00EC3513" w:rsidRPr="0062419F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62419F">
        <w:rPr>
          <w:rFonts w:asciiTheme="majorBidi" w:hAnsiTheme="majorBidi" w:cstheme="majorBidi"/>
          <w:sz w:val="32"/>
          <w:szCs w:val="32"/>
          <w:rtl/>
        </w:rPr>
        <w:t xml:space="preserve">هي احدى اهم واقدم عمليات </w:t>
      </w:r>
      <w:r w:rsidR="00797612">
        <w:rPr>
          <w:rFonts w:asciiTheme="majorBidi" w:hAnsiTheme="majorBidi" w:cstheme="majorBidi"/>
          <w:sz w:val="32"/>
          <w:szCs w:val="32"/>
          <w:rtl/>
        </w:rPr>
        <w:t>التصنيع حيث يتم فيها صهر الما</w:t>
      </w:r>
      <w:r w:rsidR="00797612">
        <w:rPr>
          <w:rFonts w:asciiTheme="majorBidi" w:hAnsiTheme="majorBidi" w:cstheme="majorBidi" w:hint="cs"/>
          <w:sz w:val="32"/>
          <w:szCs w:val="32"/>
          <w:rtl/>
        </w:rPr>
        <w:t>دة سواء كانت معدنية او غير معدنية</w:t>
      </w:r>
      <w:r w:rsidRPr="0062419F">
        <w:rPr>
          <w:rFonts w:asciiTheme="majorBidi" w:hAnsiTheme="majorBidi" w:cstheme="majorBidi"/>
          <w:sz w:val="32"/>
          <w:szCs w:val="32"/>
        </w:rPr>
        <w:t xml:space="preserve"> </w:t>
      </w:r>
      <w:r w:rsidRPr="0062419F">
        <w:rPr>
          <w:rFonts w:asciiTheme="majorBidi" w:hAnsiTheme="majorBidi" w:cstheme="majorBidi"/>
          <w:sz w:val="32"/>
          <w:szCs w:val="32"/>
          <w:rtl/>
        </w:rPr>
        <w:t>حتى تصل الى درجة حرارة معينة يتم بعدها</w:t>
      </w:r>
      <w:r w:rsidRPr="0062419F">
        <w:rPr>
          <w:rFonts w:asciiTheme="majorBidi" w:hAnsiTheme="majorBidi" w:cstheme="majorBidi"/>
          <w:sz w:val="32"/>
          <w:szCs w:val="32"/>
        </w:rPr>
        <w:t xml:space="preserve"> </w:t>
      </w:r>
      <w:r w:rsidR="00797612">
        <w:rPr>
          <w:rFonts w:asciiTheme="majorBidi" w:hAnsiTheme="majorBidi" w:cstheme="majorBidi"/>
          <w:sz w:val="32"/>
          <w:szCs w:val="32"/>
          <w:rtl/>
        </w:rPr>
        <w:t>صب  المصهور  في</w:t>
      </w:r>
      <w:r w:rsidRPr="0062419F">
        <w:rPr>
          <w:rFonts w:asciiTheme="majorBidi" w:hAnsiTheme="majorBidi" w:cstheme="majorBidi"/>
          <w:sz w:val="32"/>
          <w:szCs w:val="32"/>
          <w:rtl/>
        </w:rPr>
        <w:t xml:space="preserve">  القالب  الذي  به  التجويف  الذي  يمثل  شكل  المنتج</w:t>
      </w:r>
      <w:r w:rsidRPr="0062419F">
        <w:rPr>
          <w:rFonts w:asciiTheme="majorBidi" w:hAnsiTheme="majorBidi" w:cstheme="majorBidi"/>
          <w:sz w:val="32"/>
          <w:szCs w:val="32"/>
        </w:rPr>
        <w:t xml:space="preserve"> </w:t>
      </w:r>
      <w:r w:rsidRPr="0062419F">
        <w:rPr>
          <w:rFonts w:asciiTheme="majorBidi" w:hAnsiTheme="majorBidi" w:cstheme="majorBidi"/>
          <w:sz w:val="32"/>
          <w:szCs w:val="32"/>
          <w:rtl/>
        </w:rPr>
        <w:t>المطلوب وعندما تبرد الما</w:t>
      </w:r>
      <w:r w:rsidR="00697B14">
        <w:rPr>
          <w:rFonts w:asciiTheme="majorBidi" w:hAnsiTheme="majorBidi" w:cstheme="majorBidi"/>
          <w:sz w:val="32"/>
          <w:szCs w:val="32"/>
          <w:rtl/>
        </w:rPr>
        <w:t xml:space="preserve">دة وتصلد ثانية يتم فتح القالب </w:t>
      </w:r>
      <w:r w:rsidR="00697B14">
        <w:rPr>
          <w:rFonts w:asciiTheme="majorBidi" w:hAnsiTheme="majorBidi" w:cstheme="majorBidi" w:hint="cs"/>
          <w:sz w:val="32"/>
          <w:szCs w:val="32"/>
          <w:rtl/>
        </w:rPr>
        <w:t>لإ</w:t>
      </w:r>
      <w:r w:rsidRPr="0062419F">
        <w:rPr>
          <w:rFonts w:asciiTheme="majorBidi" w:hAnsiTheme="majorBidi" w:cstheme="majorBidi"/>
          <w:sz w:val="32"/>
          <w:szCs w:val="32"/>
          <w:rtl/>
        </w:rPr>
        <w:t>خراج المنتج والذي</w:t>
      </w:r>
      <w:r w:rsidRPr="0062419F">
        <w:rPr>
          <w:rFonts w:asciiTheme="majorBidi" w:hAnsiTheme="majorBidi" w:cstheme="majorBidi"/>
          <w:sz w:val="32"/>
          <w:szCs w:val="32"/>
        </w:rPr>
        <w:t xml:space="preserve"> </w:t>
      </w:r>
      <w:r w:rsidRPr="0062419F">
        <w:rPr>
          <w:rFonts w:asciiTheme="majorBidi" w:hAnsiTheme="majorBidi" w:cstheme="majorBidi"/>
          <w:sz w:val="32"/>
          <w:szCs w:val="32"/>
          <w:rtl/>
        </w:rPr>
        <w:t>قد اخذ نفس شكل الفراغ داخل القالب</w:t>
      </w:r>
      <w:r w:rsidRPr="0062419F">
        <w:rPr>
          <w:rFonts w:asciiTheme="majorBidi" w:hAnsiTheme="majorBidi" w:cstheme="majorBidi"/>
          <w:sz w:val="32"/>
          <w:szCs w:val="32"/>
        </w:rPr>
        <w:t xml:space="preserve"> .</w:t>
      </w:r>
    </w:p>
    <w:p w:rsidR="0086795B" w:rsidRPr="00E0282B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0282B">
        <w:rPr>
          <w:rFonts w:asciiTheme="majorBidi" w:hAnsiTheme="majorBidi" w:cstheme="majorBidi"/>
          <w:b/>
          <w:bCs/>
          <w:sz w:val="32"/>
          <w:szCs w:val="32"/>
          <w:rtl/>
        </w:rPr>
        <w:t>ﻣﻤﯿﺰات ﻋﻤﻠﯿﺔ اﻟﺴﺒﺎﻛﺔ ﺑﺸﻜﻞ ﻋﺎم:</w:t>
      </w:r>
    </w:p>
    <w:p w:rsidR="0086795B" w:rsidRPr="0062419F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theme="majorBidi"/>
          <w:sz w:val="32"/>
          <w:szCs w:val="32"/>
          <w:rtl/>
        </w:rPr>
        <w:t>1</w:t>
      </w:r>
      <w:r w:rsidR="00805620">
        <w:rPr>
          <w:rFonts w:asciiTheme="majorBidi" w:hAnsiTheme="majorBidi" w:cstheme="majorBidi" w:hint="cs"/>
          <w:sz w:val="32"/>
          <w:szCs w:val="32"/>
          <w:rtl/>
        </w:rPr>
        <w:t>-</w:t>
      </w:r>
      <w:r w:rsidRPr="0062419F">
        <w:rPr>
          <w:rFonts w:asciiTheme="majorBidi" w:hAnsiTheme="majorBidi" w:cstheme="majorBidi"/>
          <w:sz w:val="32"/>
          <w:szCs w:val="32"/>
          <w:rtl/>
        </w:rPr>
        <w:t xml:space="preserve">  ﯾﻤﻜﻦ اﺳﺘﺨﺪام ﻋﻤﻠﯿﺔ اﻟﺴﺒﺎﻛﺔ ﻓﻲ إﻧﺘﺎج اﻷﺷﻜﺎل اﻟﻤﻌﻘﺪة واﻟﺘﻲ ﺗﺤﺘﻮي ﻋﻠﻰ ﺗﺸﻜﯿﻼت</w:t>
      </w:r>
      <w:r w:rsidRPr="0062419F">
        <w:rPr>
          <w:rFonts w:asciiTheme="majorBidi" w:hAnsiTheme="majorBidi" w:cstheme="majorBidi"/>
          <w:sz w:val="32"/>
          <w:szCs w:val="32"/>
        </w:rPr>
        <w:t xml:space="preserve"> </w:t>
      </w:r>
      <w:r w:rsidRPr="0062419F">
        <w:rPr>
          <w:rFonts w:asciiTheme="majorBidi" w:hAnsiTheme="majorBidi" w:cstheme="majorBidi"/>
          <w:sz w:val="32"/>
          <w:szCs w:val="32"/>
          <w:rtl/>
        </w:rPr>
        <w:t>داﺧﻠﯿﺔ وﺧﺎرﺟﯿﺔ</w:t>
      </w:r>
      <w:r w:rsidRPr="0062419F">
        <w:rPr>
          <w:rFonts w:asciiTheme="majorBidi" w:hAnsiTheme="majorBidi" w:cstheme="majorBidi"/>
          <w:sz w:val="32"/>
          <w:szCs w:val="32"/>
        </w:rPr>
        <w:t>.</w:t>
      </w:r>
    </w:p>
    <w:p w:rsidR="0086795B" w:rsidRPr="0062419F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theme="majorBidi"/>
          <w:sz w:val="32"/>
          <w:szCs w:val="32"/>
          <w:rtl/>
        </w:rPr>
        <w:t>2</w:t>
      </w:r>
      <w:r w:rsidR="00805620">
        <w:rPr>
          <w:rFonts w:asciiTheme="majorBidi" w:hAnsiTheme="majorBidi" w:cstheme="majorBidi" w:hint="cs"/>
          <w:sz w:val="32"/>
          <w:szCs w:val="32"/>
          <w:rtl/>
        </w:rPr>
        <w:t>-</w:t>
      </w:r>
      <w:r w:rsidRPr="0062419F">
        <w:rPr>
          <w:rFonts w:asciiTheme="majorBidi" w:hAnsiTheme="majorBidi" w:cstheme="majorBidi"/>
          <w:sz w:val="32"/>
          <w:szCs w:val="32"/>
        </w:rPr>
        <w:t xml:space="preserve"> </w:t>
      </w:r>
      <w:r w:rsidRPr="0062419F">
        <w:rPr>
          <w:rFonts w:asciiTheme="majorBidi" w:hAnsiTheme="majorBidi" w:cstheme="majorBidi"/>
          <w:sz w:val="32"/>
          <w:szCs w:val="32"/>
          <w:rtl/>
        </w:rPr>
        <w:t>ﺑﻌﺾ أﻧﻮاع ﻋﻤﻠﯿﺔ اﻟﺴﺒﺎﻛﺔ ﯾﻤﻜﻨﮭﺎ إﻧﺘﺎج اﻟﺸﻜﻞ ﺑﺄﺑﻌﺎده اﻟﻨﮭﺎﺋﯿﺔ أي ﺑﺎﻟﺪﻗﺔ اﻟﻨﮭﺎﺋﯿﺔ اﻟﻤﻄﻠﻮﺑﺔ</w:t>
      </w:r>
      <w:r w:rsidRPr="0062419F">
        <w:rPr>
          <w:rFonts w:asciiTheme="majorBidi" w:hAnsiTheme="majorBidi" w:cstheme="majorBidi"/>
          <w:sz w:val="32"/>
          <w:szCs w:val="32"/>
        </w:rPr>
        <w:t xml:space="preserve"> </w:t>
      </w:r>
      <w:r w:rsidRPr="0062419F">
        <w:rPr>
          <w:rFonts w:asciiTheme="majorBidi" w:hAnsiTheme="majorBidi" w:cstheme="majorBidi"/>
          <w:sz w:val="32"/>
          <w:szCs w:val="32"/>
          <w:rtl/>
        </w:rPr>
        <w:t>وﺑﺎﻟﺘﺎﻟﻲ ﻻ ﯾﺘﻢ إدﺧﺎل اﻟﻤﻨﺘﺞ ﻷي ﻣﺮﺣﻠﺔ ﺗﺸﻐﯿﻞ أﺧﺮى ﻋﻠﻰ أي ﻣﺎﻛﯿﻨﺔ</w:t>
      </w:r>
      <w:r w:rsidRPr="0062419F">
        <w:rPr>
          <w:rFonts w:asciiTheme="majorBidi" w:hAnsiTheme="majorBidi" w:cstheme="majorBidi"/>
          <w:sz w:val="32"/>
          <w:szCs w:val="32"/>
        </w:rPr>
        <w:t>.</w:t>
      </w:r>
    </w:p>
    <w:p w:rsidR="0086795B" w:rsidRPr="0062419F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theme="majorBidi"/>
          <w:sz w:val="32"/>
          <w:szCs w:val="32"/>
          <w:rtl/>
        </w:rPr>
        <w:t>3</w:t>
      </w:r>
      <w:r w:rsidR="00805620">
        <w:rPr>
          <w:rFonts w:asciiTheme="majorBidi" w:hAnsiTheme="majorBidi" w:cstheme="majorBidi" w:hint="cs"/>
          <w:sz w:val="32"/>
          <w:szCs w:val="32"/>
          <w:rtl/>
        </w:rPr>
        <w:t>-</w:t>
      </w:r>
      <w:r w:rsidRPr="0062419F">
        <w:rPr>
          <w:rFonts w:asciiTheme="majorBidi" w:hAnsiTheme="majorBidi" w:cstheme="majorBidi"/>
          <w:sz w:val="32"/>
          <w:szCs w:val="32"/>
        </w:rPr>
        <w:t xml:space="preserve"> </w:t>
      </w:r>
      <w:r w:rsidRPr="0062419F">
        <w:rPr>
          <w:rFonts w:asciiTheme="majorBidi" w:hAnsiTheme="majorBidi" w:cstheme="majorBidi"/>
          <w:sz w:val="32"/>
          <w:szCs w:val="32"/>
          <w:rtl/>
        </w:rPr>
        <w:t>ﯾﻤﻜﻦ اﺳﺘﺨﺪام ﻋﻤﻠﯿﺔ اﻟﺴﺒﺎﻛﺔ ﻹﻧﺘﺎج اﻷﺷﻜﺎل اﻟﻀﺨﻤﺔ ﺟﺪا واﻟﺘﻲ ﻗﺪ ﺗﺼﻞ زﻧﺘﮭﺎ إﻟﻰ 100طﻦ وأﻛﺜﺮ</w:t>
      </w:r>
      <w:r w:rsidRPr="0062419F">
        <w:rPr>
          <w:rFonts w:asciiTheme="majorBidi" w:hAnsiTheme="majorBidi" w:cstheme="majorBidi"/>
          <w:sz w:val="32"/>
          <w:szCs w:val="32"/>
        </w:rPr>
        <w:t xml:space="preserve"> .</w:t>
      </w:r>
    </w:p>
    <w:p w:rsidR="0086795B" w:rsidRPr="0062419F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62419F">
        <w:rPr>
          <w:rFonts w:asciiTheme="majorBidi" w:hAnsiTheme="majorBidi" w:cstheme="majorBidi"/>
          <w:sz w:val="32"/>
          <w:szCs w:val="32"/>
          <w:rtl/>
        </w:rPr>
        <w:lastRenderedPageBreak/>
        <w:t>4</w:t>
      </w:r>
      <w:r w:rsidR="00805620">
        <w:rPr>
          <w:rFonts w:asciiTheme="majorBidi" w:hAnsiTheme="majorBidi" w:cstheme="majorBidi" w:hint="cs"/>
          <w:sz w:val="32"/>
          <w:szCs w:val="32"/>
          <w:rtl/>
        </w:rPr>
        <w:t>-</w:t>
      </w:r>
      <w:r w:rsidRPr="0062419F">
        <w:rPr>
          <w:rFonts w:asciiTheme="majorBidi" w:hAnsiTheme="majorBidi" w:cstheme="majorBidi"/>
          <w:sz w:val="32"/>
          <w:szCs w:val="32"/>
        </w:rPr>
        <w:t xml:space="preserve"> </w:t>
      </w:r>
      <w:r w:rsidRPr="0062419F">
        <w:rPr>
          <w:rFonts w:asciiTheme="majorBidi" w:hAnsiTheme="majorBidi" w:cstheme="majorBidi"/>
          <w:sz w:val="32"/>
          <w:szCs w:val="32"/>
          <w:rtl/>
        </w:rPr>
        <w:t>ﯾﻤﻜﻦ ﻟﻌﻤﻠﯿﺔ اﻟﺴﺒﺎﻛﺔ أن ﺗﺴﺘﺨﺪم ﻋﻠﻰ أي ﻣﻌﺪن ﯾﻤﻜﻦ اﻟﻮﺻﻮل ﺑﮫ ﺑﺎﻟﺘﺴﺨﯿﻦ إﻟﻰ درﺟﺔ</w:t>
      </w:r>
      <w:r w:rsidRPr="0062419F">
        <w:rPr>
          <w:rFonts w:asciiTheme="majorBidi" w:hAnsiTheme="majorBidi" w:cstheme="majorBidi"/>
          <w:sz w:val="32"/>
          <w:szCs w:val="32"/>
        </w:rPr>
        <w:t xml:space="preserve"> </w:t>
      </w:r>
      <w:r w:rsidRPr="0062419F">
        <w:rPr>
          <w:rFonts w:asciiTheme="majorBidi" w:hAnsiTheme="majorBidi" w:cstheme="majorBidi"/>
          <w:sz w:val="32"/>
          <w:szCs w:val="32"/>
          <w:rtl/>
        </w:rPr>
        <w:t>اﻻﻧﺼﮭﺎر</w:t>
      </w:r>
      <w:r w:rsidRPr="0062419F">
        <w:rPr>
          <w:rFonts w:asciiTheme="majorBidi" w:hAnsiTheme="majorBidi" w:cstheme="majorBidi"/>
          <w:sz w:val="32"/>
          <w:szCs w:val="32"/>
        </w:rPr>
        <w:t>.</w:t>
      </w:r>
    </w:p>
    <w:p w:rsidR="0086795B" w:rsidRPr="0062419F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theme="majorBidi"/>
          <w:sz w:val="32"/>
          <w:szCs w:val="32"/>
          <w:rtl/>
        </w:rPr>
        <w:t>5</w:t>
      </w:r>
      <w:r w:rsidR="00805620">
        <w:rPr>
          <w:rFonts w:asciiTheme="majorBidi" w:hAnsiTheme="majorBidi" w:cstheme="majorBidi" w:hint="cs"/>
          <w:sz w:val="32"/>
          <w:szCs w:val="32"/>
          <w:rtl/>
        </w:rPr>
        <w:t>-</w:t>
      </w:r>
      <w:r w:rsidRPr="0062419F">
        <w:rPr>
          <w:rFonts w:asciiTheme="majorBidi" w:hAnsiTheme="majorBidi" w:cstheme="majorBidi"/>
          <w:sz w:val="32"/>
          <w:szCs w:val="32"/>
          <w:rtl/>
        </w:rPr>
        <w:t xml:space="preserve"> ﺑﻌﺾ أﻧﻮاع ﻋﻤﻠﯿﺔ اﻟﺴﺒﺎﻛﺔ ﺗﺼﻠﺢ ﻟﻺﻧﺘﺎج اﻟﻜﻤﻲ</w:t>
      </w:r>
      <w:r w:rsidRPr="0062419F">
        <w:rPr>
          <w:rFonts w:asciiTheme="majorBidi" w:hAnsiTheme="majorBidi" w:cstheme="majorBidi"/>
          <w:sz w:val="32"/>
          <w:szCs w:val="32"/>
          <w:rtl/>
          <w:lang w:bidi="ar-IQ"/>
        </w:rPr>
        <w:t>.</w:t>
      </w:r>
    </w:p>
    <w:p w:rsidR="0086795B" w:rsidRPr="0062419F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86795B" w:rsidRPr="00E0282B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E0282B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ﻋﯿﻮب اﻟﺴﺒﺎﻛﺔ ﺑﺸﻜﻞ ﻋﺎم</w:t>
      </w:r>
      <w:r w:rsidRPr="00E0282B">
        <w:rPr>
          <w:rFonts w:asciiTheme="majorBidi" w:hAnsiTheme="majorBidi" w:cstheme="majorBidi"/>
          <w:b/>
          <w:bCs/>
          <w:sz w:val="32"/>
          <w:szCs w:val="32"/>
          <w:lang w:bidi="ar-IQ"/>
        </w:rPr>
        <w:t>:</w:t>
      </w:r>
    </w:p>
    <w:p w:rsidR="0086795B" w:rsidRPr="0062419F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theme="majorBidi"/>
          <w:sz w:val="32"/>
          <w:szCs w:val="32"/>
          <w:rtl/>
          <w:lang w:bidi="ar-IQ"/>
        </w:rPr>
        <w:t>1</w:t>
      </w:r>
      <w:r w:rsidR="00805620">
        <w:rPr>
          <w:rFonts w:asciiTheme="majorBidi" w:hAnsiTheme="majorBidi" w:cstheme="majorBidi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theme="majorBidi"/>
          <w:sz w:val="32"/>
          <w:szCs w:val="32"/>
          <w:rtl/>
          <w:lang w:bidi="ar-IQ"/>
        </w:rPr>
        <w:t>ﺗﺄﺛﯿﺮ ﻋﻤﻠﯿﺔ اﻟﺴﺒﺎﻛﺔ ﻋﻠﻰ ﺑﻌﺾ اﻟﺨﻮاص اﻟﻤﯿﻜﺎﻧﯿﻜﯿﺔ ﻟﻠﻤﺎدة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86795B" w:rsidRPr="0062419F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theme="majorBidi"/>
          <w:sz w:val="32"/>
          <w:szCs w:val="32"/>
          <w:rtl/>
          <w:lang w:bidi="ar-IQ"/>
        </w:rPr>
        <w:t>2</w:t>
      </w:r>
      <w:r w:rsidR="00805620">
        <w:rPr>
          <w:rFonts w:asciiTheme="majorBidi" w:hAnsiTheme="majorBidi" w:cstheme="majorBidi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rtl/>
          <w:lang w:bidi="ar-IQ"/>
        </w:rPr>
        <w:t>ﻋﻤﻠﯿﺔ اﻟﺴﺒﺎﻛﺔ اﻟﻌﺎدﯾﺔ ﻏﯿﺮ دﻗﯿﻘﺔ ﻧﺴﺒﯿﺎ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86795B" w:rsidRPr="0062419F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theme="majorBidi"/>
          <w:sz w:val="32"/>
          <w:szCs w:val="32"/>
          <w:rtl/>
          <w:lang w:bidi="ar-IQ"/>
        </w:rPr>
        <w:t>3</w:t>
      </w:r>
      <w:r w:rsidR="00805620">
        <w:rPr>
          <w:rFonts w:asciiTheme="majorBidi" w:hAnsiTheme="majorBidi" w:cstheme="majorBidi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theme="majorBidi"/>
          <w:sz w:val="32"/>
          <w:szCs w:val="32"/>
          <w:rtl/>
          <w:lang w:bidi="ar-IQ"/>
        </w:rPr>
        <w:t>ﺧﺸﻮﻧﺔ اﻷﺳﻄﺢ اﻟﻨﺎﺗﺠﺔ ﻣﻦ اﻟﺴﺒﺎﻛﺔ ﻛﻤﺎ ﻓﻲ اﻟﺴﺒﺎﻛﺔ اﻟﺮﻣﻠﯿﺔ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86795B" w:rsidRPr="0062419F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theme="majorBidi"/>
          <w:sz w:val="32"/>
          <w:szCs w:val="32"/>
          <w:rtl/>
          <w:lang w:bidi="ar-IQ"/>
        </w:rPr>
        <w:t>4</w:t>
      </w:r>
      <w:r w:rsidR="00805620">
        <w:rPr>
          <w:rFonts w:asciiTheme="majorBidi" w:hAnsiTheme="majorBidi" w:cstheme="majorBidi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theme="majorBidi"/>
          <w:sz w:val="32"/>
          <w:szCs w:val="32"/>
          <w:rtl/>
          <w:lang w:bidi="ar-IQ"/>
        </w:rPr>
        <w:t>ظﮭﻮر ﺑﻌﺾ ﻋﯿﻮب اﻟﺴﺒﺎﻛﺔ ﻣﺜ</w:t>
      </w:r>
      <w:r w:rsidR="00DC3013">
        <w:rPr>
          <w:rFonts w:asciiTheme="majorBidi" w:hAnsiTheme="majorBidi" w:cstheme="majorBidi"/>
          <w:sz w:val="32"/>
          <w:szCs w:val="32"/>
          <w:rtl/>
          <w:lang w:bidi="ar-IQ"/>
        </w:rPr>
        <w:t>ﻞ وﺟﻮد ﻓﺠﻮات داﺧﻞ اﻟﻤﺴﺒﻮك</w:t>
      </w:r>
      <w:r w:rsidR="00DC3013">
        <w:rPr>
          <w:rFonts w:asciiTheme="majorBidi" w:hAnsiTheme="majorBidi" w:cstheme="majorBidi" w:hint="cs"/>
          <w:sz w:val="32"/>
          <w:szCs w:val="32"/>
          <w:rtl/>
          <w:lang w:bidi="ar-IQ"/>
        </w:rPr>
        <w:t>.</w:t>
      </w:r>
    </w:p>
    <w:p w:rsidR="0086795B" w:rsidRPr="0062419F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theme="majorBidi"/>
          <w:sz w:val="32"/>
          <w:szCs w:val="32"/>
          <w:rtl/>
          <w:lang w:bidi="ar-IQ"/>
        </w:rPr>
        <w:t>5</w:t>
      </w:r>
      <w:r w:rsidR="00805620">
        <w:rPr>
          <w:rFonts w:asciiTheme="majorBidi" w:hAnsiTheme="majorBidi" w:cstheme="majorBidi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theme="majorBidi"/>
          <w:sz w:val="32"/>
          <w:szCs w:val="32"/>
          <w:rtl/>
          <w:lang w:bidi="ar-IQ"/>
        </w:rPr>
        <w:t>درﺟﺔ اﻻﻣﺎن ﻓﻲ ﻋﻤﻠﯿﺔ اﻟﺴﺒﺎﻛﺔ أﻗﻞ ﻧﺴﺒﯿﺎ ﻣﻦ ﺑﺎﻗﻲ أﻏﻠﺐ اﻟﻌﻤﻠﯿﺎت اﻟﺼﻨﺎﻋﯿﺔ وذﻟﻚ ﺑﺴﺒﺐ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B05707" w:rsidRDefault="0086795B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theme="majorBidi"/>
          <w:sz w:val="32"/>
          <w:szCs w:val="32"/>
          <w:rtl/>
          <w:lang w:bidi="ar-IQ"/>
        </w:rPr>
        <w:t>اﻟﺘﻌﺎﻣﻞ ﻣﻊ ﻣﻌﺎدن ﻣﺼﮭﻮرة ذات درﺟﺎت ﺣﺮارة ﻋﺎﻟﯿﺔ وﻛﺬﻟﻚ اﻟﺘﺄﺛﯿﺮات اﻟﺒﯿﺌﯿﺔ ﻟﻠﻌﻤﻠﯿﺔ.</w:t>
      </w:r>
    </w:p>
    <w:p w:rsidR="0038388D" w:rsidRPr="0038388D" w:rsidRDefault="0038388D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600CE2" w:rsidRPr="0062419F" w:rsidRDefault="00B05707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ﯾﻮﺟﺪ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اع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ﻋﺪﯾﺪ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ﻣﺨﺘﻠﻔﺔ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ﻋﻤﻠﯿﺎ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ﻟﺴﺒﺎﻛﺔ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ﺗﺨﺘﻠﻒ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ﺧﻮ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ﺻﮭﺎ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ودر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ﺟﺔ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د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ﻣﺴﺒﻮﻛﺎﺗﮭﺎ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ﻟﻨﺎﺗﺠﺔ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ﻟﻤﻌﺎﻣﻼ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ﻷﺧﺮ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ى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ﻟﻤﺴﺘﺨﺪﻣﺔ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ﻋﻤﻠﯿﺔ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ﻟﺴﺒﺎﻛﺔ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.</w:t>
      </w:r>
      <w:r w:rsidR="00600CE2" w:rsidRPr="0062419F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</w:p>
    <w:p w:rsidR="002D15CB" w:rsidRPr="0062419F" w:rsidRDefault="00B05707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C56BE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ا</w:t>
      </w:r>
      <w:r w:rsidRPr="004C56BE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ﻟﻘﺎﻟﺐ</w:t>
      </w:r>
      <w:r w:rsidRPr="004C56BE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(Mold)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ﻟﻤﺴﺘﺨﺪ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م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ﻋﻤﻠﯿﺔ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ﻟﺴﺒﺎﻛﺔ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ﻓﮭﻮ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ﻏﺎﻟﺒﺎ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ﻋﺒﺎ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ﻧﺼﻔﯿﻦ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اء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ﻛﺎﻧﺖ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ﻟﺴﺒﺎﻛﺔ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ﻣﻠﯿﺔ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أو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ﺑﺎﺳﺘﺨﺪ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ام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ﻗﺎﻟﺒﯿﻦ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ﻣﻌﺪﻧﯿﯿﻦ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أو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ﺗﺮﻛﯿﺒﺔ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ﻣﺘﻌﺪ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ﻛﺜﺮ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ﺟﺰ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ء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ﺑﮭﺎ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ﯾﻀﺎ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ﻟﺘﺠﻮﯾﻒ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ﻟﻤﻄﻠﻮ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ب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ﻧﺘﺎ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ﻟﻤﻨﺘﺞ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ﺷﻜﻠﮫ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ﺬ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ﺗﻄﻠﻖ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ﻛﻠﻤﺔ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mold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ﯾﻀﺎ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ﺣﻘﻦ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ﻟﺒﻼﺳﺘﯿﻚ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ﻟﻤﺼﮭﻮ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ﻹﻧﺘﺎ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ﻟﻤﻨﺘﺠﺎ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ﻟﺒﻼﺳﺘﯿﻜﯿﺔ</w:t>
      </w:r>
      <w:r w:rsidR="00600CE2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.</w:t>
      </w:r>
    </w:p>
    <w:p w:rsidR="00DC3013" w:rsidRDefault="00DC3013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DC3013" w:rsidRDefault="00DC3013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DC3013" w:rsidRDefault="00DC3013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797612" w:rsidRDefault="00797612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797612" w:rsidRDefault="00797612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00CE2" w:rsidRPr="00E0282B" w:rsidRDefault="00600CE2" w:rsidP="00797612">
      <w:pPr>
        <w:bidi/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lastRenderedPageBreak/>
        <w:t>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ﻟﺴﺒﺎﻛﺔ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ﻟﺮﻣﻠﯿﺔ</w:t>
      </w:r>
      <w:r w:rsidRPr="00E0282B">
        <w:rPr>
          <w:rFonts w:asciiTheme="majorBidi" w:hAnsiTheme="majorBidi" w:cstheme="majorBidi"/>
          <w:b/>
          <w:bCs/>
          <w:sz w:val="32"/>
          <w:szCs w:val="32"/>
          <w:lang w:bidi="ar-IQ"/>
        </w:rPr>
        <w:t>: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ﻋﺒﺎ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ﺳﺒﻚ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أو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ﺻﺐ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ﻟﻤﻌﺎ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أو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ﻟﺴﺒﺎﺋﻚ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ﻟﻤﻌﺪﻧﯿﺔ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ﻣﺼﻨﻮﻋﺔ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ﺗﻤﺜﻞ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ﯿﺌﺔ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أو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ﺷﻜﻞ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ﻟﻘﻄﻌﺔ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اد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ﺳﺒﺎﻛﺘﮭﺎ</w:t>
      </w:r>
    </w:p>
    <w:p w:rsidR="00A375C1" w:rsidRDefault="00A375C1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00CE2" w:rsidRPr="00E0282B" w:rsidRDefault="00600CE2" w:rsidP="00797612">
      <w:pPr>
        <w:bidi/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ﺧﻄﻮ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ات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ﻟﺴﺒﺎﻛﺔ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ﻟﺮﻣﻠﯿﺔ</w:t>
      </w:r>
      <w:r w:rsidRPr="00E0282B">
        <w:rPr>
          <w:rFonts w:asciiTheme="majorBidi" w:hAnsiTheme="majorBidi" w:cstheme="majorBidi"/>
          <w:b/>
          <w:bCs/>
          <w:sz w:val="32"/>
          <w:szCs w:val="32"/>
          <w:lang w:bidi="ar-IQ"/>
        </w:rPr>
        <w:t>: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ﻋﻤﻠﯿﺔ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ﻟﺴﺒﺎﻛﺔ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ﻟﺮﻣﻠﯿﺔ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ﺗﻨﻘﺴﻢ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ﺧﻄﻮ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ﺋﯿﺴﯿﺔ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ﻛﻤﺎ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ﯾﻠﻲ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أو</w:t>
      </w:r>
      <w:r w:rsidRPr="0062419F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ﻻً</w:t>
      </w:r>
      <w:r w:rsidRPr="0062419F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: </w:t>
      </w:r>
      <w:r w:rsidRPr="0062419F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ﺗﺼﻤﯿﻢ</w:t>
      </w:r>
      <w:r w:rsidRPr="0062419F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ﺻﻨﺎﻋﺔ</w:t>
      </w:r>
      <w:r w:rsidRPr="0062419F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ﻟﻨﻤﻮ</w:t>
      </w:r>
      <w:r w:rsidRPr="0062419F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ﺣﺴﺎ</w:t>
      </w:r>
      <w:r w:rsidRPr="0062419F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ب</w:t>
      </w:r>
      <w:r w:rsidRPr="0062419F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ﻟﺴﻤﺎﺣﺎ</w:t>
      </w:r>
      <w:r w:rsidRPr="0062419F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ت</w:t>
      </w:r>
      <w:r w:rsidRPr="0062419F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ﻟﻤﺨﺘﻠﻔﺔ</w:t>
      </w:r>
      <w:r w:rsidRPr="0062419F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:</w:t>
      </w:r>
    </w:p>
    <w:p w:rsidR="00600CE2" w:rsidRPr="0062419F" w:rsidRDefault="00600CE2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ﻟﺘﺠﮭﯿﺰ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ﻟﻘﺎﻟﺐ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ﻟﺮﻣﻠﻲ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ﯾﺤﺘﺎ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ﻷﻣﺮ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ﯾﺤﺎﻛﻲ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ﺷﻜﻠﮫ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ﺟﻲ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ﺷﻜﻞ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ﻟﺠﺰ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ء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اد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ﻧﺘﺎﺟﮫ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ﻟﻠﺴﺒﺎﻛﺔ</w:t>
      </w:r>
      <w:r w:rsidR="00D52FFC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ﻟﺮﻣﻠﯿﺔ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،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ﺬ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ﯾﺼﻨﻊ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ﻟﺨﺸﺐ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(إذا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ﻟﻌﺪ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ﻟﻤﻄﻠﻮ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ب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ﻧﺘﺎﺟﮫ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100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)، أو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ﻟﻤﻌﺪ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ﻣﺜﻞ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ﻷﻟﻤﻨﯿﻮ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م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ﻟﺤﺪﯾﺪ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ﺣﺪﯾﺪ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ﻟﺰ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ﺮ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(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إذا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ﻟﻌﺪ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ﻟﻤﻄﻠﻮ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ب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ﻧﺘﺎﺟﮫ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ﻛﺜﺮ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100 وحدة)</w:t>
      </w:r>
    </w:p>
    <w:p w:rsidR="00D52FFC" w:rsidRPr="00E0282B" w:rsidRDefault="00D52FFC" w:rsidP="00797612">
      <w:pPr>
        <w:bidi/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ويختلف النموذج عن المسبوك المنجز بما يلي</w:t>
      </w:r>
      <w:r w:rsidRPr="00E0282B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: </w:t>
      </w:r>
    </w:p>
    <w:p w:rsidR="00D52FFC" w:rsidRPr="0062419F" w:rsidRDefault="00D52FFC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1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-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يكون حجم النموذج </w:t>
      </w:r>
      <w:r w:rsidR="00DB6487" w:rsidRPr="0062419F">
        <w:rPr>
          <w:rFonts w:asciiTheme="majorBidi" w:hAnsiTheme="majorBidi" w:cs="Times New Roman"/>
          <w:sz w:val="32"/>
          <w:szCs w:val="32"/>
          <w:rtl/>
          <w:lang w:bidi="ar-IQ"/>
        </w:rPr>
        <w:t>اكبر من المسبوك بمقدار معين وت</w:t>
      </w:r>
      <w:r w:rsidR="00DB6487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سم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ى هذه الزيادة ب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) </w:t>
      </w:r>
      <w:r w:rsidR="00DB6487" w:rsidRPr="0062419F">
        <w:rPr>
          <w:rFonts w:asciiTheme="majorBidi" w:hAnsiTheme="majorBidi" w:cs="Times New Roman"/>
          <w:sz w:val="32"/>
          <w:szCs w:val="32"/>
          <w:rtl/>
          <w:lang w:bidi="ar-IQ"/>
        </w:rPr>
        <w:t>سماحة ا</w:t>
      </w:r>
      <w:r w:rsidR="00DB6487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نكماش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(. </w:t>
      </w:r>
    </w:p>
    <w:p w:rsidR="00D52FFC" w:rsidRPr="0062419F" w:rsidRDefault="00D52FFC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2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-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تضاف</w:t>
      </w:r>
      <w:r w:rsidR="00DB6487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لحجم النموذج أيضا سماحة تسمى ب</w:t>
      </w:r>
      <w:r w:rsidR="00DB6487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(</w:t>
      </w:r>
      <w:r w:rsidR="00DB6487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سماحة التشغيل </w:t>
      </w:r>
      <w:r w:rsidR="00DB6487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)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اذا كان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سيتبع عملية السباكة عمليات تشغيل أخرى , </w:t>
      </w:r>
      <w:r w:rsidR="00DB6487" w:rsidRPr="0062419F">
        <w:rPr>
          <w:rFonts w:asciiTheme="majorBidi" w:hAnsiTheme="majorBidi" w:cs="Times New Roman"/>
          <w:sz w:val="32"/>
          <w:szCs w:val="32"/>
          <w:rtl/>
          <w:lang w:bidi="ar-IQ"/>
        </w:rPr>
        <w:t>ويتم اضافتها على ا</w:t>
      </w:r>
      <w:r w:rsidR="00DB6487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بعاد التي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سيتم تشغيلها فقط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.   </w:t>
      </w:r>
    </w:p>
    <w:p w:rsidR="00D52FFC" w:rsidRPr="0062419F" w:rsidRDefault="00D52FFC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3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-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يجب عمل سلبة الى جوانب النموذج تسمى ب</w:t>
      </w:r>
      <w:r w:rsidR="00992F1C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(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سماح السحب او السلبية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(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ويتوقف مقدار هذه السلبية على شكل النموذج وطريقة العمل. وتتراوح قيمة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السلبية من </w:t>
      </w:r>
      <w:r w:rsidR="00992F1C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(0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.25-1</w:t>
      </w:r>
      <w:r w:rsidR="00992F1C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)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درجة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.   </w:t>
      </w:r>
    </w:p>
    <w:p w:rsidR="00D52FFC" w:rsidRPr="0062419F" w:rsidRDefault="00D52FFC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4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-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تضاف بروزات او نتوءات الى النموذج والغرض منها تشكيل تجاويف او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فراغات معينة تستخدم لتثبيت القلوب داخل الفراغ في</w:t>
      </w:r>
      <w:r w:rsidR="00992F1C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 xml:space="preserve"> القالب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الرملي تسمى ب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35533A" w:rsidRPr="0062419F">
        <w:rPr>
          <w:rFonts w:asciiTheme="majorBidi" w:hAnsiTheme="majorBidi" w:cstheme="majorBidi" w:hint="cs"/>
          <w:sz w:val="32"/>
          <w:szCs w:val="32"/>
          <w:rtl/>
          <w:lang w:bidi="ar-IQ"/>
        </w:rPr>
        <w:t>(</w:t>
      </w:r>
      <w:r w:rsidR="00992F1C" w:rsidRPr="0062419F">
        <w:rPr>
          <w:rFonts w:asciiTheme="majorBidi" w:hAnsiTheme="majorBidi" w:cs="Times New Roman"/>
          <w:sz w:val="32"/>
          <w:szCs w:val="32"/>
          <w:rtl/>
          <w:lang w:bidi="ar-IQ"/>
        </w:rPr>
        <w:t>ركائز ال</w:t>
      </w:r>
      <w:r w:rsidR="00F724C7">
        <w:rPr>
          <w:rFonts w:asciiTheme="majorBidi" w:hAnsiTheme="majorBidi" w:cs="Times New Roman" w:hint="cs"/>
          <w:sz w:val="32"/>
          <w:szCs w:val="32"/>
          <w:rtl/>
          <w:lang w:bidi="ar-IQ"/>
        </w:rPr>
        <w:t>دليك).</w:t>
      </w:r>
    </w:p>
    <w:p w:rsidR="00D52FFC" w:rsidRPr="0062419F" w:rsidRDefault="00A87A55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م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="00D52FFC" w:rsidRPr="0062419F">
        <w:rPr>
          <w:rFonts w:asciiTheme="majorBidi" w:hAnsiTheme="majorBidi" w:cs="Times New Roman"/>
          <w:sz w:val="32"/>
          <w:szCs w:val="32"/>
          <w:rtl/>
          <w:lang w:bidi="ar-IQ"/>
        </w:rPr>
        <w:t>حظة: تستخدم هذه القلوب للمسبوكات المجوفة وتقوم بتشكيل الفراغ والذي</w:t>
      </w:r>
      <w:r w:rsidR="00D52FFC"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D52FFC" w:rsidRPr="0062419F">
        <w:rPr>
          <w:rFonts w:asciiTheme="majorBidi" w:hAnsiTheme="majorBidi" w:cs="Times New Roman"/>
          <w:sz w:val="32"/>
          <w:szCs w:val="32"/>
          <w:rtl/>
          <w:lang w:bidi="ar-IQ"/>
        </w:rPr>
        <w:t>يشبه شكل التجويف الموجود في المسبوك المراد سباكته</w:t>
      </w:r>
      <w:r w:rsidR="00D52FFC" w:rsidRPr="0062419F">
        <w:rPr>
          <w:rFonts w:asciiTheme="majorBidi" w:hAnsiTheme="majorBidi" w:cstheme="majorBidi"/>
          <w:sz w:val="32"/>
          <w:szCs w:val="32"/>
          <w:lang w:bidi="ar-IQ"/>
        </w:rPr>
        <w:t xml:space="preserve">. </w:t>
      </w:r>
    </w:p>
    <w:p w:rsidR="00D52FFC" w:rsidRPr="0062419F" w:rsidRDefault="00D52FFC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5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- </w:t>
      </w:r>
      <w:r w:rsidR="00A87A55" w:rsidRPr="0062419F">
        <w:rPr>
          <w:rFonts w:asciiTheme="majorBidi" w:hAnsiTheme="majorBidi" w:cs="Times New Roman"/>
          <w:sz w:val="32"/>
          <w:szCs w:val="32"/>
          <w:rtl/>
          <w:lang w:bidi="ar-IQ"/>
        </w:rPr>
        <w:t>يجب مراعا</w:t>
      </w:r>
      <w:r w:rsidR="00A87A55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تجنب انتا</w:t>
      </w:r>
      <w:r w:rsidR="00882F56" w:rsidRPr="0062419F">
        <w:rPr>
          <w:rFonts w:asciiTheme="majorBidi" w:hAnsiTheme="majorBidi" w:cs="Times New Roman"/>
          <w:sz w:val="32"/>
          <w:szCs w:val="32"/>
          <w:rtl/>
          <w:lang w:bidi="ar-IQ"/>
        </w:rPr>
        <w:t>ج نماذج باركان حادة</w:t>
      </w:r>
      <w:r w:rsidR="00882F56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 xml:space="preserve"> ,</w:t>
      </w:r>
      <w:r w:rsidR="00A87A55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="00A87A55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لأ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ن ذلك يؤدي الى انهيار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الرمل عند رفع النموذج .</w:t>
      </w:r>
    </w:p>
    <w:p w:rsidR="00124F20" w:rsidRDefault="00124F20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1104AC" w:rsidRPr="0062419F" w:rsidRDefault="001104AC" w:rsidP="001104AC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lang w:bidi="ar-IQ"/>
        </w:rPr>
      </w:pPr>
    </w:p>
    <w:p w:rsidR="00882F56" w:rsidRPr="0062419F" w:rsidRDefault="00124F20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lang w:bidi="ar-IQ"/>
        </w:rPr>
      </w:pPr>
      <w:r w:rsidRPr="0062419F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lastRenderedPageBreak/>
        <w:t>ﺛﺎﻧﯿﺎً</w:t>
      </w:r>
      <w:r w:rsidRPr="0062419F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: إ</w:t>
      </w:r>
      <w:r w:rsidRPr="0062419F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ﻋﺪ</w:t>
      </w:r>
      <w:r w:rsidRPr="0062419F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اد</w:t>
      </w:r>
      <w:r w:rsidRPr="0062419F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ﺗﺸﻜﯿﻞ</w:t>
      </w:r>
      <w:r w:rsidRPr="0062419F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ﻟﻘﺎﻟﺐ</w:t>
      </w:r>
      <w:r w:rsidRPr="0062419F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:</w:t>
      </w:r>
    </w:p>
    <w:p w:rsidR="00124F20" w:rsidRPr="0062419F" w:rsidRDefault="00124F20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ﺗﺸﻤﻞ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ﺧﺘﯿﺎ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أو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ﻣﺰﯾﺞ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ادھ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ﻟﺼﻨﺎﻋﺔ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ﻟﻘﺎﻟﺐ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ﻟﺮﻣﻠﻲ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وذ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ﺑﻌﺪ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ﻋﻤﻞ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ﻻﺧﺘﺒﺎ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رات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ﻟﻼ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ز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ﻟﻤﻌﺮﻓﺔ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ﺻﻼﺣﯿﺘﮭﺎ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،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اع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ﻟﺴﺒﺎﻛﺔ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ﺣﺴﺐ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ﻻﺳﺘﺨﺪ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ام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</w:p>
    <w:p w:rsidR="00124F20" w:rsidRPr="0062419F" w:rsidRDefault="00124F20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1</w:t>
      </w:r>
      <w:r w:rsidR="004C56BE">
        <w:rPr>
          <w:rFonts w:asciiTheme="majorBidi" w:hAnsiTheme="majorBidi" w:cs="Times New Roman"/>
          <w:sz w:val="32"/>
          <w:szCs w:val="32"/>
          <w:lang w:bidi="ar-IQ"/>
        </w:rPr>
        <w:t xml:space="preserve"> </w:t>
      </w:r>
      <w:r w:rsidR="004C56BE">
        <w:rPr>
          <w:rFonts w:asciiTheme="majorBidi" w:hAnsiTheme="majorBidi" w:cstheme="majorBidi"/>
          <w:sz w:val="32"/>
          <w:szCs w:val="32"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1104AC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ر</w:t>
      </w:r>
      <w:r w:rsidRPr="001104AC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ﻣﻞ</w:t>
      </w:r>
      <w:r w:rsidRPr="001104AC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 ا</w:t>
      </w:r>
      <w:r w:rsidRPr="001104AC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ﻟﺴﻠﯿﻜﺎ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:  وھ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ﻋﺒﺎ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ط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ﺒﯿﻌﻲ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ﻛﻤﯿﺔ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ﻗﻠﯿﻠﺔ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ﻟﻄﯿﻦ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ﻟﺬ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ي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ﯾﺮﺑﻂ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ﺣﺒﯿﺒﺎ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ﺑﻌﻀﮭﺎ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ﺬ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ع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ﯾﻘﺎ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وم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در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ﺟﺎ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ﻟﺤﺮ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ارة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ﻟﻌﺎﻟﯿﺔ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ﯾﺘﻮﻓﺮ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ﺑﺤﺠﻮ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م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ﺣﺒﯿﺒﺎ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ﻣﺨﺘﻠﻔﺔ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ﺗﻜﺎﻟﯿﻔﮫ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ﻣﻨﺨﻔﻀﺔ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ﻧﺴﺒﯿﺎً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4C56BE" w:rsidRDefault="00B025D6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62419F">
        <w:rPr>
          <w:rFonts w:asciiTheme="majorBidi" w:hAnsiTheme="majorBidi" w:cstheme="majorBidi" w:hint="cs"/>
          <w:sz w:val="32"/>
          <w:szCs w:val="32"/>
          <w:rtl/>
          <w:lang w:bidi="ar-IQ"/>
        </w:rPr>
        <w:t>2</w:t>
      </w:r>
      <w:r w:rsidR="004C56BE">
        <w:rPr>
          <w:rFonts w:asciiTheme="majorBidi" w:hAnsiTheme="majorBidi" w:cstheme="majorBidi"/>
          <w:sz w:val="32"/>
          <w:szCs w:val="32"/>
          <w:lang w:bidi="ar-IQ"/>
        </w:rPr>
        <w:t xml:space="preserve"> - </w:t>
      </w:r>
      <w:r w:rsidR="00124F20" w:rsidRPr="001104AC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ا</w:t>
      </w:r>
      <w:r w:rsidR="00124F20" w:rsidRPr="001104AC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ﻟﺮﻣﻞ</w:t>
      </w:r>
      <w:r w:rsidR="00124F20" w:rsidRPr="001104AC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 ا</w:t>
      </w:r>
      <w:r w:rsidR="00124F20" w:rsidRPr="001104AC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ﻟﺼﻨﺎﻋﻲ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>:  و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ﯾﺘﻜﻮ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ر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ﻣﻞ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ﻟﺴﻠﯿﻜﺎ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ﻣﻀﺎﻓﺔ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إ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ﻟﯿﮫ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ﻣﺎ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دة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را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ﺑﻄﺔ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ﺑﻤﻘﺪ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ار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ﺣﻮ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ﻟﻲ</w:t>
      </w:r>
      <w:r w:rsidR="00124F20"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lang w:bidi="ar-IQ"/>
        </w:rPr>
        <w:t>4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>%، و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ﻋﯿﻮ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ب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ھ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ﺬ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ﻟﻨﻮ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ع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ﻧﮫ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ﯾﺴﺒﺐ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ﻟﻤﺴﺎﻣﯿﺔ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ﻟﻐﺎ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ز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ﯾﺔ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ﻟﻤﺴﺒﻮﻛﺎ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="00124F20" w:rsidRPr="0062419F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124F20" w:rsidRPr="004C56BE" w:rsidRDefault="004C56BE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3-</w:t>
      </w:r>
      <w:r w:rsidR="00124F20"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124F20" w:rsidRPr="001104AC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ا</w:t>
      </w:r>
      <w:r w:rsidR="00124F20" w:rsidRPr="001104AC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ﻟﺮﻣﻞ</w:t>
      </w:r>
      <w:r w:rsidR="00124F20" w:rsidRPr="001104AC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 ا</w:t>
      </w:r>
      <w:r w:rsidR="00124F20" w:rsidRPr="001104AC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ﻹﺳﻤﻨﺘﻲ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>:  وھ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ﻮ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ﺧﻠﯿﻂ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ﻟﻄﺒﯿﻌﻲ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ﻟﺴﻤﻨﺖ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ﻟﻤﺎ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ء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ﯾﻤﺘﺎ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ز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ﺑﺼﻼ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ﺗﮫ</w:t>
      </w:r>
      <w:r w:rsidR="00124F20"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ﻣﻘﺎ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ﻣﺘﮫ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ﻟﻌﺎﻟﯿﺘﯿﻦ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ﯾﺴﺘﺨﺪ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م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ﻋﺎ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دةً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ﻟﺴﺒﺎﻛﺔ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ﻟﻤﺴﺒﻮﻛﺎ</w:t>
      </w:r>
      <w:r w:rsidR="00124F20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ﻟﺜﻘﯿﻠﺔ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ﻧﻮﻋﺎً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="00124F20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ﻣﺎ</w:t>
      </w:r>
      <w:r w:rsidR="00124F20" w:rsidRPr="0062419F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1975CC" w:rsidRPr="00E0282B" w:rsidRDefault="001975CC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ﺧﻄﻮ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ات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ﺗﺸﻜﯿﻞ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ﻟﻘﺎﻟﺐ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ﻟﺮﻣﻠﻲ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ﻟﻠﻤﺴﺒﻮ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ك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:</w:t>
      </w:r>
    </w:p>
    <w:p w:rsidR="001975CC" w:rsidRPr="0062419F" w:rsidRDefault="001975CC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1</w:t>
      </w:r>
      <w:r w:rsidR="004C56BE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-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ﺗﺤﻀﯿﺮ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ﻟﺴﺒﺎﻛﺔ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ﻟﺨﻠﯿﻂ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)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1975CC" w:rsidRPr="0062419F" w:rsidRDefault="001975CC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2</w:t>
      </w:r>
      <w:r w:rsidR="004C56BE">
        <w:rPr>
          <w:rFonts w:asciiTheme="majorBidi" w:hAnsiTheme="majorBidi" w:cstheme="majorBidi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اد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ﻟﺨﺸﺒﻲ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أو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ﻟﻤﻌﺪﻧﻲ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ﺛﻢ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ﯾﻘﺴﻢ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ﻧﺼﻔﯿﻦ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ﻣﺘﻨﺎ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ظ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ﺮﯾﻦ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ﯾﻜﻮﻧﺎ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ﻣﺼﻤﺘﺎ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ﺗﻤﺎﻣﺎً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ﻻ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ﯾﺤﺘﻮﯾﺎ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ﺗﺠﺎ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ﺣﺘﻰ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ﻟﻤﻮﺟﻮ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ﻟﺸﻜﻞ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ﻹﺳﻄﻮ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ﻧﻲ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،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ﻟﺴﮭﻮﻟﺔ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ﺗﺜﺒﯿﺖ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ﻟﻨﺼﻔﯿﻦ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ﯾﺤﻔﺮ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ﺣﺪ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ﻷﺳﻄﺢ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ﻷﺣﺪ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ﻟﻨﺼﻔﯿﻦ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ﺛﻘﻮ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ب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ﻟﻮﺟﮫ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ﻵﺧﺮ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ﻗﻼ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م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وزات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ﺗﺴﺘﻘﺮ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ﺬ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ه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ﻟﺜﻘﻮ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ب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1975CC" w:rsidRPr="0062419F" w:rsidRDefault="001975CC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3</w:t>
      </w:r>
      <w:r w:rsidR="004C56BE">
        <w:rPr>
          <w:rFonts w:asciiTheme="majorBidi" w:hAnsiTheme="majorBidi" w:cstheme="majorBidi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ﯾﻮﺿﻊ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ﻧﺼﻒ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ﻟﻤﺤﺘﻮ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ﻟﺜﻘﻮ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ب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ﻣﻘﻠﻮﺑﺎً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ح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ﻟﻤﻘﺎﻟﺒﺔ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ﻟﺨﺸﺒﻲ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ﯾﻮﺿﻊ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ﺣﻮﻟﮫ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ﻟﻨﺼﻒ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ﻟﺴﻔﻠﻲ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ﺻﻨﺪ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وق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ﻟﻤﻘﺎﻟﺐ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74613D" w:rsidRPr="0062419F" w:rsidRDefault="0074613D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4</w:t>
      </w:r>
      <w:r w:rsidR="004C56BE">
        <w:rPr>
          <w:rFonts w:asciiTheme="majorBidi" w:hAnsiTheme="majorBidi" w:cstheme="majorBidi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ﯾﺆﺗﻰ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ﺑﺎﻟﺮﻣﻞ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ﻟﻤﻌﺪ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ﻣﺴﺒﻘﺎً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ﯾﻮﺿﻊ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ل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ﻧﺼﻒ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ﺻﻨﺪ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وق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ﻟﻤﻘﺎﻟﺒﺔ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ك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ﺑﺎﻟﻤﺪ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ك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ﻛﺎً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ﺧﻔﯿﻔﺎً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ل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ﻧﺼﻒ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ﯾﺴﺘﺨﺪ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م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ﻟﺤﺪﯾﺚ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ﻟﺘﺤﻀﯿﺮ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ﻟﺬ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ﯾﺴﺘﺨﺪ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م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ﺳﺎﺑﻘﺎً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ل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ﻣﺒﺎﺷﺮ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ﯾﺴﻤﻰ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ـ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ﺟﮭﺔ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)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وذ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ﻟﯿﺴﺘﻨﺴﺦ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ﺟﻤﯿﻊ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ﺗﻔﺎﺻﯿﻞ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ﻣﺜﻞ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(ا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ز،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ﻟﺸﻌﺎ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رات،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ﻟﻜﺘﺎﺑﺎ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)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ﺛﻢ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ﯾﻮﺿﻊ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ﺑﺎﻗﻲ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ﻟﺬ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ي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ﯾﺴﻤﻰ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ـ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(ر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ﻟﺤﺸﻮ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ﺛﻢ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ﯾﺘﻢ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د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د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ﻛﺎً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ﺧﻔﯿﻔﺎً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 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ﺑﻌﺪ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ﻣﺘﻼ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ء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ﻟﺼﻨﺪ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وق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ﺑﺎﻟﺮﻣﻞ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ﯾﺘﻢ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ﺗﺴﻮﯾﺔ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ﺳﻄﺤﮫ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وإزا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ﻟﺰ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ﺋﺪ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ﺳﻄﺔ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ﻣﺴﻄﺮ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ﻟﺘﺴﻮﯾﺔ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74613D" w:rsidRPr="0062419F" w:rsidRDefault="0074613D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5</w:t>
      </w:r>
      <w:r w:rsidR="004C56BE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-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ﺑﻌﺪ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ذ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ﯾﻘﻠﺐ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ﻧﺼﻒ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رأ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ﺳﺎً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ﻋﻘﺐ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ح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ﻟﻤﻘﺎﻟﺒﺔ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ﺗﺮﻓﻊ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ﻟﻠﻮﺣﺔ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ﻟﺨﺸﺒﯿﺔ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ﻷ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ﺛﻢ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ﯾﻨﻈﻒ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ﺳﻄﺢ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ﻟﺜﺎﻧﻲ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ﺛﻢ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ش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ﻋﻠﯿﮫ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ﻣﺴﺤﻮ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ق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ﻟﻔﺤﻢ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أو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ﻛﻤﯿﺔ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ﻟﻨﺎﻋﻢ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وذ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ﻟﻤﻨﻊ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lastRenderedPageBreak/>
        <w:t>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ﻟﺘﺼﺎﻗﮫ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ﺑﺎﻟﻨﺼﻒ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ﻟﻌﻠﻮ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ﻟﻘﺎﻟﺐ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،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ﺛﻢ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ﯾﻮﺿﻊ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ﻟﻨﺼﻒ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ﻟﺜﺎﻧﻲ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ﺑﺤﯿﺚ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ﯾﻨﻄﺒﻖ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ﻋﻠﯿﮫ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ﻟﻨﺼﻒ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ﻷ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ول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ﺳﻄﺔ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ﻗﻼ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م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ﻟﺘﺜﺒﯿﺖ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،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ﯾﻮﺿﻊ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ﺻﻨﺪ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وق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ﻟﻤﻘﺎﻟﺒﺔ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ﻟﻨﺼﻒ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ﻟﺴﻔﻠﻲ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ﺛﻢ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ﯾﺘﻢ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ﺗﺜﺒﯿﺖ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ﺧﺸﺒﻲ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ﺷﺒﮫ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ﺳﻄﻮ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وآ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ﺧﺮ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ﻣﺨﺮ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وط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ﻲ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ﻟﺸﻜﻞ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ﻣﻔﺘﻮ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ح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ﻷﻋﻠﻰ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ﺗﺴﻤﻰ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ﺬ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ه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ﻷﻋﻤﺪ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ﺑﻔﺘﺤﺔ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ﻟﺘﻐﺬﯾﺔ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أو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ﻟﻤﺼﻌﺪ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،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ﺛﻢ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ك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ﻛﻤﺎ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ﻓﻌﻠﻨﺎ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ﺳﺎﺑﻘﺎً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10637F" w:rsidRPr="0062419F" w:rsidRDefault="0010637F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6</w:t>
      </w:r>
      <w:r w:rsidR="004C56BE">
        <w:rPr>
          <w:rFonts w:asciiTheme="majorBidi" w:hAnsiTheme="majorBidi" w:cstheme="majorBidi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ﺗﻔﺼﻞ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ﻧﺼﻔﻲ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ﻟﺼﻨﺪ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وق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ﺑﻌﻀﮭﻤﺎ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ﺑﺮﻓﻊ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ﻟﻨﺼﻒ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ﻟﻌﻠﻮ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ﻗﻠﺒﮫ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ح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ﻟﻤﻘﺎﻟﺒﺔ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ﻟﺨﺸﺒﯿﺔ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وذ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ﺑﻌﺪ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ﺳﺤﺐ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ﻟﻌﻤﻮ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ﻟﺨﺸﺒﯿﺔ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ﺛﻢ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ﯾﻔﺼﻞ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ﻧﺼﻔﻲ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ﻧﺼﻔﻲ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ﻟﻘﺎﻟﺐ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ﺑﺤﺬ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ﺷﺪﯾﺪ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دون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ﺗﺸﻮ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ه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ﻟﻠﻘﺎﻟﺐ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،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ﺛﻢ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ﯾﺤﻔﺮ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ﻣﺠﺮ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ى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ﺑﯿﻦ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ﻟﻨﮭﺎﯾﺔ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ﻟﺴﻔﻠﯿﺔ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ﻟﻘﻨﺎ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ﻟﺼﺐ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ﺑﯿﻦ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ﻟﻔﺮ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اغ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ﻟﺬ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ﺷﻜﻠﮫ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CB14C6" w:rsidRDefault="009A4C28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7.7pt;margin-top:6.7pt;width:412.8pt;height:314.9pt;z-index:-251640832;mso-position-horizontal-relative:text;mso-position-vertical-relative:text" wrapcoords="-52 0 -52 21531 21600 21531 21600 0 -52 0">
            <v:imagedata r:id="rId11" o:title="green-sand-casting-process"/>
            <w10:wrap type="tight"/>
          </v:shape>
        </w:pict>
      </w: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9849E2" w:rsidRPr="00E0282B" w:rsidRDefault="009849E2" w:rsidP="00797612">
      <w:pPr>
        <w:bidi/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lastRenderedPageBreak/>
        <w:t>ﺛﺎﻟﺜﺎً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:  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ﺻﮭﺮ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ﻟﻤﻌﺪ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ن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 و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ﺻﺒﮫ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ﻓﻲ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ﻟﻘﺎﻟﺐ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ﻟﺮﻣﻠﻲ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 وإ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ﺧﺮ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اج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ﻟﻤﺴﺒﻮ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ك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 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ﻣﻦ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ﻟﻘﺎﻟﺐ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ﻟﺮﻣﻠﻲ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 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ﺑﻌﺪ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ﺗﺠﻤﺪ</w:t>
      </w:r>
      <w:r w:rsidRPr="00E0282B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ﻟﻤﻌﺪ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ن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:</w:t>
      </w:r>
    </w:p>
    <w:p w:rsidR="009849E2" w:rsidRPr="0062419F" w:rsidRDefault="009849E2" w:rsidP="00F83DBB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ﺗﺼﮭﺮ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ﻟﻤﻌﺎ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ﺧﺎﺻﺔ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ﺛﻢ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ﺻﺒﮭﺎ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دا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ﺧﻞ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ﻟﻘﺎﻟﺐ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ﺣﻔﺮ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ض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ل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ﻓﺘﺤﺔ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ﻗﻨﺎ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ﺻﺐ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ﻟﻤﻌﺪ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ﻟﻤﻨﺼﮭﺮ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ﺬ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ض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ﺛﻢ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ﯾﻨﺴﺎ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ب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ﺑﮭﺪ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وء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ﻗﻨﺎ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ة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ﻟﺼﺐ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ﺋﺪ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ﻗﻨﺎ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ﻟﺼﺐ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:</w:t>
      </w:r>
    </w:p>
    <w:p w:rsidR="009849E2" w:rsidRPr="0062419F" w:rsidRDefault="009849E2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1</w:t>
      </w:r>
      <w:r w:rsidR="004C56BE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-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ﺗﺴﺮﯾﺐ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ﻟﻐﺎ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زات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ﻷﺑﺨﺮ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ﻟﺠﻮ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ﺟﻲ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9849E2" w:rsidRPr="0062419F" w:rsidRDefault="009849E2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2</w:t>
      </w:r>
      <w:r w:rsidR="004C56BE">
        <w:rPr>
          <w:rFonts w:asciiTheme="majorBidi" w:hAnsiTheme="majorBidi" w:cstheme="majorBidi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ﯾﻌﻤﻞ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ﺗﻐﺬﯾﺔ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ﻟﻔﺮ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اغ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ﺑﺎﻟﻤﻌﺪ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ﻟﻤﻨﺼﮭﺮ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ﻟﻤﻌﺎ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ﻹﻧﻜﻤﺎ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ش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ﻟﺬ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ﯾﺤﺼﻞ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ﻋﻨﺪ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ﺗﺠﻤﯿﺪ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DC3013" w:rsidRDefault="009849E2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ﻟﻤﻌﺪ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.</w:t>
      </w:r>
      <w:r w:rsidR="00DC3013" w:rsidRPr="00DC3013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DC3013" w:rsidRPr="00C72BD4" w:rsidRDefault="00DC3013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lang w:bidi="ar-IQ"/>
        </w:rPr>
      </w:pPr>
      <w:r>
        <w:rPr>
          <w:rFonts w:asciiTheme="majorBidi" w:hAnsiTheme="majorBidi" w:cs="Times New Roman" w:hint="cs"/>
          <w:sz w:val="32"/>
          <w:szCs w:val="32"/>
          <w:rtl/>
          <w:lang w:bidi="ar-IQ"/>
        </w:rPr>
        <w:t>3-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ﺗﺘﺠﻤﻊ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ﻓﯿﮭﺎ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اد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ﻏﯿﺮ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ﻟﻤﺮﻏﻮ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ب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ﻓﯿﮭﺎ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ﻣﺜﻞ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ﻟﺨﺒﺚ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ﻟﺸﻮ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ﺋﺐ</w:t>
      </w:r>
    </w:p>
    <w:p w:rsidR="00DC3013" w:rsidRPr="00DC3013" w:rsidRDefault="009A4C28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noProof/>
          <w:rtl/>
        </w:rPr>
        <w:pict>
          <v:shape id="_x0000_s1026" type="#_x0000_t75" style="position:absolute;left:0;text-align:left;margin-left:-51.1pt;margin-top:62.35pt;width:304.5pt;height:176pt;z-index:-251657216;mso-position-horizontal-relative:text;mso-position-vertical-relative:text" wrapcoords="-50 0 -50 21514 21600 21514 21600 0 -50 0">
            <v:imagedata r:id="rId12" o:title="sand casting 1"/>
            <w10:wrap type="tight"/>
          </v:shape>
        </w:pict>
      </w:r>
    </w:p>
    <w:p w:rsidR="009849E2" w:rsidRPr="00DC3013" w:rsidRDefault="009A4C28" w:rsidP="00797612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noProof/>
          <w:rtl/>
        </w:rPr>
        <w:pict>
          <v:shape id="_x0000_s1027" type="#_x0000_t75" style="position:absolute;left:0;text-align:left;margin-left:258.35pt;margin-top:6.15pt;width:231.9pt;height:186pt;z-index:-251655168;mso-position-horizontal-relative:text;mso-position-vertical-relative:text" wrapcoords="-67 0 -67 21517 21600 21517 21600 0 -67 0">
            <v:imagedata r:id="rId13" o:title="3-s2"/>
            <w10:wrap type="tight"/>
          </v:shape>
        </w:pict>
      </w: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697B14" w:rsidRDefault="00697B14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</w:p>
    <w:p w:rsidR="002A657F" w:rsidRPr="00E0282B" w:rsidRDefault="002A657F" w:rsidP="00797612">
      <w:pPr>
        <w:bidi/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را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ﺑﻌﺎً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: 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ﺗﻨﻈﯿﻒ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ﻟﻤﺴﺒﻮ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ك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وإ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ﻋﺪ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اده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ﻟﻺﺳﺘﻌﻤﺎ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ل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و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ﻛﺸﻒ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ﻋﯿﻮ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ب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ﻟﻤﺴﺒﻮ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ك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و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ﻣﻌﺎﻟﺠﺘﮭﺎ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:</w:t>
      </w:r>
    </w:p>
    <w:p w:rsidR="002A657F" w:rsidRPr="00E0282B" w:rsidRDefault="002A657F" w:rsidP="00797612">
      <w:pPr>
        <w:bidi/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1</w:t>
      </w:r>
      <w:r w:rsidRPr="00E0282B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.  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ﺗﻨﻈﯿﻒ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ﻟﻤﺴﺒﻮ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ك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و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ﯾﺘﻢ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ﻛﺎﻟﺘﺎﻟﻲ</w:t>
      </w:r>
      <w:r w:rsidRPr="00E0282B">
        <w:rPr>
          <w:rFonts w:asciiTheme="majorBidi" w:hAnsiTheme="majorBidi" w:cstheme="majorBidi"/>
          <w:b/>
          <w:bCs/>
          <w:sz w:val="32"/>
          <w:szCs w:val="32"/>
          <w:lang w:bidi="ar-IQ"/>
        </w:rPr>
        <w:t>:</w:t>
      </w:r>
    </w:p>
    <w:p w:rsidR="002A657F" w:rsidRPr="0062419F" w:rsidRDefault="002A657F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أ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ﻗﻄﻊ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ﻷﺟﺰ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اء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ﻹﺿﺎﻓﯿﺔ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ﻟﻤﺴﺒﻮ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ك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ﺗﻜﻮﻧﺖ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ﺑﺴﺒﺐ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ﺗﺼﺎﻣﯿﻢ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ﻓﺘﺤﺔ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ﻟﺘﻐﺬﯾﺔ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ﻟﻤﺠﺮ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ى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ﯾﺘﻢ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ﻟﻘﻄﻊ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ﺑﺎﻟﻤﻨﺸﺎ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أو 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اص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ﻟﺠﻠﺦ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أو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ﻟﻘﻄﻊ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ﺳﻄﺔ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ﻷُ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ﻛﺴﻲ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ﺳﺘﻠﯿﻦ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2A657F" w:rsidRPr="0062419F" w:rsidRDefault="002A657F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lastRenderedPageBreak/>
        <w:t xml:space="preserve">ب.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ﺗﻨﻈﯿﻒ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ﺳﻄﻮ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ح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ﻟﻤﺴﺒﻮ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ك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ﺧﻠﯿﺔ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ﺟﯿﺔ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ﺣﺒﯿﺒﺎ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ﻟﻼﺻﻘﺔ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ﻧﺘﯿﺠﺔ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ﻟﺤﺮ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ارة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ط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ﺒﻘﺔ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ﻷُ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ﻛﺴﯿﺪ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ﺗﺘﻜﻮ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ﻋﻠﯿﮭﺎ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2A657F" w:rsidRPr="0062419F" w:rsidRDefault="002A657F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ج.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ﺑﻌﺾ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ﻟﻤﺴﺒﻮﻛﺎ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ﺗﺤﺘﺎ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ﻧﺠﺎ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ﺳﻄﺤﻲ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أو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ﻣﻈﮭﺮ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ﺧﺎ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ﺟﻲ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،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ﯾﺘﻢ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ذ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ﺳﻄﺔ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ﻟﻤﺤﺎﻟﯿﻞ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ﻟﻜﯿﻤﯿﺎ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أو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ﺑﺎﻟﺘﺸﻐﯿﻞ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أو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ﻟﻄﻼ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ء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2A657F" w:rsidRPr="00E0282B" w:rsidRDefault="002A657F" w:rsidP="00797612">
      <w:pPr>
        <w:bidi/>
        <w:spacing w:line="276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</w:pP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2.  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ﻋﯿﻮ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ب</w:t>
      </w:r>
      <w:r w:rsidRPr="00E0282B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E0282B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ﻟﻤﺴﺒﻮﻛﺎ</w:t>
      </w:r>
      <w:r w:rsidRPr="00E0282B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ت</w:t>
      </w:r>
    </w:p>
    <w:p w:rsidR="002A657F" w:rsidRPr="0062419F" w:rsidRDefault="002A657F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أ.   </w:t>
      </w:r>
      <w:r w:rsidRPr="008B13A3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ا</w:t>
      </w:r>
      <w:r w:rsidRPr="008B13A3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ﻟﺘﺰﺣﻒ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  وھ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م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ﻟﺘﻄﺎﺑﻖ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ﺑﯿﻦ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ﻧﺼﻔﻲ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ﻟﻤﺴﺒﻮ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ك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أو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ﺑﯿﻦ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ﻧﺼﻔﻲ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ﺻﻨﺪ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وق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ﻟﻘﺎﻟﺐ</w:t>
      </w:r>
    </w:p>
    <w:p w:rsidR="002A657F" w:rsidRPr="0062419F" w:rsidRDefault="002A657F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ب. </w:t>
      </w:r>
      <w:r w:rsidRPr="008B13A3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ا</w:t>
      </w:r>
      <w:r w:rsidRPr="008B13A3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ﻹﻧﺘﻔﺎ</w:t>
      </w:r>
      <w:r w:rsidRPr="008B13A3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: وھ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ﺗﺴﺎ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ع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اغ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ﻟﻘﺎﻟﺐ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ﺑﺴﺒﺐ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ﻟﻐﺎ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زات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ﻷﺑﺨﺮ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ة،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وذ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ﺑﺴﺒﺐ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م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دك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ﺟﯿﺪ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اً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أو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ﺻﺐ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ﻟﻤﻌﺪ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ﺑﺼﻮ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ﺳﺮﯾﻌﺔ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،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ﻣﻼﺣﻈﺔ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أن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ك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ﻟﺸﺪﯾﺪ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ﻟﻠﺮﻣﻞ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ﯾﺴﺒﺐ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ﻧﺨﻔﺎ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ض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ﻗﺎﺑﻠﯿﺔ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ﻟﻘﺎﻟﺐ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ﺗﺴﺮﯾﺐ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ﻟﻐﺎ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زات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2A657F" w:rsidRPr="0062419F" w:rsidRDefault="002A657F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ج.  </w:t>
      </w:r>
      <w:r w:rsidRPr="008B13A3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ﻓﺠﻮ</w:t>
      </w:r>
      <w:r w:rsidRPr="008B13A3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ات</w:t>
      </w:r>
      <w:r w:rsidRPr="008B13A3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8B13A3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ﻹﻧﻜﻤﺎ</w:t>
      </w:r>
      <w:r w:rsidRPr="008B13A3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ش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: وھ</w:t>
      </w:r>
      <w:r w:rsidR="00EB5412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ﻟﻔﺮ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اغ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ﻟﻨﺎﺗﺞ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ﺗﻘﻠﺺ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ﻟﻤﻌﺪ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ﺧﻼ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ل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ﻟﺘﺠﻤﺪ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ﯾﺘﻢ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ﻟﺘﺨﻠﺺ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ﻣﻨﮭﺎ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ﺳﻄﺔ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ﻟﺘﺼﻤﯿﻢ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ﻟﺠﯿﺪ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ﻟﻔﺘﺤﺔ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ﻟﺘﻐﺬﯾﺔ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ﺣﯿﺚ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ﻟﺤﺠﻢ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ﻟﻤﻮﺿﻊ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ﺑﺎﻟﻨﺴﺒﺔ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ﻟﻠﻘﺎﻟﺐ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  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ﺑﺎﻟﻨﺴﺒﺔ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ﻟﻠﻤﺴﺒﻮﻛﺎ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ﻟﺜﻘﯿﻠﺔ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ﻓﯿﺘﻢ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ﻧﺘﺎ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ج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ﻛﺜﺮ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ﻓﺘﺤﺔ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ﻟﻠﺼﺐ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وذ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ﺣﺴﺐ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ﻟﻨﻤﻮ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ذج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وذ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ﻟﻠﺘﺨﻠﺺ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ﻓﺠﻮ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ات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ﻹﻧﻜﻤﺎ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ش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5D1C1D" w:rsidRPr="0062419F" w:rsidRDefault="005D1C1D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د.   </w:t>
      </w:r>
      <w:r w:rsidRPr="008B13A3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>ا</w:t>
      </w:r>
      <w:r w:rsidRPr="008B13A3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ﻟﻔﺠﻮ</w:t>
      </w:r>
      <w:r w:rsidRPr="008B13A3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ات</w:t>
      </w:r>
      <w:r w:rsidRPr="008B13A3">
        <w:rPr>
          <w:rFonts w:asciiTheme="majorBidi" w:hAnsiTheme="majorBidi" w:cs="Times New Roman"/>
          <w:b/>
          <w:bCs/>
          <w:sz w:val="32"/>
          <w:szCs w:val="32"/>
          <w:rtl/>
          <w:lang w:bidi="ar-IQ"/>
        </w:rPr>
        <w:t xml:space="preserve"> ا</w:t>
      </w:r>
      <w:r w:rsidRPr="008B13A3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ﻟﻐﺎ</w:t>
      </w:r>
      <w:r w:rsidRPr="008B13A3">
        <w:rPr>
          <w:rFonts w:asciiTheme="majorBidi" w:hAnsiTheme="majorBidi" w:cs="Times New Roman" w:hint="eastAsia"/>
          <w:b/>
          <w:bCs/>
          <w:sz w:val="32"/>
          <w:szCs w:val="32"/>
          <w:rtl/>
          <w:lang w:bidi="ar-IQ"/>
        </w:rPr>
        <w:t>ز</w:t>
      </w:r>
      <w:r w:rsidRPr="008B13A3">
        <w:rPr>
          <w:rFonts w:asciiTheme="majorBidi" w:hAnsiTheme="majorBidi" w:cs="Times New Roman" w:hint="cs"/>
          <w:b/>
          <w:bCs/>
          <w:sz w:val="32"/>
          <w:szCs w:val="32"/>
          <w:rtl/>
          <w:lang w:bidi="ar-IQ"/>
        </w:rPr>
        <w:t>ية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: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ﺗﺘﻜﻮ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ﻟﻸﺳﺒﺎ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ب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ﻟﺘﺎﻟﯿﺔ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</w:p>
    <w:p w:rsidR="005D1C1D" w:rsidRPr="0062419F" w:rsidRDefault="005D1C1D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1</w:t>
      </w:r>
      <w:r w:rsidR="004C56BE">
        <w:rPr>
          <w:rFonts w:asciiTheme="majorBidi" w:hAnsiTheme="majorBidi" w:cs="Times New Roman" w:hint="cs"/>
          <w:sz w:val="32"/>
          <w:szCs w:val="32"/>
          <w:rtl/>
          <w:lang w:bidi="ar-IQ"/>
        </w:rPr>
        <w:t xml:space="preserve">-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ط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ﻮﺑﺔ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ﻟﻌﺎﻟﯿﺔ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ك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ﻟﻤﻔﺮ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ط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ﺗﺘﺴﺒﺐ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ﻧﺨﻔﺎ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ض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ﻗﺎﺑﻠﯿﺔ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ﻟﻨﻔﺎ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ذ</w:t>
      </w:r>
      <w:r w:rsidRPr="0062419F">
        <w:rPr>
          <w:rFonts w:asciiTheme="majorBidi" w:hAnsiTheme="majorBidi" w:cs="Times New Roman"/>
          <w:sz w:val="32"/>
          <w:szCs w:val="32"/>
          <w:lang w:bidi="ar-IQ"/>
        </w:rPr>
        <w:t>.</w:t>
      </w:r>
    </w:p>
    <w:p w:rsidR="005D1C1D" w:rsidRPr="0062419F" w:rsidRDefault="005D1C1D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2</w:t>
      </w:r>
      <w:r w:rsidR="004C56BE">
        <w:rPr>
          <w:rFonts w:asciiTheme="majorBidi" w:hAnsiTheme="majorBidi" w:cs="Times New Roman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="Times New Roman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ار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ﺗﻔﺎ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ع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ﻛﻤﯿﺔ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ﻟﻐﺎ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زات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ﻟﻤﺬ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ﻟﻤﻌﺪ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ن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ﻟﻤﻨﺼﮭﺮ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ﺗﺘﺤﺮ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ﺛﻨﺎ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ء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ﻟﺘﺠﻤﺪ</w:t>
      </w:r>
      <w:r w:rsidRPr="0062419F">
        <w:rPr>
          <w:rFonts w:asciiTheme="majorBidi" w:hAnsiTheme="majorBidi" w:cs="Times New Roman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ﻣﺴﺒﺒﺔ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ﻟﻔﺠﻮ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ﻟﻐﺎ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ز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5D1C1D" w:rsidRPr="0062419F" w:rsidRDefault="005D1C1D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3</w:t>
      </w:r>
      <w:r w:rsidR="004C56BE">
        <w:rPr>
          <w:rFonts w:asciiTheme="majorBidi" w:hAnsiTheme="majorBidi" w:cs="Times New Roman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="Times New Roman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م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ﺗﻮﻓﺮ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ﻟﺘﻨﻔﯿﺲ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ﻟﺠﯿﺪ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ﻟﻠﻘﺎﻟﺐ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ﻟﺮﻣﻠﻲ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وھ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ﻋﺒﺎ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ﻗﻨﻮ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د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ﻗﯿﻘﺔ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ﻧﺴﺒﯿﺎً</w:t>
      </w:r>
      <w:r w:rsidRPr="0062419F">
        <w:rPr>
          <w:rFonts w:asciiTheme="majorBidi" w:hAnsiTheme="majorBidi" w:cs="Times New Roman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ﯾﺰ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ود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ﺑﮭﺎ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ﻟﻘﺎﻟﺐ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ﻟﺮﻣﻠﻲ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ﻟﻐﺮ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ض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ﺗﺴﺮﯾﺐ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ﻟﻐﺎ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زات</w:t>
      </w:r>
      <w:r w:rsidRPr="0062419F">
        <w:rPr>
          <w:rFonts w:asciiTheme="majorBidi" w:hAnsiTheme="majorBidi" w:cs="Times New Roman"/>
          <w:sz w:val="32"/>
          <w:szCs w:val="32"/>
          <w:lang w:bidi="ar-IQ"/>
        </w:rPr>
        <w:t>.</w:t>
      </w:r>
    </w:p>
    <w:p w:rsidR="005D1C1D" w:rsidRPr="0062419F" w:rsidRDefault="005D1C1D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4</w:t>
      </w:r>
      <w:r w:rsidR="004C56BE">
        <w:rPr>
          <w:rFonts w:asciiTheme="majorBidi" w:hAnsiTheme="majorBidi" w:cs="Times New Roman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="Times New Roman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ﻟﺴﻄﺢ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ﻟﺨﺸﻦ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: وذ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ﻟﻚ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ﺑﺴﺒﺐ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ﺳﺘﻌﻤﺎ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ل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ﻟﺨﺸﻦ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ﻟﺤﺒﯿﺒﺎ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أو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ك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ﻟﺨﻔﯿﻒ</w:t>
      </w:r>
      <w:r w:rsidRPr="0062419F">
        <w:rPr>
          <w:rFonts w:asciiTheme="majorBidi" w:hAnsiTheme="majorBidi" w:cs="Times New Roman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ﺟﺪ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اً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ﻟﻠﺮﻣﻞ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CF092C" w:rsidRPr="0062419F" w:rsidRDefault="00CF092C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3</w:t>
      </w:r>
      <w:r w:rsidR="004C56BE">
        <w:rPr>
          <w:rFonts w:asciiTheme="majorBidi" w:hAnsiTheme="majorBidi" w:cstheme="majorBidi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ﻟﻜﺸﻒ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ﻋﻠﻰ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ﻟﻤﺴﺒﻮﻛﺎ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: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ﯾﺘﻢ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ﺑﻄﺮﯾﻘﺘﯿﻦ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وھ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ﻤﺎ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:</w:t>
      </w:r>
    </w:p>
    <w:p w:rsidR="00CF092C" w:rsidRPr="0062419F" w:rsidRDefault="00CF092C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أ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 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ﻟﻜﺸﻒ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ﻹﺗﻼﻓﻲ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:  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ﯾﺘﻀﻤﻦ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إ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ﺧﺘﺒﺎ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ر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ﻟﺨﻮ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اص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ﻟﻤﯿﻜﺎﻧﯿﻜﯿﺔ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ﻣﺜﻞ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(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ﻣﻘﺎ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ﻟﺸﺪ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ﻟﻀﻐﻂ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،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ﻟﺼﻼ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دة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)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.</w:t>
      </w:r>
    </w:p>
    <w:p w:rsidR="00CF092C" w:rsidRPr="0062419F" w:rsidRDefault="00CF092C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ب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.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ﻟﻜﺸﻒ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ﻏﯿﺮ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ﻹﺗﻼﻓﻲ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: 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ﯾﺘﻀﻤﻦ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ﻟﻜﺸﻒ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ﻋﯿﻮ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ب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ﻣﻌﯿﻨﺔ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ﻣﺜﻞ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ﻟﻔﺠﻮ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ﻟﻐﺎ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ز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ﯾﺔ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ﻓﺠﻮ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ات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ﻹﻧﻜﻤﺎ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ش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و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ﻣﻦ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ط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ق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ﻟﻜﺸﻒ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ﻋﻨﮭﺎ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:</w:t>
      </w:r>
    </w:p>
    <w:p w:rsidR="00CF092C" w:rsidRPr="0062419F" w:rsidRDefault="00CF092C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lastRenderedPageBreak/>
        <w:t>1</w:t>
      </w:r>
      <w:r w:rsidR="004C56BE">
        <w:rPr>
          <w:rFonts w:asciiTheme="majorBidi" w:hAnsiTheme="majorBidi" w:cstheme="majorBidi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ﻟﻔﺤﺺ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ﻟﻤﺠﮭﺮ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ي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CF092C" w:rsidRPr="0062419F" w:rsidRDefault="00CF092C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2</w:t>
      </w:r>
      <w:r w:rsidR="004C56BE">
        <w:rPr>
          <w:rFonts w:asciiTheme="majorBidi" w:hAnsiTheme="majorBidi" w:cstheme="majorBidi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ﻟﻜﺸﻒ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ﺑﺎﻷﺷﻌﺔ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ﻟﺴﯿﻨﯿﺔ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CF092C" w:rsidRPr="0062419F" w:rsidRDefault="00CF092C" w:rsidP="00797612">
      <w:pPr>
        <w:bidi/>
        <w:spacing w:line="276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3</w:t>
      </w:r>
      <w:r w:rsidR="004C56BE">
        <w:rPr>
          <w:rFonts w:asciiTheme="majorBidi" w:hAnsiTheme="majorBidi" w:cstheme="majorBidi" w:hint="cs"/>
          <w:sz w:val="32"/>
          <w:szCs w:val="32"/>
          <w:rtl/>
          <w:lang w:bidi="ar-IQ"/>
        </w:rPr>
        <w:t>-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>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ﻟﻜﺸﻒ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ﺑﺎﻟﺠﺴﯿﻤﺎ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ﻟﻤﻐﻨﺎ</w:t>
      </w:r>
      <w:r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ط</w:t>
      </w:r>
      <w:r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ﯿﺴﯿﺔ</w:t>
      </w:r>
      <w:r w:rsidRPr="0062419F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5D1C1D" w:rsidRPr="0062419F" w:rsidRDefault="004C56BE" w:rsidP="00797612">
      <w:pPr>
        <w:bidi/>
        <w:spacing w:line="276" w:lineRule="auto"/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>
        <w:rPr>
          <w:rFonts w:asciiTheme="majorBidi" w:hAnsiTheme="majorBidi" w:cs="Times New Roman"/>
          <w:sz w:val="32"/>
          <w:szCs w:val="32"/>
          <w:rtl/>
          <w:lang w:bidi="ar-IQ"/>
        </w:rPr>
        <w:t>4</w:t>
      </w:r>
      <w:r>
        <w:rPr>
          <w:rFonts w:asciiTheme="majorBidi" w:hAnsiTheme="majorBidi" w:cs="Times New Roman" w:hint="cs"/>
          <w:sz w:val="32"/>
          <w:szCs w:val="32"/>
          <w:rtl/>
          <w:lang w:bidi="ar-IQ"/>
        </w:rPr>
        <w:t>-</w:t>
      </w:r>
      <w:r w:rsidR="00CF092C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="00CF092C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ﻟﻜﺸﻒ</w:t>
      </w:r>
      <w:r w:rsidR="00CF092C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="00CF092C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ﺑﺎﻟﻤﻮﺟﺎ</w:t>
      </w:r>
      <w:r w:rsidR="00CF092C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ت</w:t>
      </w:r>
      <w:r w:rsidR="00CF092C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="00CF092C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ﻓﻮ</w:t>
      </w:r>
      <w:r w:rsidR="00CF092C" w:rsidRPr="0062419F">
        <w:rPr>
          <w:rFonts w:asciiTheme="majorBidi" w:hAnsiTheme="majorBidi" w:cs="Times New Roman" w:hint="eastAsia"/>
          <w:sz w:val="32"/>
          <w:szCs w:val="32"/>
          <w:rtl/>
          <w:lang w:bidi="ar-IQ"/>
        </w:rPr>
        <w:t>ق</w:t>
      </w:r>
      <w:r w:rsidR="00CF092C" w:rsidRPr="0062419F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ا</w:t>
      </w:r>
      <w:r w:rsidR="00CF092C" w:rsidRPr="0062419F">
        <w:rPr>
          <w:rFonts w:asciiTheme="majorBidi" w:hAnsiTheme="majorBidi" w:cs="Times New Roman" w:hint="cs"/>
          <w:sz w:val="32"/>
          <w:szCs w:val="32"/>
          <w:rtl/>
          <w:lang w:bidi="ar-IQ"/>
        </w:rPr>
        <w:t>ﻟﺼﻮﺗﯿﺔ</w:t>
      </w:r>
      <w:r w:rsidR="00CF092C" w:rsidRPr="0062419F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38388D" w:rsidRPr="0038388D" w:rsidRDefault="0038388D" w:rsidP="00797612">
      <w:pPr>
        <w:bidi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sectPr w:rsidR="0038388D" w:rsidRPr="0038388D" w:rsidSect="00A375C1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28" w:rsidRDefault="009A4C28" w:rsidP="00A375C1">
      <w:pPr>
        <w:spacing w:after="0" w:line="240" w:lineRule="auto"/>
      </w:pPr>
      <w:r>
        <w:separator/>
      </w:r>
    </w:p>
  </w:endnote>
  <w:endnote w:type="continuationSeparator" w:id="0">
    <w:p w:rsidR="009A4C28" w:rsidRDefault="009A4C28" w:rsidP="00A3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863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3C1F" w:rsidRDefault="006026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5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3C1F" w:rsidRDefault="009A4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6261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75C1" w:rsidRDefault="00A375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8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75C1" w:rsidRDefault="00A37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28" w:rsidRDefault="009A4C28" w:rsidP="00A375C1">
      <w:pPr>
        <w:spacing w:after="0" w:line="240" w:lineRule="auto"/>
      </w:pPr>
      <w:r>
        <w:separator/>
      </w:r>
    </w:p>
  </w:footnote>
  <w:footnote w:type="continuationSeparator" w:id="0">
    <w:p w:rsidR="009A4C28" w:rsidRDefault="009A4C28" w:rsidP="00A37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5C"/>
    <w:rsid w:val="000D60F2"/>
    <w:rsid w:val="0010637F"/>
    <w:rsid w:val="001104AC"/>
    <w:rsid w:val="00124F20"/>
    <w:rsid w:val="0019546E"/>
    <w:rsid w:val="001975CC"/>
    <w:rsid w:val="001B3E8C"/>
    <w:rsid w:val="002A657F"/>
    <w:rsid w:val="002D05D2"/>
    <w:rsid w:val="002D15CB"/>
    <w:rsid w:val="0033137F"/>
    <w:rsid w:val="00332722"/>
    <w:rsid w:val="00336430"/>
    <w:rsid w:val="0035533A"/>
    <w:rsid w:val="0038388D"/>
    <w:rsid w:val="0042105A"/>
    <w:rsid w:val="00460D0F"/>
    <w:rsid w:val="004C56BE"/>
    <w:rsid w:val="00507BD1"/>
    <w:rsid w:val="0051619D"/>
    <w:rsid w:val="00546F53"/>
    <w:rsid w:val="005D1C1D"/>
    <w:rsid w:val="00600CE2"/>
    <w:rsid w:val="00602673"/>
    <w:rsid w:val="0062419F"/>
    <w:rsid w:val="00697B14"/>
    <w:rsid w:val="00744874"/>
    <w:rsid w:val="0074613D"/>
    <w:rsid w:val="00763B19"/>
    <w:rsid w:val="00797612"/>
    <w:rsid w:val="007A570F"/>
    <w:rsid w:val="00804C6F"/>
    <w:rsid w:val="00805620"/>
    <w:rsid w:val="0086795B"/>
    <w:rsid w:val="00882F56"/>
    <w:rsid w:val="00897B9C"/>
    <w:rsid w:val="008B13A3"/>
    <w:rsid w:val="008D2FC2"/>
    <w:rsid w:val="0098355C"/>
    <w:rsid w:val="009849E2"/>
    <w:rsid w:val="00992F1C"/>
    <w:rsid w:val="009A4C28"/>
    <w:rsid w:val="00A375C1"/>
    <w:rsid w:val="00A87A55"/>
    <w:rsid w:val="00AB5E3F"/>
    <w:rsid w:val="00B025D6"/>
    <w:rsid w:val="00B05707"/>
    <w:rsid w:val="00B46C00"/>
    <w:rsid w:val="00B70EDD"/>
    <w:rsid w:val="00BC6963"/>
    <w:rsid w:val="00C224FD"/>
    <w:rsid w:val="00C33D55"/>
    <w:rsid w:val="00C6428A"/>
    <w:rsid w:val="00C72BD4"/>
    <w:rsid w:val="00C74FE3"/>
    <w:rsid w:val="00C94D8D"/>
    <w:rsid w:val="00CA50CD"/>
    <w:rsid w:val="00CB14C6"/>
    <w:rsid w:val="00CF092C"/>
    <w:rsid w:val="00D52FFC"/>
    <w:rsid w:val="00D91512"/>
    <w:rsid w:val="00DB6487"/>
    <w:rsid w:val="00DC3013"/>
    <w:rsid w:val="00DE47AD"/>
    <w:rsid w:val="00E00A12"/>
    <w:rsid w:val="00E0282B"/>
    <w:rsid w:val="00E258CD"/>
    <w:rsid w:val="00EB5412"/>
    <w:rsid w:val="00EC3513"/>
    <w:rsid w:val="00F1720E"/>
    <w:rsid w:val="00F724C7"/>
    <w:rsid w:val="00F83DBB"/>
    <w:rsid w:val="00FA2314"/>
    <w:rsid w:val="00F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EADA3C2"/>
  <w15:chartTrackingRefBased/>
  <w15:docId w15:val="{B294241E-975F-42DA-8395-4016DB8A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70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3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5C1"/>
  </w:style>
  <w:style w:type="paragraph" w:styleId="HTMLPreformatted">
    <w:name w:val="HTML Preformatted"/>
    <w:basedOn w:val="Normal"/>
    <w:link w:val="HTMLPreformattedChar"/>
    <w:uiPriority w:val="99"/>
    <w:unhideWhenUsed/>
    <w:rsid w:val="00A375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75C1"/>
    <w:rPr>
      <w:rFonts w:ascii="Consolas" w:hAnsi="Consola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CF8F8-77CC-42C5-8EC3-1AB3ED99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9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51</cp:revision>
  <cp:lastPrinted>2022-01-29T19:57:00Z</cp:lastPrinted>
  <dcterms:created xsi:type="dcterms:W3CDTF">2022-01-27T14:50:00Z</dcterms:created>
  <dcterms:modified xsi:type="dcterms:W3CDTF">2022-04-19T14:18:00Z</dcterms:modified>
</cp:coreProperties>
</file>