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28" w:rsidRPr="00191AF1" w:rsidRDefault="003B5428" w:rsidP="00840F27">
      <w:pPr>
        <w:pStyle w:val="BodyText"/>
        <w:ind w:left="720"/>
        <w:rPr>
          <w:rFonts w:asciiTheme="majorBidi" w:hAnsiTheme="majorBidi" w:cstheme="majorBidi"/>
          <w:sz w:val="28"/>
          <w:szCs w:val="28"/>
          <w:rtl/>
        </w:rPr>
      </w:pPr>
      <w:bookmarkStart w:id="0" w:name="_GoBack"/>
      <w:bookmarkEnd w:id="0"/>
    </w:p>
    <w:p w:rsidR="00840F27" w:rsidRPr="00191AF1" w:rsidRDefault="00840F27" w:rsidP="00840F27">
      <w:pPr>
        <w:spacing w:line="360" w:lineRule="auto"/>
        <w:ind w:left="720"/>
        <w:rPr>
          <w:rFonts w:asciiTheme="majorBidi" w:eastAsia="Calibri" w:hAnsiTheme="majorBidi" w:cstheme="majorBidi"/>
          <w:b/>
          <w:bCs/>
          <w:sz w:val="28"/>
          <w:szCs w:val="28"/>
        </w:rPr>
      </w:pPr>
    </w:p>
    <w:p w:rsidR="00840F27" w:rsidRPr="00191AF1" w:rsidRDefault="00840F27" w:rsidP="00840F27">
      <w:pPr>
        <w:spacing w:line="360" w:lineRule="auto"/>
        <w:ind w:left="720"/>
        <w:rPr>
          <w:rFonts w:asciiTheme="majorBidi" w:eastAsia="Calibri" w:hAnsiTheme="majorBidi" w:cstheme="majorBidi"/>
          <w:b/>
          <w:bCs/>
          <w:sz w:val="28"/>
          <w:szCs w:val="28"/>
        </w:rPr>
      </w:pPr>
    </w:p>
    <w:p w:rsidR="00BA5150" w:rsidRDefault="00840F27" w:rsidP="00193309">
      <w:pPr>
        <w:spacing w:line="360" w:lineRule="auto"/>
        <w:rPr>
          <w:rFonts w:asciiTheme="majorBidi" w:eastAsia="Calibri" w:hAnsiTheme="majorBidi" w:cstheme="majorBidi"/>
          <w:b/>
          <w:bCs/>
          <w:sz w:val="28"/>
          <w:szCs w:val="28"/>
        </w:rPr>
      </w:pPr>
      <w:r w:rsidRPr="00191AF1">
        <w:rPr>
          <w:rFonts w:asciiTheme="majorBidi" w:eastAsia="Calibri" w:hAnsiTheme="majorBidi" w:cstheme="majorBidi"/>
          <w:b/>
          <w:bCs/>
          <w:sz w:val="28"/>
          <w:szCs w:val="28"/>
        </w:rPr>
        <w:t>Lec</w:t>
      </w:r>
      <w:r w:rsidR="00191AF1" w:rsidRPr="00191AF1">
        <w:rPr>
          <w:rFonts w:asciiTheme="majorBidi" w:eastAsia="Calibri" w:hAnsiTheme="majorBidi" w:cstheme="majorBidi"/>
          <w:b/>
          <w:bCs/>
          <w:sz w:val="28"/>
          <w:szCs w:val="28"/>
        </w:rPr>
        <w:t xml:space="preserve"> </w:t>
      </w:r>
      <w:r w:rsidR="00193309">
        <w:rPr>
          <w:rFonts w:asciiTheme="majorBidi" w:eastAsia="Calibri" w:hAnsiTheme="majorBidi" w:cstheme="majorBidi"/>
          <w:b/>
          <w:bCs/>
          <w:sz w:val="28"/>
          <w:szCs w:val="28"/>
        </w:rPr>
        <w:t>8</w:t>
      </w:r>
      <w:r w:rsidRPr="00191AF1">
        <w:rPr>
          <w:rFonts w:asciiTheme="majorBidi" w:eastAsia="Calibri" w:hAnsiTheme="majorBidi" w:cstheme="majorBidi"/>
          <w:b/>
          <w:bCs/>
          <w:sz w:val="28"/>
          <w:szCs w:val="28"/>
        </w:rPr>
        <w:t xml:space="preserve">: </w:t>
      </w:r>
      <w:r w:rsidR="00A824AC">
        <w:rPr>
          <w:rFonts w:asciiTheme="majorBidi" w:eastAsia="Calibri" w:hAnsiTheme="majorBidi" w:cstheme="majorBidi"/>
          <w:b/>
          <w:bCs/>
          <w:sz w:val="28"/>
          <w:szCs w:val="28"/>
        </w:rPr>
        <w:t>Immunology</w:t>
      </w:r>
    </w:p>
    <w:p w:rsidR="00B45B57" w:rsidRDefault="00B45B57" w:rsidP="00193309">
      <w:pPr>
        <w:spacing w:line="360" w:lineRule="auto"/>
        <w:rPr>
          <w:rFonts w:asciiTheme="majorBidi" w:eastAsia="Calibri" w:hAnsiTheme="majorBidi" w:cstheme="majorBidi"/>
          <w:b/>
          <w:bCs/>
          <w:sz w:val="28"/>
          <w:szCs w:val="28"/>
        </w:rPr>
      </w:pPr>
    </w:p>
    <w:p w:rsidR="00A824AC" w:rsidRDefault="00A824AC" w:rsidP="00A824AC">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Immunology: </w:t>
      </w:r>
      <w:r w:rsidRPr="00A824AC">
        <w:rPr>
          <w:rFonts w:asciiTheme="majorBidi" w:eastAsia="Calibri" w:hAnsiTheme="majorBidi" w:cstheme="majorBidi"/>
          <w:sz w:val="28"/>
          <w:szCs w:val="28"/>
          <w:lang w:bidi="ar-IQ"/>
        </w:rPr>
        <w:t>is the study of host's defense mechanisms against disease, also study the interaction between human and disease agents (pathogenic microbes).</w:t>
      </w:r>
    </w:p>
    <w:p w:rsidR="00324E33" w:rsidRPr="00324E33" w:rsidRDefault="00324E33" w:rsidP="00162B4F">
      <w:pPr>
        <w:spacing w:line="276" w:lineRule="auto"/>
        <w:rPr>
          <w:rFonts w:asciiTheme="majorBidi" w:eastAsia="Calibri" w:hAnsiTheme="majorBidi" w:cstheme="majorBidi"/>
          <w:b/>
          <w:bCs/>
          <w:i/>
          <w:iCs/>
          <w:color w:val="FF0000"/>
          <w:sz w:val="28"/>
          <w:szCs w:val="28"/>
          <w:lang w:bidi="ar-IQ"/>
        </w:rPr>
      </w:pPr>
      <w:r w:rsidRPr="00324E33">
        <w:rPr>
          <w:rFonts w:asciiTheme="majorBidi" w:eastAsia="Calibri" w:hAnsiTheme="majorBidi" w:cstheme="majorBidi"/>
          <w:b/>
          <w:bCs/>
          <w:i/>
          <w:iCs/>
          <w:color w:val="FF0000"/>
          <w:sz w:val="28"/>
          <w:szCs w:val="28"/>
          <w:lang w:bidi="ar-IQ"/>
        </w:rPr>
        <w:t>O</w:t>
      </w:r>
      <w:r w:rsidR="00162B4F">
        <w:rPr>
          <w:rFonts w:asciiTheme="majorBidi" w:eastAsia="Calibri" w:hAnsiTheme="majorBidi" w:cstheme="majorBidi"/>
          <w:b/>
          <w:bCs/>
          <w:i/>
          <w:iCs/>
          <w:color w:val="FF0000"/>
          <w:sz w:val="28"/>
          <w:szCs w:val="28"/>
          <w:lang w:bidi="ar-IQ"/>
        </w:rPr>
        <w:t>r</w:t>
      </w:r>
    </w:p>
    <w:p w:rsidR="00324E33" w:rsidRPr="00324E33" w:rsidRDefault="00324E33" w:rsidP="00A824AC">
      <w:pPr>
        <w:spacing w:line="276" w:lineRule="auto"/>
        <w:rPr>
          <w:rFonts w:asciiTheme="majorBidi" w:eastAsia="Calibri" w:hAnsiTheme="majorBidi" w:cstheme="majorBidi"/>
          <w:sz w:val="36"/>
          <w:szCs w:val="36"/>
          <w:lang w:bidi="ar-IQ"/>
        </w:rPr>
      </w:pPr>
      <w:r>
        <w:rPr>
          <w:sz w:val="28"/>
          <w:szCs w:val="28"/>
        </w:rPr>
        <w:t>T</w:t>
      </w:r>
      <w:r w:rsidRPr="00324E33">
        <w:rPr>
          <w:sz w:val="28"/>
          <w:szCs w:val="28"/>
        </w:rPr>
        <w:t>he capacity of immune system to recognize and tolerate the self-cells, and reject foreign non-self-cells.</w:t>
      </w:r>
    </w:p>
    <w:p w:rsidR="00324E33" w:rsidRPr="00A824AC" w:rsidRDefault="00324E33" w:rsidP="00A824AC">
      <w:pPr>
        <w:spacing w:line="276" w:lineRule="auto"/>
        <w:rPr>
          <w:rFonts w:asciiTheme="majorBidi" w:eastAsia="Calibri" w:hAnsiTheme="majorBidi" w:cstheme="majorBidi"/>
          <w:sz w:val="28"/>
          <w:szCs w:val="28"/>
          <w:lang w:bidi="ar-IQ"/>
        </w:rPr>
      </w:pPr>
    </w:p>
    <w:p w:rsidR="00A824AC" w:rsidRPr="0078636D" w:rsidRDefault="00A824AC" w:rsidP="00A824AC">
      <w:pPr>
        <w:spacing w:line="276" w:lineRule="auto"/>
        <w:rPr>
          <w:rFonts w:asciiTheme="majorBidi" w:eastAsia="Calibri" w:hAnsiTheme="majorBidi" w:cstheme="majorBidi"/>
          <w:b/>
          <w:bCs/>
          <w:sz w:val="28"/>
          <w:szCs w:val="28"/>
          <w:rtl/>
          <w:lang w:bidi="ar-IQ"/>
        </w:rPr>
      </w:pPr>
    </w:p>
    <w:p w:rsidR="00A824AC" w:rsidRPr="00A824AC" w:rsidRDefault="00A824AC" w:rsidP="00A824AC">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Immunity</w:t>
      </w:r>
      <w:r w:rsidRPr="00A824AC">
        <w:rPr>
          <w:rFonts w:asciiTheme="majorBidi" w:eastAsia="Calibri" w:hAnsiTheme="majorBidi" w:cstheme="majorBidi"/>
          <w:sz w:val="28"/>
          <w:szCs w:val="28"/>
          <w:lang w:bidi="ar-IQ"/>
        </w:rPr>
        <w:t>: refers to the general ability of the host to resist a particular infection or disease.</w:t>
      </w:r>
    </w:p>
    <w:p w:rsidR="00A824AC" w:rsidRDefault="00A824AC" w:rsidP="00193309">
      <w:pPr>
        <w:spacing w:line="360" w:lineRule="auto"/>
        <w:rPr>
          <w:rFonts w:asciiTheme="majorBidi" w:hAnsiTheme="majorBidi" w:cstheme="majorBidi"/>
          <w:color w:val="000000"/>
          <w:sz w:val="28"/>
          <w:szCs w:val="28"/>
        </w:rPr>
      </w:pPr>
    </w:p>
    <w:p w:rsidR="007C169F" w:rsidRPr="007C169F" w:rsidRDefault="007C169F" w:rsidP="007C169F">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Antibody (Ab): </w:t>
      </w:r>
      <w:r w:rsidRPr="007C169F">
        <w:rPr>
          <w:rFonts w:asciiTheme="majorBidi" w:eastAsia="Calibri" w:hAnsiTheme="majorBidi" w:cstheme="majorBidi"/>
          <w:sz w:val="28"/>
          <w:szCs w:val="28"/>
          <w:lang w:bidi="ar-IQ"/>
        </w:rPr>
        <w:t xml:space="preserve">a protein present in the blood produce as a result of interaction with an Ag. It has the ability to combine with Ag that stimulated its production. </w:t>
      </w:r>
    </w:p>
    <w:p w:rsidR="007C169F" w:rsidRPr="0078636D" w:rsidRDefault="007C169F" w:rsidP="007C169F">
      <w:pPr>
        <w:spacing w:line="276" w:lineRule="auto"/>
        <w:rPr>
          <w:rFonts w:asciiTheme="majorBidi" w:eastAsia="Calibri" w:hAnsiTheme="majorBidi" w:cstheme="majorBidi"/>
          <w:b/>
          <w:bCs/>
          <w:sz w:val="28"/>
          <w:szCs w:val="28"/>
          <w:lang w:bidi="ar-IQ"/>
        </w:rPr>
      </w:pPr>
    </w:p>
    <w:p w:rsidR="007C169F" w:rsidRDefault="007C169F" w:rsidP="007C169F">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Antigen (Ag) </w:t>
      </w:r>
      <w:r>
        <w:rPr>
          <w:rFonts w:asciiTheme="majorBidi" w:eastAsia="Calibri" w:hAnsiTheme="majorBidi" w:cstheme="majorBidi"/>
          <w:b/>
          <w:bCs/>
          <w:sz w:val="28"/>
          <w:szCs w:val="28"/>
          <w:lang w:bidi="ar-IQ"/>
        </w:rPr>
        <w:t>O</w:t>
      </w:r>
      <w:r w:rsidRPr="0078636D">
        <w:rPr>
          <w:rFonts w:asciiTheme="majorBidi" w:eastAsia="Calibri" w:hAnsiTheme="majorBidi" w:cstheme="majorBidi"/>
          <w:b/>
          <w:bCs/>
          <w:sz w:val="28"/>
          <w:szCs w:val="28"/>
          <w:lang w:bidi="ar-IQ"/>
        </w:rPr>
        <w:t>r immunogen</w:t>
      </w:r>
      <w:r>
        <w:rPr>
          <w:rFonts w:asciiTheme="majorBidi" w:eastAsia="Calibri" w:hAnsiTheme="majorBidi" w:cstheme="majorBidi"/>
          <w:b/>
          <w:bCs/>
          <w:sz w:val="28"/>
          <w:szCs w:val="28"/>
          <w:lang w:bidi="ar-IQ"/>
        </w:rPr>
        <w:t xml:space="preserve">: </w:t>
      </w:r>
      <w:r w:rsidRPr="007C169F">
        <w:rPr>
          <w:rFonts w:asciiTheme="majorBidi" w:eastAsia="Calibri" w:hAnsiTheme="majorBidi" w:cstheme="majorBidi"/>
          <w:sz w:val="28"/>
          <w:szCs w:val="28"/>
          <w:lang w:bidi="ar-IQ"/>
        </w:rPr>
        <w:t xml:space="preserve">it is a foreign substance such as protein (pathogen) that reacts with Ab. </w:t>
      </w:r>
    </w:p>
    <w:p w:rsidR="007C169F" w:rsidRDefault="007C169F" w:rsidP="007C169F">
      <w:pPr>
        <w:spacing w:line="276" w:lineRule="auto"/>
        <w:rPr>
          <w:rFonts w:asciiTheme="majorBidi" w:eastAsia="Calibri" w:hAnsiTheme="majorBidi" w:cstheme="majorBidi"/>
          <w:sz w:val="28"/>
          <w:szCs w:val="28"/>
          <w:lang w:bidi="ar-IQ"/>
        </w:rPr>
      </w:pPr>
    </w:p>
    <w:p w:rsidR="007C169F" w:rsidRDefault="007C169F" w:rsidP="007C169F">
      <w:pPr>
        <w:spacing w:line="276" w:lineRule="auto"/>
        <w:rPr>
          <w:rFonts w:asciiTheme="majorBidi" w:eastAsia="Calibri" w:hAnsiTheme="majorBidi" w:cstheme="majorBidi"/>
          <w:sz w:val="28"/>
          <w:szCs w:val="28"/>
          <w:lang w:bidi="ar-IQ"/>
        </w:rPr>
      </w:pPr>
    </w:p>
    <w:p w:rsidR="0039292A" w:rsidRDefault="0039292A" w:rsidP="0039292A">
      <w:pPr>
        <w:pStyle w:val="ListParagraph"/>
        <w:widowControl/>
        <w:numPr>
          <w:ilvl w:val="0"/>
          <w:numId w:val="40"/>
        </w:numPr>
        <w:autoSpaceDE/>
        <w:autoSpaceDN/>
        <w:spacing w:after="160" w:line="276" w:lineRule="auto"/>
        <w:contextualSpacing/>
        <w:jc w:val="left"/>
        <w:rPr>
          <w:rFonts w:asciiTheme="majorBidi" w:eastAsia="Calibri" w:hAnsiTheme="majorBidi" w:cstheme="majorBidi"/>
          <w:b/>
          <w:bCs/>
          <w:sz w:val="28"/>
          <w:szCs w:val="28"/>
          <w:lang w:bidi="ar-IQ"/>
        </w:rPr>
      </w:pPr>
      <w:r>
        <w:rPr>
          <w:rFonts w:asciiTheme="majorBidi" w:eastAsia="Calibri" w:hAnsiTheme="majorBidi" w:cstheme="majorBidi"/>
          <w:b/>
          <w:bCs/>
          <w:sz w:val="28"/>
          <w:szCs w:val="28"/>
          <w:lang w:bidi="ar-IQ"/>
        </w:rPr>
        <w:t>Function of Immune system</w:t>
      </w:r>
    </w:p>
    <w:p w:rsidR="0039292A" w:rsidRDefault="0039292A" w:rsidP="0039292A">
      <w:pPr>
        <w:pStyle w:val="ListParagraph"/>
        <w:widowControl/>
        <w:autoSpaceDE/>
        <w:autoSpaceDN/>
        <w:spacing w:after="160" w:line="276" w:lineRule="auto"/>
        <w:ind w:left="720"/>
        <w:contextualSpacing/>
        <w:jc w:val="left"/>
        <w:rPr>
          <w:rFonts w:asciiTheme="majorBidi" w:eastAsia="Calibri" w:hAnsiTheme="majorBidi" w:cstheme="majorBidi"/>
          <w:b/>
          <w:bCs/>
          <w:sz w:val="28"/>
          <w:szCs w:val="28"/>
          <w:lang w:bidi="ar-IQ"/>
        </w:rPr>
      </w:pPr>
    </w:p>
    <w:p w:rsidR="0039292A" w:rsidRPr="0039292A" w:rsidRDefault="0039292A" w:rsidP="0039292A">
      <w:pPr>
        <w:pStyle w:val="ListParagraph"/>
        <w:widowControl/>
        <w:numPr>
          <w:ilvl w:val="0"/>
          <w:numId w:val="41"/>
        </w:numPr>
        <w:autoSpaceDE/>
        <w:autoSpaceDN/>
        <w:spacing w:after="160" w:line="276" w:lineRule="auto"/>
        <w:contextualSpacing/>
        <w:jc w:val="left"/>
        <w:rPr>
          <w:rFonts w:asciiTheme="majorBidi" w:eastAsia="Calibri" w:hAnsiTheme="majorBidi" w:cstheme="majorBidi"/>
          <w:sz w:val="28"/>
          <w:szCs w:val="28"/>
          <w:lang w:bidi="ar-IQ"/>
        </w:rPr>
      </w:pPr>
      <w:r w:rsidRPr="0039292A">
        <w:rPr>
          <w:rFonts w:asciiTheme="majorBidi" w:eastAsia="Calibri" w:hAnsiTheme="majorBidi" w:cstheme="majorBidi"/>
          <w:sz w:val="28"/>
          <w:szCs w:val="28"/>
          <w:lang w:bidi="ar-IQ"/>
        </w:rPr>
        <w:t xml:space="preserve">Distinguish between self and non self antigen </w:t>
      </w:r>
    </w:p>
    <w:p w:rsidR="0039292A" w:rsidRPr="0039292A" w:rsidRDefault="0039292A" w:rsidP="0039292A">
      <w:pPr>
        <w:pStyle w:val="ListParagraph"/>
        <w:widowControl/>
        <w:numPr>
          <w:ilvl w:val="0"/>
          <w:numId w:val="41"/>
        </w:numPr>
        <w:autoSpaceDE/>
        <w:autoSpaceDN/>
        <w:spacing w:after="160" w:line="276" w:lineRule="auto"/>
        <w:contextualSpacing/>
        <w:jc w:val="left"/>
        <w:rPr>
          <w:rFonts w:asciiTheme="majorBidi" w:eastAsia="Calibri" w:hAnsiTheme="majorBidi" w:cstheme="majorBidi"/>
          <w:sz w:val="28"/>
          <w:szCs w:val="28"/>
          <w:lang w:bidi="ar-IQ"/>
        </w:rPr>
      </w:pPr>
      <w:r w:rsidRPr="0039292A">
        <w:rPr>
          <w:rFonts w:asciiTheme="majorBidi" w:eastAsia="Calibri" w:hAnsiTheme="majorBidi" w:cstheme="majorBidi"/>
          <w:sz w:val="28"/>
          <w:szCs w:val="28"/>
          <w:lang w:bidi="ar-IQ"/>
        </w:rPr>
        <w:t xml:space="preserve">Protect the body and defense against infection and disease </w:t>
      </w:r>
    </w:p>
    <w:p w:rsidR="007C169F" w:rsidRPr="0039292A" w:rsidRDefault="007C169F" w:rsidP="007C169F">
      <w:pPr>
        <w:spacing w:line="276" w:lineRule="auto"/>
        <w:rPr>
          <w:rFonts w:asciiTheme="majorBidi" w:eastAsia="Calibri" w:hAnsiTheme="majorBidi" w:cstheme="majorBidi"/>
          <w:sz w:val="28"/>
          <w:szCs w:val="28"/>
          <w:lang w:bidi="ar-IQ"/>
        </w:rPr>
      </w:pPr>
    </w:p>
    <w:p w:rsidR="0039292A" w:rsidRDefault="0039292A" w:rsidP="007C169F">
      <w:pPr>
        <w:spacing w:line="276" w:lineRule="auto"/>
        <w:rPr>
          <w:rFonts w:asciiTheme="majorBidi" w:eastAsia="Calibri" w:hAnsiTheme="majorBidi" w:cstheme="majorBidi"/>
          <w:sz w:val="28"/>
          <w:szCs w:val="28"/>
          <w:lang w:bidi="ar-IQ"/>
        </w:rPr>
      </w:pPr>
    </w:p>
    <w:p w:rsidR="0039292A" w:rsidRDefault="0039292A" w:rsidP="007C169F">
      <w:pPr>
        <w:spacing w:line="276" w:lineRule="auto"/>
        <w:rPr>
          <w:rFonts w:asciiTheme="majorBidi" w:eastAsia="Calibri" w:hAnsiTheme="majorBidi" w:cstheme="majorBidi"/>
          <w:sz w:val="28"/>
          <w:szCs w:val="28"/>
          <w:lang w:bidi="ar-IQ"/>
        </w:rPr>
      </w:pPr>
    </w:p>
    <w:p w:rsidR="0039292A" w:rsidRDefault="0039292A" w:rsidP="007C169F">
      <w:pPr>
        <w:spacing w:line="276" w:lineRule="auto"/>
        <w:rPr>
          <w:rFonts w:asciiTheme="majorBidi" w:eastAsia="Calibri" w:hAnsiTheme="majorBidi" w:cstheme="majorBidi"/>
          <w:sz w:val="28"/>
          <w:szCs w:val="28"/>
          <w:lang w:bidi="ar-IQ"/>
        </w:rPr>
      </w:pPr>
    </w:p>
    <w:p w:rsidR="0039292A" w:rsidRDefault="0039292A" w:rsidP="007C169F">
      <w:pPr>
        <w:spacing w:line="276" w:lineRule="auto"/>
        <w:rPr>
          <w:rFonts w:asciiTheme="majorBidi" w:eastAsia="Calibri" w:hAnsiTheme="majorBidi" w:cstheme="majorBidi"/>
          <w:sz w:val="28"/>
          <w:szCs w:val="28"/>
          <w:lang w:bidi="ar-IQ"/>
        </w:rPr>
      </w:pPr>
    </w:p>
    <w:p w:rsidR="0039292A" w:rsidRDefault="0039292A" w:rsidP="007C169F">
      <w:pPr>
        <w:spacing w:line="276" w:lineRule="auto"/>
        <w:rPr>
          <w:rFonts w:asciiTheme="majorBidi" w:eastAsia="Calibri" w:hAnsiTheme="majorBidi" w:cstheme="majorBidi"/>
          <w:sz w:val="28"/>
          <w:szCs w:val="28"/>
          <w:lang w:bidi="ar-IQ"/>
        </w:rPr>
      </w:pPr>
    </w:p>
    <w:p w:rsidR="00FF3159" w:rsidRDefault="00FF3159" w:rsidP="007C169F">
      <w:pPr>
        <w:spacing w:line="276" w:lineRule="auto"/>
        <w:rPr>
          <w:rFonts w:asciiTheme="majorBidi" w:eastAsia="Calibri" w:hAnsiTheme="majorBidi" w:cstheme="majorBidi"/>
          <w:sz w:val="28"/>
          <w:szCs w:val="28"/>
          <w:lang w:bidi="ar-IQ"/>
        </w:rPr>
      </w:pPr>
    </w:p>
    <w:p w:rsidR="00FF3159" w:rsidRDefault="00FF3159" w:rsidP="007C169F">
      <w:pPr>
        <w:spacing w:line="276" w:lineRule="auto"/>
        <w:rPr>
          <w:rFonts w:asciiTheme="majorBidi" w:eastAsia="Calibri" w:hAnsiTheme="majorBidi" w:cstheme="majorBidi"/>
          <w:sz w:val="28"/>
          <w:szCs w:val="28"/>
          <w:lang w:bidi="ar-IQ"/>
        </w:rPr>
      </w:pPr>
    </w:p>
    <w:p w:rsidR="00CB3B6C" w:rsidRDefault="00CB3B6C" w:rsidP="00DA3095">
      <w:pPr>
        <w:spacing w:line="360" w:lineRule="auto"/>
        <w:rPr>
          <w:rFonts w:asciiTheme="majorBidi" w:eastAsia="Calibri" w:hAnsiTheme="majorBidi" w:cstheme="majorBidi"/>
          <w:sz w:val="28"/>
          <w:szCs w:val="28"/>
          <w:lang w:bidi="ar-IQ"/>
        </w:rPr>
      </w:pPr>
    </w:p>
    <w:p w:rsidR="00DC0E81" w:rsidRDefault="00DC0E81" w:rsidP="00DA3095">
      <w:pPr>
        <w:spacing w:line="360" w:lineRule="auto"/>
        <w:rPr>
          <w:rFonts w:asciiTheme="majorBidi" w:hAnsiTheme="majorBidi" w:cstheme="majorBidi"/>
          <w:color w:val="000000"/>
          <w:sz w:val="28"/>
          <w:szCs w:val="28"/>
          <w:shd w:val="clear" w:color="auto" w:fill="FFFFFF"/>
        </w:rPr>
      </w:pPr>
    </w:p>
    <w:p w:rsidR="00CB3B6C" w:rsidRPr="00CB3B6C" w:rsidRDefault="00CB3B6C" w:rsidP="00CB3B6C">
      <w:pPr>
        <w:widowControl/>
        <w:autoSpaceDE/>
        <w:autoSpaceDN/>
        <w:spacing w:line="288" w:lineRule="atLeast"/>
        <w:outlineLvl w:val="0"/>
        <w:rPr>
          <w:rFonts w:ascii="inherit" w:hAnsi="inherit"/>
          <w:b/>
          <w:bCs/>
          <w:kern w:val="36"/>
          <w:sz w:val="41"/>
          <w:szCs w:val="32"/>
        </w:rPr>
      </w:pPr>
      <w:r w:rsidRPr="00CB3B6C">
        <w:rPr>
          <w:rFonts w:ascii="inherit" w:hAnsi="inherit"/>
          <w:b/>
          <w:bCs/>
          <w:kern w:val="36"/>
          <w:sz w:val="41"/>
          <w:szCs w:val="32"/>
        </w:rPr>
        <w:t>Difference between Innate and Adaptive Immunity</w:t>
      </w:r>
    </w:p>
    <w:p w:rsidR="00CB3B6C" w:rsidRPr="00CB3B6C" w:rsidRDefault="00CB3B6C" w:rsidP="00CB3B6C">
      <w:pPr>
        <w:widowControl/>
        <w:autoSpaceDE/>
        <w:autoSpaceDN/>
        <w:rPr>
          <w:i/>
          <w:iCs/>
          <w:color w:val="595959"/>
          <w:sz w:val="23"/>
          <w:szCs w:val="23"/>
        </w:rPr>
      </w:pPr>
    </w:p>
    <w:tbl>
      <w:tblPr>
        <w:tblW w:w="10359"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94"/>
        <w:gridCol w:w="2240"/>
        <w:gridCol w:w="3777"/>
        <w:gridCol w:w="3448"/>
      </w:tblGrid>
      <w:tr w:rsidR="00CB3B6C" w:rsidRPr="00CB3B6C" w:rsidTr="00CF1242">
        <w:trPr>
          <w:trHeight w:val="633"/>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spacing w:line="288" w:lineRule="atLeast"/>
              <w:jc w:val="center"/>
              <w:outlineLvl w:val="2"/>
              <w:rPr>
                <w:rFonts w:ascii="inherit" w:hAnsi="inherit"/>
                <w:sz w:val="30"/>
                <w:szCs w:val="30"/>
              </w:rPr>
            </w:pP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spacing w:after="300" w:line="288" w:lineRule="atLeast"/>
              <w:outlineLvl w:val="2"/>
              <w:rPr>
                <w:rFonts w:ascii="inherit" w:hAnsi="inherit"/>
                <w:b/>
                <w:bCs/>
                <w:sz w:val="30"/>
                <w:szCs w:val="30"/>
              </w:rPr>
            </w:pPr>
            <w:r w:rsidRPr="00CB3B6C">
              <w:rPr>
                <w:rFonts w:ascii="inherit" w:hAnsi="inherit"/>
                <w:b/>
                <w:bCs/>
                <w:sz w:val="30"/>
                <w:szCs w:val="30"/>
              </w:rPr>
              <w:t>Characteristics</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spacing w:after="300" w:line="288" w:lineRule="atLeast"/>
              <w:outlineLvl w:val="2"/>
              <w:rPr>
                <w:rFonts w:ascii="inherit" w:hAnsi="inherit"/>
                <w:b/>
                <w:bCs/>
                <w:sz w:val="30"/>
                <w:szCs w:val="30"/>
              </w:rPr>
            </w:pPr>
            <w:r w:rsidRPr="00CB3B6C">
              <w:rPr>
                <w:rFonts w:ascii="inherit" w:hAnsi="inherit"/>
                <w:b/>
                <w:bCs/>
                <w:sz w:val="30"/>
                <w:szCs w:val="30"/>
              </w:rPr>
              <w:t>Innate Immunity</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spacing w:line="288" w:lineRule="atLeast"/>
              <w:outlineLvl w:val="2"/>
              <w:rPr>
                <w:rFonts w:ascii="inherit" w:hAnsi="inherit"/>
                <w:b/>
                <w:bCs/>
                <w:sz w:val="30"/>
                <w:szCs w:val="30"/>
              </w:rPr>
            </w:pPr>
            <w:r w:rsidRPr="00CB3B6C">
              <w:rPr>
                <w:rFonts w:ascii="inherit" w:hAnsi="inherit"/>
                <w:b/>
                <w:bCs/>
                <w:sz w:val="30"/>
                <w:szCs w:val="30"/>
                <w:bdr w:val="none" w:sz="0" w:space="0" w:color="auto" w:frame="1"/>
              </w:rPr>
              <w:t>Adaptive immunity</w:t>
            </w:r>
          </w:p>
        </w:tc>
      </w:tr>
      <w:tr w:rsidR="00CB3B6C" w:rsidRPr="00CB3B6C" w:rsidTr="00CF1242">
        <w:trPr>
          <w:trHeight w:val="821"/>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1.</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Presence</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Innate immunity is something already present in the body.</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Adaptive immunity is created in response to exposure to a foreign substance.</w:t>
            </w:r>
          </w:p>
        </w:tc>
      </w:tr>
      <w:tr w:rsidR="00CB3B6C" w:rsidRPr="00CB3B6C" w:rsidTr="00CF1242">
        <w:trPr>
          <w:trHeight w:val="27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2.</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Specificity</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Non-Specific</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Specific</w:t>
            </w:r>
          </w:p>
        </w:tc>
      </w:tr>
      <w:tr w:rsidR="00CB3B6C" w:rsidRPr="00CB3B6C" w:rsidTr="00CF1242">
        <w:trPr>
          <w:trHeight w:val="26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3.</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Response</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Fights any foreign invader</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Fight only specific infection</w:t>
            </w:r>
          </w:p>
        </w:tc>
      </w:tr>
      <w:tr w:rsidR="00CB3B6C" w:rsidRPr="00CB3B6C" w:rsidTr="00CF1242">
        <w:trPr>
          <w:trHeight w:val="27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4.</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Response</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Rapid</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Slow (1-2 weeks)</w:t>
            </w:r>
          </w:p>
        </w:tc>
      </w:tr>
      <w:tr w:rsidR="00CB3B6C" w:rsidRPr="00CB3B6C" w:rsidTr="00CF1242">
        <w:trPr>
          <w:trHeight w:val="821"/>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EC6398" w:rsidP="00CB3B6C">
            <w:pPr>
              <w:widowControl/>
              <w:autoSpaceDE/>
              <w:autoSpaceDN/>
              <w:rPr>
                <w:sz w:val="24"/>
                <w:szCs w:val="24"/>
              </w:rPr>
            </w:pPr>
            <w:r>
              <w:rPr>
                <w:sz w:val="24"/>
                <w:szCs w:val="24"/>
              </w:rPr>
              <w:t>5</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Inheritance</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rPr>
                <w:sz w:val="24"/>
                <w:szCs w:val="24"/>
              </w:rPr>
            </w:pPr>
            <w:r w:rsidRPr="00CB3B6C">
              <w:rPr>
                <w:sz w:val="24"/>
                <w:szCs w:val="24"/>
              </w:rPr>
              <w:t>Innate immunity is generally inherited from parents.</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rPr>
                <w:sz w:val="24"/>
                <w:szCs w:val="24"/>
              </w:rPr>
            </w:pPr>
            <w:r w:rsidRPr="00CB3B6C">
              <w:rPr>
                <w:sz w:val="24"/>
                <w:szCs w:val="24"/>
              </w:rPr>
              <w:t>Adaptive immunity</w:t>
            </w:r>
            <w:r w:rsidR="00CF1242">
              <w:rPr>
                <w:sz w:val="24"/>
                <w:szCs w:val="24"/>
              </w:rPr>
              <w:t>,</w:t>
            </w:r>
            <w:r w:rsidRPr="00CB3B6C">
              <w:rPr>
                <w:sz w:val="24"/>
                <w:szCs w:val="24"/>
              </w:rPr>
              <w:t xml:space="preserve"> is not passed from the parents, hence it cannot be inherited.</w:t>
            </w:r>
          </w:p>
        </w:tc>
      </w:tr>
      <w:tr w:rsidR="00DC0E81" w:rsidRPr="00CB3B6C" w:rsidTr="00CF1242">
        <w:trPr>
          <w:trHeight w:val="821"/>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C0E81" w:rsidRPr="00CB3B6C" w:rsidRDefault="00EC6398" w:rsidP="00DC0E81">
            <w:pPr>
              <w:widowControl/>
              <w:autoSpaceDE/>
              <w:autoSpaceDN/>
              <w:rPr>
                <w:sz w:val="24"/>
                <w:szCs w:val="24"/>
              </w:rPr>
            </w:pPr>
            <w:r>
              <w:rPr>
                <w:sz w:val="24"/>
                <w:szCs w:val="24"/>
              </w:rPr>
              <w:t>6</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C0E81" w:rsidRPr="00CB3B6C" w:rsidRDefault="00DC0E81" w:rsidP="00DC0E81">
            <w:pPr>
              <w:widowControl/>
              <w:autoSpaceDE/>
              <w:autoSpaceDN/>
              <w:rPr>
                <w:sz w:val="24"/>
                <w:szCs w:val="24"/>
              </w:rPr>
            </w:pPr>
            <w:r w:rsidRPr="00CB3B6C">
              <w:rPr>
                <w:sz w:val="24"/>
                <w:szCs w:val="24"/>
              </w:rPr>
              <w:t>Memory</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C0E81" w:rsidRPr="00CB3B6C" w:rsidRDefault="00DC0E81" w:rsidP="00DC0E81">
            <w:pPr>
              <w:widowControl/>
              <w:autoSpaceDE/>
              <w:autoSpaceDN/>
              <w:rPr>
                <w:sz w:val="24"/>
                <w:szCs w:val="24"/>
              </w:rPr>
            </w:pPr>
            <w:r w:rsidRPr="00CB3B6C">
              <w:rPr>
                <w:sz w:val="24"/>
                <w:szCs w:val="24"/>
              </w:rPr>
              <w:t>No memory</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DC0E81" w:rsidRPr="00CB3B6C" w:rsidRDefault="00DC0E81" w:rsidP="00DC0E81">
            <w:pPr>
              <w:widowControl/>
              <w:autoSpaceDE/>
              <w:autoSpaceDN/>
              <w:rPr>
                <w:sz w:val="24"/>
                <w:szCs w:val="24"/>
              </w:rPr>
            </w:pPr>
            <w:r w:rsidRPr="00CB3B6C">
              <w:rPr>
                <w:sz w:val="24"/>
                <w:szCs w:val="24"/>
              </w:rPr>
              <w:t>Long term memory</w:t>
            </w:r>
          </w:p>
        </w:tc>
      </w:tr>
      <w:tr w:rsidR="00CB3B6C" w:rsidRPr="00CB3B6C" w:rsidTr="00CF1242">
        <w:trPr>
          <w:trHeight w:val="544"/>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EC6398" w:rsidP="00CB3B6C">
            <w:pPr>
              <w:widowControl/>
              <w:autoSpaceDE/>
              <w:autoSpaceDN/>
              <w:rPr>
                <w:sz w:val="24"/>
                <w:szCs w:val="24"/>
              </w:rPr>
            </w:pPr>
            <w:r>
              <w:rPr>
                <w:sz w:val="24"/>
                <w:szCs w:val="24"/>
              </w:rPr>
              <w:t>7</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Presence</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Present at birth</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F1242">
            <w:pPr>
              <w:widowControl/>
              <w:autoSpaceDE/>
              <w:autoSpaceDN/>
              <w:rPr>
                <w:sz w:val="24"/>
                <w:szCs w:val="24"/>
              </w:rPr>
            </w:pPr>
            <w:r w:rsidRPr="00CB3B6C">
              <w:rPr>
                <w:sz w:val="24"/>
                <w:szCs w:val="24"/>
              </w:rPr>
              <w:t>Develops during a person’s lifetime.</w:t>
            </w:r>
          </w:p>
        </w:tc>
      </w:tr>
      <w:tr w:rsidR="00CB3B6C" w:rsidRPr="00CB3B6C" w:rsidTr="00CF1242">
        <w:trPr>
          <w:trHeight w:val="27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EC6398" w:rsidP="00CB3B6C">
            <w:pPr>
              <w:widowControl/>
              <w:autoSpaceDE/>
              <w:autoSpaceDN/>
              <w:rPr>
                <w:sz w:val="24"/>
                <w:szCs w:val="24"/>
              </w:rPr>
            </w:pPr>
            <w:r>
              <w:rPr>
                <w:sz w:val="24"/>
                <w:szCs w:val="24"/>
              </w:rPr>
              <w:t>8</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Used Against</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For microbes</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Microbes and non-microbial substances called antigens</w:t>
            </w:r>
          </w:p>
        </w:tc>
      </w:tr>
      <w:tr w:rsidR="00CB3B6C" w:rsidRPr="00CB3B6C" w:rsidTr="00CF1242">
        <w:trPr>
          <w:trHeight w:val="26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EC6398" w:rsidP="00CB3B6C">
            <w:pPr>
              <w:widowControl/>
              <w:autoSpaceDE/>
              <w:autoSpaceDN/>
              <w:rPr>
                <w:sz w:val="24"/>
                <w:szCs w:val="24"/>
              </w:rPr>
            </w:pPr>
            <w:r>
              <w:rPr>
                <w:sz w:val="24"/>
                <w:szCs w:val="24"/>
              </w:rPr>
              <w:t>9</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Diversity</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Limited</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High</w:t>
            </w:r>
          </w:p>
        </w:tc>
      </w:tr>
      <w:tr w:rsidR="00CB3B6C" w:rsidRPr="00CB3B6C" w:rsidTr="00CF1242">
        <w:trPr>
          <w:trHeight w:val="277"/>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EC6398" w:rsidP="00CB3B6C">
            <w:pPr>
              <w:widowControl/>
              <w:autoSpaceDE/>
              <w:autoSpaceDN/>
              <w:rPr>
                <w:sz w:val="24"/>
                <w:szCs w:val="24"/>
              </w:rPr>
            </w:pPr>
            <w:r>
              <w:rPr>
                <w:sz w:val="24"/>
                <w:szCs w:val="24"/>
              </w:rPr>
              <w:t>10</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Speed</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Faster response</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Slower response</w:t>
            </w:r>
          </w:p>
        </w:tc>
      </w:tr>
      <w:tr w:rsidR="00CB3B6C" w:rsidRPr="00CB3B6C" w:rsidTr="00CF1242">
        <w:trPr>
          <w:trHeight w:val="1089"/>
          <w:tblCellSpacing w:w="15" w:type="dxa"/>
        </w:trPr>
        <w:tc>
          <w:tcPr>
            <w:tcW w:w="84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EC6398">
            <w:pPr>
              <w:widowControl/>
              <w:autoSpaceDE/>
              <w:autoSpaceDN/>
              <w:rPr>
                <w:sz w:val="24"/>
                <w:szCs w:val="24"/>
              </w:rPr>
            </w:pPr>
            <w:r w:rsidRPr="00CB3B6C">
              <w:rPr>
                <w:sz w:val="24"/>
                <w:szCs w:val="24"/>
              </w:rPr>
              <w:t>1</w:t>
            </w:r>
            <w:r w:rsidR="00EC6398">
              <w:rPr>
                <w:sz w:val="24"/>
                <w:szCs w:val="24"/>
              </w:rPr>
              <w:t>1</w:t>
            </w:r>
          </w:p>
        </w:tc>
        <w:tc>
          <w:tcPr>
            <w:tcW w:w="22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Composition</w:t>
            </w:r>
          </w:p>
        </w:tc>
        <w:tc>
          <w:tcPr>
            <w:tcW w:w="374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The innate immune system is composed of physical and chemical barriers, phagocytic leukocytes, dendritic cells, natural killer cells, and plasma proteins.</w:t>
            </w:r>
          </w:p>
        </w:tc>
        <w:tc>
          <w:tcPr>
            <w:tcW w:w="340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B3B6C" w:rsidRPr="00CB3B6C" w:rsidRDefault="00CB3B6C" w:rsidP="00CB3B6C">
            <w:pPr>
              <w:widowControl/>
              <w:autoSpaceDE/>
              <w:autoSpaceDN/>
              <w:rPr>
                <w:sz w:val="24"/>
                <w:szCs w:val="24"/>
              </w:rPr>
            </w:pPr>
            <w:r w:rsidRPr="00CB3B6C">
              <w:rPr>
                <w:sz w:val="24"/>
                <w:szCs w:val="24"/>
              </w:rPr>
              <w:t>Adaptive immune system is composed of B cells and T cells</w:t>
            </w:r>
            <w:r w:rsidR="00DC0E81">
              <w:rPr>
                <w:sz w:val="24"/>
                <w:szCs w:val="24"/>
              </w:rPr>
              <w:t>, Antibody</w:t>
            </w:r>
            <w:r w:rsidRPr="00CB3B6C">
              <w:rPr>
                <w:sz w:val="24"/>
                <w:szCs w:val="24"/>
              </w:rPr>
              <w:t>.</w:t>
            </w:r>
          </w:p>
        </w:tc>
      </w:tr>
    </w:tbl>
    <w:p w:rsidR="00CB3B6C" w:rsidRDefault="00CB3B6C" w:rsidP="00DA3095">
      <w:pPr>
        <w:spacing w:line="360" w:lineRule="auto"/>
        <w:rPr>
          <w:rFonts w:asciiTheme="majorBidi" w:hAnsiTheme="majorBidi" w:cstheme="majorBidi"/>
          <w:color w:val="000000"/>
          <w:sz w:val="28"/>
          <w:szCs w:val="28"/>
          <w:shd w:val="clear" w:color="auto" w:fill="FFFFFF"/>
        </w:rPr>
      </w:pPr>
    </w:p>
    <w:p w:rsidR="00DF4E2D" w:rsidRDefault="00DF4E2D" w:rsidP="00DA3095">
      <w:pPr>
        <w:spacing w:line="360" w:lineRule="auto"/>
        <w:rPr>
          <w:rFonts w:asciiTheme="majorBidi" w:hAnsiTheme="majorBidi" w:cstheme="majorBidi"/>
          <w:color w:val="000000"/>
          <w:sz w:val="28"/>
          <w:szCs w:val="28"/>
          <w:shd w:val="clear" w:color="auto" w:fill="FFFFFF"/>
        </w:rPr>
      </w:pPr>
    </w:p>
    <w:p w:rsidR="00DF4E2D" w:rsidRDefault="00DF4E2D" w:rsidP="00DA3095">
      <w:pPr>
        <w:spacing w:line="360" w:lineRule="auto"/>
        <w:rPr>
          <w:rFonts w:asciiTheme="majorBidi" w:hAnsiTheme="majorBidi" w:cstheme="majorBidi"/>
          <w:color w:val="000000"/>
          <w:sz w:val="28"/>
          <w:szCs w:val="28"/>
          <w:shd w:val="clear" w:color="auto" w:fill="FFFFFF"/>
        </w:rPr>
      </w:pPr>
    </w:p>
    <w:p w:rsidR="00FF3159" w:rsidRPr="0078636D" w:rsidRDefault="00FF3159" w:rsidP="00FF3159">
      <w:pPr>
        <w:spacing w:before="2" w:line="276" w:lineRule="auto"/>
        <w:ind w:left="576" w:right="851"/>
        <w:jc w:val="both"/>
        <w:rPr>
          <w:rFonts w:asciiTheme="majorBidi" w:hAnsiTheme="majorBidi" w:cstheme="majorBidi"/>
          <w:b/>
          <w:bCs/>
          <w:sz w:val="28"/>
          <w:szCs w:val="28"/>
          <w:lang w:bidi="ar-IQ"/>
        </w:rPr>
      </w:pPr>
      <w:r w:rsidRPr="0078636D">
        <w:rPr>
          <w:rFonts w:asciiTheme="majorBidi" w:hAnsiTheme="majorBidi" w:cstheme="majorBidi"/>
          <w:b/>
          <w:bCs/>
          <w:sz w:val="28"/>
          <w:szCs w:val="28"/>
          <w:lang w:bidi="ar-IQ"/>
        </w:rPr>
        <w:t xml:space="preserve">The immune response </w:t>
      </w:r>
    </w:p>
    <w:p w:rsidR="00FF3159" w:rsidRDefault="00FF3159" w:rsidP="00FF3159">
      <w:pPr>
        <w:spacing w:before="2" w:line="276" w:lineRule="auto"/>
        <w:ind w:left="576" w:right="851"/>
        <w:jc w:val="both"/>
        <w:rPr>
          <w:rFonts w:asciiTheme="majorBidi" w:hAnsiTheme="majorBidi" w:cstheme="majorBidi"/>
          <w:sz w:val="28"/>
          <w:szCs w:val="28"/>
          <w:lang w:bidi="ar-IQ"/>
        </w:rPr>
      </w:pPr>
      <w:r w:rsidRPr="0078636D">
        <w:rPr>
          <w:rFonts w:asciiTheme="majorBidi" w:hAnsiTheme="majorBidi" w:cstheme="majorBidi"/>
          <w:sz w:val="28"/>
          <w:szCs w:val="28"/>
          <w:lang w:bidi="ar-IQ"/>
        </w:rPr>
        <w:t xml:space="preserve">The immune response beginning with elements of the innate immune  system followed by the adaptive immune system. </w:t>
      </w:r>
    </w:p>
    <w:p w:rsidR="00FF3159" w:rsidRPr="0078636D" w:rsidRDefault="00FF3159" w:rsidP="00FF3159">
      <w:pPr>
        <w:spacing w:before="2" w:line="276" w:lineRule="auto"/>
        <w:ind w:left="576" w:right="851"/>
        <w:jc w:val="both"/>
        <w:rPr>
          <w:rFonts w:asciiTheme="majorBidi" w:hAnsiTheme="majorBidi" w:cstheme="majorBidi"/>
          <w:sz w:val="28"/>
          <w:szCs w:val="28"/>
          <w:lang w:bidi="en-US"/>
        </w:rPr>
      </w:pPr>
      <w:r w:rsidRPr="0078636D">
        <w:rPr>
          <w:rFonts w:asciiTheme="majorBidi" w:hAnsiTheme="majorBidi" w:cstheme="majorBidi"/>
          <w:sz w:val="28"/>
          <w:szCs w:val="28"/>
          <w:lang w:bidi="ar-IQ"/>
        </w:rPr>
        <w:t xml:space="preserve">The interrelationship of these two arms of our immune system is hematopoietic precursor, stem cell. Cells of the innate immune system derive from myeloid precursors whereas cells associated with the adaptive immune </w:t>
      </w:r>
      <w:r w:rsidRPr="0078636D">
        <w:rPr>
          <w:rFonts w:asciiTheme="majorBidi" w:hAnsiTheme="majorBidi" w:cstheme="majorBidi"/>
          <w:sz w:val="28"/>
          <w:szCs w:val="28"/>
          <w:lang w:bidi="en-US"/>
        </w:rPr>
        <w:t xml:space="preserve">system are derived from common lymphoid precursors </w:t>
      </w:r>
    </w:p>
    <w:p w:rsidR="00FF3159" w:rsidRPr="0078636D" w:rsidRDefault="00FF3159" w:rsidP="00FF3159">
      <w:pPr>
        <w:spacing w:line="276" w:lineRule="auto"/>
        <w:rPr>
          <w:rFonts w:asciiTheme="majorBidi" w:eastAsia="Calibri" w:hAnsiTheme="majorBidi" w:cstheme="majorBidi"/>
          <w:sz w:val="28"/>
          <w:szCs w:val="28"/>
          <w:lang w:bidi="ar-IQ"/>
        </w:rPr>
      </w:pPr>
      <w:r>
        <w:rPr>
          <w:noProof/>
        </w:rPr>
        <w:drawing>
          <wp:anchor distT="0" distB="0" distL="114300" distR="114300" simplePos="0" relativeHeight="251650048" behindDoc="0" locked="0" layoutInCell="1" allowOverlap="1" wp14:anchorId="07A8752B" wp14:editId="64A3B634">
            <wp:simplePos x="0" y="0"/>
            <wp:positionH relativeFrom="margin">
              <wp:align>left</wp:align>
            </wp:positionH>
            <wp:positionV relativeFrom="paragraph">
              <wp:posOffset>276860</wp:posOffset>
            </wp:positionV>
            <wp:extent cx="6487335" cy="5124450"/>
            <wp:effectExtent l="0" t="0" r="8890" b="0"/>
            <wp:wrapTopAndBottom/>
            <wp:docPr id="3" name="Picture 3" descr="http://sphweb.bumc.bu.edu/otlt/MPH-Modules/PH/Ph709_Defenses/Hematopoetic%20Ce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web.bumc.bu.edu/otlt/MPH-Modules/PH/Ph709_Defenses/Hematopoetic%20Cell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335"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159" w:rsidRPr="0078636D" w:rsidRDefault="00FF3159" w:rsidP="00FF3159">
      <w:pPr>
        <w:spacing w:line="276" w:lineRule="auto"/>
        <w:rPr>
          <w:rFonts w:asciiTheme="majorBidi" w:eastAsia="Calibri" w:hAnsiTheme="majorBidi" w:cstheme="majorBidi"/>
          <w:sz w:val="28"/>
          <w:szCs w:val="28"/>
          <w:lang w:bidi="ar-IQ"/>
        </w:rPr>
      </w:pPr>
    </w:p>
    <w:p w:rsidR="00DF4E2D" w:rsidRDefault="00DF4E2D" w:rsidP="00DA3095">
      <w:pPr>
        <w:spacing w:line="360" w:lineRule="auto"/>
        <w:rPr>
          <w:rFonts w:asciiTheme="majorBidi" w:hAnsiTheme="majorBidi" w:cstheme="majorBidi"/>
          <w:color w:val="000000"/>
          <w:sz w:val="28"/>
          <w:szCs w:val="28"/>
          <w:shd w:val="clear" w:color="auto" w:fill="FFFFFF"/>
        </w:rPr>
      </w:pPr>
    </w:p>
    <w:p w:rsidR="00B60C32" w:rsidRDefault="00B60C32" w:rsidP="00B60C32">
      <w:pPr>
        <w:spacing w:line="276" w:lineRule="auto"/>
        <w:contextualSpacing/>
        <w:rPr>
          <w:rFonts w:asciiTheme="majorBidi" w:eastAsia="Calibri" w:hAnsiTheme="majorBidi" w:cstheme="majorBidi"/>
          <w:b/>
          <w:bCs/>
          <w:sz w:val="28"/>
          <w:szCs w:val="28"/>
          <w:lang w:bidi="ar-IQ"/>
        </w:rPr>
      </w:pPr>
    </w:p>
    <w:p w:rsidR="00B60C32" w:rsidRDefault="00B60C32" w:rsidP="00B60C32">
      <w:pPr>
        <w:spacing w:line="276" w:lineRule="auto"/>
        <w:contextualSpacing/>
        <w:rPr>
          <w:rFonts w:asciiTheme="majorBidi" w:eastAsia="Calibri" w:hAnsiTheme="majorBidi" w:cstheme="majorBidi"/>
          <w:b/>
          <w:bCs/>
          <w:sz w:val="28"/>
          <w:szCs w:val="28"/>
          <w:lang w:bidi="ar-IQ"/>
        </w:rPr>
      </w:pPr>
    </w:p>
    <w:p w:rsidR="00B60C32" w:rsidRDefault="00B60C32" w:rsidP="00B60C32">
      <w:pPr>
        <w:spacing w:line="276" w:lineRule="auto"/>
        <w:contextualSpacing/>
        <w:rPr>
          <w:rFonts w:asciiTheme="majorBidi" w:eastAsia="Calibri" w:hAnsiTheme="majorBidi" w:cstheme="majorBidi"/>
          <w:b/>
          <w:bCs/>
          <w:sz w:val="28"/>
          <w:szCs w:val="28"/>
          <w:lang w:bidi="ar-IQ"/>
        </w:rPr>
      </w:pPr>
      <w:r w:rsidRPr="0078636D">
        <w:rPr>
          <w:rFonts w:asciiTheme="majorBidi" w:eastAsia="Calibri" w:hAnsiTheme="majorBidi" w:cstheme="majorBidi"/>
          <w:b/>
          <w:bCs/>
          <w:sz w:val="28"/>
          <w:szCs w:val="28"/>
          <w:lang w:bidi="ar-IQ"/>
        </w:rPr>
        <w:t>Innate (non specific) immunity</w:t>
      </w:r>
    </w:p>
    <w:p w:rsidR="00B60C32" w:rsidRPr="0078636D" w:rsidRDefault="00B60C32" w:rsidP="00B60C32">
      <w:pPr>
        <w:spacing w:line="276" w:lineRule="auto"/>
        <w:contextualSpacing/>
        <w:rPr>
          <w:rFonts w:asciiTheme="majorBidi" w:eastAsia="Calibri" w:hAnsiTheme="majorBidi" w:cstheme="majorBidi"/>
          <w:b/>
          <w:bCs/>
          <w:sz w:val="28"/>
          <w:szCs w:val="28"/>
          <w:lang w:bidi="ar-IQ"/>
        </w:rPr>
      </w:pPr>
    </w:p>
    <w:p w:rsidR="00B60C32" w:rsidRPr="0078636D" w:rsidRDefault="00B60C32" w:rsidP="00B60C32">
      <w:pPr>
        <w:widowControl/>
        <w:numPr>
          <w:ilvl w:val="0"/>
          <w:numId w:val="44"/>
        </w:numPr>
        <w:autoSpaceDE/>
        <w:autoSpaceDN/>
        <w:spacing w:after="160" w:line="276" w:lineRule="auto"/>
        <w:contextualSpacing/>
        <w:rPr>
          <w:rFonts w:asciiTheme="majorBidi" w:eastAsia="Calibri" w:hAnsiTheme="majorBidi" w:cstheme="majorBidi"/>
          <w:b/>
          <w:bCs/>
          <w:sz w:val="28"/>
          <w:szCs w:val="28"/>
          <w:lang w:bidi="ar-IQ"/>
        </w:rPr>
      </w:pPr>
      <w:r w:rsidRPr="0078636D">
        <w:rPr>
          <w:rFonts w:asciiTheme="majorBidi" w:eastAsia="Calibri" w:hAnsiTheme="majorBidi" w:cstheme="majorBidi"/>
          <w:b/>
          <w:bCs/>
          <w:sz w:val="28"/>
          <w:szCs w:val="28"/>
          <w:lang w:bidi="ar-IQ"/>
        </w:rPr>
        <w:t>A-Non – specific innate defenses</w:t>
      </w:r>
    </w:p>
    <w:p w:rsidR="00B60C32" w:rsidRPr="0078636D" w:rsidRDefault="00B60C32" w:rsidP="00B60C32">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 </w:t>
      </w:r>
      <w:r w:rsidRPr="0078636D">
        <w:rPr>
          <w:rFonts w:asciiTheme="majorBidi" w:eastAsia="Calibri" w:hAnsiTheme="majorBidi" w:cstheme="majorBidi"/>
          <w:sz w:val="28"/>
          <w:szCs w:val="28"/>
          <w:lang w:bidi="ar-IQ"/>
        </w:rPr>
        <w:t>The body has a number of built in defense mechanisms, which provide protection against</w:t>
      </w:r>
    </w:p>
    <w:p w:rsidR="00B60C32" w:rsidRPr="0078636D" w:rsidRDefault="00B60C32" w:rsidP="00B60C32">
      <w:pPr>
        <w:spacing w:line="276" w:lineRule="auto"/>
        <w:rPr>
          <w:rFonts w:asciiTheme="majorBidi" w:eastAsia="Calibri" w:hAnsiTheme="majorBidi" w:cstheme="majorBidi"/>
          <w:sz w:val="28"/>
          <w:szCs w:val="28"/>
          <w:lang w:bidi="ar-IQ"/>
        </w:rPr>
      </w:pPr>
      <w:r w:rsidRPr="0078636D">
        <w:rPr>
          <w:rFonts w:asciiTheme="majorBidi" w:eastAsia="Calibri" w:hAnsiTheme="majorBidi" w:cstheme="majorBidi"/>
          <w:sz w:val="28"/>
          <w:szCs w:val="28"/>
          <w:lang w:bidi="ar-IQ"/>
        </w:rPr>
        <w:t>a wide range of pathogens , it is includes general mechanisms inherited as part of innate</w:t>
      </w:r>
    </w:p>
    <w:p w:rsidR="00B60C32" w:rsidRDefault="00B60C32" w:rsidP="00B60C32">
      <w:pPr>
        <w:spacing w:line="276" w:lineRule="auto"/>
        <w:rPr>
          <w:rFonts w:asciiTheme="majorBidi" w:eastAsia="Calibri" w:hAnsiTheme="majorBidi" w:cstheme="majorBidi"/>
          <w:b/>
          <w:bCs/>
          <w:sz w:val="28"/>
          <w:szCs w:val="28"/>
          <w:u w:val="single"/>
          <w:lang w:bidi="ar-IQ"/>
        </w:rPr>
      </w:pPr>
      <w:r w:rsidRPr="0078636D">
        <w:rPr>
          <w:rFonts w:asciiTheme="majorBidi" w:eastAsia="Calibri" w:hAnsiTheme="majorBidi" w:cstheme="majorBidi"/>
          <w:sz w:val="28"/>
          <w:szCs w:val="28"/>
          <w:lang w:bidi="ar-IQ"/>
        </w:rPr>
        <w:t>structure and</w:t>
      </w:r>
      <w:r w:rsidRPr="0078636D">
        <w:rPr>
          <w:rFonts w:asciiTheme="majorBidi" w:eastAsia="Calibri" w:hAnsiTheme="majorBidi" w:cstheme="majorBidi"/>
          <w:b/>
          <w:bCs/>
          <w:sz w:val="28"/>
          <w:szCs w:val="28"/>
          <w:lang w:bidi="ar-IQ"/>
        </w:rPr>
        <w:t xml:space="preserve"> </w:t>
      </w:r>
      <w:r w:rsidRPr="0078636D">
        <w:rPr>
          <w:rFonts w:asciiTheme="majorBidi" w:eastAsia="Calibri" w:hAnsiTheme="majorBidi" w:cstheme="majorBidi"/>
          <w:b/>
          <w:bCs/>
          <w:sz w:val="28"/>
          <w:szCs w:val="28"/>
          <w:u w:val="single"/>
          <w:lang w:bidi="ar-IQ"/>
        </w:rPr>
        <w:t xml:space="preserve">act as a first line of defenses called non - specific innate defenses </w:t>
      </w:r>
      <w:r>
        <w:rPr>
          <w:rFonts w:asciiTheme="majorBidi" w:eastAsia="Calibri" w:hAnsiTheme="majorBidi" w:cstheme="majorBidi"/>
          <w:b/>
          <w:bCs/>
          <w:sz w:val="28"/>
          <w:szCs w:val="28"/>
          <w:u w:val="single"/>
          <w:lang w:bidi="ar-IQ"/>
        </w:rPr>
        <w:t>.</w:t>
      </w:r>
    </w:p>
    <w:p w:rsidR="00B60C32" w:rsidRDefault="00B60C32" w:rsidP="00B60C32">
      <w:pPr>
        <w:spacing w:line="276" w:lineRule="auto"/>
        <w:rPr>
          <w:rFonts w:asciiTheme="majorBidi" w:eastAsia="Calibri" w:hAnsiTheme="majorBidi" w:cstheme="majorBidi"/>
          <w:b/>
          <w:bCs/>
          <w:sz w:val="28"/>
          <w:szCs w:val="28"/>
          <w:u w:val="single"/>
          <w:lang w:bidi="ar-IQ"/>
        </w:rPr>
      </w:pPr>
    </w:p>
    <w:p w:rsidR="00B60C32" w:rsidRDefault="00B60C32" w:rsidP="00B60C32">
      <w:pPr>
        <w:spacing w:line="276" w:lineRule="auto"/>
        <w:rPr>
          <w:rFonts w:asciiTheme="majorBidi" w:eastAsia="Calibri" w:hAnsiTheme="majorBidi" w:cstheme="majorBidi"/>
          <w:b/>
          <w:bCs/>
          <w:sz w:val="28"/>
          <w:szCs w:val="28"/>
          <w:lang w:bidi="ar-IQ"/>
        </w:rPr>
      </w:pPr>
      <w:r w:rsidRPr="00B60C32">
        <w:rPr>
          <w:rFonts w:asciiTheme="majorBidi" w:eastAsia="Calibri" w:hAnsiTheme="majorBidi" w:cstheme="majorBidi"/>
          <w:b/>
          <w:bCs/>
          <w:sz w:val="28"/>
          <w:szCs w:val="28"/>
          <w:lang w:bidi="ar-IQ"/>
        </w:rPr>
        <w:t xml:space="preserve">Mechanism of Innate Immunity </w:t>
      </w:r>
    </w:p>
    <w:p w:rsidR="00B60C32" w:rsidRPr="00B60C32" w:rsidRDefault="00B60C32" w:rsidP="00B60C32">
      <w:pPr>
        <w:pStyle w:val="ListParagraph"/>
        <w:numPr>
          <w:ilvl w:val="0"/>
          <w:numId w:val="48"/>
        </w:numPr>
        <w:spacing w:line="276" w:lineRule="auto"/>
        <w:rPr>
          <w:rFonts w:asciiTheme="majorBidi" w:eastAsia="Calibri" w:hAnsiTheme="majorBidi" w:cstheme="majorBidi"/>
          <w:sz w:val="28"/>
          <w:szCs w:val="28"/>
          <w:lang w:bidi="ar-IQ"/>
        </w:rPr>
      </w:pPr>
      <w:r w:rsidRPr="00B60C32">
        <w:rPr>
          <w:rFonts w:asciiTheme="majorBidi" w:eastAsia="Calibri" w:hAnsiTheme="majorBidi" w:cstheme="majorBidi"/>
          <w:b/>
          <w:bCs/>
          <w:sz w:val="28"/>
          <w:szCs w:val="28"/>
          <w:lang w:bidi="ar-IQ"/>
        </w:rPr>
        <w:t xml:space="preserve">Anatomic or physical </w:t>
      </w:r>
      <w:r w:rsidRPr="00B60C32">
        <w:rPr>
          <w:rFonts w:asciiTheme="majorBidi" w:eastAsia="Calibri" w:hAnsiTheme="majorBidi" w:cstheme="majorBidi"/>
          <w:sz w:val="28"/>
          <w:szCs w:val="28"/>
          <w:lang w:bidi="ar-IQ"/>
        </w:rPr>
        <w:t xml:space="preserve">(skin, mucous membranes ,Waxes in ears) </w:t>
      </w:r>
    </w:p>
    <w:p w:rsidR="00B60C32" w:rsidRPr="00B60C32" w:rsidRDefault="00B60C32" w:rsidP="00B60C32">
      <w:pPr>
        <w:pStyle w:val="ListParagraph"/>
        <w:numPr>
          <w:ilvl w:val="0"/>
          <w:numId w:val="48"/>
        </w:numPr>
        <w:spacing w:line="276" w:lineRule="auto"/>
        <w:rPr>
          <w:rFonts w:asciiTheme="majorBidi" w:eastAsia="Calibri" w:hAnsiTheme="majorBidi" w:cstheme="majorBidi"/>
          <w:sz w:val="28"/>
          <w:szCs w:val="28"/>
          <w:lang w:bidi="ar-IQ"/>
        </w:rPr>
      </w:pPr>
      <w:r w:rsidRPr="00B60C32">
        <w:rPr>
          <w:rFonts w:asciiTheme="majorBidi" w:eastAsia="Calibri" w:hAnsiTheme="majorBidi" w:cstheme="majorBidi"/>
          <w:b/>
          <w:bCs/>
          <w:sz w:val="28"/>
          <w:szCs w:val="28"/>
          <w:lang w:bidi="ar-IQ"/>
        </w:rPr>
        <w:t>Physiologic or chemical</w:t>
      </w:r>
      <w:r>
        <w:rPr>
          <w:rFonts w:asciiTheme="majorBidi" w:eastAsia="Calibri" w:hAnsiTheme="majorBidi" w:cstheme="majorBidi"/>
          <w:b/>
          <w:bCs/>
          <w:sz w:val="28"/>
          <w:szCs w:val="28"/>
          <w:lang w:bidi="ar-IQ"/>
        </w:rPr>
        <w:t xml:space="preserve"> </w:t>
      </w:r>
      <w:r w:rsidRPr="00B60C32">
        <w:rPr>
          <w:rFonts w:asciiTheme="majorBidi" w:eastAsia="Calibri" w:hAnsiTheme="majorBidi" w:cstheme="majorBidi"/>
          <w:sz w:val="28"/>
          <w:szCs w:val="28"/>
          <w:lang w:bidi="ar-IQ"/>
        </w:rPr>
        <w:t>(temperature, pH, lysozyme, complement, and some interferons)</w:t>
      </w:r>
    </w:p>
    <w:p w:rsidR="00B60C32" w:rsidRPr="00B60C32" w:rsidRDefault="00B60C32" w:rsidP="00B60C32">
      <w:pPr>
        <w:pStyle w:val="ListParagraph"/>
        <w:numPr>
          <w:ilvl w:val="0"/>
          <w:numId w:val="48"/>
        </w:numPr>
        <w:spacing w:line="276" w:lineRule="auto"/>
        <w:rPr>
          <w:rFonts w:asciiTheme="majorBidi" w:eastAsia="Calibri" w:hAnsiTheme="majorBidi" w:cstheme="majorBidi"/>
          <w:b/>
          <w:bCs/>
          <w:sz w:val="28"/>
          <w:szCs w:val="28"/>
          <w:lang w:bidi="ar-IQ"/>
        </w:rPr>
      </w:pPr>
      <w:r w:rsidRPr="0078636D">
        <w:rPr>
          <w:rFonts w:asciiTheme="majorBidi" w:eastAsia="Calibri" w:hAnsiTheme="majorBidi" w:cstheme="majorBidi"/>
          <w:b/>
          <w:bCs/>
          <w:sz w:val="28"/>
          <w:szCs w:val="28"/>
          <w:lang w:bidi="ar-IQ"/>
        </w:rPr>
        <w:t>Biological factors</w:t>
      </w:r>
      <w:r w:rsidRPr="00B60C32">
        <w:rPr>
          <w:rFonts w:asciiTheme="majorBidi" w:eastAsia="Calibri" w:hAnsiTheme="majorBidi" w:cstheme="majorBidi"/>
          <w:sz w:val="28"/>
          <w:szCs w:val="28"/>
          <w:lang w:bidi="ar-IQ"/>
        </w:rPr>
        <w:t>: include the normal flora of the (skin, GIT) can prevent the colonization of pathogenic microbes by secreting toxin substances or by competing with pathogens for nutrient or attachment to host cells.</w:t>
      </w:r>
    </w:p>
    <w:p w:rsidR="00B60C32" w:rsidRPr="00B60C32" w:rsidRDefault="00B60C32" w:rsidP="00B60C32">
      <w:pPr>
        <w:pStyle w:val="ListParagraph"/>
        <w:numPr>
          <w:ilvl w:val="0"/>
          <w:numId w:val="48"/>
        </w:numPr>
        <w:spacing w:line="276" w:lineRule="auto"/>
        <w:rPr>
          <w:rFonts w:asciiTheme="majorBidi" w:eastAsia="Calibri" w:hAnsiTheme="majorBidi" w:cstheme="majorBidi"/>
          <w:b/>
          <w:bCs/>
          <w:sz w:val="28"/>
          <w:szCs w:val="28"/>
          <w:lang w:bidi="ar-IQ"/>
        </w:rPr>
      </w:pPr>
      <w:r w:rsidRPr="00B60C32">
        <w:rPr>
          <w:rFonts w:asciiTheme="majorBidi" w:eastAsia="Calibri" w:hAnsiTheme="majorBidi" w:cstheme="majorBidi"/>
          <w:b/>
          <w:bCs/>
          <w:sz w:val="28"/>
          <w:szCs w:val="28"/>
          <w:lang w:bidi="ar-IQ"/>
        </w:rPr>
        <w:t xml:space="preserve">Phagocytic </w:t>
      </w:r>
      <w:r w:rsidRPr="00B60C32">
        <w:rPr>
          <w:rFonts w:asciiTheme="majorBidi" w:eastAsia="Calibri" w:hAnsiTheme="majorBidi" w:cstheme="majorBidi"/>
          <w:sz w:val="28"/>
          <w:szCs w:val="28"/>
          <w:lang w:bidi="ar-IQ"/>
        </w:rPr>
        <w:t>(monocytes, neutrophils, macrophages)</w:t>
      </w:r>
      <w:r w:rsidRPr="00B60C32">
        <w:rPr>
          <w:rFonts w:asciiTheme="majorBidi" w:eastAsia="Calibri" w:hAnsiTheme="majorBidi" w:cstheme="majorBidi"/>
          <w:b/>
          <w:bCs/>
          <w:sz w:val="28"/>
          <w:szCs w:val="28"/>
          <w:lang w:bidi="ar-IQ"/>
        </w:rPr>
        <w:t xml:space="preserve"> </w:t>
      </w:r>
    </w:p>
    <w:p w:rsidR="00B60C32" w:rsidRDefault="00B60C32" w:rsidP="00B60C32">
      <w:pPr>
        <w:pStyle w:val="ListParagraph"/>
        <w:numPr>
          <w:ilvl w:val="0"/>
          <w:numId w:val="48"/>
        </w:numPr>
        <w:spacing w:line="276" w:lineRule="auto"/>
        <w:rPr>
          <w:rFonts w:asciiTheme="majorBidi" w:eastAsia="Calibri" w:hAnsiTheme="majorBidi" w:cstheme="majorBidi"/>
          <w:b/>
          <w:bCs/>
          <w:sz w:val="28"/>
          <w:szCs w:val="28"/>
          <w:lang w:bidi="ar-IQ"/>
        </w:rPr>
      </w:pPr>
      <w:r w:rsidRPr="00B60C32">
        <w:rPr>
          <w:rFonts w:asciiTheme="majorBidi" w:eastAsia="Calibri" w:hAnsiTheme="majorBidi" w:cstheme="majorBidi"/>
          <w:b/>
          <w:bCs/>
          <w:sz w:val="28"/>
          <w:szCs w:val="28"/>
          <w:lang w:bidi="ar-IQ"/>
        </w:rPr>
        <w:t>Inflammatory and fever action</w:t>
      </w:r>
    </w:p>
    <w:p w:rsidR="00B60C32" w:rsidRPr="00B60C32" w:rsidRDefault="00B60C32" w:rsidP="00B60C32">
      <w:pPr>
        <w:spacing w:line="276" w:lineRule="auto"/>
        <w:rPr>
          <w:rFonts w:asciiTheme="majorBidi" w:eastAsia="Calibri" w:hAnsiTheme="majorBidi" w:cstheme="majorBidi"/>
          <w:sz w:val="28"/>
          <w:szCs w:val="28"/>
          <w:lang w:bidi="ar-IQ"/>
        </w:rPr>
      </w:pPr>
    </w:p>
    <w:p w:rsidR="00B60C32" w:rsidRPr="0078636D" w:rsidRDefault="00B60C32" w:rsidP="00B60C32">
      <w:pPr>
        <w:spacing w:line="276" w:lineRule="auto"/>
        <w:rPr>
          <w:rFonts w:asciiTheme="majorBidi" w:eastAsia="Calibri" w:hAnsiTheme="majorBidi" w:cstheme="majorBidi"/>
          <w:b/>
          <w:bCs/>
          <w:sz w:val="28"/>
          <w:szCs w:val="28"/>
          <w:lang w:bidi="ar-IQ"/>
        </w:rPr>
      </w:pPr>
    </w:p>
    <w:p w:rsidR="0081092E" w:rsidRPr="0081092E" w:rsidRDefault="00B60C32" w:rsidP="0081092E">
      <w:pPr>
        <w:widowControl/>
        <w:numPr>
          <w:ilvl w:val="0"/>
          <w:numId w:val="44"/>
        </w:numPr>
        <w:autoSpaceDE/>
        <w:autoSpaceDN/>
        <w:spacing w:after="160" w:line="276" w:lineRule="auto"/>
        <w:contextualSpacing/>
        <w:rPr>
          <w:rFonts w:asciiTheme="majorBidi" w:eastAsia="Calibri" w:hAnsiTheme="majorBidi" w:cstheme="majorBidi"/>
          <w:b/>
          <w:bCs/>
          <w:sz w:val="28"/>
          <w:szCs w:val="28"/>
          <w:lang w:bidi="en-US"/>
        </w:rPr>
      </w:pPr>
      <w:r w:rsidRPr="0078636D">
        <w:rPr>
          <w:rFonts w:asciiTheme="majorBidi" w:eastAsia="Calibri" w:hAnsiTheme="majorBidi" w:cstheme="majorBidi"/>
          <w:b/>
          <w:bCs/>
          <w:sz w:val="28"/>
          <w:szCs w:val="28"/>
          <w:lang w:bidi="en-US"/>
        </w:rPr>
        <w:t>Innate immune cells include:</w:t>
      </w:r>
      <w:r w:rsidR="0081092E">
        <w:rPr>
          <w:rFonts w:asciiTheme="majorBidi" w:eastAsia="Calibri" w:hAnsiTheme="majorBidi" w:cstheme="majorBidi"/>
          <w:b/>
          <w:bCs/>
          <w:sz w:val="28"/>
          <w:szCs w:val="28"/>
          <w:lang w:bidi="en-US"/>
        </w:rPr>
        <w:t xml:space="preserve">                  </w:t>
      </w:r>
    </w:p>
    <w:p w:rsidR="00B60C32" w:rsidRDefault="00B60C32" w:rsidP="00B60C32">
      <w:pPr>
        <w:pStyle w:val="ListParagraph"/>
        <w:numPr>
          <w:ilvl w:val="0"/>
          <w:numId w:val="47"/>
        </w:numPr>
        <w:spacing w:line="276" w:lineRule="auto"/>
        <w:rPr>
          <w:rFonts w:asciiTheme="majorBidi" w:eastAsia="Calibri" w:hAnsiTheme="majorBidi" w:cstheme="majorBidi"/>
          <w:sz w:val="28"/>
          <w:szCs w:val="28"/>
          <w:lang w:bidi="ar-IQ"/>
        </w:rPr>
      </w:pPr>
      <w:r w:rsidRPr="00B60C32">
        <w:rPr>
          <w:rFonts w:asciiTheme="majorBidi" w:eastAsia="Calibri" w:hAnsiTheme="majorBidi" w:cstheme="majorBidi"/>
          <w:sz w:val="28"/>
          <w:szCs w:val="28"/>
          <w:lang w:bidi="ar-IQ"/>
        </w:rPr>
        <w:t xml:space="preserve">Neutrophils </w:t>
      </w:r>
    </w:p>
    <w:p w:rsidR="00B60C32" w:rsidRDefault="00B60C32" w:rsidP="00B60C32">
      <w:pPr>
        <w:pStyle w:val="ListParagraph"/>
        <w:numPr>
          <w:ilvl w:val="0"/>
          <w:numId w:val="47"/>
        </w:numPr>
        <w:spacing w:line="276" w:lineRule="auto"/>
        <w:rPr>
          <w:rFonts w:asciiTheme="majorBidi" w:eastAsia="Calibri" w:hAnsiTheme="majorBidi" w:cstheme="majorBidi"/>
          <w:sz w:val="28"/>
          <w:szCs w:val="28"/>
          <w:lang w:bidi="ar-IQ"/>
        </w:rPr>
      </w:pPr>
      <w:r w:rsidRPr="00B60C32">
        <w:rPr>
          <w:rFonts w:asciiTheme="majorBidi" w:eastAsia="Calibri" w:hAnsiTheme="majorBidi" w:cstheme="majorBidi"/>
          <w:sz w:val="28"/>
          <w:szCs w:val="28"/>
          <w:lang w:bidi="ar-IQ"/>
        </w:rPr>
        <w:t xml:space="preserve">Natural killer cell </w:t>
      </w:r>
    </w:p>
    <w:p w:rsidR="00B60C32" w:rsidRDefault="006F399A" w:rsidP="00B60C32">
      <w:pPr>
        <w:pStyle w:val="ListParagraph"/>
        <w:numPr>
          <w:ilvl w:val="0"/>
          <w:numId w:val="47"/>
        </w:numPr>
        <w:spacing w:line="276" w:lineRule="auto"/>
        <w:rPr>
          <w:rFonts w:asciiTheme="majorBidi" w:eastAsia="Calibri" w:hAnsiTheme="majorBidi" w:cstheme="majorBidi"/>
          <w:sz w:val="28"/>
          <w:szCs w:val="28"/>
          <w:lang w:bidi="ar-IQ"/>
        </w:rPr>
      </w:pPr>
      <w:r>
        <w:rPr>
          <w:rFonts w:asciiTheme="majorBidi" w:eastAsia="Calibri" w:hAnsiTheme="majorBidi" w:cstheme="majorBidi"/>
          <w:b/>
          <w:bCs/>
          <w:noProof/>
          <w:sz w:val="28"/>
          <w:szCs w:val="28"/>
        </w:rPr>
        <w:drawing>
          <wp:anchor distT="0" distB="0" distL="114300" distR="114300" simplePos="0" relativeHeight="251665408" behindDoc="0" locked="0" layoutInCell="1" allowOverlap="1">
            <wp:simplePos x="0" y="0"/>
            <wp:positionH relativeFrom="column">
              <wp:posOffset>1704975</wp:posOffset>
            </wp:positionH>
            <wp:positionV relativeFrom="paragraph">
              <wp:posOffset>66040</wp:posOffset>
            </wp:positionV>
            <wp:extent cx="4527550" cy="2508250"/>
            <wp:effectExtent l="0" t="0" r="6350" b="6350"/>
            <wp:wrapThrough wrapText="bothSides">
              <wp:wrapPolygon edited="0">
                <wp:start x="0" y="0"/>
                <wp:lineTo x="0" y="21491"/>
                <wp:lineTo x="21539" y="21491"/>
                <wp:lineTo x="215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gocytosis-Introduction-Mechanism-Steps-and-Example.jpg"/>
                    <pic:cNvPicPr/>
                  </pic:nvPicPr>
                  <pic:blipFill>
                    <a:blip r:embed="rId9">
                      <a:extLst>
                        <a:ext uri="{28A0092B-C50C-407E-A947-70E740481C1C}">
                          <a14:useLocalDpi xmlns:a14="http://schemas.microsoft.com/office/drawing/2010/main" val="0"/>
                        </a:ext>
                      </a:extLst>
                    </a:blip>
                    <a:stretch>
                      <a:fillRect/>
                    </a:stretch>
                  </pic:blipFill>
                  <pic:spPr>
                    <a:xfrm>
                      <a:off x="0" y="0"/>
                      <a:ext cx="4527550" cy="2508250"/>
                    </a:xfrm>
                    <a:prstGeom prst="rect">
                      <a:avLst/>
                    </a:prstGeom>
                  </pic:spPr>
                </pic:pic>
              </a:graphicData>
            </a:graphic>
            <wp14:sizeRelH relativeFrom="page">
              <wp14:pctWidth>0</wp14:pctWidth>
            </wp14:sizeRelH>
            <wp14:sizeRelV relativeFrom="page">
              <wp14:pctHeight>0</wp14:pctHeight>
            </wp14:sizeRelV>
          </wp:anchor>
        </w:drawing>
      </w:r>
      <w:r w:rsidR="00B60C32" w:rsidRPr="00B60C32">
        <w:rPr>
          <w:rFonts w:asciiTheme="majorBidi" w:eastAsia="Calibri" w:hAnsiTheme="majorBidi" w:cstheme="majorBidi"/>
          <w:sz w:val="28"/>
          <w:szCs w:val="28"/>
          <w:lang w:bidi="ar-IQ"/>
        </w:rPr>
        <w:t xml:space="preserve"> Macrophage </w:t>
      </w:r>
    </w:p>
    <w:p w:rsidR="00B60C32" w:rsidRPr="00B60C32" w:rsidRDefault="00B60C32" w:rsidP="00B60C32">
      <w:pPr>
        <w:pStyle w:val="ListParagraph"/>
        <w:numPr>
          <w:ilvl w:val="0"/>
          <w:numId w:val="47"/>
        </w:numPr>
        <w:spacing w:line="276" w:lineRule="auto"/>
        <w:rPr>
          <w:rFonts w:asciiTheme="majorBidi" w:eastAsia="Calibri" w:hAnsiTheme="majorBidi" w:cstheme="majorBidi"/>
          <w:sz w:val="28"/>
          <w:szCs w:val="28"/>
          <w:lang w:bidi="ar-IQ"/>
        </w:rPr>
      </w:pPr>
      <w:r w:rsidRPr="00B60C32">
        <w:rPr>
          <w:rFonts w:asciiTheme="majorBidi" w:eastAsia="Calibri" w:hAnsiTheme="majorBidi" w:cstheme="majorBidi"/>
          <w:sz w:val="28"/>
          <w:szCs w:val="28"/>
          <w:lang w:bidi="ar-IQ"/>
        </w:rPr>
        <w:t xml:space="preserve">Eosinophils </w:t>
      </w:r>
    </w:p>
    <w:p w:rsidR="00B60C32" w:rsidRPr="0078636D" w:rsidRDefault="00B60C32" w:rsidP="00B60C32">
      <w:pPr>
        <w:spacing w:line="276" w:lineRule="auto"/>
        <w:rPr>
          <w:rFonts w:asciiTheme="majorBidi" w:eastAsia="Calibri" w:hAnsiTheme="majorBidi" w:cstheme="majorBidi"/>
          <w:b/>
          <w:bCs/>
          <w:sz w:val="28"/>
          <w:szCs w:val="28"/>
          <w:lang w:bidi="ar-IQ"/>
        </w:rPr>
      </w:pPr>
    </w:p>
    <w:p w:rsidR="00B60C32" w:rsidRDefault="00B60C32"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Default="00C45A48" w:rsidP="00B60C32">
      <w:pPr>
        <w:spacing w:line="276" w:lineRule="auto"/>
        <w:rPr>
          <w:rFonts w:asciiTheme="majorBidi" w:eastAsia="Calibri" w:hAnsiTheme="majorBidi" w:cstheme="majorBidi"/>
          <w:b/>
          <w:bCs/>
          <w:sz w:val="28"/>
          <w:szCs w:val="28"/>
          <w:lang w:bidi="ar-IQ"/>
        </w:rPr>
      </w:pPr>
    </w:p>
    <w:p w:rsidR="00C45A48" w:rsidRPr="0078636D" w:rsidRDefault="00C45A48" w:rsidP="00B60C32">
      <w:pPr>
        <w:spacing w:line="276" w:lineRule="auto"/>
        <w:rPr>
          <w:rFonts w:asciiTheme="majorBidi" w:eastAsia="Calibri" w:hAnsiTheme="majorBidi" w:cstheme="majorBidi"/>
          <w:b/>
          <w:bCs/>
          <w:sz w:val="28"/>
          <w:szCs w:val="28"/>
          <w:lang w:bidi="ar-IQ"/>
        </w:rPr>
      </w:pPr>
    </w:p>
    <w:p w:rsidR="00B60C32" w:rsidRDefault="00B60C32" w:rsidP="00B60C32">
      <w:pPr>
        <w:widowControl/>
        <w:numPr>
          <w:ilvl w:val="0"/>
          <w:numId w:val="43"/>
        </w:numPr>
        <w:autoSpaceDE/>
        <w:autoSpaceDN/>
        <w:spacing w:after="160" w:line="276" w:lineRule="auto"/>
        <w:contextualSpacing/>
        <w:rPr>
          <w:rFonts w:asciiTheme="majorBidi" w:eastAsia="Calibri" w:hAnsiTheme="majorBidi" w:cstheme="majorBidi"/>
          <w:b/>
          <w:bCs/>
          <w:sz w:val="28"/>
          <w:szCs w:val="28"/>
          <w:lang w:bidi="ar-IQ"/>
        </w:rPr>
      </w:pPr>
      <w:r w:rsidRPr="0078636D">
        <w:rPr>
          <w:rFonts w:asciiTheme="majorBidi" w:eastAsia="Calibri" w:hAnsiTheme="majorBidi" w:cstheme="majorBidi"/>
          <w:b/>
          <w:bCs/>
          <w:sz w:val="28"/>
          <w:szCs w:val="28"/>
          <w:lang w:bidi="ar-IQ"/>
        </w:rPr>
        <w:t>Adaptive Immune System</w:t>
      </w:r>
      <w:r w:rsidRPr="00515B32">
        <w:rPr>
          <w:rFonts w:asciiTheme="majorBidi" w:eastAsia="Calibri" w:hAnsiTheme="majorBidi" w:cstheme="majorBidi"/>
          <w:b/>
          <w:bCs/>
          <w:sz w:val="28"/>
          <w:szCs w:val="28"/>
          <w:lang w:bidi="ar-IQ"/>
        </w:rPr>
        <w:t xml:space="preserve"> </w:t>
      </w:r>
    </w:p>
    <w:p w:rsidR="00B60C32" w:rsidRDefault="00B60C32" w:rsidP="00B60C32">
      <w:pPr>
        <w:spacing w:line="276" w:lineRule="auto"/>
        <w:ind w:left="720"/>
        <w:contextualSpacing/>
        <w:rPr>
          <w:rFonts w:asciiTheme="majorBidi" w:eastAsia="Calibri" w:hAnsiTheme="majorBidi" w:cstheme="majorBidi"/>
          <w:b/>
          <w:bCs/>
          <w:sz w:val="28"/>
          <w:szCs w:val="28"/>
          <w:lang w:bidi="ar-IQ"/>
        </w:rPr>
      </w:pPr>
    </w:p>
    <w:p w:rsidR="00B60C32" w:rsidRDefault="00B60C32" w:rsidP="00C45A48">
      <w:pPr>
        <w:widowControl/>
        <w:autoSpaceDE/>
        <w:autoSpaceDN/>
        <w:spacing w:after="160" w:line="276" w:lineRule="auto"/>
        <w:contextualSpacing/>
        <w:rPr>
          <w:rFonts w:asciiTheme="majorBidi" w:eastAsia="Calibri" w:hAnsiTheme="majorBidi" w:cstheme="majorBidi"/>
          <w:b/>
          <w:bCs/>
          <w:sz w:val="28"/>
          <w:szCs w:val="28"/>
          <w:lang w:bidi="ar-IQ"/>
        </w:rPr>
      </w:pPr>
      <w:r w:rsidRPr="00C45A48">
        <w:rPr>
          <w:rFonts w:asciiTheme="majorBidi" w:eastAsia="Calibri" w:hAnsiTheme="majorBidi" w:cstheme="majorBidi"/>
          <w:i/>
          <w:iCs/>
          <w:sz w:val="28"/>
          <w:szCs w:val="28"/>
          <w:lang w:bidi="ar-IQ"/>
        </w:rPr>
        <w:t>Classification of</w:t>
      </w:r>
      <w:r w:rsidRPr="00C45A48">
        <w:rPr>
          <w:rFonts w:asciiTheme="majorBidi" w:eastAsia="Calibri" w:hAnsiTheme="majorBidi" w:cstheme="majorBidi"/>
          <w:b/>
          <w:bCs/>
          <w:sz w:val="28"/>
          <w:szCs w:val="28"/>
          <w:lang w:bidi="ar-IQ"/>
        </w:rPr>
        <w:t xml:space="preserve"> acquired or adaptive (specific) immunity according to the nature of components of immune mediated reactions:</w:t>
      </w:r>
    </w:p>
    <w:p w:rsidR="00C45A48" w:rsidRPr="00C45A48" w:rsidRDefault="00C45A48" w:rsidP="00C45A48">
      <w:pPr>
        <w:widowControl/>
        <w:autoSpaceDE/>
        <w:autoSpaceDN/>
        <w:spacing w:after="160" w:line="276" w:lineRule="auto"/>
        <w:contextualSpacing/>
        <w:rPr>
          <w:rFonts w:asciiTheme="majorBidi" w:eastAsia="Calibri" w:hAnsiTheme="majorBidi" w:cstheme="majorBidi"/>
          <w:b/>
          <w:bCs/>
          <w:sz w:val="28"/>
          <w:szCs w:val="28"/>
          <w:lang w:bidi="ar-IQ"/>
        </w:rPr>
      </w:pPr>
    </w:p>
    <w:p w:rsidR="00B60C32" w:rsidRPr="00C45A48" w:rsidRDefault="00B60C32" w:rsidP="00C45A48">
      <w:pPr>
        <w:widowControl/>
        <w:numPr>
          <w:ilvl w:val="0"/>
          <w:numId w:val="45"/>
        </w:numPr>
        <w:autoSpaceDE/>
        <w:autoSpaceDN/>
        <w:spacing w:after="160" w:line="276" w:lineRule="auto"/>
        <w:contextualSpacing/>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 Humoral immunity</w:t>
      </w:r>
      <w:r w:rsidR="00C45A48">
        <w:rPr>
          <w:rFonts w:asciiTheme="majorBidi" w:eastAsia="Calibri" w:hAnsiTheme="majorBidi" w:cstheme="majorBidi"/>
          <w:b/>
          <w:bCs/>
          <w:sz w:val="28"/>
          <w:szCs w:val="28"/>
          <w:lang w:bidi="ar-IQ"/>
        </w:rPr>
        <w:t xml:space="preserve"> </w:t>
      </w:r>
      <w:r w:rsidRPr="0078636D">
        <w:rPr>
          <w:rFonts w:asciiTheme="majorBidi" w:eastAsia="Calibri" w:hAnsiTheme="majorBidi" w:cstheme="majorBidi"/>
          <w:b/>
          <w:bCs/>
          <w:sz w:val="28"/>
          <w:szCs w:val="28"/>
          <w:lang w:bidi="ar-IQ"/>
        </w:rPr>
        <w:t xml:space="preserve">(HI): </w:t>
      </w:r>
      <w:r w:rsidRPr="00C45A48">
        <w:rPr>
          <w:rFonts w:asciiTheme="majorBidi" w:eastAsia="Calibri" w:hAnsiTheme="majorBidi" w:cstheme="majorBidi"/>
          <w:sz w:val="28"/>
          <w:szCs w:val="28"/>
          <w:lang w:bidi="ar-IQ"/>
        </w:rPr>
        <w:t>mediated by specific glycoproteins (immunoglobulins or Ab)</w:t>
      </w:r>
      <w:r w:rsidR="00C45A48" w:rsidRPr="00C45A48">
        <w:rPr>
          <w:rFonts w:asciiTheme="majorBidi" w:eastAsia="Calibri" w:hAnsiTheme="majorBidi" w:cstheme="majorBidi"/>
          <w:sz w:val="28"/>
          <w:szCs w:val="28"/>
          <w:lang w:bidi="ar-IQ"/>
        </w:rPr>
        <w:t>, which are B-lymphocytes</w:t>
      </w:r>
      <w:r w:rsidRPr="00C45A48">
        <w:rPr>
          <w:rFonts w:asciiTheme="majorBidi" w:eastAsia="Calibri" w:hAnsiTheme="majorBidi" w:cstheme="majorBidi"/>
          <w:sz w:val="28"/>
          <w:szCs w:val="28"/>
          <w:lang w:bidi="ar-IQ"/>
        </w:rPr>
        <w:t>.</w:t>
      </w:r>
    </w:p>
    <w:p w:rsidR="00C45A48" w:rsidRPr="00C45A48" w:rsidRDefault="00C45A48" w:rsidP="00C45A48">
      <w:pPr>
        <w:widowControl/>
        <w:autoSpaceDE/>
        <w:autoSpaceDN/>
        <w:spacing w:after="160" w:line="276" w:lineRule="auto"/>
        <w:ind w:left="1080"/>
        <w:contextualSpacing/>
        <w:rPr>
          <w:rFonts w:asciiTheme="majorBidi" w:eastAsia="Calibri" w:hAnsiTheme="majorBidi" w:cstheme="majorBidi"/>
          <w:b/>
          <w:bCs/>
          <w:sz w:val="28"/>
          <w:szCs w:val="28"/>
          <w:lang w:bidi="ar-IQ"/>
        </w:rPr>
      </w:pPr>
    </w:p>
    <w:p w:rsidR="00B60C32" w:rsidRPr="00C45A48" w:rsidRDefault="00B60C32" w:rsidP="00B60C32">
      <w:pPr>
        <w:widowControl/>
        <w:numPr>
          <w:ilvl w:val="0"/>
          <w:numId w:val="45"/>
        </w:numPr>
        <w:autoSpaceDE/>
        <w:autoSpaceDN/>
        <w:spacing w:after="160" w:line="276" w:lineRule="auto"/>
        <w:contextualSpacing/>
        <w:rPr>
          <w:rFonts w:asciiTheme="majorBidi" w:eastAsia="Calibri" w:hAnsiTheme="majorBidi" w:cstheme="majorBidi"/>
          <w:sz w:val="28"/>
          <w:szCs w:val="28"/>
          <w:lang w:bidi="ar-IQ"/>
        </w:rPr>
      </w:pPr>
      <w:r w:rsidRPr="0078636D">
        <w:rPr>
          <w:rFonts w:asciiTheme="majorBidi" w:eastAsia="Calibri" w:hAnsiTheme="majorBidi" w:cstheme="majorBidi"/>
          <w:b/>
          <w:bCs/>
          <w:sz w:val="28"/>
          <w:szCs w:val="28"/>
          <w:lang w:bidi="ar-IQ"/>
        </w:rPr>
        <w:t xml:space="preserve">Cell mediated immunity (CMI): </w:t>
      </w:r>
      <w:r w:rsidRPr="00C45A48">
        <w:rPr>
          <w:rFonts w:asciiTheme="majorBidi" w:eastAsia="Calibri" w:hAnsiTheme="majorBidi" w:cstheme="majorBidi"/>
          <w:sz w:val="28"/>
          <w:szCs w:val="28"/>
          <w:lang w:bidi="ar-IQ"/>
        </w:rPr>
        <w:t xml:space="preserve">mediated by specific </w:t>
      </w:r>
      <w:r w:rsidR="00C45A48" w:rsidRPr="00C45A48">
        <w:rPr>
          <w:rFonts w:asciiTheme="majorBidi" w:eastAsia="Calibri" w:hAnsiTheme="majorBidi" w:cstheme="majorBidi"/>
          <w:sz w:val="28"/>
          <w:szCs w:val="28"/>
          <w:lang w:bidi="ar-IQ"/>
        </w:rPr>
        <w:t>cells, which</w:t>
      </w:r>
      <w:r w:rsidRPr="00C45A48">
        <w:rPr>
          <w:rFonts w:asciiTheme="majorBidi" w:eastAsia="Calibri" w:hAnsiTheme="majorBidi" w:cstheme="majorBidi"/>
          <w:sz w:val="28"/>
          <w:szCs w:val="28"/>
          <w:lang w:bidi="ar-IQ"/>
        </w:rPr>
        <w:t xml:space="preserve"> are T lymphocytes.</w:t>
      </w:r>
    </w:p>
    <w:p w:rsidR="00B60C32" w:rsidRPr="0078636D" w:rsidRDefault="00B60C32" w:rsidP="00B60C32">
      <w:pPr>
        <w:spacing w:line="276" w:lineRule="auto"/>
        <w:rPr>
          <w:rFonts w:asciiTheme="majorBidi" w:eastAsia="Calibri" w:hAnsiTheme="majorBidi" w:cstheme="majorBidi"/>
          <w:b/>
          <w:bCs/>
          <w:sz w:val="28"/>
          <w:szCs w:val="28"/>
          <w:lang w:bidi="ar-IQ"/>
        </w:rPr>
      </w:pPr>
    </w:p>
    <w:p w:rsidR="00B60C32" w:rsidRPr="0078636D" w:rsidRDefault="00B60C32" w:rsidP="00B60C32">
      <w:pPr>
        <w:widowControl/>
        <w:numPr>
          <w:ilvl w:val="0"/>
          <w:numId w:val="43"/>
        </w:numPr>
        <w:autoSpaceDE/>
        <w:autoSpaceDN/>
        <w:spacing w:after="160" w:line="276" w:lineRule="auto"/>
        <w:contextualSpacing/>
        <w:rPr>
          <w:rFonts w:asciiTheme="majorBidi" w:eastAsia="Calibri" w:hAnsiTheme="majorBidi" w:cstheme="majorBidi"/>
          <w:b/>
          <w:bCs/>
          <w:sz w:val="28"/>
          <w:szCs w:val="28"/>
        </w:rPr>
      </w:pPr>
      <w:r w:rsidRPr="0078636D">
        <w:rPr>
          <w:rFonts w:asciiTheme="majorBidi" w:eastAsia="Calibri" w:hAnsiTheme="majorBidi" w:cstheme="majorBidi"/>
          <w:b/>
          <w:bCs/>
          <w:sz w:val="28"/>
          <w:szCs w:val="28"/>
        </w:rPr>
        <w:t>Adaptive immune cells include:</w:t>
      </w:r>
    </w:p>
    <w:p w:rsidR="00B60C32" w:rsidRPr="0078636D" w:rsidRDefault="00B60C32" w:rsidP="00B60C32">
      <w:pPr>
        <w:spacing w:line="276" w:lineRule="auto"/>
        <w:ind w:left="720"/>
        <w:contextualSpacing/>
        <w:rPr>
          <w:rFonts w:asciiTheme="majorBidi" w:eastAsia="Calibri" w:hAnsiTheme="majorBidi" w:cstheme="majorBidi"/>
          <w:b/>
          <w:bCs/>
          <w:sz w:val="28"/>
          <w:szCs w:val="28"/>
        </w:rPr>
      </w:pPr>
      <w:r w:rsidRPr="0078636D">
        <w:rPr>
          <w:rFonts w:asciiTheme="majorBidi" w:eastAsia="Calibri" w:hAnsiTheme="majorBidi" w:cstheme="majorBidi"/>
          <w:b/>
          <w:bCs/>
          <w:sz w:val="28"/>
          <w:szCs w:val="28"/>
        </w:rPr>
        <w:t>The cells involved in this type of immunity are lymphocytes both T and B cells.</w:t>
      </w:r>
    </w:p>
    <w:p w:rsidR="00B60C32" w:rsidRDefault="0081092E" w:rsidP="0081092E">
      <w:pPr>
        <w:numPr>
          <w:ilvl w:val="0"/>
          <w:numId w:val="42"/>
        </w:numPr>
        <w:spacing w:before="161" w:line="276" w:lineRule="auto"/>
        <w:ind w:right="126"/>
        <w:rPr>
          <w:rFonts w:asciiTheme="majorBidi" w:hAnsiTheme="majorBidi" w:cstheme="majorBidi"/>
          <w:sz w:val="28"/>
          <w:szCs w:val="28"/>
          <w:lang w:bidi="en-US"/>
        </w:rPr>
      </w:pPr>
      <w:r>
        <w:rPr>
          <w:noProof/>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810260</wp:posOffset>
            </wp:positionV>
            <wp:extent cx="3162935" cy="3235325"/>
            <wp:effectExtent l="0" t="0" r="0" b="3175"/>
            <wp:wrapTopAndBottom/>
            <wp:docPr id="4" name="Picture 4" descr="Types of ant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anti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935" cy="323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A48" w:rsidRPr="0078636D">
        <w:rPr>
          <w:rFonts w:asciiTheme="majorBidi" w:hAnsiTheme="majorBidi" w:cstheme="majorBidi"/>
          <w:b/>
          <w:bCs/>
          <w:sz w:val="28"/>
          <w:szCs w:val="28"/>
          <w:lang w:bidi="en-US"/>
        </w:rPr>
        <w:t>B-lymphocytes</w:t>
      </w:r>
      <w:r w:rsidR="00B60C32" w:rsidRPr="0078636D">
        <w:rPr>
          <w:rFonts w:asciiTheme="majorBidi" w:hAnsiTheme="majorBidi" w:cstheme="majorBidi"/>
          <w:b/>
          <w:bCs/>
          <w:sz w:val="28"/>
          <w:szCs w:val="28"/>
          <w:lang w:bidi="en-US"/>
        </w:rPr>
        <w:t xml:space="preserve">: </w:t>
      </w:r>
      <w:r w:rsidR="00B60C32" w:rsidRPr="00C45A48">
        <w:rPr>
          <w:rFonts w:asciiTheme="majorBidi" w:hAnsiTheme="majorBidi" w:cstheme="majorBidi"/>
          <w:sz w:val="28"/>
          <w:szCs w:val="28"/>
          <w:lang w:bidi="en-US"/>
        </w:rPr>
        <w:t>it recognizes antigens and develop into antibody- secreting cells</w:t>
      </w:r>
      <w:r>
        <w:rPr>
          <w:rFonts w:hAnsiTheme="majorBidi" w:cstheme="majorBidi"/>
          <w:sz w:val="28"/>
          <w:szCs w:val="28"/>
          <w:rtl/>
          <w:lang w:bidi="en-US"/>
        </w:rPr>
        <w:t xml:space="preserve"> </w:t>
      </w:r>
      <w:r>
        <w:rPr>
          <w:rFonts w:hAnsiTheme="majorBidi" w:cstheme="majorBidi"/>
          <w:sz w:val="28"/>
          <w:szCs w:val="28"/>
          <w:lang w:bidi="en-US"/>
        </w:rPr>
        <w:t xml:space="preserve"> </w:t>
      </w:r>
      <w:r w:rsidR="00B60C32" w:rsidRPr="0081092E">
        <w:rPr>
          <w:rFonts w:asciiTheme="majorBidi" w:hAnsiTheme="majorBidi" w:cstheme="majorBidi"/>
          <w:sz w:val="28"/>
          <w:szCs w:val="28"/>
          <w:lang w:bidi="en-US"/>
        </w:rPr>
        <w:t xml:space="preserve"> IgG, IgM, IgA, IgE, IgD. </w:t>
      </w:r>
    </w:p>
    <w:p w:rsidR="0081092E" w:rsidRDefault="0081092E" w:rsidP="0081092E">
      <w:pPr>
        <w:spacing w:before="161" w:line="276" w:lineRule="auto"/>
        <w:ind w:right="126"/>
        <w:rPr>
          <w:rFonts w:asciiTheme="majorBidi" w:hAnsiTheme="majorBidi" w:cstheme="majorBidi"/>
          <w:sz w:val="28"/>
          <w:szCs w:val="28"/>
          <w:lang w:bidi="en-US"/>
        </w:rPr>
      </w:pPr>
    </w:p>
    <w:p w:rsidR="0081092E" w:rsidRDefault="0081092E" w:rsidP="0081092E">
      <w:pPr>
        <w:spacing w:before="161" w:line="276" w:lineRule="auto"/>
        <w:ind w:right="126"/>
        <w:rPr>
          <w:rFonts w:asciiTheme="majorBidi" w:hAnsiTheme="majorBidi" w:cstheme="majorBidi"/>
          <w:sz w:val="28"/>
          <w:szCs w:val="28"/>
          <w:lang w:bidi="en-US"/>
        </w:rPr>
      </w:pPr>
    </w:p>
    <w:p w:rsidR="00D161B7" w:rsidRPr="0081092E" w:rsidRDefault="00D161B7" w:rsidP="0081092E">
      <w:pPr>
        <w:spacing w:before="161" w:line="276" w:lineRule="auto"/>
        <w:ind w:right="126"/>
        <w:rPr>
          <w:rFonts w:asciiTheme="majorBidi" w:hAnsiTheme="majorBidi" w:cstheme="majorBidi"/>
          <w:sz w:val="28"/>
          <w:szCs w:val="28"/>
          <w:lang w:bidi="en-US"/>
        </w:rPr>
      </w:pPr>
    </w:p>
    <w:p w:rsidR="00C45A48" w:rsidRDefault="00C45A48" w:rsidP="00B60C32">
      <w:pPr>
        <w:numPr>
          <w:ilvl w:val="0"/>
          <w:numId w:val="42"/>
        </w:numPr>
        <w:spacing w:before="161" w:line="276" w:lineRule="auto"/>
        <w:ind w:right="126"/>
        <w:rPr>
          <w:rFonts w:asciiTheme="majorBidi" w:hAnsiTheme="majorBidi" w:cstheme="majorBidi"/>
          <w:b/>
          <w:bCs/>
          <w:sz w:val="28"/>
          <w:szCs w:val="28"/>
          <w:lang w:bidi="en-US"/>
        </w:rPr>
      </w:pPr>
      <w:r>
        <w:rPr>
          <w:rFonts w:asciiTheme="majorBidi" w:hAnsiTheme="majorBidi" w:cstheme="majorBidi"/>
          <w:b/>
          <w:bCs/>
          <w:sz w:val="28"/>
          <w:szCs w:val="28"/>
          <w:lang w:bidi="en-US"/>
        </w:rPr>
        <w:t>T</w:t>
      </w:r>
      <w:r w:rsidRPr="0078636D">
        <w:rPr>
          <w:rFonts w:asciiTheme="majorBidi" w:hAnsiTheme="majorBidi" w:cstheme="majorBidi"/>
          <w:b/>
          <w:bCs/>
          <w:sz w:val="28"/>
          <w:szCs w:val="28"/>
          <w:lang w:bidi="en-US"/>
        </w:rPr>
        <w:t>-lymphocytes</w:t>
      </w:r>
    </w:p>
    <w:p w:rsidR="00B60C32" w:rsidRPr="00C45A48" w:rsidRDefault="00B60C32" w:rsidP="00C45A48">
      <w:pPr>
        <w:pStyle w:val="ListParagraph"/>
        <w:numPr>
          <w:ilvl w:val="0"/>
          <w:numId w:val="49"/>
        </w:numPr>
        <w:spacing w:before="161" w:line="276" w:lineRule="auto"/>
        <w:ind w:right="126"/>
        <w:rPr>
          <w:rFonts w:asciiTheme="majorBidi" w:hAnsiTheme="majorBidi" w:cstheme="majorBidi"/>
          <w:b/>
          <w:bCs/>
          <w:sz w:val="28"/>
          <w:szCs w:val="28"/>
          <w:lang w:bidi="en-US"/>
        </w:rPr>
      </w:pPr>
      <w:r w:rsidRPr="00C45A48">
        <w:rPr>
          <w:rFonts w:asciiTheme="majorBidi" w:hAnsiTheme="majorBidi" w:cstheme="majorBidi"/>
          <w:b/>
          <w:bCs/>
          <w:sz w:val="28"/>
          <w:szCs w:val="28"/>
          <w:lang w:bidi="en-US"/>
        </w:rPr>
        <w:t xml:space="preserve">Helper T </w:t>
      </w:r>
      <w:r w:rsidRPr="00C45A48">
        <w:rPr>
          <w:rFonts w:asciiTheme="majorBidi" w:hAnsiTheme="majorBidi" w:cstheme="majorBidi"/>
          <w:sz w:val="28"/>
          <w:szCs w:val="28"/>
          <w:lang w:bidi="en-US"/>
        </w:rPr>
        <w:t>lymphocytes recognize antigens on the surfaces of antigen-presenting cells and secrete cytokines, which stimulate different mechanisms of immunity and inflammation.</w:t>
      </w:r>
    </w:p>
    <w:p w:rsidR="00B60C32" w:rsidRPr="00C45A48" w:rsidRDefault="00B60C32" w:rsidP="00C45A48">
      <w:pPr>
        <w:numPr>
          <w:ilvl w:val="0"/>
          <w:numId w:val="49"/>
        </w:numPr>
        <w:spacing w:before="161" w:line="276" w:lineRule="auto"/>
        <w:ind w:right="126"/>
        <w:rPr>
          <w:rFonts w:asciiTheme="majorBidi" w:hAnsiTheme="majorBidi" w:cstheme="majorBidi"/>
          <w:sz w:val="28"/>
          <w:szCs w:val="28"/>
          <w:lang w:bidi="en-US"/>
        </w:rPr>
      </w:pPr>
      <w:r w:rsidRPr="0078636D">
        <w:rPr>
          <w:rFonts w:asciiTheme="majorBidi" w:hAnsiTheme="majorBidi" w:cstheme="majorBidi"/>
          <w:b/>
          <w:bCs/>
          <w:sz w:val="28"/>
          <w:szCs w:val="28"/>
          <w:lang w:bidi="en-US"/>
        </w:rPr>
        <w:t xml:space="preserve">Cytotoxic T lymphocytes </w:t>
      </w:r>
      <w:r w:rsidRPr="00C45A48">
        <w:rPr>
          <w:rFonts w:asciiTheme="majorBidi" w:hAnsiTheme="majorBidi" w:cstheme="majorBidi"/>
          <w:sz w:val="28"/>
          <w:szCs w:val="28"/>
          <w:lang w:bidi="en-US"/>
        </w:rPr>
        <w:t>recognize antigens on infected cells and kill these cells.</w:t>
      </w:r>
    </w:p>
    <w:p w:rsidR="00B60C32" w:rsidRPr="00C45A48" w:rsidRDefault="00B60C32" w:rsidP="00C45A48">
      <w:pPr>
        <w:numPr>
          <w:ilvl w:val="0"/>
          <w:numId w:val="49"/>
        </w:numPr>
        <w:spacing w:before="161" w:line="276" w:lineRule="auto"/>
        <w:ind w:right="126"/>
        <w:rPr>
          <w:rFonts w:asciiTheme="majorBidi" w:hAnsiTheme="majorBidi" w:cstheme="majorBidi"/>
          <w:sz w:val="28"/>
          <w:szCs w:val="28"/>
          <w:lang w:bidi="en-US"/>
        </w:rPr>
      </w:pPr>
      <w:r w:rsidRPr="0078636D">
        <w:rPr>
          <w:rFonts w:asciiTheme="majorBidi" w:hAnsiTheme="majorBidi" w:cstheme="majorBidi"/>
          <w:b/>
          <w:bCs/>
          <w:sz w:val="28"/>
          <w:szCs w:val="28"/>
          <w:lang w:bidi="en-US"/>
        </w:rPr>
        <w:t xml:space="preserve">Regulatory T cells </w:t>
      </w:r>
      <w:r w:rsidRPr="00C45A48">
        <w:rPr>
          <w:rFonts w:asciiTheme="majorBidi" w:hAnsiTheme="majorBidi" w:cstheme="majorBidi"/>
          <w:sz w:val="28"/>
          <w:szCs w:val="28"/>
          <w:lang w:bidi="en-US"/>
        </w:rPr>
        <w:t>suppress and prevent immune responses (e.g., to self antigens</w:t>
      </w:r>
    </w:p>
    <w:p w:rsidR="00C45A48" w:rsidRDefault="0081092E" w:rsidP="00C45A48">
      <w:pPr>
        <w:spacing w:before="161" w:line="276" w:lineRule="auto"/>
        <w:ind w:left="936" w:right="126"/>
        <w:rPr>
          <w:rFonts w:asciiTheme="majorBidi" w:hAnsiTheme="majorBidi" w:cstheme="majorBidi"/>
          <w:b/>
          <w:bCs/>
          <w:sz w:val="28"/>
          <w:szCs w:val="28"/>
          <w:lang w:bidi="en-US"/>
        </w:rPr>
      </w:pPr>
      <w:r>
        <w:rPr>
          <w:rFonts w:asciiTheme="majorBidi" w:hAnsiTheme="majorBidi" w:cstheme="majorBidi"/>
          <w:b/>
          <w:bCs/>
          <w:noProof/>
          <w:sz w:val="28"/>
          <w:szCs w:val="28"/>
        </w:rPr>
        <w:drawing>
          <wp:anchor distT="0" distB="0" distL="114300" distR="114300" simplePos="0" relativeHeight="251654144" behindDoc="0" locked="0" layoutInCell="1" allowOverlap="1">
            <wp:simplePos x="0" y="0"/>
            <wp:positionH relativeFrom="column">
              <wp:posOffset>370205</wp:posOffset>
            </wp:positionH>
            <wp:positionV relativeFrom="paragraph">
              <wp:posOffset>598170</wp:posOffset>
            </wp:positionV>
            <wp:extent cx="5744210" cy="318135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ference-between-Innate-and-Adaptive-Immunity.jpg"/>
                    <pic:cNvPicPr/>
                  </pic:nvPicPr>
                  <pic:blipFill>
                    <a:blip r:embed="rId11">
                      <a:extLst>
                        <a:ext uri="{28A0092B-C50C-407E-A947-70E740481C1C}">
                          <a14:useLocalDpi xmlns:a14="http://schemas.microsoft.com/office/drawing/2010/main" val="0"/>
                        </a:ext>
                      </a:extLst>
                    </a:blip>
                    <a:stretch>
                      <a:fillRect/>
                    </a:stretch>
                  </pic:blipFill>
                  <pic:spPr>
                    <a:xfrm>
                      <a:off x="0" y="0"/>
                      <a:ext cx="5744210" cy="3181350"/>
                    </a:xfrm>
                    <a:prstGeom prst="rect">
                      <a:avLst/>
                    </a:prstGeom>
                  </pic:spPr>
                </pic:pic>
              </a:graphicData>
            </a:graphic>
            <wp14:sizeRelH relativeFrom="page">
              <wp14:pctWidth>0</wp14:pctWidth>
            </wp14:sizeRelH>
            <wp14:sizeRelV relativeFrom="page">
              <wp14:pctHeight>0</wp14:pctHeight>
            </wp14:sizeRelV>
          </wp:anchor>
        </w:drawing>
      </w:r>
    </w:p>
    <w:p w:rsidR="00C45A48" w:rsidRDefault="00C45A48" w:rsidP="00C45A48">
      <w:pPr>
        <w:spacing w:before="161" w:line="276" w:lineRule="auto"/>
        <w:ind w:left="936" w:right="126"/>
        <w:rPr>
          <w:rFonts w:asciiTheme="majorBidi" w:hAnsiTheme="majorBidi" w:cstheme="majorBidi"/>
          <w:b/>
          <w:bCs/>
          <w:sz w:val="28"/>
          <w:szCs w:val="28"/>
          <w:lang w:bidi="en-US"/>
        </w:rPr>
      </w:pPr>
    </w:p>
    <w:p w:rsidR="00C45A48" w:rsidRPr="0078636D" w:rsidRDefault="00C45A48" w:rsidP="00C45A48">
      <w:pPr>
        <w:spacing w:before="161" w:line="276" w:lineRule="auto"/>
        <w:ind w:left="936" w:right="126"/>
        <w:rPr>
          <w:rFonts w:asciiTheme="majorBidi" w:hAnsiTheme="majorBidi" w:cstheme="majorBidi"/>
          <w:b/>
          <w:bCs/>
          <w:sz w:val="28"/>
          <w:szCs w:val="28"/>
          <w:lang w:bidi="en-US"/>
        </w:rPr>
      </w:pPr>
    </w:p>
    <w:p w:rsidR="00B60C32" w:rsidRPr="0078636D" w:rsidRDefault="00B60C32" w:rsidP="00B60C32">
      <w:pPr>
        <w:spacing w:line="276" w:lineRule="auto"/>
        <w:ind w:left="720"/>
        <w:contextualSpacing/>
        <w:rPr>
          <w:rFonts w:asciiTheme="majorBidi" w:eastAsia="Calibri" w:hAnsiTheme="majorBidi" w:cstheme="majorBidi"/>
          <w:b/>
          <w:bCs/>
          <w:sz w:val="28"/>
          <w:szCs w:val="28"/>
          <w:lang w:bidi="ar-IQ"/>
        </w:rPr>
      </w:pPr>
    </w:p>
    <w:p w:rsidR="00B60C32" w:rsidRPr="0078636D" w:rsidRDefault="00B60C32" w:rsidP="00B60C32">
      <w:pPr>
        <w:spacing w:line="276" w:lineRule="auto"/>
        <w:ind w:left="720"/>
        <w:contextualSpacing/>
        <w:rPr>
          <w:rFonts w:asciiTheme="majorBidi" w:eastAsia="Calibri" w:hAnsiTheme="majorBidi" w:cstheme="majorBidi"/>
          <w:b/>
          <w:bCs/>
          <w:sz w:val="28"/>
          <w:szCs w:val="28"/>
          <w:lang w:bidi="ar-IQ"/>
        </w:rPr>
      </w:pPr>
    </w:p>
    <w:p w:rsidR="0081092E" w:rsidRPr="00191AF1" w:rsidRDefault="0081092E" w:rsidP="00DA3095">
      <w:pPr>
        <w:spacing w:line="360" w:lineRule="auto"/>
        <w:rPr>
          <w:rFonts w:asciiTheme="majorBidi" w:hAnsiTheme="majorBidi" w:cstheme="majorBidi"/>
          <w:color w:val="000000"/>
          <w:sz w:val="28"/>
          <w:szCs w:val="28"/>
          <w:shd w:val="clear" w:color="auto" w:fill="FFFFFF"/>
        </w:rPr>
      </w:pPr>
    </w:p>
    <w:sectPr w:rsidR="0081092E" w:rsidRPr="00191AF1" w:rsidSect="00193309">
      <w:headerReference w:type="default" r:id="rId12"/>
      <w:footerReference w:type="default" r:id="rId13"/>
      <w:pgSz w:w="12240" w:h="15840"/>
      <w:pgMar w:top="1520" w:right="680" w:bottom="1240" w:left="1340" w:header="170" w:footer="10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F0" w:rsidRDefault="003062F0">
      <w:r>
        <w:separator/>
      </w:r>
    </w:p>
  </w:endnote>
  <w:endnote w:type="continuationSeparator" w:id="0">
    <w:p w:rsidR="003062F0" w:rsidRDefault="0030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gency FB">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94539"/>
      <w:docPartObj>
        <w:docPartGallery w:val="Page Numbers (Bottom of Page)"/>
        <w:docPartUnique/>
      </w:docPartObj>
    </w:sdtPr>
    <w:sdtEndPr>
      <w:rPr>
        <w:color w:val="7F7F7F" w:themeColor="background1" w:themeShade="7F"/>
        <w:spacing w:val="60"/>
      </w:rPr>
    </w:sdtEndPr>
    <w:sdtContent>
      <w:p w:rsidR="007E73E7" w:rsidRDefault="007E73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2009">
          <w:rPr>
            <w:noProof/>
          </w:rPr>
          <w:t>1</w:t>
        </w:r>
        <w:r>
          <w:rPr>
            <w:noProof/>
          </w:rPr>
          <w:fldChar w:fldCharType="end"/>
        </w:r>
        <w:r>
          <w:t xml:space="preserve"> | </w:t>
        </w:r>
        <w:r>
          <w:rPr>
            <w:color w:val="7F7F7F" w:themeColor="background1" w:themeShade="7F"/>
            <w:spacing w:val="60"/>
          </w:rPr>
          <w:t>Page</w:t>
        </w:r>
      </w:p>
    </w:sdtContent>
  </w:sdt>
  <w:p w:rsidR="003B5428" w:rsidRDefault="003B542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F0" w:rsidRDefault="003062F0">
      <w:r>
        <w:separator/>
      </w:r>
    </w:p>
  </w:footnote>
  <w:footnote w:type="continuationSeparator" w:id="0">
    <w:p w:rsidR="003062F0" w:rsidRDefault="0030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236" w:rsidRDefault="00714236" w:rsidP="00714236">
    <w:pPr>
      <w:pStyle w:val="BodyText"/>
      <w:spacing w:line="14" w:lineRule="auto"/>
      <w:rPr>
        <w:sz w:val="20"/>
      </w:rPr>
    </w:pPr>
  </w:p>
  <w:p w:rsidR="00714236" w:rsidRDefault="00714236" w:rsidP="00714236">
    <w:pPr>
      <w:pStyle w:val="BodyText"/>
      <w:spacing w:line="14" w:lineRule="auto"/>
      <w:rPr>
        <w:sz w:val="20"/>
      </w:rPr>
    </w:pPr>
    <w:r>
      <w:rPr>
        <w:noProof/>
      </w:rPr>
      <mc:AlternateContent>
        <mc:Choice Requires="wps">
          <w:drawing>
            <wp:anchor distT="0" distB="0" distL="114300" distR="114300" simplePos="0" relativeHeight="251681280" behindDoc="1" locked="0" layoutInCell="1" allowOverlap="1" wp14:anchorId="18BDF455" wp14:editId="4A532F7A">
              <wp:simplePos x="0" y="0"/>
              <wp:positionH relativeFrom="page">
                <wp:posOffset>2186305</wp:posOffset>
              </wp:positionH>
              <wp:positionV relativeFrom="page">
                <wp:posOffset>767080</wp:posOffset>
              </wp:positionV>
              <wp:extent cx="3403600" cy="4133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236" w:rsidRPr="00617ACC" w:rsidRDefault="00714236" w:rsidP="00714236">
                          <w:pPr>
                            <w:spacing w:before="20"/>
                            <w:jc w:val="center"/>
                            <w:rPr>
                              <w:rFonts w:ascii="Agency FB"/>
                              <w:b/>
                              <w:sz w:val="20"/>
                              <w:szCs w:val="20"/>
                            </w:rPr>
                          </w:pPr>
                          <w:r w:rsidRPr="00617ACC">
                            <w:rPr>
                              <w:sz w:val="20"/>
                              <w:szCs w:val="20"/>
                            </w:rPr>
                            <w:t>Younis.Abdulridha@mustaqbal-college.edu.iq Ataa_khalil@mustaqbal-college.edu.iq</w:t>
                          </w:r>
                        </w:p>
                        <w:p w:rsidR="00714236" w:rsidRDefault="00714236" w:rsidP="00714236">
                          <w:pPr>
                            <w:spacing w:before="12"/>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BDF455" id="_x0000_t202" coordsize="21600,21600" o:spt="202" path="m,l,21600r21600,l21600,xe">
              <v:stroke joinstyle="miter"/>
              <v:path gradientshapeok="t" o:connecttype="rect"/>
            </v:shapetype>
            <v:shape id="Text Box 18" o:spid="_x0000_s1026" type="#_x0000_t202" style="position:absolute;margin-left:172.15pt;margin-top:60.4pt;width:268pt;height:32.5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" filled="f" stroked="f">
              <v:textbox inset="0,0,0,0">
                <w:txbxContent>
                  <w:p w:rsidR="00714236" w:rsidRPr="00617ACC" w:rsidRDefault="00714236" w:rsidP="00714236">
                    <w:pPr>
                      <w:spacing w:before="20"/>
                      <w:jc w:val="center"/>
                      <w:rPr>
                        <w:rFonts w:ascii="Agency FB"/>
                        <w:b/>
                        <w:sz w:val="20"/>
                        <w:szCs w:val="20"/>
                      </w:rPr>
                    </w:pPr>
                    <w:r w:rsidRPr="00617ACC">
                      <w:rPr>
                        <w:sz w:val="20"/>
                        <w:szCs w:val="20"/>
                      </w:rPr>
                      <w:t>Younis.Abdulridha@mustaqbal-college.edu.iq Ataa_khalil@mustaqbal-college.edu.iq</w:t>
                    </w:r>
                  </w:p>
                  <w:p w:rsidR="00714236" w:rsidRDefault="00714236" w:rsidP="00714236">
                    <w:pPr>
                      <w:spacing w:before="12"/>
                      <w:ind w:left="20"/>
                      <w:jc w:val="center"/>
                      <w:rPr>
                        <w:b/>
                        <w:sz w:val="24"/>
                      </w:rPr>
                    </w:pPr>
                  </w:p>
                </w:txbxContent>
              </v:textbox>
              <w10:wrap anchorx="page" anchory="page"/>
            </v:shape>
          </w:pict>
        </mc:Fallback>
      </mc:AlternateContent>
    </w:r>
    <w:r>
      <w:rPr>
        <w:noProof/>
      </w:rPr>
      <w:drawing>
        <wp:anchor distT="0" distB="0" distL="0" distR="0" simplePos="0" relativeHeight="251679232" behindDoc="1" locked="0" layoutInCell="1" allowOverlap="1" wp14:anchorId="745149E9" wp14:editId="6D8D73BE">
          <wp:simplePos x="0" y="0"/>
          <wp:positionH relativeFrom="page">
            <wp:posOffset>5911850</wp:posOffset>
          </wp:positionH>
          <wp:positionV relativeFrom="page">
            <wp:posOffset>215900</wp:posOffset>
          </wp:positionV>
          <wp:extent cx="994410" cy="1001733"/>
          <wp:effectExtent l="0" t="0" r="0" b="8255"/>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97902" cy="100525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74112" behindDoc="1" locked="0" layoutInCell="1" allowOverlap="1" wp14:anchorId="669E22DA" wp14:editId="5BABF583">
          <wp:simplePos x="0" y="0"/>
          <wp:positionH relativeFrom="page">
            <wp:posOffset>698500</wp:posOffset>
          </wp:positionH>
          <wp:positionV relativeFrom="page">
            <wp:posOffset>203201</wp:posOffset>
          </wp:positionV>
          <wp:extent cx="848687" cy="914400"/>
          <wp:effectExtent l="0" t="0" r="889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854918" cy="921114"/>
                  </a:xfrm>
                  <a:prstGeom prst="rect">
                    <a:avLst/>
                  </a:prstGeom>
                </pic:spPr>
              </pic:pic>
            </a:graphicData>
          </a:graphic>
          <wp14:sizeRelH relativeFrom="margin">
            <wp14:pctWidth>0</wp14:pctWidth>
          </wp14:sizeRelH>
          <wp14:sizeRelV relativeFrom="margin">
            <wp14:pctHeight>0</wp14:pctHeight>
          </wp14:sizeRelV>
        </wp:anchor>
      </w:drawing>
    </w:r>
  </w:p>
  <w:p w:rsidR="003B5428" w:rsidRDefault="00714236">
    <w:pPr>
      <w:pStyle w:val="BodyText"/>
      <w:spacing w:line="14" w:lineRule="auto"/>
      <w:rPr>
        <w:sz w:val="20"/>
      </w:rPr>
    </w:pPr>
    <w:r>
      <w:rPr>
        <w:noProof/>
      </w:rPr>
      <mc:AlternateContent>
        <mc:Choice Requires="wps">
          <w:drawing>
            <wp:anchor distT="0" distB="0" distL="114300" distR="114300" simplePos="0" relativeHeight="251670016" behindDoc="1" locked="0" layoutInCell="1" allowOverlap="1" wp14:anchorId="6EF68724" wp14:editId="02AB6725">
              <wp:simplePos x="0" y="0"/>
              <wp:positionH relativeFrom="page">
                <wp:posOffset>2209800</wp:posOffset>
              </wp:positionH>
              <wp:positionV relativeFrom="page">
                <wp:posOffset>368300</wp:posOffset>
              </wp:positionV>
              <wp:extent cx="3438525" cy="542290"/>
              <wp:effectExtent l="0" t="0" r="952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236" w:rsidRDefault="00714236" w:rsidP="00714236">
                          <w:pPr>
                            <w:spacing w:before="20"/>
                            <w:ind w:right="9"/>
                            <w:jc w:val="center"/>
                            <w:rPr>
                              <w:rFonts w:ascii="Cambria"/>
                              <w:b/>
                              <w:sz w:val="24"/>
                            </w:rPr>
                          </w:pPr>
                          <w:r>
                            <w:rPr>
                              <w:rFonts w:ascii="Cambria"/>
                              <w:b/>
                              <w:sz w:val="24"/>
                            </w:rPr>
                            <w:t>Department</w:t>
                          </w:r>
                          <w:r>
                            <w:rPr>
                              <w:rFonts w:ascii="Cambria"/>
                              <w:b/>
                              <w:spacing w:val="5"/>
                              <w:sz w:val="24"/>
                            </w:rPr>
                            <w:t xml:space="preserve"> </w:t>
                          </w:r>
                          <w:r>
                            <w:rPr>
                              <w:rFonts w:ascii="Cambria"/>
                              <w:b/>
                              <w:sz w:val="24"/>
                            </w:rPr>
                            <w:t>of</w:t>
                          </w:r>
                          <w:r>
                            <w:rPr>
                              <w:rFonts w:ascii="Cambria"/>
                              <w:b/>
                              <w:spacing w:val="-2"/>
                              <w:sz w:val="24"/>
                            </w:rPr>
                            <w:t xml:space="preserve"> </w:t>
                          </w:r>
                          <w:r>
                            <w:rPr>
                              <w:rFonts w:ascii="Cambria"/>
                              <w:b/>
                              <w:sz w:val="24"/>
                            </w:rPr>
                            <w:t>Anesthesia</w:t>
                          </w:r>
                          <w:r>
                            <w:rPr>
                              <w:rFonts w:ascii="Cambria"/>
                              <w:b/>
                              <w:spacing w:val="-4"/>
                              <w:sz w:val="24"/>
                            </w:rPr>
                            <w:t xml:space="preserve"> </w:t>
                          </w:r>
                          <w:r>
                            <w:rPr>
                              <w:rFonts w:ascii="Cambria"/>
                              <w:b/>
                              <w:sz w:val="24"/>
                            </w:rPr>
                            <w:t>Techniques</w:t>
                          </w:r>
                        </w:p>
                        <w:p w:rsidR="00714236" w:rsidRPr="00D61867" w:rsidRDefault="00714236" w:rsidP="00193309">
                          <w:pPr>
                            <w:spacing w:before="6"/>
                            <w:ind w:left="9" w:right="9"/>
                            <w:jc w:val="center"/>
                            <w:rPr>
                              <w:b/>
                              <w:sz w:val="24"/>
                            </w:rPr>
                          </w:pPr>
                          <w:r>
                            <w:rPr>
                              <w:b/>
                              <w:sz w:val="24"/>
                            </w:rPr>
                            <w:t>Title</w:t>
                          </w:r>
                          <w:r>
                            <w:rPr>
                              <w:b/>
                              <w:spacing w:val="21"/>
                              <w:sz w:val="24"/>
                            </w:rPr>
                            <w:t xml:space="preserve"> </w:t>
                          </w:r>
                          <w:r>
                            <w:rPr>
                              <w:b/>
                              <w:sz w:val="24"/>
                            </w:rPr>
                            <w:t>of</w:t>
                          </w:r>
                          <w:r>
                            <w:rPr>
                              <w:b/>
                              <w:spacing w:val="-13"/>
                              <w:sz w:val="24"/>
                            </w:rPr>
                            <w:t xml:space="preserve"> </w:t>
                          </w:r>
                          <w:r>
                            <w:rPr>
                              <w:b/>
                              <w:sz w:val="24"/>
                            </w:rPr>
                            <w:t>the</w:t>
                          </w:r>
                          <w:r>
                            <w:rPr>
                              <w:b/>
                              <w:spacing w:val="22"/>
                              <w:sz w:val="24"/>
                            </w:rPr>
                            <w:t xml:space="preserve"> </w:t>
                          </w:r>
                          <w:r>
                            <w:rPr>
                              <w:b/>
                              <w:sz w:val="24"/>
                            </w:rPr>
                            <w:t>lecture:-</w:t>
                          </w:r>
                          <w:r w:rsidRPr="00D61867">
                            <w:t xml:space="preserve"> </w:t>
                          </w:r>
                          <w:r w:rsidR="00193309">
                            <w:rPr>
                              <w:rFonts w:asciiTheme="majorBidi" w:eastAsia="Calibri" w:hAnsiTheme="majorBidi" w:cstheme="majorBidi"/>
                              <w:b/>
                              <w:bCs/>
                              <w:sz w:val="24"/>
                              <w:szCs w:val="24"/>
                            </w:rPr>
                            <w:t>Immunology</w:t>
                          </w:r>
                        </w:p>
                        <w:p w:rsidR="00714236" w:rsidRDefault="00714236" w:rsidP="00714236">
                          <w:pPr>
                            <w:spacing w:before="43"/>
                            <w:ind w:left="5"/>
                            <w:jc w:val="center"/>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F68724" id="Text Box 19" o:spid="_x0000_s1027" type="#_x0000_t202" style="position:absolute;margin-left:174pt;margin-top:29pt;width:270.75pt;height:4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cGswIAALI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" filled="f" stroked="f">
              <v:textbox inset="0,0,0,0">
                <w:txbxContent>
                  <w:p w:rsidR="00714236" w:rsidRDefault="00714236" w:rsidP="00714236">
                    <w:pPr>
                      <w:spacing w:before="20"/>
                      <w:ind w:right="9"/>
                      <w:jc w:val="center"/>
                      <w:rPr>
                        <w:rFonts w:ascii="Cambria"/>
                        <w:b/>
                        <w:sz w:val="24"/>
                      </w:rPr>
                    </w:pPr>
                    <w:r>
                      <w:rPr>
                        <w:rFonts w:ascii="Cambria"/>
                        <w:b/>
                        <w:sz w:val="24"/>
                      </w:rPr>
                      <w:t>Department</w:t>
                    </w:r>
                    <w:r>
                      <w:rPr>
                        <w:rFonts w:ascii="Cambria"/>
                        <w:b/>
                        <w:spacing w:val="5"/>
                        <w:sz w:val="24"/>
                      </w:rPr>
                      <w:t xml:space="preserve"> </w:t>
                    </w:r>
                    <w:r>
                      <w:rPr>
                        <w:rFonts w:ascii="Cambria"/>
                        <w:b/>
                        <w:sz w:val="24"/>
                      </w:rPr>
                      <w:t>of</w:t>
                    </w:r>
                    <w:r>
                      <w:rPr>
                        <w:rFonts w:ascii="Cambria"/>
                        <w:b/>
                        <w:spacing w:val="-2"/>
                        <w:sz w:val="24"/>
                      </w:rPr>
                      <w:t xml:space="preserve"> </w:t>
                    </w:r>
                    <w:r>
                      <w:rPr>
                        <w:rFonts w:ascii="Cambria"/>
                        <w:b/>
                        <w:sz w:val="24"/>
                      </w:rPr>
                      <w:t>Anesthesia</w:t>
                    </w:r>
                    <w:r>
                      <w:rPr>
                        <w:rFonts w:ascii="Cambria"/>
                        <w:b/>
                        <w:spacing w:val="-4"/>
                        <w:sz w:val="24"/>
                      </w:rPr>
                      <w:t xml:space="preserve"> </w:t>
                    </w:r>
                    <w:r>
                      <w:rPr>
                        <w:rFonts w:ascii="Cambria"/>
                        <w:b/>
                        <w:sz w:val="24"/>
                      </w:rPr>
                      <w:t>Techniques</w:t>
                    </w:r>
                  </w:p>
                  <w:p w:rsidR="00714236" w:rsidRPr="00D61867" w:rsidRDefault="00714236" w:rsidP="00193309">
                    <w:pPr>
                      <w:spacing w:before="6"/>
                      <w:ind w:left="9" w:right="9"/>
                      <w:jc w:val="center"/>
                      <w:rPr>
                        <w:b/>
                        <w:sz w:val="24"/>
                      </w:rPr>
                    </w:pPr>
                    <w:r>
                      <w:rPr>
                        <w:b/>
                        <w:sz w:val="24"/>
                      </w:rPr>
                      <w:t>Title</w:t>
                    </w:r>
                    <w:r>
                      <w:rPr>
                        <w:b/>
                        <w:spacing w:val="21"/>
                        <w:sz w:val="24"/>
                      </w:rPr>
                      <w:t xml:space="preserve"> </w:t>
                    </w:r>
                    <w:r>
                      <w:rPr>
                        <w:b/>
                        <w:sz w:val="24"/>
                      </w:rPr>
                      <w:t>of</w:t>
                    </w:r>
                    <w:r>
                      <w:rPr>
                        <w:b/>
                        <w:spacing w:val="-13"/>
                        <w:sz w:val="24"/>
                      </w:rPr>
                      <w:t xml:space="preserve"> </w:t>
                    </w:r>
                    <w:r>
                      <w:rPr>
                        <w:b/>
                        <w:sz w:val="24"/>
                      </w:rPr>
                      <w:t>the</w:t>
                    </w:r>
                    <w:r>
                      <w:rPr>
                        <w:b/>
                        <w:spacing w:val="22"/>
                        <w:sz w:val="24"/>
                      </w:rPr>
                      <w:t xml:space="preserve"> </w:t>
                    </w:r>
                    <w:r>
                      <w:rPr>
                        <w:b/>
                        <w:sz w:val="24"/>
                      </w:rPr>
                      <w:t>lecture:-</w:t>
                    </w:r>
                    <w:r w:rsidRPr="00D61867">
                      <w:t xml:space="preserve"> </w:t>
                    </w:r>
                    <w:r w:rsidR="00193309">
                      <w:rPr>
                        <w:rFonts w:asciiTheme="majorBidi" w:eastAsia="Calibri" w:hAnsiTheme="majorBidi" w:cstheme="majorBidi"/>
                        <w:b/>
                        <w:bCs/>
                        <w:sz w:val="24"/>
                        <w:szCs w:val="24"/>
                      </w:rPr>
                      <w:t>Immunology</w:t>
                    </w:r>
                  </w:p>
                  <w:p w:rsidR="00714236" w:rsidRDefault="00714236" w:rsidP="00714236">
                    <w:pPr>
                      <w:spacing w:before="43"/>
                      <w:ind w:left="5"/>
                      <w:jc w:val="center"/>
                      <w:rPr>
                        <w:rFonts w:ascii="Calibri"/>
                        <w:b/>
                        <w:sz w:val="24"/>
                      </w:rPr>
                    </w:pPr>
                  </w:p>
                </w:txbxContent>
              </v:textbox>
              <w10:wrap anchorx="page" anchory="page"/>
            </v:shape>
          </w:pict>
        </mc:Fallback>
      </mc:AlternateContent>
    </w:r>
    <w:r w:rsidR="0096739D">
      <w:rPr>
        <w:noProof/>
      </w:rPr>
      <mc:AlternateContent>
        <mc:Choice Requires="wps">
          <w:drawing>
            <wp:anchor distT="0" distB="0" distL="114300" distR="114300" simplePos="0" relativeHeight="251663872" behindDoc="1" locked="0" layoutInCell="1" allowOverlap="1">
              <wp:simplePos x="0" y="0"/>
              <wp:positionH relativeFrom="page">
                <wp:posOffset>2154555</wp:posOffset>
              </wp:positionH>
              <wp:positionV relativeFrom="page">
                <wp:posOffset>970280</wp:posOffset>
              </wp:positionV>
              <wp:extent cx="3403600" cy="4133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428" w:rsidRDefault="007B0B41" w:rsidP="00714236">
                          <w:pPr>
                            <w:spacing w:before="12"/>
                            <w:ind w:left="20"/>
                            <w:rPr>
                              <w:b/>
                              <w:sz w:val="24"/>
                            </w:rPr>
                          </w:pPr>
                          <w:r>
                            <w:rPr>
                              <w:b/>
                              <w:sz w:val="24"/>
                            </w:rPr>
                            <w:t xml:space="preserve">    </w:t>
                          </w:r>
                          <w:r w:rsidR="00C35815">
                            <w:rPr>
                              <w:b/>
                              <w:sz w:val="24"/>
                            </w:rPr>
                            <w:t xml:space="preserve"> </w:t>
                          </w: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8" type="#_x0000_t202" style="position:absolute;margin-left:169.65pt;margin-top:76.4pt;width:268pt;height:32.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RRswIAALA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" filled="f" stroked="f">
              <v:textbox inset="0,0,0,0">
                <w:txbxContent>
                  <w:p w:rsidR="003B5428" w:rsidRDefault="007B0B41" w:rsidP="00714236">
                    <w:pPr>
                      <w:spacing w:before="12"/>
                      <w:ind w:left="20"/>
                      <w:rPr>
                        <w:b/>
                        <w:sz w:val="24"/>
                      </w:rPr>
                    </w:pPr>
                    <w:r>
                      <w:rPr>
                        <w:b/>
                        <w:sz w:val="24"/>
                      </w:rPr>
                      <w:t xml:space="preserve">    </w:t>
                    </w:r>
                    <w:r w:rsidR="00C35815">
                      <w:rPr>
                        <w:b/>
                        <w:sz w:val="24"/>
                      </w:rPr>
                      <w:t xml:space="preserve"> </w:t>
                    </w:r>
                    <w:r>
                      <w:rPr>
                        <w:b/>
                        <w:sz w:val="24"/>
                      </w:rPr>
                      <w:t xml:space="preserve"> </w:t>
                    </w:r>
                  </w:p>
                </w:txbxContent>
              </v:textbox>
              <w10:wrap anchorx="page" anchory="page"/>
            </v:shape>
          </w:pict>
        </mc:Fallback>
      </mc:AlternateContent>
    </w:r>
    <w:r w:rsidR="0096739D">
      <w:rPr>
        <w:noProof/>
      </w:rPr>
      <mc:AlternateContent>
        <mc:Choice Requires="wps">
          <w:drawing>
            <wp:anchor distT="0" distB="0" distL="114300" distR="114300" simplePos="0" relativeHeight="251656704" behindDoc="1" locked="0" layoutInCell="1" allowOverlap="1">
              <wp:simplePos x="0" y="0"/>
              <wp:positionH relativeFrom="page">
                <wp:posOffset>2019935</wp:posOffset>
              </wp:positionH>
              <wp:positionV relativeFrom="page">
                <wp:posOffset>341630</wp:posOffset>
              </wp:positionV>
              <wp:extent cx="3633470" cy="628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428" w:rsidRPr="00D61867" w:rsidRDefault="00D61867" w:rsidP="007A0DB8">
                          <w:pPr>
                            <w:spacing w:before="6"/>
                            <w:ind w:left="9" w:right="9"/>
                            <w:jc w:val="center"/>
                            <w:rPr>
                              <w:b/>
                              <w:sz w:val="24"/>
                            </w:rPr>
                          </w:pPr>
                          <w:r w:rsidRPr="00D6186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9" type="#_x0000_t202" style="position:absolute;margin-left:159.05pt;margin-top:26.9pt;width:286.1pt;height: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1bsg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" filled="f" stroked="f">
              <v:textbox inset="0,0,0,0">
                <w:txbxContent>
                  <w:p w:rsidR="003B5428" w:rsidRPr="00D61867" w:rsidRDefault="00D61867" w:rsidP="007A0DB8">
                    <w:pPr>
                      <w:spacing w:before="6"/>
                      <w:ind w:left="9" w:right="9"/>
                      <w:jc w:val="center"/>
                      <w:rPr>
                        <w:b/>
                        <w:sz w:val="24"/>
                      </w:rPr>
                    </w:pPr>
                    <w:r w:rsidRPr="00D61867">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EDA"/>
      </v:shape>
    </w:pict>
  </w:numPicBullet>
  <w:abstractNum w:abstractNumId="0">
    <w:nsid w:val="019604A1"/>
    <w:multiLevelType w:val="hybridMultilevel"/>
    <w:tmpl w:val="4E1AD092"/>
    <w:lvl w:ilvl="0" w:tplc="04090001">
      <w:start w:val="1"/>
      <w:numFmt w:val="bullet"/>
      <w:lvlText w:val=""/>
      <w:lvlJc w:val="left"/>
      <w:pPr>
        <w:ind w:left="1682" w:hanging="360"/>
      </w:pPr>
      <w:rPr>
        <w:rFonts w:ascii="Symbol" w:hAnsi="Symbol" w:hint="default"/>
      </w:rPr>
    </w:lvl>
    <w:lvl w:ilvl="1" w:tplc="04090003" w:tentative="1">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1">
    <w:nsid w:val="028D7D2A"/>
    <w:multiLevelType w:val="hybridMultilevel"/>
    <w:tmpl w:val="7D743688"/>
    <w:lvl w:ilvl="0" w:tplc="1B90C38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68E2A29"/>
    <w:multiLevelType w:val="hybridMultilevel"/>
    <w:tmpl w:val="54B414A6"/>
    <w:lvl w:ilvl="0" w:tplc="A5B6D22C">
      <w:start w:val="1"/>
      <w:numFmt w:val="decimal"/>
      <w:lvlText w:val="%1-"/>
      <w:lvlJc w:val="left"/>
      <w:pPr>
        <w:ind w:left="962" w:hanging="237"/>
      </w:pPr>
      <w:rPr>
        <w:rFonts w:ascii="Times New Roman" w:eastAsia="Times New Roman" w:hAnsi="Times New Roman" w:cs="Times New Roman" w:hint="default"/>
        <w:b/>
        <w:bCs/>
        <w:spacing w:val="0"/>
        <w:w w:val="100"/>
        <w:sz w:val="26"/>
        <w:szCs w:val="26"/>
        <w:lang w:val="en-US" w:eastAsia="en-US" w:bidi="ar-SA"/>
      </w:rPr>
    </w:lvl>
    <w:lvl w:ilvl="1" w:tplc="89146494">
      <w:numFmt w:val="bullet"/>
      <w:lvlText w:val="•"/>
      <w:lvlJc w:val="left"/>
      <w:pPr>
        <w:ind w:left="1910" w:hanging="237"/>
      </w:pPr>
      <w:rPr>
        <w:rFonts w:hint="default"/>
        <w:lang w:val="en-US" w:eastAsia="en-US" w:bidi="ar-SA"/>
      </w:rPr>
    </w:lvl>
    <w:lvl w:ilvl="2" w:tplc="FD289274">
      <w:numFmt w:val="bullet"/>
      <w:lvlText w:val="•"/>
      <w:lvlJc w:val="left"/>
      <w:pPr>
        <w:ind w:left="2860" w:hanging="237"/>
      </w:pPr>
      <w:rPr>
        <w:rFonts w:hint="default"/>
        <w:lang w:val="en-US" w:eastAsia="en-US" w:bidi="ar-SA"/>
      </w:rPr>
    </w:lvl>
    <w:lvl w:ilvl="3" w:tplc="D2C2D2F0">
      <w:numFmt w:val="bullet"/>
      <w:lvlText w:val="•"/>
      <w:lvlJc w:val="left"/>
      <w:pPr>
        <w:ind w:left="3810" w:hanging="237"/>
      </w:pPr>
      <w:rPr>
        <w:rFonts w:hint="default"/>
        <w:lang w:val="en-US" w:eastAsia="en-US" w:bidi="ar-SA"/>
      </w:rPr>
    </w:lvl>
    <w:lvl w:ilvl="4" w:tplc="FC5031EE">
      <w:numFmt w:val="bullet"/>
      <w:lvlText w:val="•"/>
      <w:lvlJc w:val="left"/>
      <w:pPr>
        <w:ind w:left="4760" w:hanging="237"/>
      </w:pPr>
      <w:rPr>
        <w:rFonts w:hint="default"/>
        <w:lang w:val="en-US" w:eastAsia="en-US" w:bidi="ar-SA"/>
      </w:rPr>
    </w:lvl>
    <w:lvl w:ilvl="5" w:tplc="C16AB5B8">
      <w:numFmt w:val="bullet"/>
      <w:lvlText w:val="•"/>
      <w:lvlJc w:val="left"/>
      <w:pPr>
        <w:ind w:left="5710" w:hanging="237"/>
      </w:pPr>
      <w:rPr>
        <w:rFonts w:hint="default"/>
        <w:lang w:val="en-US" w:eastAsia="en-US" w:bidi="ar-SA"/>
      </w:rPr>
    </w:lvl>
    <w:lvl w:ilvl="6" w:tplc="FB3CC804">
      <w:numFmt w:val="bullet"/>
      <w:lvlText w:val="•"/>
      <w:lvlJc w:val="left"/>
      <w:pPr>
        <w:ind w:left="6660" w:hanging="237"/>
      </w:pPr>
      <w:rPr>
        <w:rFonts w:hint="default"/>
        <w:lang w:val="en-US" w:eastAsia="en-US" w:bidi="ar-SA"/>
      </w:rPr>
    </w:lvl>
    <w:lvl w:ilvl="7" w:tplc="BEE61958">
      <w:numFmt w:val="bullet"/>
      <w:lvlText w:val="•"/>
      <w:lvlJc w:val="left"/>
      <w:pPr>
        <w:ind w:left="7610" w:hanging="237"/>
      </w:pPr>
      <w:rPr>
        <w:rFonts w:hint="default"/>
        <w:lang w:val="en-US" w:eastAsia="en-US" w:bidi="ar-SA"/>
      </w:rPr>
    </w:lvl>
    <w:lvl w:ilvl="8" w:tplc="A4328262">
      <w:numFmt w:val="bullet"/>
      <w:lvlText w:val="•"/>
      <w:lvlJc w:val="left"/>
      <w:pPr>
        <w:ind w:left="8560" w:hanging="237"/>
      </w:pPr>
      <w:rPr>
        <w:rFonts w:hint="default"/>
        <w:lang w:val="en-US" w:eastAsia="en-US" w:bidi="ar-SA"/>
      </w:rPr>
    </w:lvl>
  </w:abstractNum>
  <w:abstractNum w:abstractNumId="3">
    <w:nsid w:val="075C0D7E"/>
    <w:multiLevelType w:val="hybridMultilevel"/>
    <w:tmpl w:val="A5B0FCA6"/>
    <w:lvl w:ilvl="0" w:tplc="22BE49BE">
      <w:numFmt w:val="bullet"/>
      <w:lvlText w:val=""/>
      <w:lvlJc w:val="left"/>
      <w:pPr>
        <w:ind w:left="108" w:hanging="257"/>
      </w:pPr>
      <w:rPr>
        <w:rFonts w:ascii="Wingdings" w:eastAsia="Wingdings" w:hAnsi="Wingdings" w:cs="Wingdings" w:hint="default"/>
        <w:w w:val="99"/>
        <w:sz w:val="13"/>
        <w:szCs w:val="13"/>
        <w:lang w:val="en-US" w:eastAsia="en-US" w:bidi="ar-SA"/>
      </w:rPr>
    </w:lvl>
    <w:lvl w:ilvl="1" w:tplc="89365EC8">
      <w:numFmt w:val="bullet"/>
      <w:lvlText w:val=""/>
      <w:lvlJc w:val="left"/>
      <w:pPr>
        <w:ind w:left="1620" w:hanging="360"/>
      </w:pPr>
      <w:rPr>
        <w:rFonts w:ascii="Symbol" w:eastAsia="Symbol" w:hAnsi="Symbol" w:cs="Symbol" w:hint="default"/>
        <w:w w:val="100"/>
        <w:sz w:val="24"/>
        <w:szCs w:val="24"/>
        <w:lang w:val="en-US" w:eastAsia="en-US" w:bidi="ar-SA"/>
      </w:rPr>
    </w:lvl>
    <w:lvl w:ilvl="2" w:tplc="8B5CBF46">
      <w:numFmt w:val="bullet"/>
      <w:lvlText w:val="•"/>
      <w:lvlJc w:val="left"/>
      <w:pPr>
        <w:ind w:left="2655" w:hanging="360"/>
      </w:pPr>
      <w:rPr>
        <w:rFonts w:hint="default"/>
        <w:lang w:val="en-US" w:eastAsia="en-US" w:bidi="ar-SA"/>
      </w:rPr>
    </w:lvl>
    <w:lvl w:ilvl="3" w:tplc="8D6E559E">
      <w:numFmt w:val="bullet"/>
      <w:lvlText w:val="•"/>
      <w:lvlJc w:val="left"/>
      <w:pPr>
        <w:ind w:left="3631" w:hanging="360"/>
      </w:pPr>
      <w:rPr>
        <w:rFonts w:hint="default"/>
        <w:lang w:val="en-US" w:eastAsia="en-US" w:bidi="ar-SA"/>
      </w:rPr>
    </w:lvl>
    <w:lvl w:ilvl="4" w:tplc="E4924E32">
      <w:numFmt w:val="bullet"/>
      <w:lvlText w:val="•"/>
      <w:lvlJc w:val="left"/>
      <w:pPr>
        <w:ind w:left="4606" w:hanging="360"/>
      </w:pPr>
      <w:rPr>
        <w:rFonts w:hint="default"/>
        <w:lang w:val="en-US" w:eastAsia="en-US" w:bidi="ar-SA"/>
      </w:rPr>
    </w:lvl>
    <w:lvl w:ilvl="5" w:tplc="5AB8C0A6">
      <w:numFmt w:val="bullet"/>
      <w:lvlText w:val="•"/>
      <w:lvlJc w:val="left"/>
      <w:pPr>
        <w:ind w:left="5582" w:hanging="360"/>
      </w:pPr>
      <w:rPr>
        <w:rFonts w:hint="default"/>
        <w:lang w:val="en-US" w:eastAsia="en-US" w:bidi="ar-SA"/>
      </w:rPr>
    </w:lvl>
    <w:lvl w:ilvl="6" w:tplc="35ECE8B2">
      <w:numFmt w:val="bullet"/>
      <w:lvlText w:val="•"/>
      <w:lvlJc w:val="left"/>
      <w:pPr>
        <w:ind w:left="6557" w:hanging="360"/>
      </w:pPr>
      <w:rPr>
        <w:rFonts w:hint="default"/>
        <w:lang w:val="en-US" w:eastAsia="en-US" w:bidi="ar-SA"/>
      </w:rPr>
    </w:lvl>
    <w:lvl w:ilvl="7" w:tplc="95F66236">
      <w:numFmt w:val="bullet"/>
      <w:lvlText w:val="•"/>
      <w:lvlJc w:val="left"/>
      <w:pPr>
        <w:ind w:left="7533" w:hanging="360"/>
      </w:pPr>
      <w:rPr>
        <w:rFonts w:hint="default"/>
        <w:lang w:val="en-US" w:eastAsia="en-US" w:bidi="ar-SA"/>
      </w:rPr>
    </w:lvl>
    <w:lvl w:ilvl="8" w:tplc="43F6842E">
      <w:numFmt w:val="bullet"/>
      <w:lvlText w:val="•"/>
      <w:lvlJc w:val="left"/>
      <w:pPr>
        <w:ind w:left="8508" w:hanging="360"/>
      </w:pPr>
      <w:rPr>
        <w:rFonts w:hint="default"/>
        <w:lang w:val="en-US" w:eastAsia="en-US" w:bidi="ar-SA"/>
      </w:rPr>
    </w:lvl>
  </w:abstractNum>
  <w:abstractNum w:abstractNumId="4">
    <w:nsid w:val="08C04EB2"/>
    <w:multiLevelType w:val="hybridMultilevel"/>
    <w:tmpl w:val="C242FE26"/>
    <w:lvl w:ilvl="0" w:tplc="B6D23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FD44CF"/>
    <w:multiLevelType w:val="hybridMultilevel"/>
    <w:tmpl w:val="1DB033DC"/>
    <w:lvl w:ilvl="0" w:tplc="04090013">
      <w:start w:val="1"/>
      <w:numFmt w:val="upperRoman"/>
      <w:lvlText w:val="%1."/>
      <w:lvlJc w:val="righ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nsid w:val="0F597862"/>
    <w:multiLevelType w:val="hybridMultilevel"/>
    <w:tmpl w:val="C096AB5A"/>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nsid w:val="11CB3954"/>
    <w:multiLevelType w:val="hybridMultilevel"/>
    <w:tmpl w:val="2D965EBE"/>
    <w:lvl w:ilvl="0" w:tplc="D5E65B4E">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13502674"/>
    <w:multiLevelType w:val="hybridMultilevel"/>
    <w:tmpl w:val="F4D89110"/>
    <w:lvl w:ilvl="0" w:tplc="AB489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A2098"/>
    <w:multiLevelType w:val="hybridMultilevel"/>
    <w:tmpl w:val="201AF46E"/>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CFA4EA2"/>
    <w:multiLevelType w:val="hybridMultilevel"/>
    <w:tmpl w:val="16CAA55C"/>
    <w:lvl w:ilvl="0" w:tplc="ED160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26EEA"/>
    <w:multiLevelType w:val="hybridMultilevel"/>
    <w:tmpl w:val="78D04EDE"/>
    <w:lvl w:ilvl="0" w:tplc="2C6C8572">
      <w:start w:val="1"/>
      <w:numFmt w:val="decimal"/>
      <w:lvlText w:val="%1-"/>
      <w:lvlJc w:val="left"/>
      <w:pPr>
        <w:ind w:left="1180" w:hanging="360"/>
      </w:pPr>
      <w:rPr>
        <w:rFonts w:asciiTheme="majorBidi" w:eastAsia="Times New Roman" w:hAnsiTheme="majorBidi" w:cstheme="majorBidi"/>
        <w:color w:val="00408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23CF7195"/>
    <w:multiLevelType w:val="hybridMultilevel"/>
    <w:tmpl w:val="CDD86A8C"/>
    <w:lvl w:ilvl="0" w:tplc="861C55D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7D07B4"/>
    <w:multiLevelType w:val="hybridMultilevel"/>
    <w:tmpl w:val="DDA0EED6"/>
    <w:lvl w:ilvl="0" w:tplc="0D68C53A">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nsid w:val="24D362A6"/>
    <w:multiLevelType w:val="hybridMultilevel"/>
    <w:tmpl w:val="ACF81752"/>
    <w:lvl w:ilvl="0" w:tplc="A5483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83004"/>
    <w:multiLevelType w:val="hybridMultilevel"/>
    <w:tmpl w:val="75024FB8"/>
    <w:lvl w:ilvl="0" w:tplc="107A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4209C"/>
    <w:multiLevelType w:val="hybridMultilevel"/>
    <w:tmpl w:val="35B83AA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094776"/>
    <w:multiLevelType w:val="hybridMultilevel"/>
    <w:tmpl w:val="754AF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E4786"/>
    <w:multiLevelType w:val="hybridMultilevel"/>
    <w:tmpl w:val="5E100806"/>
    <w:lvl w:ilvl="0" w:tplc="5656A592">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2F5C08CD"/>
    <w:multiLevelType w:val="hybridMultilevel"/>
    <w:tmpl w:val="BCC8FE50"/>
    <w:lvl w:ilvl="0" w:tplc="3150438C">
      <w:start w:val="1"/>
      <w:numFmt w:val="decimal"/>
      <w:lvlText w:val="%1-"/>
      <w:lvlJc w:val="left"/>
      <w:pPr>
        <w:ind w:left="2790" w:hanging="360"/>
      </w:pPr>
      <w:rPr>
        <w:rFonts w:hint="default"/>
        <w:b w:val="0"/>
        <w:color w:val="auto"/>
        <w:sz w:val="22"/>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nsid w:val="329A6BBD"/>
    <w:multiLevelType w:val="hybridMultilevel"/>
    <w:tmpl w:val="BD98EC46"/>
    <w:lvl w:ilvl="0" w:tplc="4FFCD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63E9B"/>
    <w:multiLevelType w:val="hybridMultilevel"/>
    <w:tmpl w:val="A462C604"/>
    <w:lvl w:ilvl="0" w:tplc="4C4A1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677ED7"/>
    <w:multiLevelType w:val="hybridMultilevel"/>
    <w:tmpl w:val="A6D61470"/>
    <w:lvl w:ilvl="0" w:tplc="EDBCF482">
      <w:start w:val="1"/>
      <w:numFmt w:val="decimal"/>
      <w:lvlText w:val="%1-"/>
      <w:lvlJc w:val="left"/>
      <w:pPr>
        <w:ind w:left="1085" w:hanging="36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3">
    <w:nsid w:val="391A4C53"/>
    <w:multiLevelType w:val="hybridMultilevel"/>
    <w:tmpl w:val="E17856C4"/>
    <w:lvl w:ilvl="0" w:tplc="885CB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67411"/>
    <w:multiLevelType w:val="hybridMultilevel"/>
    <w:tmpl w:val="2442410C"/>
    <w:lvl w:ilvl="0" w:tplc="B43A9270">
      <w:start w:val="1"/>
      <w:numFmt w:val="decimal"/>
      <w:lvlText w:val="%1-"/>
      <w:lvlJc w:val="left"/>
      <w:pPr>
        <w:ind w:left="1587" w:hanging="237"/>
      </w:pPr>
      <w:rPr>
        <w:rFonts w:ascii="Times New Roman" w:eastAsia="Times New Roman" w:hAnsi="Times New Roman" w:cs="Times New Roman" w:hint="default"/>
        <w:b/>
        <w:bCs/>
        <w:spacing w:val="0"/>
        <w:w w:val="100"/>
        <w:sz w:val="26"/>
        <w:szCs w:val="26"/>
        <w:lang w:val="en-US" w:eastAsia="en-US" w:bidi="ar-SA"/>
      </w:rPr>
    </w:lvl>
    <w:lvl w:ilvl="1" w:tplc="7730E3C0">
      <w:numFmt w:val="bullet"/>
      <w:lvlText w:val="•"/>
      <w:lvlJc w:val="left"/>
      <w:pPr>
        <w:ind w:left="2126" w:hanging="237"/>
      </w:pPr>
      <w:rPr>
        <w:rFonts w:hint="default"/>
        <w:lang w:val="en-US" w:eastAsia="en-US" w:bidi="ar-SA"/>
      </w:rPr>
    </w:lvl>
    <w:lvl w:ilvl="2" w:tplc="BE1CBDD2">
      <w:numFmt w:val="bullet"/>
      <w:lvlText w:val="•"/>
      <w:lvlJc w:val="left"/>
      <w:pPr>
        <w:ind w:left="3052" w:hanging="237"/>
      </w:pPr>
      <w:rPr>
        <w:rFonts w:hint="default"/>
        <w:lang w:val="en-US" w:eastAsia="en-US" w:bidi="ar-SA"/>
      </w:rPr>
    </w:lvl>
    <w:lvl w:ilvl="3" w:tplc="9F32E3AC">
      <w:numFmt w:val="bullet"/>
      <w:lvlText w:val="•"/>
      <w:lvlJc w:val="left"/>
      <w:pPr>
        <w:ind w:left="3978" w:hanging="237"/>
      </w:pPr>
      <w:rPr>
        <w:rFonts w:hint="default"/>
        <w:lang w:val="en-US" w:eastAsia="en-US" w:bidi="ar-SA"/>
      </w:rPr>
    </w:lvl>
    <w:lvl w:ilvl="4" w:tplc="F42CC356">
      <w:numFmt w:val="bullet"/>
      <w:lvlText w:val="•"/>
      <w:lvlJc w:val="left"/>
      <w:pPr>
        <w:ind w:left="4904" w:hanging="237"/>
      </w:pPr>
      <w:rPr>
        <w:rFonts w:hint="default"/>
        <w:lang w:val="en-US" w:eastAsia="en-US" w:bidi="ar-SA"/>
      </w:rPr>
    </w:lvl>
    <w:lvl w:ilvl="5" w:tplc="63A88D5C">
      <w:numFmt w:val="bullet"/>
      <w:lvlText w:val="•"/>
      <w:lvlJc w:val="left"/>
      <w:pPr>
        <w:ind w:left="5830" w:hanging="237"/>
      </w:pPr>
      <w:rPr>
        <w:rFonts w:hint="default"/>
        <w:lang w:val="en-US" w:eastAsia="en-US" w:bidi="ar-SA"/>
      </w:rPr>
    </w:lvl>
    <w:lvl w:ilvl="6" w:tplc="99EA37D6">
      <w:numFmt w:val="bullet"/>
      <w:lvlText w:val="•"/>
      <w:lvlJc w:val="left"/>
      <w:pPr>
        <w:ind w:left="6756" w:hanging="237"/>
      </w:pPr>
      <w:rPr>
        <w:rFonts w:hint="default"/>
        <w:lang w:val="en-US" w:eastAsia="en-US" w:bidi="ar-SA"/>
      </w:rPr>
    </w:lvl>
    <w:lvl w:ilvl="7" w:tplc="6C68391E">
      <w:numFmt w:val="bullet"/>
      <w:lvlText w:val="•"/>
      <w:lvlJc w:val="left"/>
      <w:pPr>
        <w:ind w:left="7682" w:hanging="237"/>
      </w:pPr>
      <w:rPr>
        <w:rFonts w:hint="default"/>
        <w:lang w:val="en-US" w:eastAsia="en-US" w:bidi="ar-SA"/>
      </w:rPr>
    </w:lvl>
    <w:lvl w:ilvl="8" w:tplc="C6D67CF4">
      <w:numFmt w:val="bullet"/>
      <w:lvlText w:val="•"/>
      <w:lvlJc w:val="left"/>
      <w:pPr>
        <w:ind w:left="8608" w:hanging="237"/>
      </w:pPr>
      <w:rPr>
        <w:rFonts w:hint="default"/>
        <w:lang w:val="en-US" w:eastAsia="en-US" w:bidi="ar-SA"/>
      </w:rPr>
    </w:lvl>
  </w:abstractNum>
  <w:abstractNum w:abstractNumId="25">
    <w:nsid w:val="3B57392B"/>
    <w:multiLevelType w:val="hybridMultilevel"/>
    <w:tmpl w:val="03148F1A"/>
    <w:lvl w:ilvl="0" w:tplc="C8C01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C43C4"/>
    <w:multiLevelType w:val="hybridMultilevel"/>
    <w:tmpl w:val="43429B16"/>
    <w:lvl w:ilvl="0" w:tplc="03A29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A6E5E"/>
    <w:multiLevelType w:val="hybridMultilevel"/>
    <w:tmpl w:val="CBCA86AC"/>
    <w:lvl w:ilvl="0" w:tplc="17DCAF40">
      <w:numFmt w:val="bullet"/>
      <w:lvlText w:val="●"/>
      <w:lvlJc w:val="left"/>
      <w:pPr>
        <w:ind w:left="415" w:hanging="240"/>
      </w:pPr>
      <w:rPr>
        <w:rFonts w:ascii="Times New Roman" w:eastAsia="Times New Roman" w:hAnsi="Times New Roman" w:cs="Times New Roman" w:hint="default"/>
        <w:w w:val="100"/>
        <w:sz w:val="28"/>
        <w:szCs w:val="28"/>
        <w:lang w:val="en-US" w:eastAsia="en-US" w:bidi="ar-SA"/>
      </w:rPr>
    </w:lvl>
    <w:lvl w:ilvl="1" w:tplc="B7247EEC">
      <w:numFmt w:val="bullet"/>
      <w:lvlText w:val="•"/>
      <w:lvlJc w:val="left"/>
      <w:pPr>
        <w:ind w:left="1424" w:hanging="240"/>
      </w:pPr>
      <w:rPr>
        <w:rFonts w:hint="default"/>
        <w:lang w:val="en-US" w:eastAsia="en-US" w:bidi="ar-SA"/>
      </w:rPr>
    </w:lvl>
    <w:lvl w:ilvl="2" w:tplc="972C210E">
      <w:numFmt w:val="bullet"/>
      <w:lvlText w:val="•"/>
      <w:lvlJc w:val="left"/>
      <w:pPr>
        <w:ind w:left="2428" w:hanging="240"/>
      </w:pPr>
      <w:rPr>
        <w:rFonts w:hint="default"/>
        <w:lang w:val="en-US" w:eastAsia="en-US" w:bidi="ar-SA"/>
      </w:rPr>
    </w:lvl>
    <w:lvl w:ilvl="3" w:tplc="728843F4">
      <w:numFmt w:val="bullet"/>
      <w:lvlText w:val="•"/>
      <w:lvlJc w:val="left"/>
      <w:pPr>
        <w:ind w:left="3432" w:hanging="240"/>
      </w:pPr>
      <w:rPr>
        <w:rFonts w:hint="default"/>
        <w:lang w:val="en-US" w:eastAsia="en-US" w:bidi="ar-SA"/>
      </w:rPr>
    </w:lvl>
    <w:lvl w:ilvl="4" w:tplc="6EEA5F60">
      <w:numFmt w:val="bullet"/>
      <w:lvlText w:val="•"/>
      <w:lvlJc w:val="left"/>
      <w:pPr>
        <w:ind w:left="4436" w:hanging="240"/>
      </w:pPr>
      <w:rPr>
        <w:rFonts w:hint="default"/>
        <w:lang w:val="en-US" w:eastAsia="en-US" w:bidi="ar-SA"/>
      </w:rPr>
    </w:lvl>
    <w:lvl w:ilvl="5" w:tplc="4BFA044A">
      <w:numFmt w:val="bullet"/>
      <w:lvlText w:val="•"/>
      <w:lvlJc w:val="left"/>
      <w:pPr>
        <w:ind w:left="5440" w:hanging="240"/>
      </w:pPr>
      <w:rPr>
        <w:rFonts w:hint="default"/>
        <w:lang w:val="en-US" w:eastAsia="en-US" w:bidi="ar-SA"/>
      </w:rPr>
    </w:lvl>
    <w:lvl w:ilvl="6" w:tplc="CE5C5698">
      <w:numFmt w:val="bullet"/>
      <w:lvlText w:val="•"/>
      <w:lvlJc w:val="left"/>
      <w:pPr>
        <w:ind w:left="6444" w:hanging="240"/>
      </w:pPr>
      <w:rPr>
        <w:rFonts w:hint="default"/>
        <w:lang w:val="en-US" w:eastAsia="en-US" w:bidi="ar-SA"/>
      </w:rPr>
    </w:lvl>
    <w:lvl w:ilvl="7" w:tplc="95DEE83E">
      <w:numFmt w:val="bullet"/>
      <w:lvlText w:val="•"/>
      <w:lvlJc w:val="left"/>
      <w:pPr>
        <w:ind w:left="7448" w:hanging="240"/>
      </w:pPr>
      <w:rPr>
        <w:rFonts w:hint="default"/>
        <w:lang w:val="en-US" w:eastAsia="en-US" w:bidi="ar-SA"/>
      </w:rPr>
    </w:lvl>
    <w:lvl w:ilvl="8" w:tplc="30AEDA0E">
      <w:numFmt w:val="bullet"/>
      <w:lvlText w:val="•"/>
      <w:lvlJc w:val="left"/>
      <w:pPr>
        <w:ind w:left="8452" w:hanging="240"/>
      </w:pPr>
      <w:rPr>
        <w:rFonts w:hint="default"/>
        <w:lang w:val="en-US" w:eastAsia="en-US" w:bidi="ar-SA"/>
      </w:rPr>
    </w:lvl>
  </w:abstractNum>
  <w:abstractNum w:abstractNumId="28">
    <w:nsid w:val="49E64939"/>
    <w:multiLevelType w:val="hybridMultilevel"/>
    <w:tmpl w:val="91947DBC"/>
    <w:lvl w:ilvl="0" w:tplc="A54839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CE6B40"/>
    <w:multiLevelType w:val="hybridMultilevel"/>
    <w:tmpl w:val="9BEAE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C109A9"/>
    <w:multiLevelType w:val="hybridMultilevel"/>
    <w:tmpl w:val="955EE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0B2BD9"/>
    <w:multiLevelType w:val="hybridMultilevel"/>
    <w:tmpl w:val="0700DCD6"/>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nsid w:val="583076EC"/>
    <w:multiLevelType w:val="hybridMultilevel"/>
    <w:tmpl w:val="01D808BE"/>
    <w:lvl w:ilvl="0" w:tplc="DB608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E57DBE"/>
    <w:multiLevelType w:val="hybridMultilevel"/>
    <w:tmpl w:val="76064F7E"/>
    <w:lvl w:ilvl="0" w:tplc="EC9CBFF0">
      <w:start w:val="3"/>
      <w:numFmt w:val="decimal"/>
      <w:lvlText w:val="%1-"/>
      <w:lvlJc w:val="left"/>
      <w:pPr>
        <w:ind w:left="309" w:hanging="201"/>
      </w:pPr>
      <w:rPr>
        <w:rFonts w:ascii="Times New Roman" w:eastAsia="Times New Roman" w:hAnsi="Times New Roman" w:cs="Times New Roman" w:hint="default"/>
        <w:spacing w:val="-1"/>
        <w:w w:val="99"/>
        <w:sz w:val="22"/>
        <w:szCs w:val="22"/>
        <w:lang w:val="en-US" w:eastAsia="en-US" w:bidi="en-US"/>
      </w:rPr>
    </w:lvl>
    <w:lvl w:ilvl="1" w:tplc="D7F69B44">
      <w:numFmt w:val="bullet"/>
      <w:lvlText w:val="•"/>
      <w:lvlJc w:val="left"/>
      <w:pPr>
        <w:ind w:left="788" w:hanging="201"/>
      </w:pPr>
      <w:rPr>
        <w:rFonts w:hint="default"/>
        <w:lang w:val="en-US" w:eastAsia="en-US" w:bidi="en-US"/>
      </w:rPr>
    </w:lvl>
    <w:lvl w:ilvl="2" w:tplc="0CD46F9E">
      <w:numFmt w:val="bullet"/>
      <w:lvlText w:val="•"/>
      <w:lvlJc w:val="left"/>
      <w:pPr>
        <w:ind w:left="1276" w:hanging="201"/>
      </w:pPr>
      <w:rPr>
        <w:rFonts w:hint="default"/>
        <w:lang w:val="en-US" w:eastAsia="en-US" w:bidi="en-US"/>
      </w:rPr>
    </w:lvl>
    <w:lvl w:ilvl="3" w:tplc="928A5D2A">
      <w:numFmt w:val="bullet"/>
      <w:lvlText w:val="•"/>
      <w:lvlJc w:val="left"/>
      <w:pPr>
        <w:ind w:left="1764" w:hanging="201"/>
      </w:pPr>
      <w:rPr>
        <w:rFonts w:hint="default"/>
        <w:lang w:val="en-US" w:eastAsia="en-US" w:bidi="en-US"/>
      </w:rPr>
    </w:lvl>
    <w:lvl w:ilvl="4" w:tplc="90AC9930">
      <w:numFmt w:val="bullet"/>
      <w:lvlText w:val="•"/>
      <w:lvlJc w:val="left"/>
      <w:pPr>
        <w:ind w:left="2253" w:hanging="201"/>
      </w:pPr>
      <w:rPr>
        <w:rFonts w:hint="default"/>
        <w:lang w:val="en-US" w:eastAsia="en-US" w:bidi="en-US"/>
      </w:rPr>
    </w:lvl>
    <w:lvl w:ilvl="5" w:tplc="6A605EB6">
      <w:numFmt w:val="bullet"/>
      <w:lvlText w:val="•"/>
      <w:lvlJc w:val="left"/>
      <w:pPr>
        <w:ind w:left="2741" w:hanging="201"/>
      </w:pPr>
      <w:rPr>
        <w:rFonts w:hint="default"/>
        <w:lang w:val="en-US" w:eastAsia="en-US" w:bidi="en-US"/>
      </w:rPr>
    </w:lvl>
    <w:lvl w:ilvl="6" w:tplc="CE04FBB6">
      <w:numFmt w:val="bullet"/>
      <w:lvlText w:val="•"/>
      <w:lvlJc w:val="left"/>
      <w:pPr>
        <w:ind w:left="3229" w:hanging="201"/>
      </w:pPr>
      <w:rPr>
        <w:rFonts w:hint="default"/>
        <w:lang w:val="en-US" w:eastAsia="en-US" w:bidi="en-US"/>
      </w:rPr>
    </w:lvl>
    <w:lvl w:ilvl="7" w:tplc="31144B44">
      <w:numFmt w:val="bullet"/>
      <w:lvlText w:val="•"/>
      <w:lvlJc w:val="left"/>
      <w:pPr>
        <w:ind w:left="3718" w:hanging="201"/>
      </w:pPr>
      <w:rPr>
        <w:rFonts w:hint="default"/>
        <w:lang w:val="en-US" w:eastAsia="en-US" w:bidi="en-US"/>
      </w:rPr>
    </w:lvl>
    <w:lvl w:ilvl="8" w:tplc="CDA61224">
      <w:numFmt w:val="bullet"/>
      <w:lvlText w:val="•"/>
      <w:lvlJc w:val="left"/>
      <w:pPr>
        <w:ind w:left="4206" w:hanging="201"/>
      </w:pPr>
      <w:rPr>
        <w:rFonts w:hint="default"/>
        <w:lang w:val="en-US" w:eastAsia="en-US" w:bidi="en-US"/>
      </w:rPr>
    </w:lvl>
  </w:abstractNum>
  <w:abstractNum w:abstractNumId="34">
    <w:nsid w:val="5F4B0885"/>
    <w:multiLevelType w:val="hybridMultilevel"/>
    <w:tmpl w:val="1006F3C6"/>
    <w:lvl w:ilvl="0" w:tplc="88D87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60E26"/>
    <w:multiLevelType w:val="hybridMultilevel"/>
    <w:tmpl w:val="CB8E812E"/>
    <w:lvl w:ilvl="0" w:tplc="5CDA76A4">
      <w:start w:val="1"/>
      <w:numFmt w:val="lowerLetter"/>
      <w:lvlText w:val="%1-"/>
      <w:lvlJc w:val="left"/>
      <w:pPr>
        <w:ind w:left="1170" w:hanging="360"/>
      </w:pPr>
      <w:rPr>
        <w:rFonts w:hint="default"/>
        <w:color w:val="424142"/>
        <w:sz w:val="22"/>
        <w:szCs w:val="1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639B7535"/>
    <w:multiLevelType w:val="hybridMultilevel"/>
    <w:tmpl w:val="86A4AD58"/>
    <w:lvl w:ilvl="0" w:tplc="9C76C2D6">
      <w:start w:val="1"/>
      <w:numFmt w:val="decimal"/>
      <w:lvlText w:val="%1-"/>
      <w:lvlJc w:val="left"/>
      <w:pPr>
        <w:ind w:left="284" w:hanging="219"/>
      </w:pPr>
      <w:rPr>
        <w:rFonts w:ascii="Times New Roman" w:eastAsia="Times New Roman" w:hAnsi="Times New Roman" w:cs="Times New Roman" w:hint="default"/>
        <w:w w:val="99"/>
        <w:sz w:val="24"/>
        <w:szCs w:val="24"/>
        <w:lang w:val="en-US" w:eastAsia="en-US" w:bidi="en-US"/>
      </w:rPr>
    </w:lvl>
    <w:lvl w:ilvl="1" w:tplc="3A2290B0">
      <w:numFmt w:val="bullet"/>
      <w:lvlText w:val="•"/>
      <w:lvlJc w:val="left"/>
      <w:pPr>
        <w:ind w:left="470" w:hanging="219"/>
      </w:pPr>
      <w:rPr>
        <w:rFonts w:hint="default"/>
        <w:lang w:val="en-US" w:eastAsia="en-US" w:bidi="en-US"/>
      </w:rPr>
    </w:lvl>
    <w:lvl w:ilvl="2" w:tplc="1FCC32FC">
      <w:numFmt w:val="bullet"/>
      <w:lvlText w:val="•"/>
      <w:lvlJc w:val="left"/>
      <w:pPr>
        <w:ind w:left="661" w:hanging="219"/>
      </w:pPr>
      <w:rPr>
        <w:rFonts w:hint="default"/>
        <w:lang w:val="en-US" w:eastAsia="en-US" w:bidi="en-US"/>
      </w:rPr>
    </w:lvl>
    <w:lvl w:ilvl="3" w:tplc="4E96482A">
      <w:numFmt w:val="bullet"/>
      <w:lvlText w:val="•"/>
      <w:lvlJc w:val="left"/>
      <w:pPr>
        <w:ind w:left="852" w:hanging="219"/>
      </w:pPr>
      <w:rPr>
        <w:rFonts w:hint="default"/>
        <w:lang w:val="en-US" w:eastAsia="en-US" w:bidi="en-US"/>
      </w:rPr>
    </w:lvl>
    <w:lvl w:ilvl="4" w:tplc="F1A87324">
      <w:numFmt w:val="bullet"/>
      <w:lvlText w:val="•"/>
      <w:lvlJc w:val="left"/>
      <w:pPr>
        <w:ind w:left="1043" w:hanging="219"/>
      </w:pPr>
      <w:rPr>
        <w:rFonts w:hint="default"/>
        <w:lang w:val="en-US" w:eastAsia="en-US" w:bidi="en-US"/>
      </w:rPr>
    </w:lvl>
    <w:lvl w:ilvl="5" w:tplc="A9862622">
      <w:numFmt w:val="bullet"/>
      <w:lvlText w:val="•"/>
      <w:lvlJc w:val="left"/>
      <w:pPr>
        <w:ind w:left="1234" w:hanging="219"/>
      </w:pPr>
      <w:rPr>
        <w:rFonts w:hint="default"/>
        <w:lang w:val="en-US" w:eastAsia="en-US" w:bidi="en-US"/>
      </w:rPr>
    </w:lvl>
    <w:lvl w:ilvl="6" w:tplc="3C0035E4">
      <w:numFmt w:val="bullet"/>
      <w:lvlText w:val="•"/>
      <w:lvlJc w:val="left"/>
      <w:pPr>
        <w:ind w:left="1424" w:hanging="219"/>
      </w:pPr>
      <w:rPr>
        <w:rFonts w:hint="default"/>
        <w:lang w:val="en-US" w:eastAsia="en-US" w:bidi="en-US"/>
      </w:rPr>
    </w:lvl>
    <w:lvl w:ilvl="7" w:tplc="E5569E9C">
      <w:numFmt w:val="bullet"/>
      <w:lvlText w:val="•"/>
      <w:lvlJc w:val="left"/>
      <w:pPr>
        <w:ind w:left="1615" w:hanging="219"/>
      </w:pPr>
      <w:rPr>
        <w:rFonts w:hint="default"/>
        <w:lang w:val="en-US" w:eastAsia="en-US" w:bidi="en-US"/>
      </w:rPr>
    </w:lvl>
    <w:lvl w:ilvl="8" w:tplc="75F47BA0">
      <w:numFmt w:val="bullet"/>
      <w:lvlText w:val="•"/>
      <w:lvlJc w:val="left"/>
      <w:pPr>
        <w:ind w:left="1806" w:hanging="219"/>
      </w:pPr>
      <w:rPr>
        <w:rFonts w:hint="default"/>
        <w:lang w:val="en-US" w:eastAsia="en-US" w:bidi="en-US"/>
      </w:rPr>
    </w:lvl>
  </w:abstractNum>
  <w:abstractNum w:abstractNumId="37">
    <w:nsid w:val="64293201"/>
    <w:multiLevelType w:val="hybridMultilevel"/>
    <w:tmpl w:val="A436307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8">
    <w:nsid w:val="643C207F"/>
    <w:multiLevelType w:val="hybridMultilevel"/>
    <w:tmpl w:val="5790B2D2"/>
    <w:lvl w:ilvl="0" w:tplc="9A820E5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7BA1792"/>
    <w:multiLevelType w:val="hybridMultilevel"/>
    <w:tmpl w:val="5B0E8598"/>
    <w:lvl w:ilvl="0" w:tplc="0C92A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D7263"/>
    <w:multiLevelType w:val="hybridMultilevel"/>
    <w:tmpl w:val="5E1CD8AC"/>
    <w:lvl w:ilvl="0" w:tplc="E12AA22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69EE1840"/>
    <w:multiLevelType w:val="hybridMultilevel"/>
    <w:tmpl w:val="0216728C"/>
    <w:lvl w:ilvl="0" w:tplc="E1D2C988">
      <w:start w:val="1"/>
      <w:numFmt w:val="lowerLetter"/>
      <w:lvlText w:val="%1-"/>
      <w:lvlJc w:val="left"/>
      <w:pPr>
        <w:ind w:left="1540" w:hanging="360"/>
      </w:pPr>
      <w:rPr>
        <w:rFonts w:hint="default"/>
        <w:b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2">
    <w:nsid w:val="6C2768A5"/>
    <w:multiLevelType w:val="hybridMultilevel"/>
    <w:tmpl w:val="7ECE3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E75413D"/>
    <w:multiLevelType w:val="hybridMultilevel"/>
    <w:tmpl w:val="70780620"/>
    <w:lvl w:ilvl="0" w:tplc="4AD05BA0">
      <w:start w:val="1"/>
      <w:numFmt w:val="decimal"/>
      <w:lvlText w:val="%1-"/>
      <w:lvlJc w:val="left"/>
      <w:pPr>
        <w:ind w:left="1137" w:hanging="237"/>
        <w:jc w:val="right"/>
      </w:pPr>
      <w:rPr>
        <w:rFonts w:asciiTheme="majorBidi" w:eastAsia="Times New Roman" w:hAnsiTheme="majorBidi" w:cstheme="majorBidi"/>
        <w:color w:val="424142"/>
        <w:spacing w:val="0"/>
        <w:w w:val="100"/>
        <w:sz w:val="26"/>
        <w:szCs w:val="26"/>
        <w:lang w:val="en-US" w:eastAsia="en-US" w:bidi="en-US"/>
      </w:rPr>
    </w:lvl>
    <w:lvl w:ilvl="1" w:tplc="EACE8DE6">
      <w:numFmt w:val="bullet"/>
      <w:lvlText w:val="•"/>
      <w:lvlJc w:val="left"/>
      <w:pPr>
        <w:ind w:left="1699" w:hanging="237"/>
      </w:pPr>
      <w:rPr>
        <w:rFonts w:hint="default"/>
        <w:lang w:val="en-US" w:eastAsia="en-US" w:bidi="en-US"/>
      </w:rPr>
    </w:lvl>
    <w:lvl w:ilvl="2" w:tplc="43941462">
      <w:numFmt w:val="bullet"/>
      <w:lvlText w:val="•"/>
      <w:lvlJc w:val="left"/>
      <w:pPr>
        <w:ind w:left="2711" w:hanging="237"/>
      </w:pPr>
      <w:rPr>
        <w:rFonts w:hint="default"/>
        <w:lang w:val="en-US" w:eastAsia="en-US" w:bidi="en-US"/>
      </w:rPr>
    </w:lvl>
    <w:lvl w:ilvl="3" w:tplc="32347EC8">
      <w:numFmt w:val="bullet"/>
      <w:lvlText w:val="•"/>
      <w:lvlJc w:val="left"/>
      <w:pPr>
        <w:ind w:left="3723" w:hanging="237"/>
      </w:pPr>
      <w:rPr>
        <w:rFonts w:hint="default"/>
        <w:lang w:val="en-US" w:eastAsia="en-US" w:bidi="en-US"/>
      </w:rPr>
    </w:lvl>
    <w:lvl w:ilvl="4" w:tplc="48C4D42E">
      <w:numFmt w:val="bullet"/>
      <w:lvlText w:val="•"/>
      <w:lvlJc w:val="left"/>
      <w:pPr>
        <w:ind w:left="4735" w:hanging="237"/>
      </w:pPr>
      <w:rPr>
        <w:rFonts w:hint="default"/>
        <w:lang w:val="en-US" w:eastAsia="en-US" w:bidi="en-US"/>
      </w:rPr>
    </w:lvl>
    <w:lvl w:ilvl="5" w:tplc="8FA06ED8">
      <w:numFmt w:val="bullet"/>
      <w:lvlText w:val="•"/>
      <w:lvlJc w:val="left"/>
      <w:pPr>
        <w:ind w:left="5747" w:hanging="237"/>
      </w:pPr>
      <w:rPr>
        <w:rFonts w:hint="default"/>
        <w:lang w:val="en-US" w:eastAsia="en-US" w:bidi="en-US"/>
      </w:rPr>
    </w:lvl>
    <w:lvl w:ilvl="6" w:tplc="ED7A25AA">
      <w:numFmt w:val="bullet"/>
      <w:lvlText w:val="•"/>
      <w:lvlJc w:val="left"/>
      <w:pPr>
        <w:ind w:left="6759" w:hanging="237"/>
      </w:pPr>
      <w:rPr>
        <w:rFonts w:hint="default"/>
        <w:lang w:val="en-US" w:eastAsia="en-US" w:bidi="en-US"/>
      </w:rPr>
    </w:lvl>
    <w:lvl w:ilvl="7" w:tplc="5F2CA888">
      <w:numFmt w:val="bullet"/>
      <w:lvlText w:val="•"/>
      <w:lvlJc w:val="left"/>
      <w:pPr>
        <w:ind w:left="7771" w:hanging="237"/>
      </w:pPr>
      <w:rPr>
        <w:rFonts w:hint="default"/>
        <w:lang w:val="en-US" w:eastAsia="en-US" w:bidi="en-US"/>
      </w:rPr>
    </w:lvl>
    <w:lvl w:ilvl="8" w:tplc="F46EB6DC">
      <w:numFmt w:val="bullet"/>
      <w:lvlText w:val="•"/>
      <w:lvlJc w:val="left"/>
      <w:pPr>
        <w:ind w:left="8783" w:hanging="237"/>
      </w:pPr>
      <w:rPr>
        <w:rFonts w:hint="default"/>
        <w:lang w:val="en-US" w:eastAsia="en-US" w:bidi="en-US"/>
      </w:rPr>
    </w:lvl>
  </w:abstractNum>
  <w:abstractNum w:abstractNumId="44">
    <w:nsid w:val="7026381C"/>
    <w:multiLevelType w:val="hybridMultilevel"/>
    <w:tmpl w:val="E7E49326"/>
    <w:lvl w:ilvl="0" w:tplc="0C96242A">
      <w:start w:val="1"/>
      <w:numFmt w:val="decimal"/>
      <w:lvlText w:val="%1-"/>
      <w:lvlJc w:val="left"/>
      <w:pPr>
        <w:ind w:left="1080" w:hanging="360"/>
      </w:pPr>
      <w:rPr>
        <w:rFonts w:ascii="Times New Roman" w:eastAsia="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89177E"/>
    <w:multiLevelType w:val="hybridMultilevel"/>
    <w:tmpl w:val="028AE422"/>
    <w:lvl w:ilvl="0" w:tplc="80D25F18">
      <w:start w:val="1"/>
      <w:numFmt w:val="decimal"/>
      <w:lvlText w:val="%1-"/>
      <w:lvlJc w:val="left"/>
      <w:pPr>
        <w:ind w:left="1265" w:hanging="305"/>
      </w:pPr>
      <w:rPr>
        <w:rFonts w:ascii="Times New Roman" w:eastAsia="Times New Roman" w:hAnsi="Times New Roman" w:cs="Times New Roman" w:hint="default"/>
        <w:b/>
        <w:bCs/>
        <w:spacing w:val="0"/>
        <w:w w:val="100"/>
        <w:sz w:val="28"/>
        <w:szCs w:val="28"/>
        <w:lang w:val="en-US" w:eastAsia="en-US" w:bidi="ar-SA"/>
      </w:rPr>
    </w:lvl>
    <w:lvl w:ilvl="1" w:tplc="9FB2F2F2">
      <w:numFmt w:val="bullet"/>
      <w:lvlText w:val="•"/>
      <w:lvlJc w:val="left"/>
      <w:pPr>
        <w:ind w:left="2180" w:hanging="305"/>
      </w:pPr>
      <w:rPr>
        <w:rFonts w:hint="default"/>
        <w:lang w:val="en-US" w:eastAsia="en-US" w:bidi="ar-SA"/>
      </w:rPr>
    </w:lvl>
    <w:lvl w:ilvl="2" w:tplc="EC96C756">
      <w:numFmt w:val="bullet"/>
      <w:lvlText w:val="•"/>
      <w:lvlJc w:val="left"/>
      <w:pPr>
        <w:ind w:left="3100" w:hanging="305"/>
      </w:pPr>
      <w:rPr>
        <w:rFonts w:hint="default"/>
        <w:lang w:val="en-US" w:eastAsia="en-US" w:bidi="ar-SA"/>
      </w:rPr>
    </w:lvl>
    <w:lvl w:ilvl="3" w:tplc="A36E4998">
      <w:numFmt w:val="bullet"/>
      <w:lvlText w:val="•"/>
      <w:lvlJc w:val="left"/>
      <w:pPr>
        <w:ind w:left="4020" w:hanging="305"/>
      </w:pPr>
      <w:rPr>
        <w:rFonts w:hint="default"/>
        <w:lang w:val="en-US" w:eastAsia="en-US" w:bidi="ar-SA"/>
      </w:rPr>
    </w:lvl>
    <w:lvl w:ilvl="4" w:tplc="D144A568">
      <w:numFmt w:val="bullet"/>
      <w:lvlText w:val="•"/>
      <w:lvlJc w:val="left"/>
      <w:pPr>
        <w:ind w:left="4940" w:hanging="305"/>
      </w:pPr>
      <w:rPr>
        <w:rFonts w:hint="default"/>
        <w:lang w:val="en-US" w:eastAsia="en-US" w:bidi="ar-SA"/>
      </w:rPr>
    </w:lvl>
    <w:lvl w:ilvl="5" w:tplc="240661E2">
      <w:numFmt w:val="bullet"/>
      <w:lvlText w:val="•"/>
      <w:lvlJc w:val="left"/>
      <w:pPr>
        <w:ind w:left="5860" w:hanging="305"/>
      </w:pPr>
      <w:rPr>
        <w:rFonts w:hint="default"/>
        <w:lang w:val="en-US" w:eastAsia="en-US" w:bidi="ar-SA"/>
      </w:rPr>
    </w:lvl>
    <w:lvl w:ilvl="6" w:tplc="706AFDA6">
      <w:numFmt w:val="bullet"/>
      <w:lvlText w:val="•"/>
      <w:lvlJc w:val="left"/>
      <w:pPr>
        <w:ind w:left="6780" w:hanging="305"/>
      </w:pPr>
      <w:rPr>
        <w:rFonts w:hint="default"/>
        <w:lang w:val="en-US" w:eastAsia="en-US" w:bidi="ar-SA"/>
      </w:rPr>
    </w:lvl>
    <w:lvl w:ilvl="7" w:tplc="648CA5FA">
      <w:numFmt w:val="bullet"/>
      <w:lvlText w:val="•"/>
      <w:lvlJc w:val="left"/>
      <w:pPr>
        <w:ind w:left="7700" w:hanging="305"/>
      </w:pPr>
      <w:rPr>
        <w:rFonts w:hint="default"/>
        <w:lang w:val="en-US" w:eastAsia="en-US" w:bidi="ar-SA"/>
      </w:rPr>
    </w:lvl>
    <w:lvl w:ilvl="8" w:tplc="F4FE3E9A">
      <w:numFmt w:val="bullet"/>
      <w:lvlText w:val="•"/>
      <w:lvlJc w:val="left"/>
      <w:pPr>
        <w:ind w:left="8620" w:hanging="305"/>
      </w:pPr>
      <w:rPr>
        <w:rFonts w:hint="default"/>
        <w:lang w:val="en-US" w:eastAsia="en-US" w:bidi="ar-SA"/>
      </w:rPr>
    </w:lvl>
  </w:abstractNum>
  <w:abstractNum w:abstractNumId="46">
    <w:nsid w:val="75AE6C71"/>
    <w:multiLevelType w:val="hybridMultilevel"/>
    <w:tmpl w:val="33F49C1E"/>
    <w:lvl w:ilvl="0" w:tplc="5A24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D695E"/>
    <w:multiLevelType w:val="hybridMultilevel"/>
    <w:tmpl w:val="CC268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351B5"/>
    <w:multiLevelType w:val="hybridMultilevel"/>
    <w:tmpl w:val="D98C8174"/>
    <w:lvl w:ilvl="0" w:tplc="4B4C0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6"/>
  </w:num>
  <w:num w:numId="3">
    <w:abstractNumId w:val="24"/>
  </w:num>
  <w:num w:numId="4">
    <w:abstractNumId w:val="2"/>
  </w:num>
  <w:num w:numId="5">
    <w:abstractNumId w:val="45"/>
  </w:num>
  <w:num w:numId="6">
    <w:abstractNumId w:val="40"/>
  </w:num>
  <w:num w:numId="7">
    <w:abstractNumId w:val="20"/>
  </w:num>
  <w:num w:numId="8">
    <w:abstractNumId w:val="17"/>
  </w:num>
  <w:num w:numId="9">
    <w:abstractNumId w:val="31"/>
  </w:num>
  <w:num w:numId="10">
    <w:abstractNumId w:val="14"/>
  </w:num>
  <w:num w:numId="11">
    <w:abstractNumId w:val="28"/>
  </w:num>
  <w:num w:numId="12">
    <w:abstractNumId w:val="30"/>
  </w:num>
  <w:num w:numId="13">
    <w:abstractNumId w:val="27"/>
  </w:num>
  <w:num w:numId="14">
    <w:abstractNumId w:val="3"/>
  </w:num>
  <w:num w:numId="15">
    <w:abstractNumId w:val="6"/>
  </w:num>
  <w:num w:numId="16">
    <w:abstractNumId w:val="0"/>
  </w:num>
  <w:num w:numId="17">
    <w:abstractNumId w:val="22"/>
  </w:num>
  <w:num w:numId="18">
    <w:abstractNumId w:val="11"/>
  </w:num>
  <w:num w:numId="19">
    <w:abstractNumId w:val="37"/>
  </w:num>
  <w:num w:numId="20">
    <w:abstractNumId w:val="13"/>
  </w:num>
  <w:num w:numId="21">
    <w:abstractNumId w:val="43"/>
  </w:num>
  <w:num w:numId="22">
    <w:abstractNumId w:val="35"/>
  </w:num>
  <w:num w:numId="23">
    <w:abstractNumId w:val="41"/>
  </w:num>
  <w:num w:numId="24">
    <w:abstractNumId w:val="9"/>
  </w:num>
  <w:num w:numId="25">
    <w:abstractNumId w:val="19"/>
  </w:num>
  <w:num w:numId="26">
    <w:abstractNumId w:val="1"/>
  </w:num>
  <w:num w:numId="27">
    <w:abstractNumId w:val="5"/>
  </w:num>
  <w:num w:numId="28">
    <w:abstractNumId w:val="7"/>
  </w:num>
  <w:num w:numId="29">
    <w:abstractNumId w:val="44"/>
  </w:num>
  <w:num w:numId="30">
    <w:abstractNumId w:val="8"/>
  </w:num>
  <w:num w:numId="31">
    <w:abstractNumId w:val="34"/>
  </w:num>
  <w:num w:numId="32">
    <w:abstractNumId w:val="10"/>
  </w:num>
  <w:num w:numId="33">
    <w:abstractNumId w:val="15"/>
  </w:num>
  <w:num w:numId="34">
    <w:abstractNumId w:val="23"/>
  </w:num>
  <w:num w:numId="35">
    <w:abstractNumId w:val="39"/>
  </w:num>
  <w:num w:numId="36">
    <w:abstractNumId w:val="42"/>
  </w:num>
  <w:num w:numId="37">
    <w:abstractNumId w:val="36"/>
  </w:num>
  <w:num w:numId="38">
    <w:abstractNumId w:val="33"/>
  </w:num>
  <w:num w:numId="39">
    <w:abstractNumId w:val="26"/>
  </w:num>
  <w:num w:numId="40">
    <w:abstractNumId w:val="29"/>
  </w:num>
  <w:num w:numId="41">
    <w:abstractNumId w:val="21"/>
  </w:num>
  <w:num w:numId="42">
    <w:abstractNumId w:val="38"/>
  </w:num>
  <w:num w:numId="43">
    <w:abstractNumId w:val="47"/>
  </w:num>
  <w:num w:numId="44">
    <w:abstractNumId w:val="16"/>
  </w:num>
  <w:num w:numId="45">
    <w:abstractNumId w:val="4"/>
  </w:num>
  <w:num w:numId="46">
    <w:abstractNumId w:val="12"/>
  </w:num>
  <w:num w:numId="47">
    <w:abstractNumId w:val="48"/>
  </w:num>
  <w:num w:numId="48">
    <w:abstractNumId w:val="25"/>
  </w:num>
  <w:num w:numId="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5428"/>
    <w:rsid w:val="00033CA7"/>
    <w:rsid w:val="00040888"/>
    <w:rsid w:val="000746A0"/>
    <w:rsid w:val="000955C8"/>
    <w:rsid w:val="000F08CC"/>
    <w:rsid w:val="001147E8"/>
    <w:rsid w:val="00123566"/>
    <w:rsid w:val="00162B4F"/>
    <w:rsid w:val="001630AB"/>
    <w:rsid w:val="00170D30"/>
    <w:rsid w:val="00185C6E"/>
    <w:rsid w:val="00191AF1"/>
    <w:rsid w:val="00193309"/>
    <w:rsid w:val="001B1E54"/>
    <w:rsid w:val="001B4D05"/>
    <w:rsid w:val="001C55DC"/>
    <w:rsid w:val="001E4F8D"/>
    <w:rsid w:val="002208C0"/>
    <w:rsid w:val="002C13A5"/>
    <w:rsid w:val="002D3D38"/>
    <w:rsid w:val="002E6255"/>
    <w:rsid w:val="003062F0"/>
    <w:rsid w:val="00324E33"/>
    <w:rsid w:val="00332265"/>
    <w:rsid w:val="003423FF"/>
    <w:rsid w:val="00345B1F"/>
    <w:rsid w:val="0039292A"/>
    <w:rsid w:val="003B5428"/>
    <w:rsid w:val="003D08F3"/>
    <w:rsid w:val="00413DA0"/>
    <w:rsid w:val="00484248"/>
    <w:rsid w:val="0049191F"/>
    <w:rsid w:val="004C0D4D"/>
    <w:rsid w:val="004D0815"/>
    <w:rsid w:val="004D0AC8"/>
    <w:rsid w:val="00572EA4"/>
    <w:rsid w:val="005868E7"/>
    <w:rsid w:val="005E3F05"/>
    <w:rsid w:val="005F5AB5"/>
    <w:rsid w:val="00641ED5"/>
    <w:rsid w:val="00651051"/>
    <w:rsid w:val="00663102"/>
    <w:rsid w:val="006B628F"/>
    <w:rsid w:val="006C7B04"/>
    <w:rsid w:val="006F139E"/>
    <w:rsid w:val="006F399A"/>
    <w:rsid w:val="00711D8F"/>
    <w:rsid w:val="00714236"/>
    <w:rsid w:val="007A0DB8"/>
    <w:rsid w:val="007A5746"/>
    <w:rsid w:val="007B0B41"/>
    <w:rsid w:val="007C169F"/>
    <w:rsid w:val="007E2F27"/>
    <w:rsid w:val="007E73E7"/>
    <w:rsid w:val="00803560"/>
    <w:rsid w:val="0081092E"/>
    <w:rsid w:val="00813057"/>
    <w:rsid w:val="008355BF"/>
    <w:rsid w:val="00840F27"/>
    <w:rsid w:val="00842B88"/>
    <w:rsid w:val="00862CA5"/>
    <w:rsid w:val="008B049B"/>
    <w:rsid w:val="008E2E08"/>
    <w:rsid w:val="008E6426"/>
    <w:rsid w:val="00912009"/>
    <w:rsid w:val="009145C1"/>
    <w:rsid w:val="009246B5"/>
    <w:rsid w:val="0092542C"/>
    <w:rsid w:val="00937F74"/>
    <w:rsid w:val="0096739D"/>
    <w:rsid w:val="00993D5C"/>
    <w:rsid w:val="00995334"/>
    <w:rsid w:val="009A5283"/>
    <w:rsid w:val="00A22324"/>
    <w:rsid w:val="00A3460A"/>
    <w:rsid w:val="00A40E03"/>
    <w:rsid w:val="00A536CB"/>
    <w:rsid w:val="00A722F4"/>
    <w:rsid w:val="00A824AC"/>
    <w:rsid w:val="00AD3CCF"/>
    <w:rsid w:val="00B1587A"/>
    <w:rsid w:val="00B3220D"/>
    <w:rsid w:val="00B413D7"/>
    <w:rsid w:val="00B45B57"/>
    <w:rsid w:val="00B60C32"/>
    <w:rsid w:val="00B726CF"/>
    <w:rsid w:val="00B85B6D"/>
    <w:rsid w:val="00BA5150"/>
    <w:rsid w:val="00BE77D3"/>
    <w:rsid w:val="00C16B1A"/>
    <w:rsid w:val="00C35815"/>
    <w:rsid w:val="00C45A48"/>
    <w:rsid w:val="00CB3B6C"/>
    <w:rsid w:val="00CD5A02"/>
    <w:rsid w:val="00CD7AB2"/>
    <w:rsid w:val="00CF1242"/>
    <w:rsid w:val="00D05BD4"/>
    <w:rsid w:val="00D161B7"/>
    <w:rsid w:val="00D45FFB"/>
    <w:rsid w:val="00D50F34"/>
    <w:rsid w:val="00D61867"/>
    <w:rsid w:val="00D622EE"/>
    <w:rsid w:val="00D709AC"/>
    <w:rsid w:val="00DA05E4"/>
    <w:rsid w:val="00DA3095"/>
    <w:rsid w:val="00DC0E81"/>
    <w:rsid w:val="00DC1D6F"/>
    <w:rsid w:val="00DD017F"/>
    <w:rsid w:val="00DE4C4A"/>
    <w:rsid w:val="00DF4E2D"/>
    <w:rsid w:val="00DF4F6A"/>
    <w:rsid w:val="00DF7705"/>
    <w:rsid w:val="00E010DD"/>
    <w:rsid w:val="00E25D36"/>
    <w:rsid w:val="00EA20A6"/>
    <w:rsid w:val="00EC6398"/>
    <w:rsid w:val="00ED28F3"/>
    <w:rsid w:val="00ED6D40"/>
    <w:rsid w:val="00F92A78"/>
    <w:rsid w:val="00FA3350"/>
    <w:rsid w:val="00FF3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both"/>
      <w:outlineLvl w:val="0"/>
    </w:pPr>
    <w:rPr>
      <w:b/>
      <w:bCs/>
      <w:sz w:val="37"/>
      <w:szCs w:val="37"/>
    </w:rPr>
  </w:style>
  <w:style w:type="paragraph" w:styleId="Heading2">
    <w:name w:val="heading 2"/>
    <w:basedOn w:val="Normal"/>
    <w:next w:val="Normal"/>
    <w:link w:val="Heading2Char"/>
    <w:uiPriority w:val="9"/>
    <w:semiHidden/>
    <w:unhideWhenUsed/>
    <w:qFormat/>
    <w:rsid w:val="001235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3B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7"/>
      <w:szCs w:val="37"/>
    </w:rPr>
  </w:style>
  <w:style w:type="paragraph" w:styleId="ListParagraph">
    <w:name w:val="List Paragraph"/>
    <w:basedOn w:val="Normal"/>
    <w:uiPriority w:val="34"/>
    <w:qFormat/>
    <w:pPr>
      <w:ind w:left="11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46B5"/>
    <w:rPr>
      <w:rFonts w:ascii="Tahoma" w:hAnsi="Tahoma" w:cs="Tahoma"/>
      <w:sz w:val="16"/>
      <w:szCs w:val="16"/>
    </w:rPr>
  </w:style>
  <w:style w:type="character" w:customStyle="1" w:styleId="BalloonTextChar">
    <w:name w:val="Balloon Text Char"/>
    <w:basedOn w:val="DefaultParagraphFont"/>
    <w:link w:val="BalloonText"/>
    <w:uiPriority w:val="99"/>
    <w:semiHidden/>
    <w:rsid w:val="009246B5"/>
    <w:rPr>
      <w:rFonts w:ascii="Tahoma" w:eastAsia="Times New Roman" w:hAnsi="Tahoma" w:cs="Tahoma"/>
      <w:sz w:val="16"/>
      <w:szCs w:val="16"/>
    </w:rPr>
  </w:style>
  <w:style w:type="paragraph" w:styleId="Header">
    <w:name w:val="header"/>
    <w:basedOn w:val="Normal"/>
    <w:link w:val="HeaderChar"/>
    <w:uiPriority w:val="99"/>
    <w:unhideWhenUsed/>
    <w:rsid w:val="009246B5"/>
    <w:pPr>
      <w:tabs>
        <w:tab w:val="center" w:pos="4320"/>
        <w:tab w:val="right" w:pos="8640"/>
      </w:tabs>
    </w:pPr>
  </w:style>
  <w:style w:type="character" w:customStyle="1" w:styleId="HeaderChar">
    <w:name w:val="Header Char"/>
    <w:basedOn w:val="DefaultParagraphFont"/>
    <w:link w:val="Header"/>
    <w:uiPriority w:val="99"/>
    <w:rsid w:val="009246B5"/>
    <w:rPr>
      <w:rFonts w:ascii="Times New Roman" w:eastAsia="Times New Roman" w:hAnsi="Times New Roman" w:cs="Times New Roman"/>
    </w:rPr>
  </w:style>
  <w:style w:type="paragraph" w:styleId="Footer">
    <w:name w:val="footer"/>
    <w:basedOn w:val="Normal"/>
    <w:link w:val="FooterChar"/>
    <w:uiPriority w:val="99"/>
    <w:unhideWhenUsed/>
    <w:rsid w:val="009246B5"/>
    <w:pPr>
      <w:tabs>
        <w:tab w:val="center" w:pos="4320"/>
        <w:tab w:val="right" w:pos="8640"/>
      </w:tabs>
    </w:pPr>
  </w:style>
  <w:style w:type="character" w:customStyle="1" w:styleId="FooterChar">
    <w:name w:val="Footer Char"/>
    <w:basedOn w:val="DefaultParagraphFont"/>
    <w:link w:val="Footer"/>
    <w:uiPriority w:val="99"/>
    <w:rsid w:val="009246B5"/>
    <w:rPr>
      <w:rFonts w:ascii="Times New Roman" w:eastAsia="Times New Roman" w:hAnsi="Times New Roman" w:cs="Times New Roman"/>
    </w:rPr>
  </w:style>
  <w:style w:type="paragraph" w:customStyle="1" w:styleId="BodyText1">
    <w:name w:val="Body Text1"/>
    <w:basedOn w:val="Normal"/>
    <w:next w:val="BodyText"/>
    <w:link w:val="BodyTextChar"/>
    <w:uiPriority w:val="99"/>
    <w:semiHidden/>
    <w:unhideWhenUsed/>
    <w:rsid w:val="0096739D"/>
    <w:pPr>
      <w:widowControl/>
      <w:autoSpaceDE/>
      <w:autoSpaceDN/>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1"/>
    <w:uiPriority w:val="99"/>
    <w:semiHidden/>
    <w:rsid w:val="0096739D"/>
  </w:style>
  <w:style w:type="table" w:styleId="TableGrid">
    <w:name w:val="Table Grid"/>
    <w:basedOn w:val="TableNormal"/>
    <w:uiPriority w:val="59"/>
    <w:rsid w:val="00D50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3095"/>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1235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3B6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both"/>
      <w:outlineLvl w:val="0"/>
    </w:pPr>
    <w:rPr>
      <w:b/>
      <w:bCs/>
      <w:sz w:val="37"/>
      <w:szCs w:val="37"/>
    </w:rPr>
  </w:style>
  <w:style w:type="paragraph" w:styleId="Heading2">
    <w:name w:val="heading 2"/>
    <w:basedOn w:val="Normal"/>
    <w:next w:val="Normal"/>
    <w:link w:val="Heading2Char"/>
    <w:uiPriority w:val="9"/>
    <w:semiHidden/>
    <w:unhideWhenUsed/>
    <w:qFormat/>
    <w:rsid w:val="001235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3B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7"/>
      <w:szCs w:val="37"/>
    </w:rPr>
  </w:style>
  <w:style w:type="paragraph" w:styleId="ListParagraph">
    <w:name w:val="List Paragraph"/>
    <w:basedOn w:val="Normal"/>
    <w:uiPriority w:val="34"/>
    <w:qFormat/>
    <w:pPr>
      <w:ind w:left="11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46B5"/>
    <w:rPr>
      <w:rFonts w:ascii="Tahoma" w:hAnsi="Tahoma" w:cs="Tahoma"/>
      <w:sz w:val="16"/>
      <w:szCs w:val="16"/>
    </w:rPr>
  </w:style>
  <w:style w:type="character" w:customStyle="1" w:styleId="BalloonTextChar">
    <w:name w:val="Balloon Text Char"/>
    <w:basedOn w:val="DefaultParagraphFont"/>
    <w:link w:val="BalloonText"/>
    <w:uiPriority w:val="99"/>
    <w:semiHidden/>
    <w:rsid w:val="009246B5"/>
    <w:rPr>
      <w:rFonts w:ascii="Tahoma" w:eastAsia="Times New Roman" w:hAnsi="Tahoma" w:cs="Tahoma"/>
      <w:sz w:val="16"/>
      <w:szCs w:val="16"/>
    </w:rPr>
  </w:style>
  <w:style w:type="paragraph" w:styleId="Header">
    <w:name w:val="header"/>
    <w:basedOn w:val="Normal"/>
    <w:link w:val="HeaderChar"/>
    <w:uiPriority w:val="99"/>
    <w:unhideWhenUsed/>
    <w:rsid w:val="009246B5"/>
    <w:pPr>
      <w:tabs>
        <w:tab w:val="center" w:pos="4320"/>
        <w:tab w:val="right" w:pos="8640"/>
      </w:tabs>
    </w:pPr>
  </w:style>
  <w:style w:type="character" w:customStyle="1" w:styleId="HeaderChar">
    <w:name w:val="Header Char"/>
    <w:basedOn w:val="DefaultParagraphFont"/>
    <w:link w:val="Header"/>
    <w:uiPriority w:val="99"/>
    <w:rsid w:val="009246B5"/>
    <w:rPr>
      <w:rFonts w:ascii="Times New Roman" w:eastAsia="Times New Roman" w:hAnsi="Times New Roman" w:cs="Times New Roman"/>
    </w:rPr>
  </w:style>
  <w:style w:type="paragraph" w:styleId="Footer">
    <w:name w:val="footer"/>
    <w:basedOn w:val="Normal"/>
    <w:link w:val="FooterChar"/>
    <w:uiPriority w:val="99"/>
    <w:unhideWhenUsed/>
    <w:rsid w:val="009246B5"/>
    <w:pPr>
      <w:tabs>
        <w:tab w:val="center" w:pos="4320"/>
        <w:tab w:val="right" w:pos="8640"/>
      </w:tabs>
    </w:pPr>
  </w:style>
  <w:style w:type="character" w:customStyle="1" w:styleId="FooterChar">
    <w:name w:val="Footer Char"/>
    <w:basedOn w:val="DefaultParagraphFont"/>
    <w:link w:val="Footer"/>
    <w:uiPriority w:val="99"/>
    <w:rsid w:val="009246B5"/>
    <w:rPr>
      <w:rFonts w:ascii="Times New Roman" w:eastAsia="Times New Roman" w:hAnsi="Times New Roman" w:cs="Times New Roman"/>
    </w:rPr>
  </w:style>
  <w:style w:type="paragraph" w:customStyle="1" w:styleId="BodyText1">
    <w:name w:val="Body Text1"/>
    <w:basedOn w:val="Normal"/>
    <w:next w:val="BodyText"/>
    <w:link w:val="BodyTextChar"/>
    <w:uiPriority w:val="99"/>
    <w:semiHidden/>
    <w:unhideWhenUsed/>
    <w:rsid w:val="0096739D"/>
    <w:pPr>
      <w:widowControl/>
      <w:autoSpaceDE/>
      <w:autoSpaceDN/>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1"/>
    <w:uiPriority w:val="99"/>
    <w:semiHidden/>
    <w:rsid w:val="0096739D"/>
  </w:style>
  <w:style w:type="table" w:styleId="TableGrid">
    <w:name w:val="Table Grid"/>
    <w:basedOn w:val="TableNormal"/>
    <w:uiPriority w:val="59"/>
    <w:rsid w:val="00D50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3095"/>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1235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3B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9799">
      <w:bodyDiv w:val="1"/>
      <w:marLeft w:val="0"/>
      <w:marRight w:val="0"/>
      <w:marTop w:val="0"/>
      <w:marBottom w:val="0"/>
      <w:divBdr>
        <w:top w:val="none" w:sz="0" w:space="0" w:color="auto"/>
        <w:left w:val="none" w:sz="0" w:space="0" w:color="auto"/>
        <w:bottom w:val="none" w:sz="0" w:space="0" w:color="auto"/>
        <w:right w:val="none" w:sz="0" w:space="0" w:color="auto"/>
      </w:divBdr>
      <w:divsChild>
        <w:div w:id="1990593588">
          <w:marLeft w:val="0"/>
          <w:marRight w:val="0"/>
          <w:marTop w:val="120"/>
          <w:marBottom w:val="0"/>
          <w:divBdr>
            <w:top w:val="none" w:sz="0" w:space="0" w:color="auto"/>
            <w:left w:val="none" w:sz="0" w:space="0" w:color="auto"/>
            <w:bottom w:val="none" w:sz="0" w:space="0" w:color="auto"/>
            <w:right w:val="none" w:sz="0" w:space="0" w:color="auto"/>
          </w:divBdr>
        </w:div>
        <w:div w:id="1193693273">
          <w:marLeft w:val="0"/>
          <w:marRight w:val="0"/>
          <w:marTop w:val="480"/>
          <w:marBottom w:val="0"/>
          <w:divBdr>
            <w:top w:val="none" w:sz="0" w:space="0" w:color="auto"/>
            <w:left w:val="none" w:sz="0" w:space="0" w:color="auto"/>
            <w:bottom w:val="none" w:sz="0" w:space="0" w:color="auto"/>
            <w:right w:val="none" w:sz="0" w:space="0" w:color="auto"/>
          </w:divBdr>
        </w:div>
      </w:divsChild>
    </w:div>
    <w:div w:id="418671770">
      <w:bodyDiv w:val="1"/>
      <w:marLeft w:val="0"/>
      <w:marRight w:val="0"/>
      <w:marTop w:val="0"/>
      <w:marBottom w:val="0"/>
      <w:divBdr>
        <w:top w:val="none" w:sz="0" w:space="0" w:color="auto"/>
        <w:left w:val="none" w:sz="0" w:space="0" w:color="auto"/>
        <w:bottom w:val="none" w:sz="0" w:space="0" w:color="auto"/>
        <w:right w:val="none" w:sz="0" w:space="0" w:color="auto"/>
      </w:divBdr>
      <w:divsChild>
        <w:div w:id="344480030">
          <w:marLeft w:val="547"/>
          <w:marRight w:val="0"/>
          <w:marTop w:val="154"/>
          <w:marBottom w:val="0"/>
          <w:divBdr>
            <w:top w:val="none" w:sz="0" w:space="0" w:color="auto"/>
            <w:left w:val="none" w:sz="0" w:space="0" w:color="auto"/>
            <w:bottom w:val="none" w:sz="0" w:space="0" w:color="auto"/>
            <w:right w:val="none" w:sz="0" w:space="0" w:color="auto"/>
          </w:divBdr>
        </w:div>
        <w:div w:id="797797638">
          <w:marLeft w:val="547"/>
          <w:marRight w:val="0"/>
          <w:marTop w:val="154"/>
          <w:marBottom w:val="0"/>
          <w:divBdr>
            <w:top w:val="none" w:sz="0" w:space="0" w:color="auto"/>
            <w:left w:val="none" w:sz="0" w:space="0" w:color="auto"/>
            <w:bottom w:val="none" w:sz="0" w:space="0" w:color="auto"/>
            <w:right w:val="none" w:sz="0" w:space="0" w:color="auto"/>
          </w:divBdr>
        </w:div>
        <w:div w:id="229729815">
          <w:marLeft w:val="547"/>
          <w:marRight w:val="0"/>
          <w:marTop w:val="154"/>
          <w:marBottom w:val="0"/>
          <w:divBdr>
            <w:top w:val="none" w:sz="0" w:space="0" w:color="auto"/>
            <w:left w:val="none" w:sz="0" w:space="0" w:color="auto"/>
            <w:bottom w:val="none" w:sz="0" w:space="0" w:color="auto"/>
            <w:right w:val="none" w:sz="0" w:space="0" w:color="auto"/>
          </w:divBdr>
        </w:div>
      </w:divsChild>
    </w:div>
    <w:div w:id="50910630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5">
          <w:marLeft w:val="0"/>
          <w:marRight w:val="0"/>
          <w:marTop w:val="0"/>
          <w:marBottom w:val="0"/>
          <w:divBdr>
            <w:top w:val="none" w:sz="0" w:space="0" w:color="auto"/>
            <w:left w:val="none" w:sz="0" w:space="0" w:color="auto"/>
            <w:bottom w:val="none" w:sz="0" w:space="0" w:color="auto"/>
            <w:right w:val="none" w:sz="0" w:space="0" w:color="auto"/>
          </w:divBdr>
        </w:div>
      </w:divsChild>
    </w:div>
    <w:div w:id="765003131">
      <w:bodyDiv w:val="1"/>
      <w:marLeft w:val="0"/>
      <w:marRight w:val="0"/>
      <w:marTop w:val="0"/>
      <w:marBottom w:val="0"/>
      <w:divBdr>
        <w:top w:val="none" w:sz="0" w:space="0" w:color="auto"/>
        <w:left w:val="none" w:sz="0" w:space="0" w:color="auto"/>
        <w:bottom w:val="none" w:sz="0" w:space="0" w:color="auto"/>
        <w:right w:val="none" w:sz="0" w:space="0" w:color="auto"/>
      </w:divBdr>
    </w:div>
    <w:div w:id="1027945362">
      <w:bodyDiv w:val="1"/>
      <w:marLeft w:val="0"/>
      <w:marRight w:val="0"/>
      <w:marTop w:val="0"/>
      <w:marBottom w:val="0"/>
      <w:divBdr>
        <w:top w:val="none" w:sz="0" w:space="0" w:color="auto"/>
        <w:left w:val="none" w:sz="0" w:space="0" w:color="auto"/>
        <w:bottom w:val="none" w:sz="0" w:space="0" w:color="auto"/>
        <w:right w:val="none" w:sz="0" w:space="0" w:color="auto"/>
      </w:divBdr>
    </w:div>
    <w:div w:id="1030226524">
      <w:bodyDiv w:val="1"/>
      <w:marLeft w:val="0"/>
      <w:marRight w:val="0"/>
      <w:marTop w:val="0"/>
      <w:marBottom w:val="0"/>
      <w:divBdr>
        <w:top w:val="none" w:sz="0" w:space="0" w:color="auto"/>
        <w:left w:val="none" w:sz="0" w:space="0" w:color="auto"/>
        <w:bottom w:val="none" w:sz="0" w:space="0" w:color="auto"/>
        <w:right w:val="none" w:sz="0" w:space="0" w:color="auto"/>
      </w:divBdr>
    </w:div>
    <w:div w:id="1388797739">
      <w:bodyDiv w:val="1"/>
      <w:marLeft w:val="0"/>
      <w:marRight w:val="0"/>
      <w:marTop w:val="0"/>
      <w:marBottom w:val="0"/>
      <w:divBdr>
        <w:top w:val="none" w:sz="0" w:space="0" w:color="auto"/>
        <w:left w:val="none" w:sz="0" w:space="0" w:color="auto"/>
        <w:bottom w:val="none" w:sz="0" w:space="0" w:color="auto"/>
        <w:right w:val="none" w:sz="0" w:space="0" w:color="auto"/>
      </w:divBdr>
    </w:div>
    <w:div w:id="1584795392">
      <w:bodyDiv w:val="1"/>
      <w:marLeft w:val="0"/>
      <w:marRight w:val="0"/>
      <w:marTop w:val="0"/>
      <w:marBottom w:val="0"/>
      <w:divBdr>
        <w:top w:val="none" w:sz="0" w:space="0" w:color="auto"/>
        <w:left w:val="none" w:sz="0" w:space="0" w:color="auto"/>
        <w:bottom w:val="none" w:sz="0" w:space="0" w:color="auto"/>
        <w:right w:val="none" w:sz="0" w:space="0" w:color="auto"/>
      </w:divBdr>
    </w:div>
    <w:div w:id="171908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3492</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dc:creator>
  <cp:lastModifiedBy>Maher</cp:lastModifiedBy>
  <cp:revision>2</cp:revision>
  <dcterms:created xsi:type="dcterms:W3CDTF">2022-05-20T08:06:00Z</dcterms:created>
  <dcterms:modified xsi:type="dcterms:W3CDTF">2022-05-20T08:06:00Z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2010</vt:lpwstr>
  </property>
  <property fmtid="{D5CDD505-2E9C-101B-9397-08002B2CF9AE}" pid="4" name="LastSaved">
    <vt:filetime>2021-10-13T00:00:00Z</vt:filetime>
  </property>
</Properties>
</file>