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7FC17" w14:textId="77777777" w:rsidR="001A0FEF" w:rsidRDefault="001A0FEF" w:rsidP="001A0FEF">
      <w:pPr>
        <w:shd w:val="clear" w:color="auto" w:fill="FFFFFF"/>
        <w:spacing w:after="150" w:line="360" w:lineRule="auto"/>
        <w:jc w:val="center"/>
        <w:rPr>
          <w:rFonts w:asciiTheme="majorBidi" w:eastAsia="Times New Roman" w:hAnsiTheme="majorBidi" w:cstheme="majorBidi"/>
          <w:b/>
          <w:bCs/>
          <w:color w:val="000000" w:themeColor="text1"/>
          <w:sz w:val="32"/>
          <w:szCs w:val="32"/>
        </w:rPr>
      </w:pPr>
      <w:r>
        <w:rPr>
          <w:rFonts w:asciiTheme="majorBidi" w:eastAsia="Times New Roman" w:hAnsiTheme="majorBidi" w:cstheme="majorBidi"/>
          <w:b/>
          <w:bCs/>
          <w:color w:val="000000" w:themeColor="text1"/>
          <w:sz w:val="32"/>
          <w:szCs w:val="32"/>
        </w:rPr>
        <w:t>Lec.8</w:t>
      </w:r>
    </w:p>
    <w:p w14:paraId="1EBECBD5" w14:textId="77777777" w:rsidR="001A0FEF" w:rsidRDefault="001A0FEF" w:rsidP="001A0FEF">
      <w:pPr>
        <w:shd w:val="clear" w:color="auto" w:fill="FFFFFF"/>
        <w:spacing w:after="150" w:line="360" w:lineRule="auto"/>
        <w:rPr>
          <w:rFonts w:asciiTheme="majorBidi" w:eastAsia="Times New Roman" w:hAnsiTheme="majorBidi" w:cstheme="majorBidi"/>
          <w:b/>
          <w:bCs/>
          <w:color w:val="000000" w:themeColor="text1"/>
          <w:sz w:val="32"/>
          <w:szCs w:val="32"/>
        </w:rPr>
      </w:pPr>
      <w:r>
        <w:rPr>
          <w:rFonts w:asciiTheme="majorBidi" w:eastAsia="Times New Roman" w:hAnsiTheme="majorBidi" w:cstheme="majorBidi"/>
          <w:b/>
          <w:bCs/>
          <w:color w:val="000000" w:themeColor="text1"/>
          <w:sz w:val="32"/>
          <w:szCs w:val="32"/>
        </w:rPr>
        <w:t>Transistor</w:t>
      </w:r>
    </w:p>
    <w:p w14:paraId="189E7D2D" w14:textId="77777777" w:rsidR="001A0FEF" w:rsidRDefault="001A0FEF" w:rsidP="001A0FEF">
      <w:pPr>
        <w:shd w:val="clear" w:color="auto" w:fill="FFFFFF"/>
        <w:spacing w:after="150" w:line="360" w:lineRule="auto"/>
        <w:jc w:val="both"/>
        <w:rPr>
          <w:rFonts w:asciiTheme="majorBidi" w:eastAsia="Times New Roman" w:hAnsiTheme="majorBidi" w:cstheme="majorBidi"/>
          <w:color w:val="000000" w:themeColor="text1"/>
          <w:sz w:val="28"/>
          <w:szCs w:val="28"/>
        </w:rPr>
      </w:pPr>
      <w:r>
        <w:rPr>
          <w:rFonts w:asciiTheme="majorBidi" w:eastAsia="Times New Roman" w:hAnsiTheme="majorBidi" w:cstheme="majorBidi"/>
          <w:b/>
          <w:bCs/>
          <w:color w:val="000000" w:themeColor="text1"/>
          <w:sz w:val="28"/>
          <w:szCs w:val="28"/>
        </w:rPr>
        <w:t xml:space="preserve">     What is a Transistor?</w:t>
      </w:r>
      <w:r>
        <w:rPr>
          <w:rFonts w:asciiTheme="majorBidi" w:eastAsia="Times New Roman" w:hAnsiTheme="majorBidi" w:cstheme="majorBidi"/>
          <w:color w:val="000000" w:themeColor="text1"/>
          <w:sz w:val="28"/>
          <w:szCs w:val="28"/>
        </w:rPr>
        <w:t> A transistor is a type of a </w:t>
      </w:r>
      <w:hyperlink r:id="rId5" w:history="1">
        <w:r>
          <w:rPr>
            <w:rStyle w:val="Hyperlink"/>
            <w:rFonts w:asciiTheme="majorBidi" w:hAnsiTheme="majorBidi" w:cstheme="majorBidi"/>
            <w:color w:val="000000" w:themeColor="text1"/>
            <w:sz w:val="28"/>
            <w:szCs w:val="28"/>
          </w:rPr>
          <w:t>semiconductor</w:t>
        </w:r>
      </w:hyperlink>
      <w:r>
        <w:rPr>
          <w:rFonts w:asciiTheme="majorBidi" w:eastAsia="Times New Roman" w:hAnsiTheme="majorBidi" w:cstheme="majorBidi"/>
          <w:color w:val="000000" w:themeColor="text1"/>
          <w:sz w:val="28"/>
          <w:szCs w:val="28"/>
        </w:rPr>
        <w:t> device that can be used to both conduct and insulate electric current or voltage. A transistor basically acts as a switch and an amplifier. In simple words, we can say that a transistor is a miniature device that is used to control or regulate the flow of electronic signals.</w:t>
      </w:r>
    </w:p>
    <w:p w14:paraId="1334F62D" w14:textId="77777777" w:rsidR="001A0FEF" w:rsidRDefault="001A0FEF" w:rsidP="001A0FEF">
      <w:pPr>
        <w:shd w:val="clear" w:color="auto" w:fill="FFFFFF"/>
        <w:spacing w:after="150" w:line="360" w:lineRule="auto"/>
        <w:jc w:val="both"/>
        <w:rPr>
          <w:rFonts w:asciiTheme="majorBidi" w:eastAsia="Times New Roman" w:hAnsiTheme="majorBidi" w:cstheme="majorBidi"/>
          <w:color w:val="000000" w:themeColor="text1"/>
          <w:sz w:val="28"/>
          <w:szCs w:val="28"/>
        </w:rPr>
      </w:pPr>
      <w:r>
        <w:rPr>
          <w:rFonts w:asciiTheme="majorBidi" w:eastAsia="Times New Roman" w:hAnsiTheme="majorBidi" w:cstheme="majorBidi"/>
          <w:color w:val="000000" w:themeColor="text1"/>
          <w:sz w:val="28"/>
          <w:szCs w:val="28"/>
        </w:rPr>
        <w:t>Transistors are one of the key components in most of the electronic devices that are present today. Developed in the year 1947 by three American physicists John Bardeen, Walter Brattain and William Shockley, the transistor is considered as one of the most important inventions in the history of science.</w:t>
      </w:r>
    </w:p>
    <w:p w14:paraId="71D4D31E" w14:textId="77777777" w:rsidR="001A0FEF" w:rsidRDefault="001A0FEF" w:rsidP="001A0FEF">
      <w:pPr>
        <w:shd w:val="clear" w:color="auto" w:fill="FFFFFF"/>
        <w:spacing w:after="150" w:line="360" w:lineRule="auto"/>
        <w:jc w:val="both"/>
        <w:rPr>
          <w:rFonts w:asciiTheme="majorBidi" w:eastAsia="Times New Roman" w:hAnsiTheme="majorBidi" w:cstheme="majorBidi"/>
          <w:b/>
          <w:bCs/>
          <w:color w:val="000000" w:themeColor="text1"/>
          <w:sz w:val="28"/>
          <w:szCs w:val="28"/>
        </w:rPr>
      </w:pPr>
      <w:r>
        <w:rPr>
          <w:rFonts w:asciiTheme="majorBidi" w:eastAsia="Times New Roman" w:hAnsiTheme="majorBidi" w:cstheme="majorBidi"/>
          <w:b/>
          <w:bCs/>
          <w:color w:val="000000" w:themeColor="text1"/>
          <w:sz w:val="28"/>
          <w:szCs w:val="28"/>
        </w:rPr>
        <w:t>Parts of a Transistor</w:t>
      </w:r>
    </w:p>
    <w:p w14:paraId="0CB41DA3" w14:textId="77777777" w:rsidR="001A0FEF" w:rsidRDefault="001A0FEF" w:rsidP="001A0FEF">
      <w:pPr>
        <w:shd w:val="clear" w:color="auto" w:fill="FFFFFF"/>
        <w:spacing w:after="150" w:line="360" w:lineRule="auto"/>
        <w:jc w:val="both"/>
        <w:rPr>
          <w:rFonts w:asciiTheme="majorBidi" w:eastAsia="Times New Roman" w:hAnsiTheme="majorBidi" w:cstheme="majorBidi"/>
          <w:color w:val="000000" w:themeColor="text1"/>
          <w:sz w:val="28"/>
          <w:szCs w:val="28"/>
        </w:rPr>
      </w:pPr>
      <w:r>
        <w:rPr>
          <w:rFonts w:asciiTheme="majorBidi" w:eastAsia="Times New Roman" w:hAnsiTheme="majorBidi" w:cstheme="majorBidi"/>
          <w:color w:val="000000" w:themeColor="text1"/>
          <w:sz w:val="28"/>
          <w:szCs w:val="28"/>
        </w:rPr>
        <w:t>A typical transistor is composed of three layers of semiconductor materials or more specifically terminals which helps to make a connection to an external circuit and carry the current. A voltage or current that is applied to any one pair of the terminals of a transistor controls the current through the other pair of terminals. There are three terminals for a transistor. They are:</w:t>
      </w:r>
    </w:p>
    <w:p w14:paraId="74E1B3E1" w14:textId="77777777" w:rsidR="001A0FEF" w:rsidRDefault="001A0FEF" w:rsidP="001A0FEF">
      <w:pPr>
        <w:numPr>
          <w:ilvl w:val="0"/>
          <w:numId w:val="1"/>
        </w:numPr>
        <w:shd w:val="clear" w:color="auto" w:fill="FFFFFF"/>
        <w:spacing w:before="100" w:beforeAutospacing="1" w:after="75" w:line="360" w:lineRule="auto"/>
        <w:jc w:val="both"/>
        <w:rPr>
          <w:rFonts w:asciiTheme="majorBidi" w:eastAsia="Times New Roman" w:hAnsiTheme="majorBidi" w:cstheme="majorBidi"/>
          <w:color w:val="000000" w:themeColor="text1"/>
          <w:sz w:val="28"/>
          <w:szCs w:val="28"/>
        </w:rPr>
      </w:pPr>
      <w:r>
        <w:rPr>
          <w:rFonts w:asciiTheme="majorBidi" w:eastAsia="Times New Roman" w:hAnsiTheme="majorBidi" w:cstheme="majorBidi"/>
          <w:color w:val="000000" w:themeColor="text1"/>
          <w:sz w:val="28"/>
          <w:szCs w:val="28"/>
        </w:rPr>
        <w:t>Base: This is used to activate the transistor.</w:t>
      </w:r>
    </w:p>
    <w:p w14:paraId="11BEAB63" w14:textId="77777777" w:rsidR="001A0FEF" w:rsidRDefault="001A0FEF" w:rsidP="001A0FEF">
      <w:pPr>
        <w:numPr>
          <w:ilvl w:val="0"/>
          <w:numId w:val="1"/>
        </w:numPr>
        <w:shd w:val="clear" w:color="auto" w:fill="FFFFFF"/>
        <w:spacing w:before="100" w:beforeAutospacing="1" w:after="75" w:line="360" w:lineRule="auto"/>
        <w:jc w:val="both"/>
        <w:rPr>
          <w:rFonts w:asciiTheme="majorBidi" w:eastAsia="Times New Roman" w:hAnsiTheme="majorBidi" w:cstheme="majorBidi"/>
          <w:color w:val="000000" w:themeColor="text1"/>
          <w:sz w:val="28"/>
          <w:szCs w:val="28"/>
        </w:rPr>
      </w:pPr>
      <w:r>
        <w:rPr>
          <w:rFonts w:asciiTheme="majorBidi" w:eastAsia="Times New Roman" w:hAnsiTheme="majorBidi" w:cstheme="majorBidi"/>
          <w:color w:val="000000" w:themeColor="text1"/>
          <w:sz w:val="28"/>
          <w:szCs w:val="28"/>
        </w:rPr>
        <w:t>Collector: It is the positive lead of the transistor.</w:t>
      </w:r>
    </w:p>
    <w:p w14:paraId="5AC1B720" w14:textId="77777777" w:rsidR="001A0FEF" w:rsidRDefault="001A0FEF" w:rsidP="001A0FEF">
      <w:pPr>
        <w:numPr>
          <w:ilvl w:val="0"/>
          <w:numId w:val="1"/>
        </w:numPr>
        <w:shd w:val="clear" w:color="auto" w:fill="FFFFFF"/>
        <w:spacing w:before="100" w:beforeAutospacing="1" w:after="75" w:line="360" w:lineRule="auto"/>
        <w:jc w:val="both"/>
        <w:rPr>
          <w:rFonts w:asciiTheme="majorBidi" w:eastAsia="Times New Roman" w:hAnsiTheme="majorBidi" w:cstheme="majorBidi"/>
          <w:color w:val="000000" w:themeColor="text1"/>
          <w:sz w:val="28"/>
          <w:szCs w:val="28"/>
        </w:rPr>
      </w:pPr>
      <w:r>
        <w:rPr>
          <w:rFonts w:asciiTheme="majorBidi" w:eastAsia="Times New Roman" w:hAnsiTheme="majorBidi" w:cstheme="majorBidi"/>
          <w:color w:val="000000" w:themeColor="text1"/>
          <w:sz w:val="28"/>
          <w:szCs w:val="28"/>
        </w:rPr>
        <w:t>Emitter: It is the negative lead of the transistor</w:t>
      </w:r>
    </w:p>
    <w:p w14:paraId="549B2F60" w14:textId="77777777" w:rsidR="001A0FEF" w:rsidRDefault="001A0FEF" w:rsidP="001A0FEF">
      <w:pPr>
        <w:pStyle w:val="Heading2"/>
        <w:shd w:val="clear" w:color="auto" w:fill="FFFFFF"/>
        <w:spacing w:before="300" w:beforeAutospacing="0" w:after="150" w:afterAutospacing="0" w:line="360" w:lineRule="auto"/>
        <w:jc w:val="both"/>
        <w:rPr>
          <w:rFonts w:asciiTheme="majorBidi" w:hAnsiTheme="majorBidi" w:cstheme="majorBidi"/>
          <w:b w:val="0"/>
          <w:bCs w:val="0"/>
          <w:color w:val="000000" w:themeColor="text1"/>
          <w:sz w:val="28"/>
          <w:szCs w:val="28"/>
        </w:rPr>
      </w:pPr>
    </w:p>
    <w:p w14:paraId="60754D2A" w14:textId="558F4DD1" w:rsidR="001A0FEF" w:rsidRDefault="001A0FEF" w:rsidP="001A0FEF">
      <w:pPr>
        <w:pStyle w:val="Heading2"/>
        <w:shd w:val="clear" w:color="auto" w:fill="FFFFFF"/>
        <w:spacing w:before="300" w:beforeAutospacing="0" w:after="150" w:afterAutospacing="0" w:line="360" w:lineRule="auto"/>
        <w:jc w:val="center"/>
        <w:rPr>
          <w:rFonts w:asciiTheme="majorBidi" w:hAnsiTheme="majorBidi" w:cstheme="majorBidi"/>
          <w:b w:val="0"/>
          <w:bCs w:val="0"/>
          <w:color w:val="000000" w:themeColor="text1"/>
          <w:sz w:val="28"/>
          <w:szCs w:val="28"/>
        </w:rPr>
      </w:pPr>
      <w:r>
        <w:rPr>
          <w:rFonts w:asciiTheme="majorBidi" w:hAnsiTheme="majorBidi" w:cstheme="majorBidi"/>
          <w:noProof/>
          <w:color w:val="000000" w:themeColor="text1"/>
          <w:sz w:val="28"/>
          <w:szCs w:val="28"/>
        </w:rPr>
        <w:lastRenderedPageBreak/>
        <w:drawing>
          <wp:inline distT="0" distB="0" distL="0" distR="0" wp14:anchorId="0F878D5D" wp14:editId="39999FAC">
            <wp:extent cx="4806315" cy="2344420"/>
            <wp:effectExtent l="0" t="0" r="0" b="0"/>
            <wp:docPr id="5" name="Picture 5" descr="Parts of a Transi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rts of a Transisto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06315" cy="2344420"/>
                    </a:xfrm>
                    <a:prstGeom prst="rect">
                      <a:avLst/>
                    </a:prstGeom>
                    <a:noFill/>
                    <a:ln>
                      <a:noFill/>
                    </a:ln>
                  </pic:spPr>
                </pic:pic>
              </a:graphicData>
            </a:graphic>
          </wp:inline>
        </w:drawing>
      </w:r>
    </w:p>
    <w:p w14:paraId="0F1E358D" w14:textId="77777777" w:rsidR="001A0FEF" w:rsidRDefault="001A0FEF" w:rsidP="001A0FEF">
      <w:pPr>
        <w:pStyle w:val="Heading2"/>
        <w:shd w:val="clear" w:color="auto" w:fill="FFFFFF"/>
        <w:spacing w:before="300" w:beforeAutospacing="0" w:after="150" w:afterAutospacing="0" w:line="360" w:lineRule="auto"/>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Types of Transistors</w:t>
      </w:r>
    </w:p>
    <w:p w14:paraId="14F92E47" w14:textId="77777777" w:rsidR="001A0FEF" w:rsidRDefault="001A0FEF" w:rsidP="001A0FEF">
      <w:pPr>
        <w:pStyle w:val="NormalWeb"/>
        <w:shd w:val="clear" w:color="auto" w:fill="FFFFFF"/>
        <w:spacing w:before="0" w:beforeAutospacing="0" w:after="150" w:afterAutospacing="0" w:line="360" w:lineRule="auto"/>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Based on how they are used in a circuit there are mainly two types of transistors.</w:t>
      </w:r>
    </w:p>
    <w:p w14:paraId="36711B48" w14:textId="77777777" w:rsidR="001A0FEF" w:rsidRDefault="001A0FEF" w:rsidP="001A0FEF">
      <w:pPr>
        <w:pStyle w:val="Heading3"/>
        <w:shd w:val="clear" w:color="auto" w:fill="FFFFFF"/>
        <w:spacing w:before="300" w:beforeAutospacing="0" w:after="150" w:afterAutospacing="0" w:line="360" w:lineRule="auto"/>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1-Bipolar Junction Transistor (BJT)</w:t>
      </w:r>
    </w:p>
    <w:p w14:paraId="2C30698E" w14:textId="77777777" w:rsidR="001A0FEF" w:rsidRDefault="001A0FEF" w:rsidP="001A0FEF">
      <w:pPr>
        <w:pStyle w:val="NormalWeb"/>
        <w:shd w:val="clear" w:color="auto" w:fill="FFFFFF"/>
        <w:spacing w:before="0" w:beforeAutospacing="0" w:after="150" w:afterAutospacing="0" w:line="360" w:lineRule="auto"/>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The three terminals of BJT are base, emitter and collector. A very small current flowing between base and emitter can control a larger flow of current between the collector and emitter terminal.</w:t>
      </w:r>
    </w:p>
    <w:p w14:paraId="584E429A" w14:textId="77777777" w:rsidR="001A0FEF" w:rsidRDefault="001A0FEF" w:rsidP="001A0FEF">
      <w:pPr>
        <w:pStyle w:val="NormalWeb"/>
        <w:shd w:val="clear" w:color="auto" w:fill="FFFFFF"/>
        <w:spacing w:before="0" w:beforeAutospacing="0" w:after="150" w:afterAutospacing="0" w:line="360" w:lineRule="auto"/>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Furthermore, there are two types of BJT. These include;</w:t>
      </w:r>
    </w:p>
    <w:p w14:paraId="4D5DFBDD" w14:textId="77777777" w:rsidR="001A0FEF" w:rsidRDefault="001A0FEF" w:rsidP="001A0FEF">
      <w:pPr>
        <w:numPr>
          <w:ilvl w:val="0"/>
          <w:numId w:val="2"/>
        </w:numPr>
        <w:shd w:val="clear" w:color="auto" w:fill="FFFFFF"/>
        <w:spacing w:before="100" w:beforeAutospacing="1" w:after="75" w:line="360" w:lineRule="auto"/>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P-N-P Transistor: It is a type of BJT where one n-type material is introduced or placed between two p-type materials. In such a configuration, the device will control the flow of current. PNP transistor consists of 2 crystal diodes which are connected in series. The right side and left side of the diodes are known as the collector-base diode and emitter-base diode, respectively.</w:t>
      </w:r>
    </w:p>
    <w:p w14:paraId="29943909" w14:textId="77777777" w:rsidR="001A0FEF" w:rsidRDefault="001A0FEF" w:rsidP="001A0FEF">
      <w:pPr>
        <w:numPr>
          <w:ilvl w:val="0"/>
          <w:numId w:val="3"/>
        </w:numPr>
        <w:shd w:val="clear" w:color="auto" w:fill="FFFFFF"/>
        <w:spacing w:before="100" w:beforeAutospacing="1" w:after="75" w:line="360" w:lineRule="auto"/>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N-P-N Transistor: In this transistor, we will find one p-type material that is present between two n-type materials. N-P-N transistor is basically used to amplify weak signals to strong signals. In NPN transistor, the electrons move </w:t>
      </w:r>
      <w:r>
        <w:rPr>
          <w:rFonts w:asciiTheme="majorBidi" w:hAnsiTheme="majorBidi" w:cstheme="majorBidi"/>
          <w:color w:val="000000" w:themeColor="text1"/>
          <w:sz w:val="28"/>
          <w:szCs w:val="28"/>
        </w:rPr>
        <w:lastRenderedPageBreak/>
        <w:t>from the emitter to collector region resulting in the formation of current in the transistor. This transistor is widely used in the circuit.</w:t>
      </w:r>
    </w:p>
    <w:p w14:paraId="365CC964" w14:textId="77777777" w:rsidR="001A0FEF" w:rsidRDefault="001A0FEF" w:rsidP="001A0FEF">
      <w:pPr>
        <w:shd w:val="clear" w:color="auto" w:fill="FFFFFF"/>
        <w:spacing w:after="150" w:line="360" w:lineRule="auto"/>
        <w:jc w:val="both"/>
        <w:rPr>
          <w:rFonts w:asciiTheme="majorBidi" w:eastAsia="Times New Roman" w:hAnsiTheme="majorBidi" w:cstheme="majorBidi"/>
          <w:color w:val="000000" w:themeColor="text1"/>
          <w:sz w:val="28"/>
          <w:szCs w:val="28"/>
        </w:rPr>
      </w:pPr>
      <w:r>
        <w:rPr>
          <w:rFonts w:asciiTheme="majorBidi" w:eastAsia="Times New Roman" w:hAnsiTheme="majorBidi" w:cstheme="majorBidi"/>
          <w:noProof/>
          <w:color w:val="000000" w:themeColor="text1"/>
          <w:sz w:val="28"/>
          <w:szCs w:val="28"/>
        </w:rPr>
        <w:t xml:space="preserve"> </w:t>
      </w:r>
    </w:p>
    <w:p w14:paraId="20A6C0DF" w14:textId="759A9F7B" w:rsidR="001A0FEF" w:rsidRDefault="001A0FEF" w:rsidP="001A0FEF">
      <w:pPr>
        <w:spacing w:line="360" w:lineRule="auto"/>
        <w:jc w:val="both"/>
        <w:rPr>
          <w:rFonts w:asciiTheme="majorBidi" w:hAnsiTheme="majorBidi" w:cstheme="majorBidi"/>
          <w:color w:val="000000" w:themeColor="text1"/>
          <w:sz w:val="28"/>
          <w:szCs w:val="28"/>
        </w:rPr>
      </w:pPr>
      <w:r>
        <w:rPr>
          <w:rFonts w:asciiTheme="majorBidi" w:hAnsiTheme="majorBidi" w:cstheme="majorBidi"/>
          <w:noProof/>
          <w:color w:val="000000" w:themeColor="text1"/>
          <w:sz w:val="28"/>
          <w:szCs w:val="28"/>
        </w:rPr>
        <w:drawing>
          <wp:inline distT="0" distB="0" distL="0" distR="0" wp14:anchorId="5E46D511" wp14:editId="044F69CD">
            <wp:extent cx="5064125" cy="3317875"/>
            <wp:effectExtent l="0" t="0" r="3175" b="0"/>
            <wp:docPr id="4" name="Picture 4" descr="P-N-P and N-P-N Transi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P and N-P-N Transisto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64125" cy="3317875"/>
                    </a:xfrm>
                    <a:prstGeom prst="rect">
                      <a:avLst/>
                    </a:prstGeom>
                    <a:noFill/>
                    <a:ln>
                      <a:noFill/>
                    </a:ln>
                  </pic:spPr>
                </pic:pic>
              </a:graphicData>
            </a:graphic>
          </wp:inline>
        </w:drawing>
      </w:r>
    </w:p>
    <w:p w14:paraId="3841DFB0" w14:textId="77777777" w:rsidR="001A0FEF" w:rsidRDefault="001A0FEF" w:rsidP="001A0FEF">
      <w:pPr>
        <w:pStyle w:val="Heading3"/>
        <w:shd w:val="clear" w:color="auto" w:fill="FFFFFF"/>
        <w:spacing w:before="300" w:beforeAutospacing="0" w:after="150" w:afterAutospacing="0"/>
        <w:rPr>
          <w:rFonts w:asciiTheme="majorBidi" w:hAnsiTheme="majorBidi" w:cstheme="majorBidi"/>
          <w:b w:val="0"/>
          <w:bCs w:val="0"/>
          <w:color w:val="000000" w:themeColor="text1"/>
          <w:sz w:val="28"/>
          <w:szCs w:val="28"/>
        </w:rPr>
      </w:pPr>
      <w:r>
        <w:rPr>
          <w:rFonts w:asciiTheme="majorBidi" w:hAnsiTheme="majorBidi" w:cstheme="majorBidi"/>
          <w:b w:val="0"/>
          <w:bCs w:val="0"/>
          <w:color w:val="000000" w:themeColor="text1"/>
          <w:sz w:val="28"/>
          <w:szCs w:val="28"/>
        </w:rPr>
        <w:t>2- Field Effect Transistor (FET)</w:t>
      </w:r>
    </w:p>
    <w:p w14:paraId="522F3103" w14:textId="77777777" w:rsidR="001A0FEF" w:rsidRDefault="001A0FEF" w:rsidP="001A0FEF">
      <w:pPr>
        <w:spacing w:line="360" w:lineRule="auto"/>
        <w:jc w:val="both"/>
        <w:rPr>
          <w:rFonts w:asciiTheme="majorBidi" w:hAnsiTheme="majorBidi" w:cstheme="majorBidi"/>
          <w:b/>
          <w:bCs/>
          <w:color w:val="000000" w:themeColor="text1"/>
          <w:sz w:val="28"/>
          <w:szCs w:val="28"/>
          <w:shd w:val="clear" w:color="auto" w:fill="FFFFFF"/>
        </w:rPr>
      </w:pPr>
    </w:p>
    <w:p w14:paraId="77782444" w14:textId="77777777" w:rsidR="001A0FEF" w:rsidRDefault="001A0FEF" w:rsidP="001A0FEF">
      <w:pPr>
        <w:spacing w:line="360" w:lineRule="auto"/>
        <w:jc w:val="center"/>
        <w:rPr>
          <w:rFonts w:asciiTheme="majorBidi" w:hAnsiTheme="majorBidi" w:cstheme="majorBidi"/>
          <w:b/>
          <w:bCs/>
          <w:color w:val="000000" w:themeColor="text1"/>
          <w:sz w:val="32"/>
          <w:szCs w:val="32"/>
          <w:shd w:val="clear" w:color="auto" w:fill="FFFFFF"/>
        </w:rPr>
      </w:pPr>
      <w:r>
        <w:rPr>
          <w:rFonts w:asciiTheme="majorBidi" w:hAnsiTheme="majorBidi" w:cstheme="majorBidi"/>
          <w:b/>
          <w:bCs/>
          <w:color w:val="000000" w:themeColor="text1"/>
          <w:sz w:val="32"/>
          <w:szCs w:val="32"/>
          <w:shd w:val="clear" w:color="auto" w:fill="FFFFFF"/>
        </w:rPr>
        <w:t>Small-signal model</w:t>
      </w:r>
    </w:p>
    <w:p w14:paraId="57143F49" w14:textId="77777777" w:rsidR="001A0FEF" w:rsidRDefault="001A0FEF" w:rsidP="001A0FEF">
      <w:pPr>
        <w:spacing w:line="360" w:lineRule="auto"/>
        <w:jc w:val="both"/>
        <w:rPr>
          <w:rFonts w:asciiTheme="majorBidi" w:hAnsiTheme="majorBidi" w:cstheme="majorBidi"/>
          <w:color w:val="000000" w:themeColor="text1"/>
          <w:sz w:val="28"/>
          <w:szCs w:val="28"/>
          <w:shd w:val="clear" w:color="auto" w:fill="FFFFFF"/>
        </w:rPr>
      </w:pPr>
      <w:r>
        <w:rPr>
          <w:rFonts w:asciiTheme="majorBidi" w:hAnsiTheme="majorBidi" w:cstheme="majorBidi"/>
          <w:b/>
          <w:bCs/>
          <w:color w:val="000000" w:themeColor="text1"/>
          <w:sz w:val="28"/>
          <w:szCs w:val="28"/>
          <w:shd w:val="clear" w:color="auto" w:fill="FFFFFF"/>
        </w:rPr>
        <w:t>Small-signal modeling</w:t>
      </w:r>
      <w:r>
        <w:rPr>
          <w:rFonts w:asciiTheme="majorBidi" w:hAnsiTheme="majorBidi" w:cstheme="majorBidi"/>
          <w:color w:val="000000" w:themeColor="text1"/>
          <w:sz w:val="28"/>
          <w:szCs w:val="28"/>
          <w:shd w:val="clear" w:color="auto" w:fill="FFFFFF"/>
        </w:rPr>
        <w:t> is a common analysis technique in </w:t>
      </w:r>
      <w:hyperlink r:id="rId8" w:tooltip="Electronics engineering" w:history="1">
        <w:r>
          <w:rPr>
            <w:rStyle w:val="Hyperlink"/>
            <w:rFonts w:asciiTheme="majorBidi" w:hAnsiTheme="majorBidi" w:cstheme="majorBidi"/>
            <w:color w:val="000000" w:themeColor="text1"/>
            <w:sz w:val="28"/>
            <w:szCs w:val="28"/>
            <w:shd w:val="clear" w:color="auto" w:fill="FFFFFF"/>
          </w:rPr>
          <w:t>electronics engineering</w:t>
        </w:r>
      </w:hyperlink>
      <w:r>
        <w:rPr>
          <w:rFonts w:asciiTheme="majorBidi" w:hAnsiTheme="majorBidi" w:cstheme="majorBidi"/>
          <w:color w:val="000000" w:themeColor="text1"/>
          <w:sz w:val="28"/>
          <w:szCs w:val="28"/>
          <w:shd w:val="clear" w:color="auto" w:fill="FFFFFF"/>
        </w:rPr>
        <w:t> used to approximate the behavior of </w:t>
      </w:r>
      <w:hyperlink r:id="rId9" w:tooltip="Electronic circuit" w:history="1">
        <w:r>
          <w:rPr>
            <w:rStyle w:val="Hyperlink"/>
            <w:rFonts w:asciiTheme="majorBidi" w:hAnsiTheme="majorBidi" w:cstheme="majorBidi"/>
            <w:color w:val="000000" w:themeColor="text1"/>
            <w:sz w:val="28"/>
            <w:szCs w:val="28"/>
            <w:shd w:val="clear" w:color="auto" w:fill="FFFFFF"/>
          </w:rPr>
          <w:t>electronic circuits</w:t>
        </w:r>
      </w:hyperlink>
      <w:r>
        <w:rPr>
          <w:rFonts w:asciiTheme="majorBidi" w:hAnsiTheme="majorBidi" w:cstheme="majorBidi"/>
          <w:color w:val="000000" w:themeColor="text1"/>
          <w:sz w:val="28"/>
          <w:szCs w:val="28"/>
          <w:shd w:val="clear" w:color="auto" w:fill="FFFFFF"/>
        </w:rPr>
        <w:t> containing </w:t>
      </w:r>
      <w:hyperlink r:id="rId10" w:tooltip="Nonlinear device" w:history="1">
        <w:r>
          <w:rPr>
            <w:rStyle w:val="Hyperlink"/>
            <w:rFonts w:asciiTheme="majorBidi" w:hAnsiTheme="majorBidi" w:cstheme="majorBidi"/>
            <w:color w:val="000000" w:themeColor="text1"/>
            <w:sz w:val="28"/>
            <w:szCs w:val="28"/>
            <w:shd w:val="clear" w:color="auto" w:fill="FFFFFF"/>
          </w:rPr>
          <w:t>nonlinear devices</w:t>
        </w:r>
      </w:hyperlink>
      <w:r>
        <w:rPr>
          <w:rFonts w:asciiTheme="majorBidi" w:hAnsiTheme="majorBidi" w:cstheme="majorBidi"/>
          <w:color w:val="000000" w:themeColor="text1"/>
          <w:sz w:val="28"/>
          <w:szCs w:val="28"/>
          <w:shd w:val="clear" w:color="auto" w:fill="FFFFFF"/>
        </w:rPr>
        <w:t> with </w:t>
      </w:r>
      <w:hyperlink r:id="rId11" w:tooltip="Linear equations" w:history="1">
        <w:r>
          <w:rPr>
            <w:rStyle w:val="Hyperlink"/>
            <w:rFonts w:asciiTheme="majorBidi" w:hAnsiTheme="majorBidi" w:cstheme="majorBidi"/>
            <w:color w:val="000000" w:themeColor="text1"/>
            <w:sz w:val="28"/>
            <w:szCs w:val="28"/>
            <w:shd w:val="clear" w:color="auto" w:fill="FFFFFF"/>
          </w:rPr>
          <w:t>linear equations</w:t>
        </w:r>
      </w:hyperlink>
      <w:r>
        <w:rPr>
          <w:rFonts w:asciiTheme="majorBidi" w:hAnsiTheme="majorBidi" w:cstheme="majorBidi"/>
          <w:color w:val="000000" w:themeColor="text1"/>
          <w:sz w:val="28"/>
          <w:szCs w:val="28"/>
          <w:shd w:val="clear" w:color="auto" w:fill="FFFFFF"/>
        </w:rPr>
        <w:t>. It is applicable to electronic circuits in which the AC </w:t>
      </w:r>
      <w:hyperlink r:id="rId12" w:tooltip="Signal (electrical engineering)" w:history="1">
        <w:r>
          <w:rPr>
            <w:rStyle w:val="Hyperlink"/>
            <w:rFonts w:asciiTheme="majorBidi" w:hAnsiTheme="majorBidi" w:cstheme="majorBidi"/>
            <w:color w:val="000000" w:themeColor="text1"/>
            <w:sz w:val="28"/>
            <w:szCs w:val="28"/>
            <w:shd w:val="clear" w:color="auto" w:fill="FFFFFF"/>
          </w:rPr>
          <w:t>signals</w:t>
        </w:r>
      </w:hyperlink>
      <w:r>
        <w:rPr>
          <w:rFonts w:asciiTheme="majorBidi" w:hAnsiTheme="majorBidi" w:cstheme="majorBidi"/>
          <w:color w:val="000000" w:themeColor="text1"/>
          <w:sz w:val="28"/>
          <w:szCs w:val="28"/>
          <w:shd w:val="clear" w:color="auto" w:fill="FFFFFF"/>
        </w:rPr>
        <w:t> (i.e., the time-varying currents and voltages in the circuit) are small relative to the DC </w:t>
      </w:r>
      <w:hyperlink r:id="rId13" w:tooltip="Bias (electrical engineering)" w:history="1">
        <w:r>
          <w:rPr>
            <w:rStyle w:val="Hyperlink"/>
            <w:rFonts w:asciiTheme="majorBidi" w:hAnsiTheme="majorBidi" w:cstheme="majorBidi"/>
            <w:color w:val="000000" w:themeColor="text1"/>
            <w:sz w:val="28"/>
            <w:szCs w:val="28"/>
            <w:shd w:val="clear" w:color="auto" w:fill="FFFFFF"/>
          </w:rPr>
          <w:t>bias</w:t>
        </w:r>
      </w:hyperlink>
      <w:r>
        <w:rPr>
          <w:rFonts w:asciiTheme="majorBidi" w:hAnsiTheme="majorBidi" w:cstheme="majorBidi"/>
          <w:color w:val="000000" w:themeColor="text1"/>
          <w:sz w:val="28"/>
          <w:szCs w:val="28"/>
          <w:shd w:val="clear" w:color="auto" w:fill="FFFFFF"/>
        </w:rPr>
        <w:t> currents and voltages. A small-signal model is an AC </w:t>
      </w:r>
      <w:hyperlink r:id="rId14" w:tooltip="Equivalent circuit" w:history="1">
        <w:r>
          <w:rPr>
            <w:rStyle w:val="Hyperlink"/>
            <w:rFonts w:asciiTheme="majorBidi" w:hAnsiTheme="majorBidi" w:cstheme="majorBidi"/>
            <w:color w:val="000000" w:themeColor="text1"/>
            <w:sz w:val="28"/>
            <w:szCs w:val="28"/>
            <w:shd w:val="clear" w:color="auto" w:fill="FFFFFF"/>
          </w:rPr>
          <w:t>equivalent circuit</w:t>
        </w:r>
      </w:hyperlink>
      <w:r>
        <w:rPr>
          <w:rFonts w:asciiTheme="majorBidi" w:hAnsiTheme="majorBidi" w:cstheme="majorBidi"/>
          <w:color w:val="000000" w:themeColor="text1"/>
          <w:sz w:val="28"/>
          <w:szCs w:val="28"/>
          <w:shd w:val="clear" w:color="auto" w:fill="FFFFFF"/>
        </w:rPr>
        <w:t> in which the nonlinear circuit elements are replaced by linear elements whose values are given by the first-order (linear) approximation of their characteristic curve near the bias point.</w:t>
      </w:r>
    </w:p>
    <w:p w14:paraId="3ECCB3A7" w14:textId="77777777" w:rsidR="001A0FEF" w:rsidRDefault="001A0FEF" w:rsidP="001A0FEF">
      <w:pPr>
        <w:pStyle w:val="Heading2"/>
        <w:pBdr>
          <w:bottom w:val="single" w:sz="6" w:space="0" w:color="A2A9B1"/>
        </w:pBdr>
        <w:shd w:val="clear" w:color="auto" w:fill="FFFFFF"/>
        <w:spacing w:before="240" w:beforeAutospacing="0" w:after="60" w:afterAutospacing="0" w:line="360" w:lineRule="auto"/>
        <w:jc w:val="both"/>
        <w:rPr>
          <w:rFonts w:asciiTheme="majorBidi" w:hAnsiTheme="majorBidi" w:cstheme="majorBidi"/>
          <w:color w:val="000000" w:themeColor="text1"/>
          <w:sz w:val="32"/>
          <w:szCs w:val="32"/>
        </w:rPr>
      </w:pPr>
      <w:r>
        <w:rPr>
          <w:rStyle w:val="mw-headline"/>
          <w:rFonts w:asciiTheme="majorBidi" w:hAnsiTheme="majorBidi" w:cstheme="majorBidi"/>
          <w:color w:val="000000" w:themeColor="text1"/>
          <w:sz w:val="32"/>
          <w:szCs w:val="32"/>
        </w:rPr>
        <w:lastRenderedPageBreak/>
        <w:t>Differences between small signal and large signal</w:t>
      </w:r>
    </w:p>
    <w:p w14:paraId="4E14E93B" w14:textId="77777777" w:rsidR="001A0FEF" w:rsidRDefault="001A0FEF" w:rsidP="001A0FEF">
      <w:pPr>
        <w:pStyle w:val="NormalWeb"/>
        <w:shd w:val="clear" w:color="auto" w:fill="FFFFFF"/>
        <w:spacing w:before="120" w:beforeAutospacing="0" w:after="120" w:afterAutospacing="0" w:line="360" w:lineRule="auto"/>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    A large signal is any signal having enough magnitude to reveal a circuit's nonlinear behavior. The signal may be a DC signal or an AC signal or indeed, any signal. How large a signal needs to be (in magnitude) before it is considered a large signal depends on the circuit and context in which the signal is being used. In some highly nonlinear circuits practically all signals need to be considered as large signals.</w:t>
      </w:r>
    </w:p>
    <w:p w14:paraId="134454ED" w14:textId="77777777" w:rsidR="001A0FEF" w:rsidRDefault="001A0FEF" w:rsidP="001A0FEF">
      <w:pPr>
        <w:pStyle w:val="NormalWeb"/>
        <w:shd w:val="clear" w:color="auto" w:fill="FFFFFF"/>
        <w:spacing w:before="120" w:beforeAutospacing="0" w:after="120" w:afterAutospacing="0" w:line="360" w:lineRule="auto"/>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 small signal is an AC signal (more technically, a signal having zero average value) superimposed on a bias signal (or superimposed on a DC constant signal). This resolution of a signal into two components allows the technique of superposition to be used to simplify further analysis. (If superposition applies in the context.)</w:t>
      </w:r>
    </w:p>
    <w:p w14:paraId="3F7ACF6E" w14:textId="77777777" w:rsidR="001A0FEF" w:rsidRDefault="001A0FEF" w:rsidP="001A0FEF">
      <w:pPr>
        <w:pStyle w:val="NormalWeb"/>
        <w:shd w:val="clear" w:color="auto" w:fill="FFFFFF"/>
        <w:spacing w:before="120" w:beforeAutospacing="0" w:after="120" w:afterAutospacing="0" w:line="360" w:lineRule="auto"/>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In analysis of the small signal's contribution to the circuit, the nonlinear components, which would be the DC components, are analyzed separately taking into account nonlinearity.</w:t>
      </w:r>
    </w:p>
    <w:p w14:paraId="657485CD" w14:textId="77777777" w:rsidR="001A0FEF" w:rsidRDefault="001A0FEF" w:rsidP="001A0FEF">
      <w:pPr>
        <w:pStyle w:val="NormalWeb"/>
        <w:shd w:val="clear" w:color="auto" w:fill="FFFFFF"/>
        <w:spacing w:before="120" w:beforeAutospacing="0" w:after="120" w:afterAutospacing="0" w:line="360" w:lineRule="auto"/>
        <w:jc w:val="center"/>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w:t>
      </w:r>
    </w:p>
    <w:p w14:paraId="423DF751" w14:textId="77777777" w:rsidR="001A0FEF" w:rsidRDefault="001A0FEF" w:rsidP="001A0FEF">
      <w:pPr>
        <w:pStyle w:val="NormalWeb"/>
        <w:shd w:val="clear" w:color="auto" w:fill="FFFFFF"/>
        <w:spacing w:before="120" w:beforeAutospacing="0" w:after="120" w:afterAutospacing="0" w:line="360" w:lineRule="auto"/>
        <w:jc w:val="both"/>
        <w:rPr>
          <w:rFonts w:asciiTheme="majorBidi" w:hAnsiTheme="majorBidi" w:cstheme="majorBidi"/>
          <w:color w:val="000000" w:themeColor="text1"/>
          <w:sz w:val="28"/>
          <w:szCs w:val="28"/>
        </w:rPr>
      </w:pPr>
      <w:r>
        <w:rPr>
          <w:rFonts w:asciiTheme="majorBidi" w:hAnsiTheme="majorBidi" w:cstheme="majorBidi"/>
          <w:b/>
          <w:bCs/>
          <w:color w:val="000000" w:themeColor="text1"/>
          <w:sz w:val="28"/>
          <w:szCs w:val="28"/>
          <w:bdr w:val="none" w:sz="0" w:space="0" w:color="auto" w:frame="1"/>
        </w:rPr>
        <w:t>Transient Response</w:t>
      </w:r>
      <w:r>
        <w:rPr>
          <w:rFonts w:asciiTheme="majorBidi" w:hAnsiTheme="majorBidi" w:cstheme="majorBidi"/>
          <w:color w:val="000000" w:themeColor="text1"/>
          <w:sz w:val="28"/>
          <w:szCs w:val="28"/>
        </w:rPr>
        <w:t> </w:t>
      </w:r>
    </w:p>
    <w:p w14:paraId="5E45C334" w14:textId="77777777" w:rsidR="001A0FEF" w:rsidRDefault="001A0FEF" w:rsidP="001A0FEF">
      <w:pPr>
        <w:shd w:val="clear" w:color="auto" w:fill="FFFFFF"/>
        <w:spacing w:after="0" w:line="360" w:lineRule="auto"/>
        <w:jc w:val="both"/>
        <w:textAlignment w:val="baseline"/>
        <w:rPr>
          <w:rFonts w:asciiTheme="majorBidi" w:eastAsia="Times New Roman" w:hAnsiTheme="majorBidi" w:cstheme="majorBidi"/>
          <w:color w:val="000000" w:themeColor="text1"/>
          <w:sz w:val="28"/>
          <w:szCs w:val="28"/>
        </w:rPr>
      </w:pPr>
      <w:r>
        <w:rPr>
          <w:rFonts w:asciiTheme="majorBidi" w:eastAsia="Times New Roman" w:hAnsiTheme="majorBidi" w:cstheme="majorBidi"/>
          <w:color w:val="000000" w:themeColor="text1"/>
          <w:sz w:val="28"/>
          <w:szCs w:val="28"/>
        </w:rPr>
        <w:t xml:space="preserve">   In </w:t>
      </w:r>
      <w:hyperlink r:id="rId15" w:tooltip="Electrical engineering" w:history="1">
        <w:r>
          <w:rPr>
            <w:rStyle w:val="Hyperlink"/>
            <w:rFonts w:asciiTheme="majorBidi" w:hAnsiTheme="majorBidi" w:cstheme="majorBidi"/>
            <w:color w:val="000000" w:themeColor="text1"/>
            <w:sz w:val="28"/>
            <w:szCs w:val="28"/>
            <w:bdr w:val="none" w:sz="0" w:space="0" w:color="auto" w:frame="1"/>
          </w:rPr>
          <w:t>electrical engineering</w:t>
        </w:r>
      </w:hyperlink>
      <w:r>
        <w:rPr>
          <w:rFonts w:asciiTheme="majorBidi" w:eastAsia="Times New Roman" w:hAnsiTheme="majorBidi" w:cstheme="majorBidi"/>
          <w:color w:val="000000" w:themeColor="text1"/>
          <w:sz w:val="28"/>
          <w:szCs w:val="28"/>
        </w:rPr>
        <w:t> and </w:t>
      </w:r>
      <w:hyperlink r:id="rId16" w:tooltip="Mechanical engineering" w:history="1">
        <w:r>
          <w:rPr>
            <w:rStyle w:val="Hyperlink"/>
            <w:rFonts w:asciiTheme="majorBidi" w:hAnsiTheme="majorBidi" w:cstheme="majorBidi"/>
            <w:color w:val="000000" w:themeColor="text1"/>
            <w:sz w:val="28"/>
            <w:szCs w:val="28"/>
            <w:bdr w:val="none" w:sz="0" w:space="0" w:color="auto" w:frame="1"/>
          </w:rPr>
          <w:t>mechanical engineering</w:t>
        </w:r>
      </w:hyperlink>
      <w:r>
        <w:rPr>
          <w:rFonts w:asciiTheme="majorBidi" w:eastAsia="Times New Roman" w:hAnsiTheme="majorBidi" w:cstheme="majorBidi"/>
          <w:color w:val="000000" w:themeColor="text1"/>
          <w:sz w:val="28"/>
          <w:szCs w:val="28"/>
        </w:rPr>
        <w:t>, a </w:t>
      </w:r>
      <w:r>
        <w:rPr>
          <w:rFonts w:asciiTheme="majorBidi" w:eastAsia="Times New Roman" w:hAnsiTheme="majorBidi" w:cstheme="majorBidi"/>
          <w:b/>
          <w:bCs/>
          <w:color w:val="000000" w:themeColor="text1"/>
          <w:sz w:val="28"/>
          <w:szCs w:val="28"/>
          <w:bdr w:val="none" w:sz="0" w:space="0" w:color="auto" w:frame="1"/>
        </w:rPr>
        <w:t>transient response</w:t>
      </w:r>
      <w:r>
        <w:rPr>
          <w:rFonts w:asciiTheme="majorBidi" w:eastAsia="Times New Roman" w:hAnsiTheme="majorBidi" w:cstheme="majorBidi"/>
          <w:color w:val="000000" w:themeColor="text1"/>
          <w:sz w:val="28"/>
          <w:szCs w:val="28"/>
        </w:rPr>
        <w:t> is the response of a system to a change from an equilibrium or a </w:t>
      </w:r>
      <w:hyperlink r:id="rId17" w:tooltip="Steady state (electronics)" w:history="1">
        <w:r>
          <w:rPr>
            <w:rStyle w:val="Hyperlink"/>
            <w:rFonts w:asciiTheme="majorBidi" w:hAnsiTheme="majorBidi" w:cstheme="majorBidi"/>
            <w:color w:val="000000" w:themeColor="text1"/>
            <w:sz w:val="28"/>
            <w:szCs w:val="28"/>
            <w:bdr w:val="none" w:sz="0" w:space="0" w:color="auto" w:frame="1"/>
          </w:rPr>
          <w:t>steady state</w:t>
        </w:r>
      </w:hyperlink>
      <w:r>
        <w:rPr>
          <w:rFonts w:asciiTheme="majorBidi" w:eastAsia="Times New Roman" w:hAnsiTheme="majorBidi" w:cstheme="majorBidi"/>
          <w:color w:val="000000" w:themeColor="text1"/>
          <w:sz w:val="28"/>
          <w:szCs w:val="28"/>
        </w:rPr>
        <w:t>. The transient response is not necessarily tied to abrupt events but to any event that affects the equilibrium of the system. The </w:t>
      </w:r>
      <w:hyperlink r:id="rId18" w:tooltip="Impulse response" w:history="1">
        <w:r>
          <w:rPr>
            <w:rStyle w:val="Hyperlink"/>
            <w:rFonts w:asciiTheme="majorBidi" w:hAnsiTheme="majorBidi" w:cstheme="majorBidi"/>
            <w:color w:val="000000" w:themeColor="text1"/>
            <w:sz w:val="28"/>
            <w:szCs w:val="28"/>
            <w:bdr w:val="none" w:sz="0" w:space="0" w:color="auto" w:frame="1"/>
          </w:rPr>
          <w:t>impulse response</w:t>
        </w:r>
      </w:hyperlink>
      <w:r>
        <w:rPr>
          <w:rFonts w:asciiTheme="majorBidi" w:eastAsia="Times New Roman" w:hAnsiTheme="majorBidi" w:cstheme="majorBidi"/>
          <w:color w:val="000000" w:themeColor="text1"/>
          <w:sz w:val="28"/>
          <w:szCs w:val="28"/>
        </w:rPr>
        <w:t> and </w:t>
      </w:r>
      <w:hyperlink r:id="rId19" w:tooltip="Step response" w:history="1">
        <w:r>
          <w:rPr>
            <w:rStyle w:val="Hyperlink"/>
            <w:rFonts w:asciiTheme="majorBidi" w:hAnsiTheme="majorBidi" w:cstheme="majorBidi"/>
            <w:color w:val="000000" w:themeColor="text1"/>
            <w:sz w:val="28"/>
            <w:szCs w:val="28"/>
            <w:bdr w:val="none" w:sz="0" w:space="0" w:color="auto" w:frame="1"/>
          </w:rPr>
          <w:t>step response</w:t>
        </w:r>
      </w:hyperlink>
      <w:r>
        <w:rPr>
          <w:rFonts w:asciiTheme="majorBidi" w:eastAsia="Times New Roman" w:hAnsiTheme="majorBidi" w:cstheme="majorBidi"/>
          <w:color w:val="000000" w:themeColor="text1"/>
          <w:sz w:val="28"/>
          <w:szCs w:val="28"/>
        </w:rPr>
        <w:t> are transient responses to a specific input (an impulse and a step, respectively.</w:t>
      </w:r>
    </w:p>
    <w:p w14:paraId="355E877F" w14:textId="77777777" w:rsidR="001A0FEF" w:rsidRDefault="001A0FEF" w:rsidP="001A0FEF">
      <w:pPr>
        <w:shd w:val="clear" w:color="auto" w:fill="FFFFFF"/>
        <w:spacing w:after="0" w:line="360" w:lineRule="auto"/>
        <w:jc w:val="both"/>
        <w:textAlignment w:val="baseline"/>
        <w:rPr>
          <w:rFonts w:asciiTheme="majorBidi" w:eastAsia="Times New Roman" w:hAnsiTheme="majorBidi" w:cstheme="majorBidi"/>
          <w:color w:val="000000" w:themeColor="text1"/>
          <w:sz w:val="28"/>
          <w:szCs w:val="28"/>
        </w:rPr>
      </w:pPr>
    </w:p>
    <w:p w14:paraId="0680D24E" w14:textId="77777777" w:rsidR="001A0FEF" w:rsidRDefault="001A0FEF" w:rsidP="001A0FEF">
      <w:pPr>
        <w:shd w:val="clear" w:color="auto" w:fill="FFFFFF"/>
        <w:spacing w:after="0" w:line="360" w:lineRule="auto"/>
        <w:jc w:val="both"/>
        <w:textAlignment w:val="baseline"/>
        <w:rPr>
          <w:rFonts w:asciiTheme="majorBidi" w:eastAsia="Times New Roman" w:hAnsiTheme="majorBidi" w:cstheme="majorBidi"/>
          <w:color w:val="000000" w:themeColor="text1"/>
          <w:sz w:val="28"/>
          <w:szCs w:val="28"/>
        </w:rPr>
      </w:pPr>
    </w:p>
    <w:p w14:paraId="1710B289" w14:textId="77777777" w:rsidR="001A0FEF" w:rsidRDefault="001A0FEF" w:rsidP="001A0FEF">
      <w:pPr>
        <w:shd w:val="clear" w:color="auto" w:fill="FFFFFF"/>
        <w:spacing w:after="0" w:line="360" w:lineRule="auto"/>
        <w:jc w:val="both"/>
        <w:textAlignment w:val="baseline"/>
        <w:rPr>
          <w:rFonts w:asciiTheme="majorBidi" w:eastAsia="Times New Roman" w:hAnsiTheme="majorBidi" w:cstheme="majorBidi"/>
          <w:color w:val="000000" w:themeColor="text1"/>
          <w:sz w:val="28"/>
          <w:szCs w:val="28"/>
        </w:rPr>
      </w:pPr>
    </w:p>
    <w:p w14:paraId="769DEE15" w14:textId="77777777" w:rsidR="001A0FEF" w:rsidRDefault="001A0FEF" w:rsidP="001A0FEF">
      <w:pPr>
        <w:shd w:val="clear" w:color="auto" w:fill="FFFFFF"/>
        <w:spacing w:after="0" w:line="360" w:lineRule="auto"/>
        <w:jc w:val="both"/>
        <w:textAlignment w:val="baseline"/>
        <w:rPr>
          <w:rFonts w:asciiTheme="majorBidi" w:eastAsia="Times New Roman" w:hAnsiTheme="majorBidi" w:cstheme="majorBidi"/>
          <w:color w:val="000000" w:themeColor="text1"/>
          <w:sz w:val="28"/>
          <w:szCs w:val="28"/>
        </w:rPr>
      </w:pPr>
    </w:p>
    <w:p w14:paraId="23C3A44D" w14:textId="77777777" w:rsidR="001A0FEF" w:rsidRDefault="001A0FEF" w:rsidP="001A0FEF">
      <w:pPr>
        <w:shd w:val="clear" w:color="auto" w:fill="FFFFFF"/>
        <w:spacing w:after="0" w:line="360" w:lineRule="auto"/>
        <w:jc w:val="both"/>
        <w:textAlignment w:val="baseline"/>
        <w:rPr>
          <w:rFonts w:asciiTheme="majorBidi" w:eastAsia="Times New Roman" w:hAnsiTheme="majorBidi" w:cstheme="majorBidi"/>
          <w:color w:val="000000" w:themeColor="text1"/>
          <w:sz w:val="28"/>
          <w:szCs w:val="28"/>
        </w:rPr>
      </w:pPr>
    </w:p>
    <w:sectPr w:rsidR="001A0F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1774E"/>
    <w:multiLevelType w:val="multilevel"/>
    <w:tmpl w:val="76FAD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F675E7"/>
    <w:multiLevelType w:val="multilevel"/>
    <w:tmpl w:val="EA7EA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6D153C"/>
    <w:multiLevelType w:val="multilevel"/>
    <w:tmpl w:val="8D2C6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79542194">
    <w:abstractNumId w:val="0"/>
    <w:lvlOverride w:ilvl="0"/>
    <w:lvlOverride w:ilvl="1"/>
    <w:lvlOverride w:ilvl="2"/>
    <w:lvlOverride w:ilvl="3"/>
    <w:lvlOverride w:ilvl="4"/>
    <w:lvlOverride w:ilvl="5"/>
    <w:lvlOverride w:ilvl="6"/>
    <w:lvlOverride w:ilvl="7"/>
    <w:lvlOverride w:ilvl="8"/>
  </w:num>
  <w:num w:numId="2" w16cid:durableId="1921713310">
    <w:abstractNumId w:val="2"/>
    <w:lvlOverride w:ilvl="0"/>
    <w:lvlOverride w:ilvl="1"/>
    <w:lvlOverride w:ilvl="2"/>
    <w:lvlOverride w:ilvl="3"/>
    <w:lvlOverride w:ilvl="4"/>
    <w:lvlOverride w:ilvl="5"/>
    <w:lvlOverride w:ilvl="6"/>
    <w:lvlOverride w:ilvl="7"/>
    <w:lvlOverride w:ilvl="8"/>
  </w:num>
  <w:num w:numId="3" w16cid:durableId="612253617">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FEF"/>
    <w:rsid w:val="001A0FEF"/>
    <w:rsid w:val="00CE70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A021D"/>
  <w15:chartTrackingRefBased/>
  <w15:docId w15:val="{254DD91A-B7DB-4A12-8856-CB1380547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FEF"/>
    <w:pPr>
      <w:spacing w:line="256" w:lineRule="auto"/>
    </w:pPr>
  </w:style>
  <w:style w:type="paragraph" w:styleId="Heading2">
    <w:name w:val="heading 2"/>
    <w:basedOn w:val="Normal"/>
    <w:link w:val="Heading2Char"/>
    <w:uiPriority w:val="9"/>
    <w:semiHidden/>
    <w:unhideWhenUsed/>
    <w:qFormat/>
    <w:rsid w:val="001A0FE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semiHidden/>
    <w:unhideWhenUsed/>
    <w:qFormat/>
    <w:rsid w:val="001A0FE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A0FE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1A0FE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1A0FEF"/>
    <w:rPr>
      <w:color w:val="0000FF"/>
      <w:u w:val="single"/>
    </w:rPr>
  </w:style>
  <w:style w:type="paragraph" w:styleId="NormalWeb">
    <w:name w:val="Normal (Web)"/>
    <w:basedOn w:val="Normal"/>
    <w:uiPriority w:val="99"/>
    <w:semiHidden/>
    <w:unhideWhenUsed/>
    <w:rsid w:val="001A0F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1A0F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7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Electronics_engineering" TargetMode="External"/><Relationship Id="rId13" Type="http://schemas.openxmlformats.org/officeDocument/2006/relationships/hyperlink" Target="https://en.wikipedia.org/wiki/Bias_(electrical_engineering)" TargetMode="External"/><Relationship Id="rId18" Type="http://schemas.openxmlformats.org/officeDocument/2006/relationships/hyperlink" Target="https://en.m.wikipedia.org/wiki/Impulse_respons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s://en.wikipedia.org/wiki/Signal_(electrical_engineering)" TargetMode="External"/><Relationship Id="rId17" Type="http://schemas.openxmlformats.org/officeDocument/2006/relationships/hyperlink" Target="https://en.m.wikipedia.org/wiki/Steady_state_(electronics)" TargetMode="External"/><Relationship Id="rId2" Type="http://schemas.openxmlformats.org/officeDocument/2006/relationships/styles" Target="styles.xml"/><Relationship Id="rId16" Type="http://schemas.openxmlformats.org/officeDocument/2006/relationships/hyperlink" Target="https://en.m.wikipedia.org/wiki/Mechanical_engineerin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en.wikipedia.org/wiki/Linear_equations" TargetMode="External"/><Relationship Id="rId5" Type="http://schemas.openxmlformats.org/officeDocument/2006/relationships/hyperlink" Target="https://byjus.com/jee/semiconductors/" TargetMode="External"/><Relationship Id="rId15" Type="http://schemas.openxmlformats.org/officeDocument/2006/relationships/hyperlink" Target="https://en.m.wikipedia.org/wiki/Electrical_engineering" TargetMode="External"/><Relationship Id="rId10" Type="http://schemas.openxmlformats.org/officeDocument/2006/relationships/hyperlink" Target="https://en.wikipedia.org/wiki/Nonlinear_device" TargetMode="External"/><Relationship Id="rId19" Type="http://schemas.openxmlformats.org/officeDocument/2006/relationships/hyperlink" Target="https://en.m.wikipedia.org/wiki/Step_response" TargetMode="External"/><Relationship Id="rId4" Type="http://schemas.openxmlformats.org/officeDocument/2006/relationships/webSettings" Target="webSettings.xml"/><Relationship Id="rId9" Type="http://schemas.openxmlformats.org/officeDocument/2006/relationships/hyperlink" Target="https://en.wikipedia.org/wiki/Electronic_circuit" TargetMode="External"/><Relationship Id="rId14" Type="http://schemas.openxmlformats.org/officeDocument/2006/relationships/hyperlink" Target="https://en.wikipedia.org/wiki/Equivalent_circu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847</Words>
  <Characters>4832</Characters>
  <Application>Microsoft Office Word</Application>
  <DocSecurity>0</DocSecurity>
  <Lines>40</Lines>
  <Paragraphs>11</Paragraphs>
  <ScaleCrop>false</ScaleCrop>
  <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rusul.abdulameer@mustaqbal-college.edu.iq</dc:creator>
  <cp:keywords/>
  <dc:description/>
  <cp:lastModifiedBy>rusul.abdulameer@mustaqbal-college.edu.iq</cp:lastModifiedBy>
  <cp:revision>1</cp:revision>
  <dcterms:created xsi:type="dcterms:W3CDTF">2022-06-06T18:38:00Z</dcterms:created>
  <dcterms:modified xsi:type="dcterms:W3CDTF">2022-06-06T18:39:00Z</dcterms:modified>
</cp:coreProperties>
</file>