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DF" w:rsidRPr="00F671DF" w:rsidRDefault="00295A90" w:rsidP="00A85B81">
      <w:pPr>
        <w:spacing w:after="0" w:line="288" w:lineRule="atLeast"/>
        <w:outlineLvl w:val="0"/>
        <w:rPr>
          <w:rFonts w:asciiTheme="majorBidi" w:eastAsia="Times New Roman" w:hAnsiTheme="majorBidi" w:cstheme="majorBidi"/>
          <w:b/>
          <w:bCs/>
          <w:kern w:val="36"/>
          <w:sz w:val="24"/>
          <w:szCs w:val="24"/>
        </w:rPr>
      </w:pPr>
      <w:r>
        <w:rPr>
          <w:rFonts w:asciiTheme="majorBidi" w:eastAsia="Times New Roman" w:hAnsiTheme="majorBidi" w:cstheme="majorBidi"/>
          <w:b/>
          <w:bCs/>
          <w:kern w:val="36"/>
          <w:sz w:val="24"/>
          <w:szCs w:val="24"/>
        </w:rPr>
        <w:t xml:space="preserve">Lecture </w:t>
      </w:r>
      <w:r w:rsidR="00A85B81">
        <w:rPr>
          <w:rFonts w:asciiTheme="majorBidi" w:eastAsia="Times New Roman" w:hAnsiTheme="majorBidi" w:cstheme="majorBidi"/>
          <w:b/>
          <w:bCs/>
          <w:kern w:val="36"/>
          <w:sz w:val="24"/>
          <w:szCs w:val="24"/>
        </w:rPr>
        <w:t>4:</w:t>
      </w:r>
      <w:bookmarkStart w:id="0" w:name="_GoBack"/>
      <w:bookmarkEnd w:id="0"/>
      <w:r>
        <w:rPr>
          <w:rFonts w:asciiTheme="majorBidi" w:eastAsia="Times New Roman" w:hAnsiTheme="majorBidi" w:cstheme="majorBidi"/>
          <w:b/>
          <w:bCs/>
          <w:kern w:val="36"/>
          <w:sz w:val="24"/>
          <w:szCs w:val="24"/>
        </w:rPr>
        <w:t xml:space="preserve">      </w:t>
      </w:r>
      <w:r w:rsidR="001A54DF" w:rsidRPr="00F671DF">
        <w:rPr>
          <w:rFonts w:asciiTheme="majorBidi" w:eastAsia="Times New Roman" w:hAnsiTheme="majorBidi" w:cstheme="majorBidi"/>
          <w:b/>
          <w:bCs/>
          <w:kern w:val="36"/>
          <w:sz w:val="24"/>
          <w:szCs w:val="24"/>
        </w:rPr>
        <w:t>Bleeding in Pregnancy (Prenatal Hemorrhage) Nursing Care Plans</w:t>
      </w:r>
    </w:p>
    <w:p w:rsidR="001A54DF" w:rsidRPr="00F671DF" w:rsidRDefault="001A54DF" w:rsidP="008D2E46">
      <w:pPr>
        <w:spacing w:line="0" w:lineRule="auto"/>
        <w:jc w:val="center"/>
        <w:rPr>
          <w:rFonts w:asciiTheme="majorBidi" w:eastAsia="Times New Roman" w:hAnsiTheme="majorBidi" w:cstheme="majorBidi"/>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complications of the </w:t>
      </w:r>
      <w:hyperlink r:id="rId8" w:tgtFrame="_self" w:tooltip="8 Postpartum Hemorrhage Nursing Care Plans and Nursing Diagnosis" w:history="1">
        <w:r w:rsidRPr="00F671DF">
          <w:rPr>
            <w:rFonts w:asciiTheme="majorBidi" w:eastAsia="Times New Roman" w:hAnsiTheme="majorBidi" w:cstheme="majorBidi"/>
            <w:color w:val="0000FF"/>
            <w:sz w:val="24"/>
            <w:szCs w:val="24"/>
            <w:u w:val="single"/>
          </w:rPr>
          <w:t>hemorrhage</w:t>
        </w:r>
      </w:hyperlink>
      <w:r w:rsidRPr="00F671DF">
        <w:rPr>
          <w:rFonts w:asciiTheme="majorBidi" w:eastAsia="Times New Roman" w:hAnsiTheme="majorBidi" w:cstheme="majorBidi"/>
          <w:sz w:val="24"/>
          <w:szCs w:val="24"/>
        </w:rPr>
        <w:t>.</w:t>
      </w:r>
    </w:p>
    <w:p w:rsidR="001A54DF" w:rsidRPr="00F671DF" w:rsidRDefault="008D2E46" w:rsidP="008D2E46">
      <w:pPr>
        <w:spacing w:after="300" w:line="288" w:lineRule="atLeast"/>
        <w:outlineLvl w:val="2"/>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w:t>
      </w:r>
      <w:r w:rsidR="001A54DF" w:rsidRPr="00F671DF">
        <w:rPr>
          <w:rFonts w:asciiTheme="majorBidi" w:eastAsia="Times New Roman" w:hAnsiTheme="majorBidi" w:cstheme="majorBidi"/>
          <w:b/>
          <w:bCs/>
          <w:sz w:val="24"/>
          <w:szCs w:val="24"/>
        </w:rPr>
        <w:t>Risk for Bleeding</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Within the circulatory system, blood must flow normally and yet if vessels are damaged it must form a clot quickly to restrict excessive bleeding. Due to the competing demands of flow and hemostasis, the coagulation system is necessarily complex. Pregnancy results in increased levels of fibrinogen and bleeding factors. An altered fibrinolytic state is part of a normal physiological response to pregnancy due to increased fibrinolytic inhibitors and tissue plasminogen activators (</w:t>
      </w:r>
      <w:proofErr w:type="spellStart"/>
      <w:r w:rsidRPr="00F671DF">
        <w:rPr>
          <w:rFonts w:asciiTheme="majorBidi" w:eastAsia="Times New Roman" w:hAnsiTheme="majorBidi" w:cstheme="majorBidi"/>
          <w:sz w:val="24"/>
          <w:szCs w:val="24"/>
        </w:rPr>
        <w:t>Lefkou</w:t>
      </w:r>
      <w:proofErr w:type="spellEnd"/>
      <w:r w:rsidRPr="00F671DF">
        <w:rPr>
          <w:rFonts w:asciiTheme="majorBidi" w:eastAsia="Times New Roman" w:hAnsiTheme="majorBidi" w:cstheme="majorBidi"/>
          <w:sz w:val="24"/>
          <w:szCs w:val="24"/>
        </w:rPr>
        <w:t xml:space="preserve"> &amp; Hunt, 2018).</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Diagnosis</w:t>
      </w:r>
    </w:p>
    <w:p w:rsidR="001A54DF" w:rsidRPr="00F671DF" w:rsidRDefault="00CA623F" w:rsidP="008D2E46">
      <w:pPr>
        <w:numPr>
          <w:ilvl w:val="0"/>
          <w:numId w:val="2"/>
        </w:numPr>
        <w:spacing w:after="0" w:line="240" w:lineRule="auto"/>
        <w:rPr>
          <w:rFonts w:asciiTheme="majorBidi" w:eastAsia="Times New Roman" w:hAnsiTheme="majorBidi" w:cstheme="majorBidi"/>
          <w:sz w:val="24"/>
          <w:szCs w:val="24"/>
        </w:rPr>
      </w:pPr>
      <w:hyperlink r:id="rId9" w:tgtFrame="_self" w:history="1">
        <w:r w:rsidR="001A54DF" w:rsidRPr="00F671DF">
          <w:rPr>
            <w:rFonts w:asciiTheme="majorBidi" w:eastAsia="Times New Roman" w:hAnsiTheme="majorBidi" w:cstheme="majorBidi"/>
            <w:color w:val="0000FF"/>
            <w:sz w:val="24"/>
            <w:szCs w:val="24"/>
            <w:u w:val="single"/>
          </w:rPr>
          <w:t>Risk for Bleeding</w:t>
        </w:r>
      </w:hyperlink>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May be related to</w:t>
      </w:r>
    </w:p>
    <w:p w:rsidR="001A54DF" w:rsidRPr="00F671DF" w:rsidRDefault="001A54DF" w:rsidP="008D2E46">
      <w:pPr>
        <w:numPr>
          <w:ilvl w:val="0"/>
          <w:numId w:val="3"/>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Incomplete </w:t>
      </w:r>
      <w:hyperlink r:id="rId10" w:tgtFrame="_self" w:history="1">
        <w:r w:rsidRPr="00F671DF">
          <w:rPr>
            <w:rFonts w:asciiTheme="majorBidi" w:eastAsia="Times New Roman" w:hAnsiTheme="majorBidi" w:cstheme="majorBidi"/>
            <w:color w:val="0000FF"/>
            <w:sz w:val="24"/>
            <w:szCs w:val="24"/>
            <w:u w:val="single"/>
          </w:rPr>
          <w:t>abortion</w:t>
        </w:r>
      </w:hyperlink>
    </w:p>
    <w:p w:rsidR="001A54DF" w:rsidRPr="00F671DF" w:rsidRDefault="001A54DF" w:rsidP="008D2E46">
      <w:pPr>
        <w:numPr>
          <w:ilvl w:val="0"/>
          <w:numId w:val="3"/>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Ectopic pregnancy</w:t>
      </w:r>
    </w:p>
    <w:p w:rsidR="001A54DF" w:rsidRPr="00F671DF" w:rsidRDefault="001A54DF" w:rsidP="008D2E46">
      <w:pPr>
        <w:numPr>
          <w:ilvl w:val="0"/>
          <w:numId w:val="3"/>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Premature cervical dilatation</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Possibly evidenced by</w:t>
      </w:r>
    </w:p>
    <w:p w:rsidR="001A54DF" w:rsidRPr="00F671DF" w:rsidRDefault="001A54DF" w:rsidP="008D2E46">
      <w:pPr>
        <w:numPr>
          <w:ilvl w:val="0"/>
          <w:numId w:val="4"/>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Changes in </w:t>
      </w:r>
      <w:hyperlink r:id="rId11" w:tgtFrame="_self" w:history="1">
        <w:r w:rsidRPr="00F671DF">
          <w:rPr>
            <w:rFonts w:asciiTheme="majorBidi" w:eastAsia="Times New Roman" w:hAnsiTheme="majorBidi" w:cstheme="majorBidi"/>
            <w:color w:val="0000FF"/>
            <w:sz w:val="24"/>
            <w:szCs w:val="24"/>
            <w:u w:val="single"/>
          </w:rPr>
          <w:t>fetal heart rate</w:t>
        </w:r>
      </w:hyperlink>
      <w:r w:rsidRPr="00F671DF">
        <w:rPr>
          <w:rFonts w:asciiTheme="majorBidi" w:eastAsia="Times New Roman" w:hAnsiTheme="majorBidi" w:cstheme="majorBidi"/>
          <w:sz w:val="24"/>
          <w:szCs w:val="24"/>
        </w:rPr>
        <w:t>/activity</w:t>
      </w:r>
    </w:p>
    <w:p w:rsidR="001A54DF" w:rsidRPr="00F671DF" w:rsidRDefault="001A54DF" w:rsidP="008D2E46">
      <w:pPr>
        <w:numPr>
          <w:ilvl w:val="0"/>
          <w:numId w:val="4"/>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Vaginal spotting</w:t>
      </w:r>
    </w:p>
    <w:p w:rsidR="001A54DF" w:rsidRPr="00F671DF" w:rsidRDefault="001A54DF" w:rsidP="008D2E46">
      <w:pPr>
        <w:numPr>
          <w:ilvl w:val="0"/>
          <w:numId w:val="4"/>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Uterine </w:t>
      </w:r>
      <w:hyperlink r:id="rId12" w:tgtFrame="_self" w:tooltip="Diarrhea Nursing Care Plans" w:history="1">
        <w:r w:rsidRPr="00F671DF">
          <w:rPr>
            <w:rFonts w:asciiTheme="majorBidi" w:eastAsia="Times New Roman" w:hAnsiTheme="majorBidi" w:cstheme="majorBidi"/>
            <w:color w:val="0000FF"/>
            <w:sz w:val="24"/>
            <w:szCs w:val="24"/>
            <w:u w:val="single"/>
          </w:rPr>
          <w:t>cramping</w:t>
        </w:r>
      </w:hyperlink>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Desired Outcomes</w:t>
      </w:r>
    </w:p>
    <w:p w:rsidR="001A54DF" w:rsidRPr="00F671DF" w:rsidRDefault="001A54DF" w:rsidP="008D2E46">
      <w:pPr>
        <w:numPr>
          <w:ilvl w:val="0"/>
          <w:numId w:val="5"/>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The client will display normal vital signs and stable fetal heart rates.</w:t>
      </w:r>
    </w:p>
    <w:p w:rsidR="001A54DF" w:rsidRPr="00F671DF" w:rsidRDefault="001A54DF" w:rsidP="008D2E46">
      <w:pPr>
        <w:numPr>
          <w:ilvl w:val="0"/>
          <w:numId w:val="5"/>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The client will have reduced or absence of vaginal spotting or bleeding.</w:t>
      </w:r>
    </w:p>
    <w:p w:rsidR="001A54DF" w:rsidRPr="00F671DF" w:rsidRDefault="001A54DF" w:rsidP="008D2E46">
      <w:pPr>
        <w:numPr>
          <w:ilvl w:val="0"/>
          <w:numId w:val="5"/>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The client will exhibit self-precaution to avoid the recurrence of bleeding.</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Assessment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Assess the client’s reproductive history.</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A review of the menstrual history and prior ultrasonography if applicable can help establish gestational dating and determine whether the pregnancy location is known (Hendricks et al., 2019).</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Assess maternal vital signs.</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Assess the client’s pulse, respiration, and blood pressure every 15 minutes and apply a pulse oximeter and automatic blood pressure cuff as necessary. This provides baseline data on maternal response to blood loss. With significant blood loss, the pulse rate and respiratory rate will start to increase as the heart attempts to compensate for the decreased circulatory volume and the </w:t>
      </w:r>
      <w:hyperlink r:id="rId13" w:tgtFrame="_self" w:history="1">
        <w:r w:rsidRPr="00F671DF">
          <w:rPr>
            <w:rFonts w:asciiTheme="majorBidi" w:eastAsia="Times New Roman" w:hAnsiTheme="majorBidi" w:cstheme="majorBidi"/>
            <w:color w:val="0000FF"/>
            <w:sz w:val="24"/>
            <w:szCs w:val="24"/>
            <w:u w:val="single"/>
          </w:rPr>
          <w:t>respiratory system</w:t>
        </w:r>
      </w:hyperlink>
      <w:r w:rsidRPr="00F671DF">
        <w:rPr>
          <w:rFonts w:asciiTheme="majorBidi" w:eastAsia="Times New Roman" w:hAnsiTheme="majorBidi" w:cstheme="majorBidi"/>
          <w:sz w:val="24"/>
          <w:szCs w:val="24"/>
        </w:rPr>
        <w:t> increases gas exchange to better oxygenate the RBCs.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lastRenderedPageBreak/>
        <w:t xml:space="preserve">3. Auscultate and report FHR; note bradycardia or tachycardia. Note change in </w:t>
      </w:r>
      <w:proofErr w:type="spellStart"/>
      <w:r w:rsidRPr="00F671DF">
        <w:rPr>
          <w:rFonts w:asciiTheme="majorBidi" w:eastAsia="Times New Roman" w:hAnsiTheme="majorBidi" w:cstheme="majorBidi"/>
          <w:b/>
          <w:bCs/>
          <w:sz w:val="24"/>
          <w:szCs w:val="24"/>
        </w:rPr>
        <w:t>hypoactivity</w:t>
      </w:r>
      <w:proofErr w:type="spellEnd"/>
      <w:r w:rsidRPr="00F671DF">
        <w:rPr>
          <w:rFonts w:asciiTheme="majorBidi" w:eastAsia="Times New Roman" w:hAnsiTheme="majorBidi" w:cstheme="majorBidi"/>
          <w:b/>
          <w:bCs/>
          <w:sz w:val="24"/>
          <w:szCs w:val="24"/>
        </w:rPr>
        <w:t xml:space="preserve"> or </w:t>
      </w:r>
      <w:hyperlink r:id="rId14" w:tgtFrame="_self" w:history="1">
        <w:r w:rsidRPr="00F671DF">
          <w:rPr>
            <w:rFonts w:asciiTheme="majorBidi" w:eastAsia="Times New Roman" w:hAnsiTheme="majorBidi" w:cstheme="majorBidi"/>
            <w:b/>
            <w:bCs/>
            <w:color w:val="0000FF"/>
            <w:sz w:val="24"/>
            <w:szCs w:val="24"/>
            <w:u w:val="single"/>
          </w:rPr>
          <w:t>hyperactivity</w:t>
        </w:r>
      </w:hyperlink>
      <w:r w:rsidRPr="00F671DF">
        <w:rPr>
          <w:rFonts w:asciiTheme="majorBidi" w:eastAsia="Times New Roman" w:hAnsiTheme="majorBidi" w:cstheme="majorBidi"/>
          <w:b/>
          <w:bCs/>
          <w:sz w:val="24"/>
          <w:szCs w:val="24"/>
        </w:rPr>
        <w:t>.</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 xml:space="preserve">The initial response of a fetus to decreased oxygenation is tachycardia and increased movements. A further deficit will result in bradycardia and decreased activity. In placenta </w:t>
      </w:r>
      <w:proofErr w:type="spellStart"/>
      <w:r w:rsidRPr="00F671DF">
        <w:rPr>
          <w:rFonts w:asciiTheme="majorBidi" w:eastAsia="Times New Roman" w:hAnsiTheme="majorBidi" w:cstheme="majorBidi"/>
          <w:sz w:val="24"/>
          <w:szCs w:val="24"/>
        </w:rPr>
        <w:t>previa</w:t>
      </w:r>
      <w:proofErr w:type="spellEnd"/>
      <w:r w:rsidRPr="00F671DF">
        <w:rPr>
          <w:rFonts w:asciiTheme="majorBidi" w:eastAsia="Times New Roman" w:hAnsiTheme="majorBidi" w:cstheme="majorBidi"/>
          <w:sz w:val="24"/>
          <w:szCs w:val="24"/>
        </w:rPr>
        <w:t>, the fetus or neonate may have </w:t>
      </w:r>
      <w:hyperlink r:id="rId15" w:tgtFrame="_self" w:history="1">
        <w:r w:rsidRPr="00F671DF">
          <w:rPr>
            <w:rFonts w:asciiTheme="majorBidi" w:eastAsia="Times New Roman" w:hAnsiTheme="majorBidi" w:cstheme="majorBidi"/>
            <w:color w:val="0000FF"/>
            <w:sz w:val="24"/>
            <w:szCs w:val="24"/>
            <w:u w:val="single"/>
          </w:rPr>
          <w:t>anemia</w:t>
        </w:r>
      </w:hyperlink>
      <w:r w:rsidRPr="00F671DF">
        <w:rPr>
          <w:rFonts w:asciiTheme="majorBidi" w:eastAsia="Times New Roman" w:hAnsiTheme="majorBidi" w:cstheme="majorBidi"/>
          <w:sz w:val="24"/>
          <w:szCs w:val="24"/>
        </w:rPr>
        <w:t> or hypovolemic shock because some of the blood loss may be fetal blood. Fetal hypoxia may occur if a large disruption of the placental surface reduces the transfer of oxygen and nutrients.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4. Note expected date of birth (EDB) and fundal height.</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This provides an estimate for identifying fetal viability. When a threatened abortion occurs, efforts are made to keep the fetus in utero until the age of viability. Termination of pregnancy after 20 weeks of gestation (age of viability) is called preterm </w:t>
      </w:r>
      <w:hyperlink r:id="rId16" w:tgtFrame="_self" w:history="1">
        <w:r w:rsidRPr="00F671DF">
          <w:rPr>
            <w:rFonts w:asciiTheme="majorBidi" w:eastAsia="Times New Roman" w:hAnsiTheme="majorBidi" w:cstheme="majorBidi"/>
            <w:color w:val="0000FF"/>
            <w:sz w:val="24"/>
            <w:szCs w:val="24"/>
            <w:u w:val="single"/>
          </w:rPr>
          <w:t>labor</w:t>
        </w:r>
      </w:hyperlink>
      <w:r w:rsidRPr="00F671DF">
        <w:rPr>
          <w:rFonts w:asciiTheme="majorBidi" w:eastAsia="Times New Roman" w:hAnsiTheme="majorBidi" w:cstheme="majorBidi"/>
          <w:sz w:val="24"/>
          <w:szCs w:val="24"/>
        </w:rPr>
        <w:t>. Abortion is the spontaneous or intentional termination of pregnancy before the age of viability.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5. Monitor and record maternal blood loss and uterine contractions.</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Excess maternal blood loss compromises placental perfusion. If uterine contractions are accompanied by cervical dilatation, bed rest and medications may not be effective in maintaining the pregnancy. The nurse documents the amount and character of bleeding and saves anything that looks like clots or tissue for </w:t>
      </w:r>
      <w:hyperlink r:id="rId17" w:tgtFrame="_self" w:tooltip="The Nursing Process: A Comprehensive Guide" w:history="1">
        <w:r w:rsidRPr="00F671DF">
          <w:rPr>
            <w:rFonts w:asciiTheme="majorBidi" w:eastAsia="Times New Roman" w:hAnsiTheme="majorBidi" w:cstheme="majorBidi"/>
            <w:color w:val="0000FF"/>
            <w:sz w:val="24"/>
            <w:szCs w:val="24"/>
            <w:u w:val="single"/>
          </w:rPr>
          <w:t>evaluation</w:t>
        </w:r>
      </w:hyperlink>
      <w:r w:rsidRPr="00F671DF">
        <w:rPr>
          <w:rFonts w:asciiTheme="majorBidi" w:eastAsia="Times New Roman" w:hAnsiTheme="majorBidi" w:cstheme="majorBidi"/>
          <w:sz w:val="24"/>
          <w:szCs w:val="24"/>
        </w:rPr>
        <w:t> by a pathologist. A pad count and an estimate of how saturated each is documented blood loss most accurately.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6. Assess for signs of </w:t>
      </w:r>
      <w:hyperlink r:id="rId18" w:tgtFrame="_self" w:history="1">
        <w:r w:rsidRPr="00F671DF">
          <w:rPr>
            <w:rFonts w:asciiTheme="majorBidi" w:eastAsia="Times New Roman" w:hAnsiTheme="majorBidi" w:cstheme="majorBidi"/>
            <w:b/>
            <w:bCs/>
            <w:color w:val="0000FF"/>
            <w:sz w:val="24"/>
            <w:szCs w:val="24"/>
            <w:u w:val="single"/>
          </w:rPr>
          <w:t>hypovolemia</w:t>
        </w:r>
      </w:hyperlink>
      <w:r w:rsidRPr="00F671DF">
        <w:rPr>
          <w:rFonts w:asciiTheme="majorBidi" w:eastAsia="Times New Roman" w:hAnsiTheme="majorBidi" w:cstheme="majorBidi"/>
          <w:b/>
          <w:bCs/>
          <w:sz w:val="24"/>
          <w:szCs w:val="24"/>
        </w:rPr>
        <w:t>.</w:t>
      </w:r>
      <w:r w:rsidRPr="00F671DF">
        <w:rPr>
          <w:rFonts w:asciiTheme="majorBidi" w:eastAsia="Times New Roman" w:hAnsiTheme="majorBidi" w:cstheme="majorBidi"/>
          <w:sz w:val="24"/>
          <w:szCs w:val="24"/>
        </w:rPr>
        <w:br/>
        <w:t>The client should be assessed for signs and symptoms of hypovolemia. The increased blood volume of pregnancy allows more than normal blood loss before hypovolemic shock processes begin. Because “normal” blood pressure varies from client to client, it is important to know the baseline blood pressure of a pregnant woman when evaluating for hypovolemic shock. Signs and symptoms include tachycardia, tachypnea, hypotension, cold clammy skin, decreased urine output, dizziness, and decreased central venous pressure.</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Intervention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Place the client in a lateral position.</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The lateral position relieves pressure on the inferior vena cava and enhances placental circulation and oxygen exchange. Urge the client to rest in a left side-lying position to help prevent vena cava compression. If this is not possible, position her on her back, with a wedge under one hip to minimize uterine pressure on the vena cava and prevent blood from being trapped in the lower extremities (</w:t>
      </w:r>
      <w:hyperlink r:id="rId19" w:tgtFrame="_self" w:history="1">
        <w:r w:rsidRPr="00F671DF">
          <w:rPr>
            <w:rFonts w:asciiTheme="majorBidi" w:eastAsia="Times New Roman" w:hAnsiTheme="majorBidi" w:cstheme="majorBidi"/>
            <w:color w:val="0000FF"/>
            <w:sz w:val="24"/>
            <w:szCs w:val="24"/>
            <w:u w:val="single"/>
          </w:rPr>
          <w:t>supine</w:t>
        </w:r>
      </w:hyperlink>
      <w:r w:rsidRPr="00F671DF">
        <w:rPr>
          <w:rFonts w:asciiTheme="majorBidi" w:eastAsia="Times New Roman" w:hAnsiTheme="majorBidi" w:cstheme="majorBidi"/>
          <w:sz w:val="24"/>
          <w:szCs w:val="24"/>
        </w:rPr>
        <w:t> hypotension syndrome).</w:t>
      </w:r>
    </w:p>
    <w:p w:rsidR="001A54DF" w:rsidRPr="00F671DF" w:rsidRDefault="001A54DF" w:rsidP="008D2E46">
      <w:pPr>
        <w:spacing w:line="240" w:lineRule="auto"/>
        <w:jc w:val="center"/>
        <w:rPr>
          <w:rFonts w:asciiTheme="majorBidi" w:eastAsia="Times New Roman" w:hAnsiTheme="majorBidi" w:cstheme="majorBidi"/>
          <w:color w:val="444444"/>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Schedule the client’s periods of rest and activities.</w:t>
      </w:r>
      <w:r w:rsidRPr="00F671DF">
        <w:rPr>
          <w:rFonts w:asciiTheme="majorBidi" w:eastAsia="Times New Roman" w:hAnsiTheme="majorBidi" w:cstheme="majorBidi"/>
          <w:sz w:val="24"/>
          <w:szCs w:val="24"/>
        </w:rPr>
        <w:br/>
        <w:t xml:space="preserve">The client may avoid strenuous activities for 24 to 48 hours to prevent a threatened abortion, assuming the threatened miscarriage involves a live fetus and presumed placental bleeding. Complete bed rest is usually not necessary as this may appear to stop the vaginal bleeding but </w:t>
      </w:r>
      <w:r w:rsidRPr="00F671DF">
        <w:rPr>
          <w:rFonts w:asciiTheme="majorBidi" w:eastAsia="Times New Roman" w:hAnsiTheme="majorBidi" w:cstheme="majorBidi"/>
          <w:sz w:val="24"/>
          <w:szCs w:val="24"/>
        </w:rPr>
        <w:lastRenderedPageBreak/>
        <w:t>only because blood pools vaginally. When the client does ambulate again, the vaginal blood collection will drain and bleeding will reappear.</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3. Avoid vaginal examinations.</w:t>
      </w:r>
      <w:r w:rsidRPr="00F671DF">
        <w:rPr>
          <w:rFonts w:asciiTheme="majorBidi" w:eastAsia="Times New Roman" w:hAnsiTheme="majorBidi" w:cstheme="majorBidi"/>
          <w:sz w:val="24"/>
          <w:szCs w:val="24"/>
        </w:rPr>
        <w:br/>
        <w:t>Omitting vaginal examinations prevent tearing of the placenta if </w:t>
      </w:r>
      <w:hyperlink r:id="rId20" w:tgtFrame="_self" w:history="1">
        <w:r w:rsidRPr="00F671DF">
          <w:rPr>
            <w:rFonts w:asciiTheme="majorBidi" w:eastAsia="Times New Roman" w:hAnsiTheme="majorBidi" w:cstheme="majorBidi"/>
            <w:color w:val="0000FF"/>
            <w:sz w:val="24"/>
            <w:szCs w:val="24"/>
            <w:u w:val="single"/>
          </w:rPr>
          <w:t xml:space="preserve">placenta </w:t>
        </w:r>
        <w:proofErr w:type="spellStart"/>
        <w:r w:rsidRPr="00F671DF">
          <w:rPr>
            <w:rFonts w:asciiTheme="majorBidi" w:eastAsia="Times New Roman" w:hAnsiTheme="majorBidi" w:cstheme="majorBidi"/>
            <w:color w:val="0000FF"/>
            <w:sz w:val="24"/>
            <w:szCs w:val="24"/>
            <w:u w:val="single"/>
          </w:rPr>
          <w:t>previa</w:t>
        </w:r>
        <w:proofErr w:type="spellEnd"/>
        <w:r w:rsidRPr="00F671DF">
          <w:rPr>
            <w:rFonts w:asciiTheme="majorBidi" w:eastAsia="Times New Roman" w:hAnsiTheme="majorBidi" w:cstheme="majorBidi"/>
            <w:color w:val="0000FF"/>
            <w:sz w:val="24"/>
            <w:szCs w:val="24"/>
            <w:u w:val="single"/>
          </w:rPr>
          <w:t> </w:t>
        </w:r>
      </w:hyperlink>
      <w:r w:rsidRPr="00F671DF">
        <w:rPr>
          <w:rFonts w:asciiTheme="majorBidi" w:eastAsia="Times New Roman" w:hAnsiTheme="majorBidi" w:cstheme="majorBidi"/>
          <w:sz w:val="24"/>
          <w:szCs w:val="24"/>
        </w:rPr>
        <w:t>is the cause of the bleeding.</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 xml:space="preserve">4. Obtain vaginal specimen for alkali denaturation test (APT test), or use </w:t>
      </w:r>
      <w:proofErr w:type="spellStart"/>
      <w:r w:rsidRPr="00F671DF">
        <w:rPr>
          <w:rFonts w:asciiTheme="majorBidi" w:eastAsia="Times New Roman" w:hAnsiTheme="majorBidi" w:cstheme="majorBidi"/>
          <w:b/>
          <w:bCs/>
          <w:sz w:val="24"/>
          <w:szCs w:val="24"/>
        </w:rPr>
        <w:t>Kleihauer-Betke</w:t>
      </w:r>
      <w:proofErr w:type="spellEnd"/>
      <w:r w:rsidRPr="00F671DF">
        <w:rPr>
          <w:rFonts w:asciiTheme="majorBidi" w:eastAsia="Times New Roman" w:hAnsiTheme="majorBidi" w:cstheme="majorBidi"/>
          <w:b/>
          <w:bCs/>
          <w:sz w:val="24"/>
          <w:szCs w:val="24"/>
        </w:rPr>
        <w:t xml:space="preserve"> test to determine maternal serum, vaginal blood, or products of gastric lavage.</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When vaginal bleeding is present these tests differentiate maternal from fetal blood in amniotic fluid, provide a rough quantitative estimate of fetal blood loss, and indicate implications for fetal oxygen-carrying capacity, and maternal need for Rh immunoglobulin G (</w:t>
      </w:r>
      <w:proofErr w:type="spellStart"/>
      <w:r w:rsidRPr="00F671DF">
        <w:rPr>
          <w:rFonts w:asciiTheme="majorBidi" w:eastAsia="Times New Roman" w:hAnsiTheme="majorBidi" w:cstheme="majorBidi"/>
          <w:sz w:val="24"/>
          <w:szCs w:val="24"/>
        </w:rPr>
        <w:t>RhIgG</w:t>
      </w:r>
      <w:proofErr w:type="spellEnd"/>
      <w:r w:rsidRPr="00F671DF">
        <w:rPr>
          <w:rFonts w:asciiTheme="majorBidi" w:eastAsia="Times New Roman" w:hAnsiTheme="majorBidi" w:cstheme="majorBidi"/>
          <w:sz w:val="24"/>
          <w:szCs w:val="24"/>
        </w:rPr>
        <w:t xml:space="preserve">) injections, once delivery occurs. The </w:t>
      </w:r>
      <w:proofErr w:type="spellStart"/>
      <w:r w:rsidRPr="00F671DF">
        <w:rPr>
          <w:rFonts w:asciiTheme="majorBidi" w:eastAsia="Times New Roman" w:hAnsiTheme="majorBidi" w:cstheme="majorBidi"/>
          <w:sz w:val="24"/>
          <w:szCs w:val="24"/>
        </w:rPr>
        <w:t>Kleihauer-Betke</w:t>
      </w:r>
      <w:proofErr w:type="spellEnd"/>
      <w:r w:rsidRPr="00F671DF">
        <w:rPr>
          <w:rFonts w:asciiTheme="majorBidi" w:eastAsia="Times New Roman" w:hAnsiTheme="majorBidi" w:cstheme="majorBidi"/>
          <w:sz w:val="24"/>
          <w:szCs w:val="24"/>
        </w:rPr>
        <w:t xml:space="preserve"> test is more sensitive and quantitatively accurate than the APT test, but is time-consuming and may be impractical if the specimen is sent to an outside laboratory (Fung, 2021).</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5. Carry out/repeat NST, as indicated.</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Electronically evaluating the FHR response to fetal movements is useful in determining fetal well-being (reactive test) versus hypoxia (nonreactive). Additionally, this assesses whether labor and fetal status are still present. An external system avoids additional cervical trauma.</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6. Assist with ultrasonography and amniocentesis. Explain procedures.</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Ultrasound is used to determine if the fetus is living and supplies information about placental and fetal well-being. Using an amniocentesis technique, an analysis of the lecithin/sphingomyelin (L/S) ratio in surfactant is a primary test of fetal maturity.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7. Prepare client for appropriate procedures as indicated.</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Cerclage, or suturing an </w:t>
      </w:r>
      <w:hyperlink r:id="rId21" w:tgtFrame="_self" w:history="1">
        <w:r w:rsidRPr="00F671DF">
          <w:rPr>
            <w:rFonts w:asciiTheme="majorBidi" w:eastAsia="Times New Roman" w:hAnsiTheme="majorBidi" w:cstheme="majorBidi"/>
            <w:color w:val="0000FF"/>
            <w:sz w:val="24"/>
            <w:szCs w:val="24"/>
            <w:u w:val="single"/>
          </w:rPr>
          <w:t>incompetent cervix</w:t>
        </w:r>
      </w:hyperlink>
      <w:r w:rsidRPr="00F671DF">
        <w:rPr>
          <w:rFonts w:asciiTheme="majorBidi" w:eastAsia="Times New Roman" w:hAnsiTheme="majorBidi" w:cstheme="majorBidi"/>
          <w:sz w:val="24"/>
          <w:szCs w:val="24"/>
        </w:rPr>
        <w:t> that opens when the growing fetus presses against it, is successful in most cases of threatened abortion.</w:t>
      </w:r>
    </w:p>
    <w:p w:rsidR="001A54DF" w:rsidRPr="00F671DF" w:rsidRDefault="001A54DF" w:rsidP="008D2E46">
      <w:pPr>
        <w:spacing w:after="360" w:line="240" w:lineRule="auto"/>
        <w:rPr>
          <w:rFonts w:asciiTheme="majorBidi" w:eastAsia="Times New Roman" w:hAnsiTheme="majorBidi" w:cstheme="majorBidi"/>
          <w:sz w:val="24"/>
          <w:szCs w:val="24"/>
        </w:rPr>
      </w:pPr>
    </w:p>
    <w:p w:rsidR="001A54DF" w:rsidRPr="00F671DF" w:rsidRDefault="001A54DF" w:rsidP="008D2E46">
      <w:pPr>
        <w:spacing w:after="0" w:line="288" w:lineRule="atLeast"/>
        <w:outlineLvl w:val="0"/>
        <w:rPr>
          <w:rFonts w:asciiTheme="majorBidi" w:eastAsia="Times New Roman" w:hAnsiTheme="majorBidi" w:cstheme="majorBidi"/>
          <w:b/>
          <w:bCs/>
          <w:kern w:val="36"/>
          <w:sz w:val="24"/>
          <w:szCs w:val="24"/>
        </w:rPr>
      </w:pPr>
      <w:r w:rsidRPr="00F671DF">
        <w:rPr>
          <w:rFonts w:asciiTheme="majorBidi" w:eastAsia="Times New Roman" w:hAnsiTheme="majorBidi" w:cstheme="majorBidi"/>
          <w:b/>
          <w:bCs/>
          <w:kern w:val="36"/>
          <w:sz w:val="24"/>
          <w:szCs w:val="24"/>
        </w:rPr>
        <w:t>Gestational Diabetes Mellitus Nursing Care Plans</w:t>
      </w:r>
    </w:p>
    <w:p w:rsidR="001A54DF" w:rsidRPr="00F671DF" w:rsidRDefault="001A54DF" w:rsidP="008D2E46">
      <w:pPr>
        <w:spacing w:line="0" w:lineRule="auto"/>
        <w:jc w:val="center"/>
        <w:rPr>
          <w:rFonts w:asciiTheme="majorBidi" w:eastAsia="Times New Roman" w:hAnsiTheme="majorBidi" w:cstheme="majorBidi"/>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Gestational </w:t>
      </w:r>
      <w:hyperlink r:id="rId22" w:tgtFrame="_self" w:history="1">
        <w:r w:rsidRPr="00F671DF">
          <w:rPr>
            <w:rFonts w:asciiTheme="majorBidi" w:eastAsia="Times New Roman" w:hAnsiTheme="majorBidi" w:cstheme="majorBidi"/>
            <w:b/>
            <w:bCs/>
            <w:color w:val="0000FF"/>
            <w:sz w:val="24"/>
            <w:szCs w:val="24"/>
            <w:u w:val="single"/>
          </w:rPr>
          <w:t>Diabetes Mellitus</w:t>
        </w:r>
      </w:hyperlink>
      <w:r w:rsidRPr="00F671DF">
        <w:rPr>
          <w:rFonts w:asciiTheme="majorBidi" w:eastAsia="Times New Roman" w:hAnsiTheme="majorBidi" w:cstheme="majorBidi"/>
          <w:b/>
          <w:bCs/>
          <w:sz w:val="24"/>
          <w:szCs w:val="24"/>
        </w:rPr>
        <w:t> (GDM)</w:t>
      </w:r>
      <w:r w:rsidRPr="00F671DF">
        <w:rPr>
          <w:rFonts w:asciiTheme="majorBidi" w:eastAsia="Times New Roman" w:hAnsiTheme="majorBidi" w:cstheme="majorBidi"/>
          <w:sz w:val="24"/>
          <w:szCs w:val="24"/>
        </w:rPr>
        <w:t> is glucose intolerance with onset during pregnancy. In true GDM, glucose usually returns to normal by six weeks </w:t>
      </w:r>
      <w:hyperlink r:id="rId23" w:tgtFrame="_self" w:history="1">
        <w:r w:rsidRPr="00F671DF">
          <w:rPr>
            <w:rFonts w:asciiTheme="majorBidi" w:eastAsia="Times New Roman" w:hAnsiTheme="majorBidi" w:cstheme="majorBidi"/>
            <w:color w:val="0000FF"/>
            <w:sz w:val="24"/>
            <w:szCs w:val="24"/>
            <w:u w:val="single"/>
          </w:rPr>
          <w:t>postpartum</w:t>
        </w:r>
      </w:hyperlink>
      <w:r w:rsidRPr="00F671DF">
        <w:rPr>
          <w:rFonts w:asciiTheme="majorBidi" w:eastAsia="Times New Roman" w:hAnsiTheme="majorBidi" w:cstheme="majorBidi"/>
          <w:sz w:val="24"/>
          <w:szCs w:val="24"/>
        </w:rPr>
        <w:t>, although women with GDM have an increased risk of developing </w:t>
      </w:r>
      <w:hyperlink r:id="rId24" w:history="1">
        <w:r w:rsidRPr="00F671DF">
          <w:rPr>
            <w:rFonts w:asciiTheme="majorBidi" w:eastAsia="Times New Roman" w:hAnsiTheme="majorBidi" w:cstheme="majorBidi"/>
            <w:color w:val="0000FF"/>
            <w:sz w:val="24"/>
            <w:szCs w:val="24"/>
            <w:u w:val="single"/>
          </w:rPr>
          <w:t>type 2 diabetes mellitus</w:t>
        </w:r>
      </w:hyperlink>
      <w:r w:rsidRPr="00F671DF">
        <w:rPr>
          <w:rFonts w:asciiTheme="majorBidi" w:eastAsia="Times New Roman" w:hAnsiTheme="majorBidi" w:cstheme="majorBidi"/>
          <w:sz w:val="24"/>
          <w:szCs w:val="24"/>
        </w:rPr>
        <w:t> later in life. The primary concern for any woman with this disorder is controlling the balance between </w:t>
      </w:r>
      <w:hyperlink r:id="rId25" w:tgtFrame="_self" w:history="1">
        <w:r w:rsidRPr="00F671DF">
          <w:rPr>
            <w:rFonts w:asciiTheme="majorBidi" w:eastAsia="Times New Roman" w:hAnsiTheme="majorBidi" w:cstheme="majorBidi"/>
            <w:color w:val="0000FF"/>
            <w:sz w:val="24"/>
            <w:szCs w:val="24"/>
            <w:u w:val="single"/>
          </w:rPr>
          <w:t>insulin</w:t>
        </w:r>
      </w:hyperlink>
      <w:r w:rsidRPr="00F671DF">
        <w:rPr>
          <w:rFonts w:asciiTheme="majorBidi" w:eastAsia="Times New Roman" w:hAnsiTheme="majorBidi" w:cstheme="majorBidi"/>
          <w:sz w:val="24"/>
          <w:szCs w:val="24"/>
        </w:rPr>
        <w:t> and </w:t>
      </w:r>
      <w:hyperlink r:id="rId26" w:tgtFrame="_self" w:tooltip="Blood Anatomy and Physiology" w:history="1">
        <w:r w:rsidRPr="00F671DF">
          <w:rPr>
            <w:rFonts w:asciiTheme="majorBidi" w:eastAsia="Times New Roman" w:hAnsiTheme="majorBidi" w:cstheme="majorBidi"/>
            <w:color w:val="0000FF"/>
            <w:sz w:val="24"/>
            <w:szCs w:val="24"/>
            <w:u w:val="single"/>
          </w:rPr>
          <w:t>blood</w:t>
        </w:r>
      </w:hyperlink>
      <w:r w:rsidRPr="00F671DF">
        <w:rPr>
          <w:rFonts w:asciiTheme="majorBidi" w:eastAsia="Times New Roman" w:hAnsiTheme="majorBidi" w:cstheme="majorBidi"/>
          <w:sz w:val="24"/>
          <w:szCs w:val="24"/>
        </w:rPr>
        <w:t> glucose levels to prevent </w:t>
      </w:r>
      <w:hyperlink r:id="rId27" w:tgtFrame="_self" w:history="1">
        <w:r w:rsidRPr="00F671DF">
          <w:rPr>
            <w:rFonts w:asciiTheme="majorBidi" w:eastAsia="Times New Roman" w:hAnsiTheme="majorBidi" w:cstheme="majorBidi"/>
            <w:color w:val="0000FF"/>
            <w:sz w:val="24"/>
            <w:szCs w:val="24"/>
            <w:u w:val="single"/>
          </w:rPr>
          <w:t>hyperglycemia</w:t>
        </w:r>
      </w:hyperlink>
      <w:r w:rsidRPr="00F671DF">
        <w:rPr>
          <w:rFonts w:asciiTheme="majorBidi" w:eastAsia="Times New Roman" w:hAnsiTheme="majorBidi" w:cstheme="majorBidi"/>
          <w:sz w:val="24"/>
          <w:szCs w:val="24"/>
        </w:rPr>
        <w:t> or hypoglycemia. Women with gestational </w:t>
      </w:r>
      <w:hyperlink r:id="rId28" w:tgtFrame="_self" w:tooltip="Diabetes Mellitus Nursing Care Plans and Nursing Diagnosis" w:history="1">
        <w:r w:rsidRPr="00F671DF">
          <w:rPr>
            <w:rFonts w:asciiTheme="majorBidi" w:eastAsia="Times New Roman" w:hAnsiTheme="majorBidi" w:cstheme="majorBidi"/>
            <w:color w:val="0000FF"/>
            <w:sz w:val="24"/>
            <w:szCs w:val="24"/>
            <w:u w:val="single"/>
          </w:rPr>
          <w:t>diabetes</w:t>
        </w:r>
      </w:hyperlink>
      <w:r w:rsidRPr="00F671DF">
        <w:rPr>
          <w:rFonts w:asciiTheme="majorBidi" w:eastAsia="Times New Roman" w:hAnsiTheme="majorBidi" w:cstheme="majorBidi"/>
          <w:sz w:val="24"/>
          <w:szCs w:val="24"/>
        </w:rPr>
        <w:t> are at an increased risk of complications during pregnancy and delivery.</w:t>
      </w:r>
    </w:p>
    <w:p w:rsidR="001A54DF" w:rsidRPr="00F671DF" w:rsidRDefault="001A54DF" w:rsidP="008D2E46">
      <w:pPr>
        <w:spacing w:after="300" w:line="288" w:lineRule="atLeast"/>
        <w:outlineLvl w:val="1"/>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Nursing Care Plans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lastRenderedPageBreak/>
        <w:t>The nursing care plan for gestational </w:t>
      </w:r>
      <w:hyperlink r:id="rId29" w:tgtFrame="_self" w:tooltip="Diabetes Mellitus Type 1 (Juvenile Diabetes)" w:history="1">
        <w:r w:rsidRPr="00F671DF">
          <w:rPr>
            <w:rFonts w:asciiTheme="majorBidi" w:eastAsia="Times New Roman" w:hAnsiTheme="majorBidi" w:cstheme="majorBidi"/>
            <w:color w:val="0000FF"/>
            <w:sz w:val="24"/>
            <w:szCs w:val="24"/>
            <w:u w:val="single"/>
          </w:rPr>
          <w:t>diabetes mellitus</w:t>
        </w:r>
      </w:hyperlink>
      <w:r w:rsidRPr="00F671DF">
        <w:rPr>
          <w:rFonts w:asciiTheme="majorBidi" w:eastAsia="Times New Roman" w:hAnsiTheme="majorBidi" w:cstheme="majorBidi"/>
          <w:sz w:val="24"/>
          <w:szCs w:val="24"/>
        </w:rPr>
        <w:t xml:space="preserve"> involves providing the client or couple with information regarding the disease condition, teaching insulin administration, achieving and maintaining </w:t>
      </w:r>
      <w:proofErr w:type="spellStart"/>
      <w:r w:rsidRPr="00F671DF">
        <w:rPr>
          <w:rFonts w:asciiTheme="majorBidi" w:eastAsia="Times New Roman" w:hAnsiTheme="majorBidi" w:cstheme="majorBidi"/>
          <w:sz w:val="24"/>
          <w:szCs w:val="24"/>
        </w:rPr>
        <w:t>normoglycemia</w:t>
      </w:r>
      <w:proofErr w:type="spellEnd"/>
      <w:r w:rsidRPr="00F671DF">
        <w:rPr>
          <w:rFonts w:asciiTheme="majorBidi" w:eastAsia="Times New Roman" w:hAnsiTheme="majorBidi" w:cstheme="majorBidi"/>
          <w:sz w:val="24"/>
          <w:szCs w:val="24"/>
        </w:rPr>
        <w:t>, and evaluating the present client or fetal well-being.</w:t>
      </w:r>
    </w:p>
    <w:p w:rsidR="001A54DF" w:rsidRPr="00F671DF" w:rsidRDefault="008D2E46" w:rsidP="008D2E46">
      <w:pPr>
        <w:spacing w:after="300" w:line="288" w:lineRule="atLeast"/>
        <w:outlineLvl w:val="2"/>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w:t>
      </w:r>
      <w:r w:rsidR="001A54DF" w:rsidRPr="00F671DF">
        <w:rPr>
          <w:rFonts w:asciiTheme="majorBidi" w:eastAsia="Times New Roman" w:hAnsiTheme="majorBidi" w:cstheme="majorBidi"/>
          <w:b/>
          <w:bCs/>
          <w:sz w:val="24"/>
          <w:szCs w:val="24"/>
        </w:rPr>
        <w:t>Risk for Unstable Blood Glucose Levels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If a woman’s insulin production is insufficient, glucose cannot be used by the body cells. The cells register the need for glucose, and the liver quickly converts stored glycogen to glucose to increase the serum glucose level. However, because insulin is unavailable, the body cells still cannot use the glucose, so the serum glucose levels rise.</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Diagnosis</w:t>
      </w:r>
    </w:p>
    <w:p w:rsidR="001A54DF" w:rsidRPr="00F671DF" w:rsidRDefault="001A54DF" w:rsidP="008D2E46">
      <w:pPr>
        <w:numPr>
          <w:ilvl w:val="0"/>
          <w:numId w:val="7"/>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Risk for Unstable Blood Glucose Levels</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Risk factors may include</w:t>
      </w:r>
    </w:p>
    <w:p w:rsidR="001A54DF" w:rsidRPr="00F671DF" w:rsidRDefault="001A54DF" w:rsidP="008D2E46">
      <w:pPr>
        <w:numPr>
          <w:ilvl w:val="0"/>
          <w:numId w:val="8"/>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Decreased insulin production</w:t>
      </w:r>
    </w:p>
    <w:p w:rsidR="001A54DF" w:rsidRPr="00F671DF" w:rsidRDefault="001A54DF" w:rsidP="008D2E46">
      <w:pPr>
        <w:numPr>
          <w:ilvl w:val="0"/>
          <w:numId w:val="8"/>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Increased resistance of cells to insulin</w:t>
      </w:r>
    </w:p>
    <w:p w:rsidR="001A54DF" w:rsidRPr="00F671DF" w:rsidRDefault="001A54DF" w:rsidP="008D2E46">
      <w:pPr>
        <w:numPr>
          <w:ilvl w:val="0"/>
          <w:numId w:val="8"/>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Increased insulin breakdown</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Possibly evidenced by</w:t>
      </w:r>
    </w:p>
    <w:p w:rsidR="001A54DF" w:rsidRPr="00F671DF" w:rsidRDefault="001A54DF" w:rsidP="008D2E46">
      <w:pPr>
        <w:numPr>
          <w:ilvl w:val="0"/>
          <w:numId w:val="9"/>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i/>
          <w:iCs/>
          <w:sz w:val="24"/>
          <w:szCs w:val="24"/>
        </w:rPr>
        <w:t>A risk diagnosis is not evidenced by signs and symptoms. Interventions are directed at prevention. </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Desired Outcomes</w:t>
      </w:r>
    </w:p>
    <w:p w:rsidR="001A54DF" w:rsidRPr="00F671DF" w:rsidRDefault="001A54DF" w:rsidP="008D2E46">
      <w:pPr>
        <w:numPr>
          <w:ilvl w:val="0"/>
          <w:numId w:val="10"/>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 xml:space="preserve">Within 4 hours of nursing intervention, the patient will verbalize understanding of the individual treatment </w:t>
      </w:r>
      <w:proofErr w:type="spellStart"/>
      <w:r w:rsidRPr="00F671DF">
        <w:rPr>
          <w:rFonts w:asciiTheme="majorBidi" w:eastAsia="Times New Roman" w:hAnsiTheme="majorBidi" w:cstheme="majorBidi"/>
          <w:sz w:val="24"/>
          <w:szCs w:val="24"/>
        </w:rPr>
        <w:t>regiment</w:t>
      </w:r>
      <w:proofErr w:type="spellEnd"/>
      <w:r w:rsidRPr="00F671DF">
        <w:rPr>
          <w:rFonts w:asciiTheme="majorBidi" w:eastAsia="Times New Roman" w:hAnsiTheme="majorBidi" w:cstheme="majorBidi"/>
          <w:sz w:val="24"/>
          <w:szCs w:val="24"/>
        </w:rPr>
        <w:t xml:space="preserve"> and the need for regular glucose self-monitoring. </w:t>
      </w:r>
    </w:p>
    <w:p w:rsidR="001A54DF" w:rsidRPr="00F671DF" w:rsidRDefault="001A54DF" w:rsidP="008D2E46">
      <w:pPr>
        <w:numPr>
          <w:ilvl w:val="0"/>
          <w:numId w:val="10"/>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Within 8 hours of nursing action, the patient will maintain fasting serum blood glucose levels between 60-100 mg/dl and 1-hour postprandial of no higher than 140 mg/dl and will be free of signs and symptoms of </w:t>
      </w:r>
      <w:hyperlink r:id="rId30" w:tgtFrame="_self" w:history="1">
        <w:r w:rsidRPr="00F671DF">
          <w:rPr>
            <w:rFonts w:asciiTheme="majorBidi" w:eastAsia="Times New Roman" w:hAnsiTheme="majorBidi" w:cstheme="majorBidi"/>
            <w:color w:val="0000FF"/>
            <w:sz w:val="24"/>
            <w:szCs w:val="24"/>
            <w:u w:val="single"/>
          </w:rPr>
          <w:t>diabetic ketoacidosis</w:t>
        </w:r>
      </w:hyperlink>
      <w:r w:rsidRPr="00F671DF">
        <w:rPr>
          <w:rFonts w:asciiTheme="majorBidi" w:eastAsia="Times New Roman" w:hAnsiTheme="majorBidi" w:cstheme="majorBidi"/>
          <w:sz w:val="24"/>
          <w:szCs w:val="24"/>
        </w:rPr>
        <w:t> (fruity-scented breath, excessive thirst, frequent urination, weakness, </w:t>
      </w:r>
      <w:hyperlink r:id="rId31" w:tgtFrame="_self" w:history="1">
        <w:r w:rsidRPr="00F671DF">
          <w:rPr>
            <w:rFonts w:asciiTheme="majorBidi" w:eastAsia="Times New Roman" w:hAnsiTheme="majorBidi" w:cstheme="majorBidi"/>
            <w:color w:val="0000FF"/>
            <w:sz w:val="24"/>
            <w:szCs w:val="24"/>
            <w:u w:val="single"/>
          </w:rPr>
          <w:t>confusion</w:t>
        </w:r>
      </w:hyperlink>
      <w:r w:rsidRPr="00F671DF">
        <w:rPr>
          <w:rFonts w:asciiTheme="majorBidi" w:eastAsia="Times New Roman" w:hAnsiTheme="majorBidi" w:cstheme="majorBidi"/>
          <w:sz w:val="24"/>
          <w:szCs w:val="24"/>
        </w:rPr>
        <w:t>).</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Assessment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Perform a prenatal screening test to identify gestational diabetes mellitus.</w:t>
      </w:r>
      <w:r w:rsidRPr="00F671DF">
        <w:rPr>
          <w:rFonts w:asciiTheme="majorBidi" w:eastAsia="Times New Roman" w:hAnsiTheme="majorBidi" w:cstheme="majorBidi"/>
          <w:sz w:val="24"/>
          <w:szCs w:val="24"/>
        </w:rPr>
        <w:br/>
        <w:t>Suppose the woman does not have preexisting diabetes mellitus. In that case, a prenatal screening test is routinely performed between 24 and 28 weeks gestation, but it may be done earlier if risk factors are present. The woman drinks 50g of an oral glucose solution, and a blood sample is taken 1 hour later and analyzed for glucose. If the blood glucose level is 130 to 140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xml:space="preserve"> or higher, a more complex, 3-hour glucose tolerance test is done.</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Note signs of hyperglycemia (confusion, increased thirst, frequent urination, changes in visual acuity) or hypoglycemia (dizziness; tremors; lethargy; excessive sweating, pale, cool, moist skin).</w:t>
      </w:r>
      <w:r w:rsidRPr="00F671DF">
        <w:rPr>
          <w:rFonts w:asciiTheme="majorBidi" w:eastAsia="Times New Roman" w:hAnsiTheme="majorBidi" w:cstheme="majorBidi"/>
          <w:sz w:val="24"/>
          <w:szCs w:val="24"/>
        </w:rPr>
        <w:br/>
        <w:t>Observing these signs may alert the </w:t>
      </w:r>
      <w:hyperlink r:id="rId32" w:tgtFrame="_self" w:tooltip="Registered Nurse Career Guide: How to Become a Registered Nurse (RN)" w:history="1">
        <w:r w:rsidRPr="00F671DF">
          <w:rPr>
            <w:rFonts w:asciiTheme="majorBidi" w:eastAsia="Times New Roman" w:hAnsiTheme="majorBidi" w:cstheme="majorBidi"/>
            <w:color w:val="0000FF"/>
            <w:sz w:val="24"/>
            <w:szCs w:val="24"/>
            <w:u w:val="single"/>
          </w:rPr>
          <w:t>nurse</w:t>
        </w:r>
      </w:hyperlink>
      <w:r w:rsidRPr="00F671DF">
        <w:rPr>
          <w:rFonts w:asciiTheme="majorBidi" w:eastAsia="Times New Roman" w:hAnsiTheme="majorBidi" w:cstheme="majorBidi"/>
          <w:sz w:val="24"/>
          <w:szCs w:val="24"/>
        </w:rPr>
        <w:t xml:space="preserve"> to developing hyperglycemia or hypoglycemia. If the woman cannot increase her insulin production, she will have periods of hyperglycemia as </w:t>
      </w:r>
      <w:r w:rsidRPr="00F671DF">
        <w:rPr>
          <w:rFonts w:asciiTheme="majorBidi" w:eastAsia="Times New Roman" w:hAnsiTheme="majorBidi" w:cstheme="majorBidi"/>
          <w:sz w:val="24"/>
          <w:szCs w:val="24"/>
        </w:rPr>
        <w:lastRenderedPageBreak/>
        <w:t>glucose accumulates in the blood. Because the fetus continuously draws glucose from the mother, maternal hypoglycemia can occur between meals and night.</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3. Monitor the client’s vital signs, uterine contractions, and fetal heart rate (FHR).</w:t>
      </w:r>
      <w:r w:rsidRPr="00F671DF">
        <w:rPr>
          <w:rFonts w:asciiTheme="majorBidi" w:eastAsia="Times New Roman" w:hAnsiTheme="majorBidi" w:cstheme="majorBidi"/>
          <w:sz w:val="24"/>
          <w:szCs w:val="24"/>
        </w:rPr>
        <w:br/>
        <w:t>Determine the client’s progress through monitoring and physical exam and inform her of signs of beginning </w:t>
      </w:r>
      <w:hyperlink r:id="rId33" w:tgtFrame="_self" w:history="1">
        <w:r w:rsidRPr="00F671DF">
          <w:rPr>
            <w:rFonts w:asciiTheme="majorBidi" w:eastAsia="Times New Roman" w:hAnsiTheme="majorBidi" w:cstheme="majorBidi"/>
            <w:color w:val="0000FF"/>
            <w:sz w:val="24"/>
            <w:szCs w:val="24"/>
            <w:u w:val="single"/>
          </w:rPr>
          <w:t>labor</w:t>
        </w:r>
      </w:hyperlink>
      <w:r w:rsidRPr="00F671DF">
        <w:rPr>
          <w:rFonts w:asciiTheme="majorBidi" w:eastAsia="Times New Roman" w:hAnsiTheme="majorBidi" w:cstheme="majorBidi"/>
          <w:sz w:val="24"/>
          <w:szCs w:val="24"/>
        </w:rPr>
        <w:t>. Increased FHR is a sign of possible fetal distress. Uterine contractions could mark the beginning of </w:t>
      </w:r>
      <w:hyperlink r:id="rId34" w:tgtFrame="_self" w:tooltip="Preterm Labor Nursing Care Plans &amp; Nursing Diagnosis" w:history="1">
        <w:r w:rsidRPr="00F671DF">
          <w:rPr>
            <w:rFonts w:asciiTheme="majorBidi" w:eastAsia="Times New Roman" w:hAnsiTheme="majorBidi" w:cstheme="majorBidi"/>
            <w:color w:val="0000FF"/>
            <w:sz w:val="24"/>
            <w:szCs w:val="24"/>
            <w:u w:val="single"/>
          </w:rPr>
          <w:t>preterm</w:t>
        </w:r>
      </w:hyperlink>
      <w:r w:rsidRPr="00F671DF">
        <w:rPr>
          <w:rFonts w:asciiTheme="majorBidi" w:eastAsia="Times New Roman" w:hAnsiTheme="majorBidi" w:cstheme="majorBidi"/>
          <w:sz w:val="24"/>
          <w:szCs w:val="24"/>
        </w:rPr>
        <w:t> </w:t>
      </w:r>
      <w:hyperlink r:id="rId35" w:tgtFrame="_self" w:history="1">
        <w:r w:rsidRPr="00F671DF">
          <w:rPr>
            <w:rFonts w:asciiTheme="majorBidi" w:eastAsia="Times New Roman" w:hAnsiTheme="majorBidi" w:cstheme="majorBidi"/>
            <w:color w:val="0000FF"/>
            <w:sz w:val="24"/>
            <w:szCs w:val="24"/>
            <w:u w:val="single"/>
          </w:rPr>
          <w:t>labor</w:t>
        </w:r>
      </w:hyperlink>
      <w:r w:rsidRPr="00F671DF">
        <w:rPr>
          <w:rFonts w:asciiTheme="majorBidi" w:eastAsia="Times New Roman" w:hAnsiTheme="majorBidi" w:cstheme="majorBidi"/>
          <w:sz w:val="24"/>
          <w:szCs w:val="24"/>
        </w:rPr>
        <w:t>.</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4. Assess understanding of the effect of stress on diabetes. Teach the client about stress management and relaxation measures.</w:t>
      </w:r>
      <w:r w:rsidRPr="00F671DF">
        <w:rPr>
          <w:rFonts w:asciiTheme="majorBidi" w:eastAsia="Times New Roman" w:hAnsiTheme="majorBidi" w:cstheme="majorBidi"/>
          <w:sz w:val="24"/>
          <w:szCs w:val="24"/>
        </w:rPr>
        <w:br/>
        <w:t>Hormones released during stress conditions (stress hormones) are counter-regulatory in glucose metabolism because they can induce hyperglycemia. During stress situations, insulin sensitivity is generally reduced, mainly due to signaling defects downstream of the insulin receptor that reduce glucose transport in insulin-sensitive tissues such as the liver, </w:t>
      </w:r>
      <w:hyperlink r:id="rId36" w:tgtFrame="_self" w:history="1">
        <w:r w:rsidRPr="00F671DF">
          <w:rPr>
            <w:rFonts w:asciiTheme="majorBidi" w:eastAsia="Times New Roman" w:hAnsiTheme="majorBidi" w:cstheme="majorBidi"/>
            <w:color w:val="0000FF"/>
            <w:sz w:val="24"/>
            <w:szCs w:val="24"/>
            <w:u w:val="single"/>
          </w:rPr>
          <w:t>muscle</w:t>
        </w:r>
      </w:hyperlink>
      <w:r w:rsidRPr="00F671DF">
        <w:rPr>
          <w:rFonts w:asciiTheme="majorBidi" w:eastAsia="Times New Roman" w:hAnsiTheme="majorBidi" w:cstheme="majorBidi"/>
          <w:sz w:val="24"/>
          <w:szCs w:val="24"/>
        </w:rPr>
        <w:t>, and fats. In contrast, glucose production is higher due to increased hepatic gluconeogenesis. (</w:t>
      </w:r>
      <w:proofErr w:type="spellStart"/>
      <w:r w:rsidRPr="00F671DF">
        <w:rPr>
          <w:rFonts w:asciiTheme="majorBidi" w:eastAsia="Times New Roman" w:hAnsiTheme="majorBidi" w:cstheme="majorBidi"/>
          <w:sz w:val="24"/>
          <w:szCs w:val="24"/>
        </w:rPr>
        <w:t>Marcovecchio</w:t>
      </w:r>
      <w:proofErr w:type="spellEnd"/>
      <w:r w:rsidRPr="00F671DF">
        <w:rPr>
          <w:rFonts w:asciiTheme="majorBidi" w:eastAsia="Times New Roman" w:hAnsiTheme="majorBidi" w:cstheme="majorBidi"/>
          <w:sz w:val="24"/>
          <w:szCs w:val="24"/>
        </w:rPr>
        <w:t xml:space="preserve"> &amp; Chiarelli, 2012).</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Interventions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Teach and demonstrate to the client how to monitor blood glucose levels using a finger-stick method.</w:t>
      </w:r>
      <w:r w:rsidRPr="00F671DF">
        <w:rPr>
          <w:rFonts w:asciiTheme="majorBidi" w:eastAsia="Times New Roman" w:hAnsiTheme="majorBidi" w:cstheme="majorBidi"/>
          <w:sz w:val="24"/>
          <w:szCs w:val="24"/>
        </w:rPr>
        <w:br/>
        <w:t>The pregnant diabetic woman may monitor her blood glucose levels several times a day as directed by the healthcare provider. The client can test their own blood glucose level in their homes. The client not only must be skilled in the techniques but also understand the results and how to incorporate them into the daily regimen. This means involving the entire healthcare team in ongoing supervision, demonstrations, and support. To ensure a successful pregnancy, the client must keep her blood glucose levels as close to normal as possible.</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Provide information regarding any required changes in diabetic management, e.g., use of human insulin only, changing from oral diabetic drugs to insulin, and self-monitoring of serum blood glucose levels at least twice a day (e.g., before breakfast and before dinner).</w:t>
      </w:r>
      <w:r w:rsidRPr="00F671DF">
        <w:rPr>
          <w:rFonts w:asciiTheme="majorBidi" w:eastAsia="Times New Roman" w:hAnsiTheme="majorBidi" w:cstheme="majorBidi"/>
          <w:sz w:val="24"/>
          <w:szCs w:val="24"/>
        </w:rPr>
        <w:br/>
        <w:t>Metabolism and maternal/fetal needs fluctuate during gestation, requiring close monitoring and adaptation. The dose and frequency of insulin injections are tailored to a woman’s individual needs. Insulin is often administered on a sliding scale, in which the woman varies her dose of insulin based on each blood glucose level. Two-thirds of daily insulin needs are given before breakfast and one-third before dinner. The client should eat immediately after injecting insulin to avoid hypoglycemia.</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3. Provide information regarding the signs, symptoms, and differences between hyperglycemia and hypoglycemia.</w:t>
      </w:r>
      <w:r w:rsidRPr="00F671DF">
        <w:rPr>
          <w:rFonts w:asciiTheme="majorBidi" w:eastAsia="Times New Roman" w:hAnsiTheme="majorBidi" w:cstheme="majorBidi"/>
          <w:sz w:val="24"/>
          <w:szCs w:val="24"/>
        </w:rPr>
        <w:br/>
        <w:t>The client who takes insulin may experience episodes of hypoglycemia or hyperglycemia. Therefore, she should be taught how to recognize and respond to each condition, and family members are also included in the teaching. </w:t>
      </w:r>
      <w:r w:rsidRPr="00F671DF">
        <w:rPr>
          <w:rFonts w:asciiTheme="majorBidi" w:eastAsia="Times New Roman" w:hAnsiTheme="majorBidi" w:cstheme="majorBidi"/>
          <w:i/>
          <w:iCs/>
          <w:sz w:val="24"/>
          <w:szCs w:val="24"/>
        </w:rPr>
        <w:t>Symptoms and interventions include:</w:t>
      </w:r>
    </w:p>
    <w:p w:rsidR="001A54DF" w:rsidRPr="00F671DF" w:rsidRDefault="001A54DF" w:rsidP="008D2E46">
      <w:pPr>
        <w:numPr>
          <w:ilvl w:val="0"/>
          <w:numId w:val="11"/>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lastRenderedPageBreak/>
        <w:t>Hypoglycemic</w:t>
      </w:r>
      <w:r w:rsidRPr="00F671DF">
        <w:rPr>
          <w:rFonts w:asciiTheme="majorBidi" w:eastAsia="Times New Roman" w:hAnsiTheme="majorBidi" w:cstheme="majorBidi"/>
          <w:sz w:val="24"/>
          <w:szCs w:val="24"/>
        </w:rPr>
        <w:t xml:space="preserve"> episodes occur most frequently in the first trimester, owing to continuous fetal drain on serum glucose and amino acids, and too low levels of human placental </w:t>
      </w:r>
      <w:proofErr w:type="spellStart"/>
      <w:r w:rsidRPr="00F671DF">
        <w:rPr>
          <w:rFonts w:asciiTheme="majorBidi" w:eastAsia="Times New Roman" w:hAnsiTheme="majorBidi" w:cstheme="majorBidi"/>
          <w:sz w:val="24"/>
          <w:szCs w:val="24"/>
        </w:rPr>
        <w:t>lactogen</w:t>
      </w:r>
      <w:proofErr w:type="spellEnd"/>
      <w:r w:rsidRPr="00F671DF">
        <w:rPr>
          <w:rFonts w:asciiTheme="majorBidi" w:eastAsia="Times New Roman" w:hAnsiTheme="majorBidi" w:cstheme="majorBidi"/>
          <w:sz w:val="24"/>
          <w:szCs w:val="24"/>
        </w:rPr>
        <w:t xml:space="preserve"> (HPL).  The blood glucose level that indicates hypoglycemia is usually &lt;60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The client may feel excessive hunger; trembling; weakness; faintness; lethargy; headache; irritability; sweating, pale, cool, moist skin; and even loss of consciousness. </w:t>
      </w:r>
    </w:p>
    <w:p w:rsidR="001A54DF" w:rsidRPr="00F671DF" w:rsidRDefault="001A54DF" w:rsidP="008D2E46">
      <w:pPr>
        <w:numPr>
          <w:ilvl w:val="0"/>
          <w:numId w:val="11"/>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Hyperglycemia</w:t>
      </w:r>
      <w:r w:rsidRPr="00F671DF">
        <w:rPr>
          <w:rFonts w:asciiTheme="majorBidi" w:eastAsia="Times New Roman" w:hAnsiTheme="majorBidi" w:cstheme="majorBidi"/>
          <w:sz w:val="24"/>
          <w:szCs w:val="24"/>
        </w:rPr>
        <w:t> results from inadequate insulin, reduced activity, excessive food intake, and infection during pregnancy. A blood glucose level of  &gt;120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xml:space="preserve"> indicates hyperglycemia. Signs of symptoms of hyperglycemia include </w:t>
      </w:r>
      <w:hyperlink r:id="rId37" w:tgtFrame="_self" w:history="1">
        <w:r w:rsidRPr="00F671DF">
          <w:rPr>
            <w:rFonts w:asciiTheme="majorBidi" w:eastAsia="Times New Roman" w:hAnsiTheme="majorBidi" w:cstheme="majorBidi"/>
            <w:color w:val="0000FF"/>
            <w:sz w:val="24"/>
            <w:szCs w:val="24"/>
            <w:u w:val="single"/>
          </w:rPr>
          <w:t>fatigue</w:t>
        </w:r>
      </w:hyperlink>
      <w:r w:rsidRPr="00F671DF">
        <w:rPr>
          <w:rFonts w:asciiTheme="majorBidi" w:eastAsia="Times New Roman" w:hAnsiTheme="majorBidi" w:cstheme="majorBidi"/>
          <w:sz w:val="24"/>
          <w:szCs w:val="24"/>
        </w:rPr>
        <w:t>; flushed, hot skin; dry </w:t>
      </w:r>
      <w:hyperlink r:id="rId38" w:tgtFrame="_self" w:history="1">
        <w:r w:rsidRPr="00F671DF">
          <w:rPr>
            <w:rFonts w:asciiTheme="majorBidi" w:eastAsia="Times New Roman" w:hAnsiTheme="majorBidi" w:cstheme="majorBidi"/>
            <w:color w:val="0000FF"/>
            <w:sz w:val="24"/>
            <w:szCs w:val="24"/>
            <w:u w:val="single"/>
          </w:rPr>
          <w:t>mouth</w:t>
        </w:r>
      </w:hyperlink>
      <w:r w:rsidRPr="00F671DF">
        <w:rPr>
          <w:rFonts w:asciiTheme="majorBidi" w:eastAsia="Times New Roman" w:hAnsiTheme="majorBidi" w:cstheme="majorBidi"/>
          <w:sz w:val="24"/>
          <w:szCs w:val="24"/>
        </w:rPr>
        <w:t>; excessive thirst; </w:t>
      </w:r>
      <w:hyperlink r:id="rId39" w:tgtFrame="_self" w:history="1">
        <w:r w:rsidRPr="00F671DF">
          <w:rPr>
            <w:rFonts w:asciiTheme="majorBidi" w:eastAsia="Times New Roman" w:hAnsiTheme="majorBidi" w:cstheme="majorBidi"/>
            <w:color w:val="0000FF"/>
            <w:sz w:val="24"/>
            <w:szCs w:val="24"/>
            <w:u w:val="single"/>
          </w:rPr>
          <w:t>dehydration</w:t>
        </w:r>
      </w:hyperlink>
      <w:r w:rsidRPr="00F671DF">
        <w:rPr>
          <w:rFonts w:asciiTheme="majorBidi" w:eastAsia="Times New Roman" w:hAnsiTheme="majorBidi" w:cstheme="majorBidi"/>
          <w:sz w:val="24"/>
          <w:szCs w:val="24"/>
        </w:rPr>
        <w:t>; frequent urination; </w:t>
      </w:r>
      <w:hyperlink r:id="rId40" w:tgtFrame="_self" w:tooltip="Nausea Nursing Diagnosis and Care Plans" w:history="1">
        <w:r w:rsidRPr="00F671DF">
          <w:rPr>
            <w:rFonts w:asciiTheme="majorBidi" w:eastAsia="Times New Roman" w:hAnsiTheme="majorBidi" w:cstheme="majorBidi"/>
            <w:color w:val="0000FF"/>
            <w:sz w:val="24"/>
            <w:szCs w:val="24"/>
            <w:u w:val="single"/>
          </w:rPr>
          <w:t>nausea</w:t>
        </w:r>
      </w:hyperlink>
      <w:r w:rsidRPr="00F671DF">
        <w:rPr>
          <w:rFonts w:asciiTheme="majorBidi" w:eastAsia="Times New Roman" w:hAnsiTheme="majorBidi" w:cstheme="majorBidi"/>
          <w:sz w:val="24"/>
          <w:szCs w:val="24"/>
        </w:rPr>
        <w:t> and vomiting; rapid, deep respirations; acetone odor of the breath (which indicates ketoacidosis); and depressed reflexes. To correct a hyperglycemic episode, teach the client to evaluate her food intake and emphasize the importance of honesty regarding her food intake to avoid inappropriately adjusting her insulin dose.</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4. Instruct the client on how to treat symptomatic hypoglycemia.</w:t>
      </w:r>
      <w:r w:rsidRPr="00F671DF">
        <w:rPr>
          <w:rFonts w:asciiTheme="majorBidi" w:eastAsia="Times New Roman" w:hAnsiTheme="majorBidi" w:cstheme="majorBidi"/>
          <w:sz w:val="24"/>
          <w:szCs w:val="24"/>
        </w:rPr>
        <w:br/>
        <w:t>During hypoglycemic periods, the client may drink an 8oz glass of milk or juice or eat a piece of fruit or two crackers to relieve the hypoglycemic episode. She may then repeat in 15 minutes if serum glucose levels remain below 70 mg/dl.</w:t>
      </w:r>
      <w:r w:rsidRPr="00F671DF">
        <w:rPr>
          <w:rFonts w:asciiTheme="majorBidi" w:eastAsia="Times New Roman" w:hAnsiTheme="majorBidi" w:cstheme="majorBidi"/>
          <w:b/>
          <w:bCs/>
          <w:sz w:val="24"/>
          <w:szCs w:val="24"/>
        </w:rPr>
        <w:t> </w:t>
      </w:r>
      <w:r w:rsidRPr="00F671DF">
        <w:rPr>
          <w:rFonts w:asciiTheme="majorBidi" w:eastAsia="Times New Roman" w:hAnsiTheme="majorBidi" w:cstheme="majorBidi"/>
          <w:sz w:val="24"/>
          <w:szCs w:val="24"/>
        </w:rPr>
        <w:t xml:space="preserve">Using plenty of simple carbohydrates to treat hypoglycemia causes serum glucose values to elevate. A combination of complex carbohydrates and protein maintains </w:t>
      </w:r>
      <w:proofErr w:type="spellStart"/>
      <w:r w:rsidRPr="00F671DF">
        <w:rPr>
          <w:rFonts w:asciiTheme="majorBidi" w:eastAsia="Times New Roman" w:hAnsiTheme="majorBidi" w:cstheme="majorBidi"/>
          <w:sz w:val="24"/>
          <w:szCs w:val="24"/>
        </w:rPr>
        <w:t>normoglycemia</w:t>
      </w:r>
      <w:proofErr w:type="spellEnd"/>
      <w:r w:rsidRPr="00F671DF">
        <w:rPr>
          <w:rFonts w:asciiTheme="majorBidi" w:eastAsia="Times New Roman" w:hAnsiTheme="majorBidi" w:cstheme="majorBidi"/>
          <w:sz w:val="24"/>
          <w:szCs w:val="24"/>
        </w:rPr>
        <w:t xml:space="preserve"> longer and helps maintain the stability of serum glucose throughout the day.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5. Discuss the type of insulin, dosage, and schedule</w:t>
      </w:r>
      <w:r w:rsidRPr="00F671DF">
        <w:rPr>
          <w:rFonts w:asciiTheme="majorBidi" w:eastAsia="Times New Roman" w:hAnsiTheme="majorBidi" w:cstheme="majorBidi"/>
          <w:sz w:val="24"/>
          <w:szCs w:val="24"/>
        </w:rPr>
        <w:t>.</w:t>
      </w:r>
      <w:r w:rsidRPr="00F671DF">
        <w:rPr>
          <w:rFonts w:asciiTheme="majorBidi" w:eastAsia="Times New Roman" w:hAnsiTheme="majorBidi" w:cstheme="majorBidi"/>
          <w:sz w:val="24"/>
          <w:szCs w:val="24"/>
        </w:rPr>
        <w:br/>
        <w:t xml:space="preserve">Division of insulin dosage considers basal maternal needs and mealtime insulin-to-food ratio and allows more freedom in meal-scheduling. The total daily dosage is based on gestational, current maternal body weight, and serum glucose levels. Typically, insulin dosage may be reduced to avoid hypoglycemia in the first trimester. In the second trimester, increasing placental hormones increase insulin resistance, and the dosage of insulin may have to be increased. Insulin requirements may decrease again at 38 weeks gestation. Insulin </w:t>
      </w:r>
      <w:proofErr w:type="spellStart"/>
      <w:r w:rsidRPr="00F671DF">
        <w:rPr>
          <w:rFonts w:asciiTheme="majorBidi" w:eastAsia="Times New Roman" w:hAnsiTheme="majorBidi" w:cstheme="majorBidi"/>
          <w:sz w:val="24"/>
          <w:szCs w:val="24"/>
        </w:rPr>
        <w:t>Aspart</w:t>
      </w:r>
      <w:proofErr w:type="spellEnd"/>
      <w:r w:rsidRPr="00F671DF">
        <w:rPr>
          <w:rFonts w:asciiTheme="majorBidi" w:eastAsia="Times New Roman" w:hAnsiTheme="majorBidi" w:cstheme="majorBidi"/>
          <w:sz w:val="24"/>
          <w:szCs w:val="24"/>
        </w:rPr>
        <w:t xml:space="preserve"> and </w:t>
      </w:r>
      <w:proofErr w:type="spellStart"/>
      <w:r w:rsidRPr="00F671DF">
        <w:rPr>
          <w:rFonts w:asciiTheme="majorBidi" w:eastAsia="Times New Roman" w:hAnsiTheme="majorBidi" w:cstheme="majorBidi"/>
          <w:sz w:val="24"/>
          <w:szCs w:val="24"/>
        </w:rPr>
        <w:t>lispro</w:t>
      </w:r>
      <w:proofErr w:type="spellEnd"/>
      <w:r w:rsidRPr="00F671DF">
        <w:rPr>
          <w:rFonts w:asciiTheme="majorBidi" w:eastAsia="Times New Roman" w:hAnsiTheme="majorBidi" w:cstheme="majorBidi"/>
          <w:sz w:val="24"/>
          <w:szCs w:val="24"/>
        </w:rPr>
        <w:t xml:space="preserve"> are fast-acting insulins that are highly effective if given before meals.</w:t>
      </w:r>
    </w:p>
    <w:p w:rsidR="001A54DF" w:rsidRPr="00F671DF" w:rsidRDefault="001A54DF" w:rsidP="008D2E46">
      <w:pPr>
        <w:spacing w:line="240" w:lineRule="auto"/>
        <w:jc w:val="center"/>
        <w:rPr>
          <w:rFonts w:asciiTheme="majorBidi" w:eastAsia="Times New Roman" w:hAnsiTheme="majorBidi" w:cstheme="majorBidi"/>
          <w:color w:val="444444"/>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6. Monitor serum blood glucose levels (fasting blood sugar, 1-hour postprandial) on the first visit, and then as indicated by the client’s condition.</w:t>
      </w:r>
      <w:r w:rsidRPr="00F671DF">
        <w:rPr>
          <w:rFonts w:asciiTheme="majorBidi" w:eastAsia="Times New Roman" w:hAnsiTheme="majorBidi" w:cstheme="majorBidi"/>
          <w:sz w:val="24"/>
          <w:szCs w:val="24"/>
        </w:rPr>
        <w:br/>
        <w:t>The client should obtain fasting and 1-hour postprandial values four times a day, and goals include fasting numbers of 90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xml:space="preserve"> and below and postprandial values less than 140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The client monitors her blood glucose levels by using a glucometer. The results should be documented by the client and presented to her healthcare provider to determine if any adjustments in her insulin or oral diabetic regimen are necessary.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7. Obtain results of glycosylated hemoglobin</w:t>
      </w:r>
      <w:r w:rsidRPr="00F671DF">
        <w:rPr>
          <w:rFonts w:asciiTheme="majorBidi" w:eastAsia="Times New Roman" w:hAnsiTheme="majorBidi" w:cstheme="majorBidi"/>
          <w:sz w:val="24"/>
          <w:szCs w:val="24"/>
        </w:rPr>
        <w:t> </w:t>
      </w:r>
      <w:r w:rsidRPr="00F671DF">
        <w:rPr>
          <w:rFonts w:asciiTheme="majorBidi" w:eastAsia="Times New Roman" w:hAnsiTheme="majorBidi" w:cstheme="majorBidi"/>
          <w:b/>
          <w:bCs/>
          <w:sz w:val="24"/>
          <w:szCs w:val="24"/>
        </w:rPr>
        <w:t>(HbA1c) every 2-4weeks.</w:t>
      </w:r>
      <w:r w:rsidRPr="00F671DF">
        <w:rPr>
          <w:rFonts w:asciiTheme="majorBidi" w:eastAsia="Times New Roman" w:hAnsiTheme="majorBidi" w:cstheme="majorBidi"/>
          <w:sz w:val="24"/>
          <w:szCs w:val="24"/>
        </w:rPr>
        <w:br/>
        <w:t>The measurement of HbA1c, the amount of glucose attached to hemoglobin, is used to detect the degree of hyperglycemia present. Measuring HbA1c is advantageous not just because it offers a present value of glucose but because it reflects the average blood glucose level over the past 4 to 6 weeks.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lastRenderedPageBreak/>
        <w:t>8. Administer </w:t>
      </w:r>
      <w:hyperlink r:id="rId41" w:tgtFrame="_self" w:history="1">
        <w:r w:rsidRPr="00F671DF">
          <w:rPr>
            <w:rFonts w:asciiTheme="majorBidi" w:eastAsia="Times New Roman" w:hAnsiTheme="majorBidi" w:cstheme="majorBidi"/>
            <w:b/>
            <w:bCs/>
            <w:color w:val="0000FF"/>
            <w:sz w:val="24"/>
            <w:szCs w:val="24"/>
            <w:u w:val="single"/>
          </w:rPr>
          <w:t>intravenous fluids</w:t>
        </w:r>
      </w:hyperlink>
      <w:r w:rsidRPr="00F671DF">
        <w:rPr>
          <w:rFonts w:asciiTheme="majorBidi" w:eastAsia="Times New Roman" w:hAnsiTheme="majorBidi" w:cstheme="majorBidi"/>
          <w:b/>
          <w:bCs/>
          <w:sz w:val="24"/>
          <w:szCs w:val="24"/>
        </w:rPr>
        <w:t> and insulin additives or oral diabetic agents as prescribed.</w:t>
      </w:r>
      <w:r w:rsidRPr="00F671DF">
        <w:rPr>
          <w:rFonts w:asciiTheme="majorBidi" w:eastAsia="Times New Roman" w:hAnsiTheme="majorBidi" w:cstheme="majorBidi"/>
          <w:sz w:val="24"/>
          <w:szCs w:val="24"/>
        </w:rPr>
        <w:br/>
        <w:t xml:space="preserve">Correcting blood glucose is vital to both maternal and fetal well-being. Insulin therapy is needed by clients who cannot control their blood glucose levels with diet or oral therapy. Short-acting insulin may be used alone or with an intermediate type. The use of insulin pumps has also proved great value for glucose control in pregnant and </w:t>
      </w:r>
      <w:proofErr w:type="spellStart"/>
      <w:r w:rsidRPr="00F671DF">
        <w:rPr>
          <w:rFonts w:asciiTheme="majorBidi" w:eastAsia="Times New Roman" w:hAnsiTheme="majorBidi" w:cstheme="majorBidi"/>
          <w:sz w:val="24"/>
          <w:szCs w:val="24"/>
        </w:rPr>
        <w:t>nonpregnant</w:t>
      </w:r>
      <w:proofErr w:type="spellEnd"/>
      <w:r w:rsidRPr="00F671DF">
        <w:rPr>
          <w:rFonts w:asciiTheme="majorBidi" w:eastAsia="Times New Roman" w:hAnsiTheme="majorBidi" w:cstheme="majorBidi"/>
          <w:sz w:val="24"/>
          <w:szCs w:val="24"/>
        </w:rPr>
        <w:t xml:space="preserve"> clients with diabetes mellitus and reduces hypoglycemic events.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9. Coordinate multispecialty care conferences as appropriate.</w:t>
      </w:r>
      <w:r w:rsidRPr="00F671DF">
        <w:rPr>
          <w:rFonts w:asciiTheme="majorBidi" w:eastAsia="Times New Roman" w:hAnsiTheme="majorBidi" w:cstheme="majorBidi"/>
          <w:sz w:val="24"/>
          <w:szCs w:val="24"/>
        </w:rPr>
        <w:br/>
        <w:t>Provides an opportunity to review the management of both pregnancy and diabetic conditions and plan for special needs during intrapartum and postpartum periods. A dietitian can determine foods to meet her needs and help find solutions to adhering to the diet. Referral to a diabetes management center can also be helpful. During birth, neonatal nurses and a neonatologist are often present.</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10. Prepare for hospitalization if diabetes is not controlled.</w:t>
      </w:r>
      <w:r w:rsidRPr="00F671DF">
        <w:rPr>
          <w:rFonts w:asciiTheme="majorBidi" w:eastAsia="Times New Roman" w:hAnsiTheme="majorBidi" w:cstheme="majorBidi"/>
          <w:sz w:val="24"/>
          <w:szCs w:val="24"/>
        </w:rPr>
        <w:br/>
        <w:t>Assist the client in transfer to the hospital unit. Infant morbidity is linked to maternal hyperglycemia-induced fetal hyperinsulinemia. Continuous monitoring is necessary to detect if uterine contractions and preterm birth were halted.</w:t>
      </w:r>
    </w:p>
    <w:p w:rsidR="001A54DF" w:rsidRPr="00F671DF" w:rsidRDefault="001A54DF" w:rsidP="008D2E46">
      <w:pPr>
        <w:spacing w:after="0" w:line="0" w:lineRule="auto"/>
        <w:textAlignment w:val="top"/>
        <w:rPr>
          <w:rFonts w:asciiTheme="majorBidi" w:eastAsia="Times New Roman" w:hAnsiTheme="majorBidi" w:cstheme="majorBidi"/>
          <w:i/>
          <w:iCs/>
          <w:color w:val="000000"/>
          <w:spacing w:val="2"/>
          <w:sz w:val="24"/>
          <w:szCs w:val="24"/>
        </w:rPr>
      </w:pPr>
      <w:r w:rsidRPr="00F671DF">
        <w:rPr>
          <w:rFonts w:asciiTheme="majorBidi" w:eastAsia="Times New Roman" w:hAnsiTheme="majorBidi" w:cstheme="majorBidi"/>
          <w:i/>
          <w:iCs/>
          <w:color w:val="000000"/>
          <w:spacing w:val="2"/>
          <w:sz w:val="24"/>
          <w:szCs w:val="24"/>
        </w:rPr>
        <w:t>Last full review/revision Jan 2022| Content last modified Jan 2022</w:t>
      </w:r>
    </w:p>
    <w:p w:rsidR="001A54DF" w:rsidRPr="00F671DF" w:rsidRDefault="001A54DF" w:rsidP="008D2E46">
      <w:pPr>
        <w:spacing w:after="150" w:line="240" w:lineRule="auto"/>
        <w:textAlignment w:val="center"/>
        <w:rPr>
          <w:rFonts w:asciiTheme="majorBidi" w:eastAsia="Times New Roman" w:hAnsiTheme="majorBidi" w:cstheme="majorBidi"/>
          <w:b/>
          <w:bCs/>
          <w:caps/>
          <w:color w:val="FFFFFF"/>
          <w:spacing w:val="2"/>
          <w:sz w:val="24"/>
          <w:szCs w:val="24"/>
        </w:rPr>
      </w:pPr>
      <w:r w:rsidRPr="00F671DF">
        <w:rPr>
          <w:rFonts w:asciiTheme="majorBidi" w:eastAsia="Times New Roman" w:hAnsiTheme="majorBidi" w:cstheme="majorBidi"/>
          <w:b/>
          <w:bCs/>
          <w:caps/>
          <w:color w:val="FFFFFF"/>
          <w:spacing w:val="2"/>
          <w:sz w:val="24"/>
          <w:szCs w:val="24"/>
        </w:rPr>
        <w:t>CLICK HERE FOR PATIENT EDUCATION</w:t>
      </w:r>
    </w:p>
    <w:p w:rsidR="001A54DF" w:rsidRPr="00F671DF" w:rsidRDefault="001A54DF" w:rsidP="008D2E46">
      <w:pPr>
        <w:spacing w:line="240" w:lineRule="auto"/>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Postpartum depression is depressive symptoms that last &gt; 2 weeks after delivery and meet criteria for major depression.</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Postpartum depression occurs in 10 to 15% of women after delivery. Although every woman is at risk, women with the following are at higher risk:</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Baby blues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rapid mood swings, irritability, anxiety, decreased concentration, insomnia, crying spells)</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Prior episode of postpartum depression</w:t>
      </w:r>
    </w:p>
    <w:p w:rsidR="001A54DF" w:rsidRPr="00F671DF" w:rsidRDefault="001A54DF" w:rsidP="008D2E46">
      <w:pPr>
        <w:numPr>
          <w:ilvl w:val="0"/>
          <w:numId w:val="13"/>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Prior diagnosis of </w:t>
      </w:r>
      <w:hyperlink r:id="rId42" w:tooltip="Depressive Disorders" w:history="1">
        <w:r w:rsidRPr="00F671DF">
          <w:rPr>
            <w:rFonts w:asciiTheme="majorBidi" w:eastAsia="Times New Roman" w:hAnsiTheme="majorBidi" w:cstheme="majorBidi"/>
            <w:color w:val="B12E32"/>
            <w:spacing w:val="2"/>
            <w:sz w:val="24"/>
            <w:szCs w:val="24"/>
            <w:u w:val="single"/>
          </w:rPr>
          <w:t>depression</w:t>
        </w:r>
      </w:hyperlink>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Family history of depression</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Significant life stressors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marital conflict, stressful events in the last year, financial difficulties, parenting with no partner, partner with depression)</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Lack of support from partner or family members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financial or child care support)</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History of mood changes temporally associated with menstrual cycles or oral contraceptive use</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Prior or current poor obstetric outcomes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previous miscarriage, preterm delivery, neonate admitted to the neonatal intensive care unit, an infant with a congenital malformation)</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Prior or continuing ambivalence about the current pregnancy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because it was unplanned or termination was considered)</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Problems with breastfeeding</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The exact etiology of postpartum depression is unknown; however, prior depression is the major risk, and hormonal changes during the puerperium, sleep deprivation, and genetic susceptibility may contribute.</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Transient depressive symptoms</w:t>
      </w:r>
      <w:r w:rsidRPr="00F671DF">
        <w:rPr>
          <w:rFonts w:asciiTheme="majorBidi" w:eastAsia="Times New Roman" w:hAnsiTheme="majorBidi" w:cstheme="majorBidi"/>
          <w:color w:val="000000"/>
          <w:spacing w:val="2"/>
          <w:sz w:val="24"/>
          <w:szCs w:val="24"/>
        </w:rPr>
        <w:t> (baby blues) is very common during the first week after delivery. Baby blues differs from postpartum depression because baby blues typically lasts 2 to 3 days (up to 2 weeks) and is relatively mild; in contrast, postpartum depression lasts &gt; 2 weeks and is disabling, interfering with activities of daily living.</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Symptoms and Signs of Postpartum Depression</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Symptoms of postpartum depression are similar to those of major </w:t>
      </w:r>
      <w:hyperlink r:id="rId43" w:tooltip="Depressive Disorders" w:history="1">
        <w:r w:rsidRPr="00F671DF">
          <w:rPr>
            <w:rFonts w:asciiTheme="majorBidi" w:eastAsia="Times New Roman" w:hAnsiTheme="majorBidi" w:cstheme="majorBidi"/>
            <w:color w:val="B12E32"/>
            <w:spacing w:val="2"/>
            <w:sz w:val="24"/>
            <w:szCs w:val="24"/>
            <w:u w:val="single"/>
          </w:rPr>
          <w:t>depression</w:t>
        </w:r>
      </w:hyperlink>
      <w:r w:rsidRPr="00F671DF">
        <w:rPr>
          <w:rFonts w:asciiTheme="majorBidi" w:eastAsia="Times New Roman" w:hAnsiTheme="majorBidi" w:cstheme="majorBidi"/>
          <w:color w:val="000000"/>
          <w:spacing w:val="2"/>
          <w:sz w:val="24"/>
          <w:szCs w:val="24"/>
        </w:rPr>
        <w:t> and may include</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Baby blues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rapid mood swings, irritability, anxiety, decreased concentration, insomnia, crying spells)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Extreme sadness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Mood swings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Uncontrollable crying</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Insomnia or increased sleep</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Loss of appetite or overeating</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Irritability and anger</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Headaches and body aches and pains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Extreme fatigue</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Unrealistic worries about or disinterest in the baby</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 feeling of being incapable of caring for the baby or of being inadequate as a mother</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Fear of harming the baby</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Guilt about her feelings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Suicidal ideation</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Anxiety or panic attacks</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Typically, symptoms develop insidiously over 3 months, but onset can be more sudden. Postpartum depression interferes with women’s ability to care for themselves and the baby.</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Women may not bond with their infant, resulting in emotional, social, and cognitive problems in the child later.</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Partners may also be at increased risk of depression, and depression in either parent may result in relationship stress.</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Without treatment, postpartum depression can resolve spontaneously or become chronic depression. Risk of recurrence is about 1 in 3 to 4.</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Postpartum psychosis</w:t>
      </w:r>
      <w:r w:rsidRPr="00F671DF">
        <w:rPr>
          <w:rFonts w:asciiTheme="majorBidi" w:eastAsia="Times New Roman" w:hAnsiTheme="majorBidi" w:cstheme="majorBidi"/>
          <w:color w:val="000000"/>
          <w:spacing w:val="2"/>
          <w:sz w:val="24"/>
          <w:szCs w:val="24"/>
        </w:rPr>
        <w:t> rarely develops; untreated postpartum depression and psychosis increase the risk of suicide and infanticide, which are the most severe complications.</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Postpartum Depression</w:t>
      </w:r>
    </w:p>
    <w:p w:rsidR="001A54DF" w:rsidRPr="00F671DF" w:rsidRDefault="001A54DF" w:rsidP="008D2E46">
      <w:pPr>
        <w:numPr>
          <w:ilvl w:val="0"/>
          <w:numId w:val="1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Clinical evaluation</w:t>
      </w:r>
    </w:p>
    <w:p w:rsidR="001A54DF" w:rsidRPr="00F671DF" w:rsidRDefault="001A54DF" w:rsidP="008D2E46">
      <w:pPr>
        <w:numPr>
          <w:ilvl w:val="0"/>
          <w:numId w:val="1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Criteria for major depression</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Early diagnosis and treatment of postpartum depression substantially improve outcomes for women and their infant.</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Postpartum depression (or other serious mental disorders) is diagnosed if women have ≥ 5 symptoms for &gt; 2 weeks; symptoms include depressed mood and/or loss of interest or pleasure and</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Significant weight loss, loss of appetite, or weight gain</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Insomnia or hypersomnia</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Psychomotor agitation or retardation</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Feeling of worthlessness or guilt</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Diminished ability to concentrate</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Suicidal or homicidal thoughts (women should be asked specifically about such thoughts)</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Because of cultural and social factors, women may not volunteer symptoms of depression, so health care providers should ask women about such symptoms before and after delivery. Also, women should be taught to recognize symptoms of depression, which they may mistake for the normal effects of new motherhood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fatigue, difficulty concentrating).</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All women should be screened at the postpartum visit for postpartum depression using a validated screening tool. Such tools include the </w:t>
      </w:r>
      <w:hyperlink r:id="rId44" w:tgtFrame="_blank" w:history="1">
        <w:r w:rsidRPr="00F671DF">
          <w:rPr>
            <w:rFonts w:asciiTheme="majorBidi" w:eastAsia="Times New Roman" w:hAnsiTheme="majorBidi" w:cstheme="majorBidi"/>
            <w:color w:val="B12E32"/>
            <w:spacing w:val="2"/>
            <w:sz w:val="24"/>
            <w:szCs w:val="24"/>
            <w:u w:val="single"/>
          </w:rPr>
          <w:t>Edinburgh Postnatal Depression Scale</w:t>
        </w:r>
      </w:hyperlink>
      <w:r w:rsidRPr="00F671DF">
        <w:rPr>
          <w:rFonts w:asciiTheme="majorBidi" w:eastAsia="Times New Roman" w:hAnsiTheme="majorBidi" w:cstheme="majorBidi"/>
          <w:color w:val="000000"/>
          <w:spacing w:val="2"/>
          <w:sz w:val="24"/>
          <w:szCs w:val="24"/>
        </w:rPr>
        <w:t> and the Postpartum Depression Screening Scale ( </w:t>
      </w:r>
      <w:hyperlink r:id="rId45" w:anchor="v48480132" w:tooltip="Diagnosis reference" w:history="1">
        <w:r w:rsidRPr="00F671DF">
          <w:rPr>
            <w:rFonts w:asciiTheme="majorBidi" w:eastAsia="Times New Roman" w:hAnsiTheme="majorBidi" w:cstheme="majorBidi"/>
            <w:color w:val="B12E32"/>
            <w:spacing w:val="2"/>
            <w:sz w:val="24"/>
            <w:szCs w:val="24"/>
            <w:u w:val="single"/>
          </w:rPr>
          <w:t>1</w:t>
        </w:r>
      </w:hyperlink>
      <w:r w:rsidRPr="00F671DF">
        <w:rPr>
          <w:rFonts w:asciiTheme="majorBidi" w:eastAsia="Times New Roman" w:hAnsiTheme="majorBidi" w:cstheme="majorBidi"/>
          <w:color w:val="000000"/>
          <w:spacing w:val="2"/>
          <w:sz w:val="24"/>
          <w:szCs w:val="24"/>
        </w:rPr>
        <w:t>).</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Patients with hallucinations, delusions, or psychotic behavior should be evaluated for postpartum psychosis.</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Postpartum Depression</w:t>
      </w:r>
    </w:p>
    <w:p w:rsidR="001A54DF" w:rsidRPr="00F671DF" w:rsidRDefault="001A54DF" w:rsidP="008D2E46">
      <w:pPr>
        <w:numPr>
          <w:ilvl w:val="0"/>
          <w:numId w:val="1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Antidepressants</w:t>
      </w:r>
    </w:p>
    <w:p w:rsidR="001A54DF" w:rsidRPr="00F671DF" w:rsidRDefault="001A54DF" w:rsidP="008D2E46">
      <w:pPr>
        <w:numPr>
          <w:ilvl w:val="0"/>
          <w:numId w:val="1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Psychotherapy</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of postpartum depression includes </w:t>
      </w:r>
      <w:hyperlink r:id="rId46" w:tooltip="Drug Treatment of Depression" w:history="1">
        <w:r w:rsidRPr="00F671DF">
          <w:rPr>
            <w:rFonts w:asciiTheme="majorBidi" w:eastAsia="Times New Roman" w:hAnsiTheme="majorBidi" w:cstheme="majorBidi"/>
            <w:color w:val="B12E32"/>
            <w:spacing w:val="2"/>
            <w:sz w:val="24"/>
            <w:szCs w:val="24"/>
            <w:u w:val="single"/>
          </w:rPr>
          <w:t>antidepressants</w:t>
        </w:r>
      </w:hyperlink>
      <w:r w:rsidRPr="00F671DF">
        <w:rPr>
          <w:rFonts w:asciiTheme="majorBidi" w:eastAsia="Times New Roman" w:hAnsiTheme="majorBidi" w:cstheme="majorBidi"/>
          <w:color w:val="000000"/>
          <w:spacing w:val="2"/>
          <w:sz w:val="24"/>
          <w:szCs w:val="24"/>
        </w:rPr>
        <w:t> and psychotherapy. If a woman has significant anxiety, she may be treated with anxiolytics.</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Women who have postpartum psychosis may need to be hospitalized, preferably in a supervised unit that allows the infant to remain with them. </w:t>
      </w:r>
      <w:hyperlink r:id="rId47" w:anchor="v1029264" w:tooltip="Treatment" w:history="1">
        <w:r w:rsidRPr="00F671DF">
          <w:rPr>
            <w:rFonts w:asciiTheme="majorBidi" w:eastAsia="Times New Roman" w:hAnsiTheme="majorBidi" w:cstheme="majorBidi"/>
            <w:color w:val="B12E32"/>
            <w:spacing w:val="2"/>
            <w:sz w:val="24"/>
            <w:szCs w:val="24"/>
            <w:u w:val="single"/>
          </w:rPr>
          <w:t>Antipsychotic drugs</w:t>
        </w:r>
      </w:hyperlink>
      <w:r w:rsidRPr="00F671DF">
        <w:rPr>
          <w:rFonts w:asciiTheme="majorBidi" w:eastAsia="Times New Roman" w:hAnsiTheme="majorBidi" w:cstheme="majorBidi"/>
          <w:color w:val="000000"/>
          <w:spacing w:val="2"/>
          <w:sz w:val="24"/>
          <w:szCs w:val="24"/>
        </w:rPr>
        <w:t> may be needed as well as antidepressants.</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Baby blues is very common during the first week after delivery, typically lasts 2 to 3 days (up to 2 weeks), and is relatively mild.</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Postpartum depression occurs in 10 to 15% of women, lasts &gt; 2 weeks, and is disabling (in contrast to baby blues).</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Symptoms are be similar to those of major depression and can also include anxiety.</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Postpartum depression may result in adverse effects on the child or in relationship stress.</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Teach all women to recognize the symptoms of postpartum depression, and ask them about symptoms of depression before and after delivery.</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Formally screen all women for mood disorders during their postpartum visit.</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For the best possible outcomes, identify and treat postpartum depression as early as possible.</w:t>
      </w:r>
    </w:p>
    <w:p w:rsidR="00B3625C" w:rsidRPr="00F671DF" w:rsidRDefault="00B3625C" w:rsidP="008D2E46">
      <w:pPr>
        <w:spacing w:after="0" w:line="240" w:lineRule="auto"/>
        <w:rPr>
          <w:rFonts w:asciiTheme="majorBidi" w:eastAsia="Times New Roman" w:hAnsiTheme="majorBidi" w:cstheme="majorBidi"/>
          <w:color w:val="000000"/>
          <w:sz w:val="24"/>
          <w:szCs w:val="24"/>
          <w:u w:val="single"/>
        </w:rPr>
      </w:pPr>
      <w:r w:rsidRPr="00F671DF">
        <w:rPr>
          <w:rFonts w:asciiTheme="majorBidi" w:eastAsia="Times New Roman" w:hAnsiTheme="majorBidi" w:cstheme="majorBidi"/>
          <w:color w:val="000000"/>
          <w:sz w:val="24"/>
          <w:szCs w:val="24"/>
        </w:rPr>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"https://www.msdmanuals.com/professional/gynecology-and-obstetrics/pregnancy-complicated-by-disease/anemia-in-pregnancy"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Anemia in Pregnancy</w:t>
      </w:r>
    </w:p>
    <w:p w:rsidR="00B3625C" w:rsidRPr="00F671DF" w:rsidRDefault="00B3625C" w:rsidP="008D2E46">
      <w:pPr>
        <w:spacing w:after="0" w:line="240" w:lineRule="auto"/>
        <w:rPr>
          <w:rFonts w:asciiTheme="majorBidi" w:eastAsia="Times New Roman" w:hAnsiTheme="majorBidi" w:cstheme="majorBidi"/>
          <w:i/>
          <w:iCs/>
          <w:color w:val="000000"/>
          <w:spacing w:val="2"/>
          <w:sz w:val="24"/>
          <w:szCs w:val="24"/>
        </w:rPr>
      </w:pPr>
      <w:r w:rsidRPr="00F671DF">
        <w:rPr>
          <w:rFonts w:asciiTheme="majorBidi" w:eastAsia="Times New Roman" w:hAnsiTheme="majorBidi" w:cstheme="majorBidi"/>
          <w:color w:val="000000"/>
          <w:sz w:val="24"/>
          <w:szCs w:val="24"/>
        </w:rPr>
        <w:fldChar w:fldCharType="end"/>
      </w:r>
    </w:p>
    <w:p w:rsidR="00B3625C" w:rsidRPr="00F671DF" w:rsidRDefault="00B3625C" w:rsidP="008D2E46">
      <w:pPr>
        <w:spacing w:after="0" w:line="0" w:lineRule="auto"/>
        <w:textAlignment w:val="top"/>
        <w:rPr>
          <w:rFonts w:asciiTheme="majorBidi" w:eastAsia="Times New Roman" w:hAnsiTheme="majorBidi" w:cstheme="majorBidi"/>
          <w:i/>
          <w:iCs/>
          <w:color w:val="000000"/>
          <w:spacing w:val="2"/>
          <w:sz w:val="24"/>
          <w:szCs w:val="24"/>
        </w:rPr>
      </w:pPr>
      <w:r w:rsidRPr="00F671DF">
        <w:rPr>
          <w:rFonts w:asciiTheme="majorBidi" w:eastAsia="Times New Roman" w:hAnsiTheme="majorBidi" w:cstheme="majorBidi"/>
          <w:i/>
          <w:iCs/>
          <w:color w:val="000000"/>
          <w:spacing w:val="2"/>
          <w:sz w:val="24"/>
          <w:szCs w:val="24"/>
        </w:rPr>
        <w:t>Last full review/revision Oct 2021</w:t>
      </w:r>
    </w:p>
    <w:p w:rsidR="00B3625C" w:rsidRPr="00F671DF" w:rsidRDefault="00B3625C" w:rsidP="008D2E46">
      <w:pPr>
        <w:spacing w:after="150" w:line="240" w:lineRule="auto"/>
        <w:textAlignment w:val="center"/>
        <w:rPr>
          <w:rFonts w:asciiTheme="majorBidi" w:eastAsia="Times New Roman" w:hAnsiTheme="majorBidi" w:cstheme="majorBidi"/>
          <w:b/>
          <w:bCs/>
          <w:caps/>
          <w:color w:val="FFFFFF"/>
          <w:spacing w:val="2"/>
          <w:sz w:val="24"/>
          <w:szCs w:val="24"/>
        </w:rPr>
      </w:pPr>
      <w:r w:rsidRPr="00F671DF">
        <w:rPr>
          <w:rFonts w:asciiTheme="majorBidi" w:eastAsia="Times New Roman" w:hAnsiTheme="majorBidi" w:cstheme="majorBidi"/>
          <w:b/>
          <w:bCs/>
          <w:caps/>
          <w:color w:val="FFFFFF"/>
          <w:spacing w:val="2"/>
          <w:sz w:val="24"/>
          <w:szCs w:val="24"/>
        </w:rPr>
        <w:t>CLICK HERE FOR PATIENT EDUCATION</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Normally during pregnancy, erythroid hyperplasia of the marrow occurs, and red blood cell (RBC) mass increases. However, a disproportionate increase in plasma volume results in </w:t>
      </w:r>
      <w:proofErr w:type="spellStart"/>
      <w:r w:rsidRPr="00F671DF">
        <w:rPr>
          <w:rFonts w:asciiTheme="majorBidi" w:eastAsia="Times New Roman" w:hAnsiTheme="majorBidi" w:cstheme="majorBidi"/>
          <w:color w:val="000000"/>
          <w:spacing w:val="2"/>
          <w:sz w:val="24"/>
          <w:szCs w:val="24"/>
        </w:rPr>
        <w:t>hemodilution</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hydremia</w:t>
      </w:r>
      <w:proofErr w:type="spellEnd"/>
      <w:r w:rsidRPr="00F671DF">
        <w:rPr>
          <w:rFonts w:asciiTheme="majorBidi" w:eastAsia="Times New Roman" w:hAnsiTheme="majorBidi" w:cstheme="majorBidi"/>
          <w:color w:val="000000"/>
          <w:spacing w:val="2"/>
          <w:sz w:val="24"/>
          <w:szCs w:val="24"/>
        </w:rPr>
        <w:t xml:space="preserve"> of pregnancy): hematocrit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decreases from between 38% and 45% in healthy women who are not pregnant to about 34% during late single pregnancy and to 30% during late multifetal pregnancy. The following hemoglobin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and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levels are classified as anemic:</w:t>
      </w:r>
    </w:p>
    <w:p w:rsidR="00B3625C" w:rsidRPr="00F671DF" w:rsidRDefault="00B3625C" w:rsidP="008D2E46">
      <w:pPr>
        <w:numPr>
          <w:ilvl w:val="0"/>
          <w:numId w:val="2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1st trimester: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&lt; 11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&lt; 33%</w:t>
      </w:r>
    </w:p>
    <w:p w:rsidR="00B3625C" w:rsidRPr="00F671DF" w:rsidRDefault="00B3625C" w:rsidP="008D2E46">
      <w:pPr>
        <w:numPr>
          <w:ilvl w:val="0"/>
          <w:numId w:val="2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2nd trimester: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&lt; 10.5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&lt; 32%</w:t>
      </w:r>
    </w:p>
    <w:p w:rsidR="00B3625C" w:rsidRPr="00F671DF" w:rsidRDefault="00B3625C" w:rsidP="008D2E46">
      <w:pPr>
        <w:numPr>
          <w:ilvl w:val="0"/>
          <w:numId w:val="2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3rd trimester: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&lt; 11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&lt; 33%</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If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is &lt; 11.5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at the onset of pregnancy, women may be treated prophylactically because subsequent </w:t>
      </w:r>
      <w:proofErr w:type="spellStart"/>
      <w:r w:rsidRPr="00F671DF">
        <w:rPr>
          <w:rFonts w:asciiTheme="majorBidi" w:eastAsia="Times New Roman" w:hAnsiTheme="majorBidi" w:cstheme="majorBidi"/>
          <w:color w:val="000000"/>
          <w:spacing w:val="2"/>
          <w:sz w:val="24"/>
          <w:szCs w:val="24"/>
        </w:rPr>
        <w:t>hemodilution</w:t>
      </w:r>
      <w:proofErr w:type="spellEnd"/>
      <w:r w:rsidRPr="00F671DF">
        <w:rPr>
          <w:rFonts w:asciiTheme="majorBidi" w:eastAsia="Times New Roman" w:hAnsiTheme="majorBidi" w:cstheme="majorBidi"/>
          <w:color w:val="000000"/>
          <w:spacing w:val="2"/>
          <w:sz w:val="24"/>
          <w:szCs w:val="24"/>
        </w:rPr>
        <w:t xml:space="preserve"> usually reduces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to &lt; 10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Despite </w:t>
      </w:r>
      <w:proofErr w:type="spellStart"/>
      <w:r w:rsidRPr="00F671DF">
        <w:rPr>
          <w:rFonts w:asciiTheme="majorBidi" w:eastAsia="Times New Roman" w:hAnsiTheme="majorBidi" w:cstheme="majorBidi"/>
          <w:color w:val="000000"/>
          <w:spacing w:val="2"/>
          <w:sz w:val="24"/>
          <w:szCs w:val="24"/>
        </w:rPr>
        <w:t>hemodilution</w:t>
      </w:r>
      <w:proofErr w:type="spellEnd"/>
      <w:r w:rsidRPr="00F671DF">
        <w:rPr>
          <w:rFonts w:asciiTheme="majorBidi" w:eastAsia="Times New Roman" w:hAnsiTheme="majorBidi" w:cstheme="majorBidi"/>
          <w:color w:val="000000"/>
          <w:spacing w:val="2"/>
          <w:sz w:val="24"/>
          <w:szCs w:val="24"/>
        </w:rPr>
        <w:t>, oxygen-</w:t>
      </w:r>
      <w:r w:rsidRPr="00F671DF">
        <w:rPr>
          <w:rFonts w:asciiTheme="majorBidi" w:eastAsia="Times New Roman" w:hAnsiTheme="majorBidi" w:cstheme="majorBidi"/>
          <w:color w:val="000000"/>
          <w:spacing w:val="2"/>
          <w:sz w:val="24"/>
          <w:szCs w:val="24"/>
        </w:rPr>
        <w:lastRenderedPageBreak/>
        <w:t xml:space="preserve">carrying capacity remains normal throughout pregnancy.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normally increases immediately after birth.</w:t>
      </w:r>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48" w:tooltip="Red Blood Cell Production" w:history="1">
        <w:r w:rsidR="00B3625C" w:rsidRPr="00F671DF">
          <w:rPr>
            <w:rFonts w:asciiTheme="majorBidi" w:eastAsia="Times New Roman" w:hAnsiTheme="majorBidi" w:cstheme="majorBidi"/>
            <w:color w:val="B12E32"/>
            <w:spacing w:val="2"/>
            <w:sz w:val="24"/>
            <w:szCs w:val="24"/>
            <w:u w:val="single"/>
          </w:rPr>
          <w:t>Anemia</w:t>
        </w:r>
      </w:hyperlink>
      <w:r w:rsidR="00B3625C" w:rsidRPr="00F671DF">
        <w:rPr>
          <w:rFonts w:asciiTheme="majorBidi" w:eastAsia="Times New Roman" w:hAnsiTheme="majorBidi" w:cstheme="majorBidi"/>
          <w:color w:val="000000"/>
          <w:spacing w:val="2"/>
          <w:sz w:val="24"/>
          <w:szCs w:val="24"/>
        </w:rPr>
        <w:t> occurs in up to one third of women during the 3rd trimester. The most common causes are</w:t>
      </w:r>
    </w:p>
    <w:p w:rsidR="00B3625C" w:rsidRPr="00F671DF" w:rsidRDefault="00CA623F" w:rsidP="008D2E46">
      <w:pPr>
        <w:numPr>
          <w:ilvl w:val="0"/>
          <w:numId w:val="28"/>
        </w:numPr>
        <w:spacing w:after="0" w:line="240" w:lineRule="auto"/>
        <w:ind w:left="600"/>
        <w:rPr>
          <w:rFonts w:asciiTheme="majorBidi" w:eastAsia="Times New Roman" w:hAnsiTheme="majorBidi" w:cstheme="majorBidi"/>
          <w:color w:val="000000"/>
          <w:spacing w:val="2"/>
          <w:sz w:val="24"/>
          <w:szCs w:val="24"/>
        </w:rPr>
      </w:pPr>
      <w:hyperlink r:id="rId49" w:tooltip="Iron Deficiency" w:history="1">
        <w:r w:rsidR="00B3625C" w:rsidRPr="00F671DF">
          <w:rPr>
            <w:rFonts w:asciiTheme="majorBidi" w:eastAsia="Times New Roman" w:hAnsiTheme="majorBidi" w:cstheme="majorBidi"/>
            <w:color w:val="B12E32"/>
            <w:spacing w:val="2"/>
            <w:sz w:val="24"/>
            <w:szCs w:val="24"/>
            <w:u w:val="single"/>
          </w:rPr>
          <w:t>Iron deficiency</w:t>
        </w:r>
      </w:hyperlink>
    </w:p>
    <w:p w:rsidR="00B3625C" w:rsidRPr="00F671DF" w:rsidRDefault="00CA623F" w:rsidP="008D2E46">
      <w:pPr>
        <w:numPr>
          <w:ilvl w:val="0"/>
          <w:numId w:val="28"/>
        </w:numPr>
        <w:spacing w:after="0" w:line="240" w:lineRule="auto"/>
        <w:ind w:left="600"/>
        <w:rPr>
          <w:rFonts w:asciiTheme="majorBidi" w:eastAsia="Times New Roman" w:hAnsiTheme="majorBidi" w:cstheme="majorBidi"/>
          <w:color w:val="000000"/>
          <w:spacing w:val="2"/>
          <w:sz w:val="24"/>
          <w:szCs w:val="24"/>
        </w:rPr>
      </w:pPr>
      <w:hyperlink r:id="rId50" w:tooltip="Folate Deficiency" w:history="1">
        <w:r w:rsidR="00B3625C" w:rsidRPr="00F671DF">
          <w:rPr>
            <w:rFonts w:asciiTheme="majorBidi" w:eastAsia="Times New Roman" w:hAnsiTheme="majorBidi" w:cstheme="majorBidi"/>
            <w:color w:val="B12E32"/>
            <w:spacing w:val="2"/>
            <w:sz w:val="24"/>
            <w:szCs w:val="24"/>
            <w:u w:val="single"/>
          </w:rPr>
          <w:t>Folate deficiency</w:t>
        </w:r>
      </w:hyperlink>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Obstetricians, in consultation with a </w:t>
      </w:r>
      <w:proofErr w:type="spellStart"/>
      <w:r w:rsidRPr="00F671DF">
        <w:rPr>
          <w:rFonts w:asciiTheme="majorBidi" w:eastAsia="Times New Roman" w:hAnsiTheme="majorBidi" w:cstheme="majorBidi"/>
          <w:color w:val="000000"/>
          <w:spacing w:val="2"/>
          <w:sz w:val="24"/>
          <w:szCs w:val="24"/>
        </w:rPr>
        <w:t>perinatologist</w:t>
      </w:r>
      <w:proofErr w:type="spellEnd"/>
      <w:r w:rsidRPr="00F671DF">
        <w:rPr>
          <w:rFonts w:asciiTheme="majorBidi" w:eastAsia="Times New Roman" w:hAnsiTheme="majorBidi" w:cstheme="majorBidi"/>
          <w:color w:val="000000"/>
          <w:spacing w:val="2"/>
          <w:sz w:val="24"/>
          <w:szCs w:val="24"/>
        </w:rPr>
        <w:t>, should evaluate anemia in pregnant Jehovah's Witness patients (who are likely to refuse blood transfusions) as soon as possible.</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Symptoms and Signs of Anemia in Pregnancy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Early symptoms of anemia are usually nonexistent or nonspecific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fatigue, weakness, light-headedness, mild dyspnea during exertion). Other symptoms and signs may include pallor and, if anemia is severe, tachycardia or hypotension.</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Anemia increases risk of</w:t>
      </w:r>
    </w:p>
    <w:p w:rsidR="00B3625C" w:rsidRPr="00F671DF" w:rsidRDefault="00CA623F" w:rsidP="008D2E46">
      <w:pPr>
        <w:numPr>
          <w:ilvl w:val="0"/>
          <w:numId w:val="29"/>
        </w:numPr>
        <w:spacing w:after="0" w:line="240" w:lineRule="auto"/>
        <w:ind w:left="600"/>
        <w:rPr>
          <w:rFonts w:asciiTheme="majorBidi" w:eastAsia="Times New Roman" w:hAnsiTheme="majorBidi" w:cstheme="majorBidi"/>
          <w:color w:val="000000"/>
          <w:spacing w:val="2"/>
          <w:sz w:val="24"/>
          <w:szCs w:val="24"/>
        </w:rPr>
      </w:pPr>
      <w:hyperlink r:id="rId51" w:tooltip="Preterm Labor" w:history="1">
        <w:r w:rsidR="00B3625C" w:rsidRPr="00F671DF">
          <w:rPr>
            <w:rFonts w:asciiTheme="majorBidi" w:eastAsia="Times New Roman" w:hAnsiTheme="majorBidi" w:cstheme="majorBidi"/>
            <w:color w:val="B12E32"/>
            <w:spacing w:val="2"/>
            <w:sz w:val="24"/>
            <w:szCs w:val="24"/>
            <w:u w:val="single"/>
          </w:rPr>
          <w:t>Preterm delivery</w:t>
        </w:r>
      </w:hyperlink>
    </w:p>
    <w:p w:rsidR="00B3625C" w:rsidRPr="00F671DF" w:rsidRDefault="00B3625C" w:rsidP="008D2E46">
      <w:pPr>
        <w:numPr>
          <w:ilvl w:val="0"/>
          <w:numId w:val="2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Low birth weight</w:t>
      </w:r>
    </w:p>
    <w:p w:rsidR="00B3625C" w:rsidRPr="00F671DF" w:rsidRDefault="00B3625C" w:rsidP="008D2E46">
      <w:pPr>
        <w:numPr>
          <w:ilvl w:val="0"/>
          <w:numId w:val="2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Postpartum maternal infections</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Anemia in Pregnancy</w:t>
      </w:r>
    </w:p>
    <w:p w:rsidR="00B3625C" w:rsidRPr="00F671DF" w:rsidRDefault="00B3625C" w:rsidP="008D2E46">
      <w:pPr>
        <w:numPr>
          <w:ilvl w:val="0"/>
          <w:numId w:val="30"/>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Complete blood count (CBC), followed by testing based on mean corpuscular value (MCV) value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Diagnosis of anemia begins with CBC; usually, if women have anemia, subsequent testing is based on whether the MCV is low (&lt; 79 </w:t>
      </w:r>
      <w:proofErr w:type="spellStart"/>
      <w:r w:rsidRPr="00F671DF">
        <w:rPr>
          <w:rFonts w:asciiTheme="majorBidi" w:eastAsia="Times New Roman" w:hAnsiTheme="majorBidi" w:cstheme="majorBidi"/>
          <w:color w:val="000000"/>
          <w:spacing w:val="2"/>
          <w:sz w:val="24"/>
          <w:szCs w:val="24"/>
        </w:rPr>
        <w:t>fL</w:t>
      </w:r>
      <w:proofErr w:type="spellEnd"/>
      <w:r w:rsidRPr="00F671DF">
        <w:rPr>
          <w:rFonts w:asciiTheme="majorBidi" w:eastAsia="Times New Roman" w:hAnsiTheme="majorBidi" w:cstheme="majorBidi"/>
          <w:color w:val="000000"/>
          <w:spacing w:val="2"/>
          <w:sz w:val="24"/>
          <w:szCs w:val="24"/>
        </w:rPr>
        <w:t xml:space="preserve">) or high (&gt; 100 </w:t>
      </w:r>
      <w:proofErr w:type="spellStart"/>
      <w:r w:rsidRPr="00F671DF">
        <w:rPr>
          <w:rFonts w:asciiTheme="majorBidi" w:eastAsia="Times New Roman" w:hAnsiTheme="majorBidi" w:cstheme="majorBidi"/>
          <w:color w:val="000000"/>
          <w:spacing w:val="2"/>
          <w:sz w:val="24"/>
          <w:szCs w:val="24"/>
        </w:rPr>
        <w:t>fL</w:t>
      </w:r>
      <w:proofErr w:type="spellEnd"/>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60" w:line="240" w:lineRule="auto"/>
        <w:rPr>
          <w:rFonts w:asciiTheme="majorBidi" w:eastAsia="Times New Roman" w:hAnsiTheme="majorBidi" w:cstheme="majorBidi"/>
          <w:b/>
          <w:bCs/>
          <w:caps/>
          <w:color w:val="000000"/>
          <w:spacing w:val="12"/>
          <w:sz w:val="24"/>
          <w:szCs w:val="24"/>
        </w:rPr>
      </w:pPr>
      <w:r w:rsidRPr="00F671DF">
        <w:rPr>
          <w:rFonts w:asciiTheme="majorBidi" w:eastAsia="Times New Roman" w:hAnsiTheme="majorBidi" w:cstheme="majorBidi"/>
          <w:b/>
          <w:bCs/>
          <w:caps/>
          <w:color w:val="000000"/>
          <w:spacing w:val="12"/>
          <w:sz w:val="24"/>
          <w:szCs w:val="24"/>
        </w:rPr>
        <w:t>LAB TEST</w:t>
      </w:r>
    </w:p>
    <w:p w:rsidR="00B3625C" w:rsidRPr="00F671DF" w:rsidRDefault="00B3625C" w:rsidP="008D2E46">
      <w:pPr>
        <w:spacing w:after="0" w:line="240" w:lineRule="auto"/>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color w:val="174F6D"/>
          <w:spacing w:val="2"/>
          <w:sz w:val="24"/>
          <w:szCs w:val="24"/>
        </w:rPr>
        <w:t>Ferritin</w:t>
      </w:r>
    </w:p>
    <w:p w:rsidR="00B3625C" w:rsidRPr="00F671DF" w:rsidRDefault="00B3625C" w:rsidP="008D2E46">
      <w:pPr>
        <w:spacing w:line="240" w:lineRule="auto"/>
        <w:jc w:val="center"/>
        <w:textAlignment w:val="center"/>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noProof/>
          <w:color w:val="174F6D"/>
          <w:spacing w:val="2"/>
          <w:sz w:val="24"/>
          <w:szCs w:val="24"/>
        </w:rPr>
        <w:drawing>
          <wp:inline distT="0" distB="0" distL="0" distR="0" wp14:anchorId="2EED9071" wp14:editId="6ACB0242">
            <wp:extent cx="525145" cy="525145"/>
            <wp:effectExtent l="0" t="0" r="8255" b="0"/>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B3625C" w:rsidRPr="00F671DF" w:rsidRDefault="00B3625C" w:rsidP="008D2E46">
      <w:pPr>
        <w:numPr>
          <w:ilvl w:val="0"/>
          <w:numId w:val="31"/>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microcytic anemias:</w:t>
      </w:r>
      <w:r w:rsidRPr="00F671DF">
        <w:rPr>
          <w:rFonts w:asciiTheme="majorBidi" w:eastAsia="Times New Roman" w:hAnsiTheme="majorBidi" w:cstheme="majorBidi"/>
          <w:color w:val="000000"/>
          <w:spacing w:val="2"/>
          <w:sz w:val="24"/>
          <w:szCs w:val="24"/>
        </w:rPr>
        <w:t> Evaluation includes testing for iron deficiency (measuring serum ferritin) and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"https://www.msdmanuals.com/professional/hematology-and-oncology/anemias-caused-by-hemolysis/overview-of-hemolytic-anemia" \o "Overview of Hemolytic Anemia"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hemoglobinopathies</w:t>
      </w:r>
      <w:proofErr w:type="spellEnd"/>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xml:space="preserve"> (using hemoglobin electrophoresis). If these tests are </w:t>
      </w:r>
      <w:proofErr w:type="spellStart"/>
      <w:r w:rsidRPr="00F671DF">
        <w:rPr>
          <w:rFonts w:asciiTheme="majorBidi" w:eastAsia="Times New Roman" w:hAnsiTheme="majorBidi" w:cstheme="majorBidi"/>
          <w:color w:val="000000"/>
          <w:spacing w:val="2"/>
          <w:sz w:val="24"/>
          <w:szCs w:val="24"/>
        </w:rPr>
        <w:t>nondiagnostic</w:t>
      </w:r>
      <w:proofErr w:type="spellEnd"/>
      <w:r w:rsidRPr="00F671DF">
        <w:rPr>
          <w:rFonts w:asciiTheme="majorBidi" w:eastAsia="Times New Roman" w:hAnsiTheme="majorBidi" w:cstheme="majorBidi"/>
          <w:color w:val="000000"/>
          <w:spacing w:val="2"/>
          <w:sz w:val="24"/>
          <w:szCs w:val="24"/>
        </w:rPr>
        <w:t xml:space="preserve"> and there is no response to empiric treatment, consultation with a hematologist is usually warranted.</w:t>
      </w:r>
    </w:p>
    <w:p w:rsidR="00B3625C" w:rsidRPr="00F671DF" w:rsidRDefault="00B3625C" w:rsidP="008D2E46">
      <w:pPr>
        <w:numPr>
          <w:ilvl w:val="0"/>
          <w:numId w:val="31"/>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macrocytic anemias:</w:t>
      </w:r>
      <w:r w:rsidRPr="00F671DF">
        <w:rPr>
          <w:rFonts w:asciiTheme="majorBidi" w:eastAsia="Times New Roman" w:hAnsiTheme="majorBidi" w:cstheme="majorBidi"/>
          <w:color w:val="000000"/>
          <w:spacing w:val="2"/>
          <w:sz w:val="24"/>
          <w:szCs w:val="24"/>
        </w:rPr>
        <w:t> Evaluation includes serum folate and vitamin B12 levels.</w:t>
      </w:r>
    </w:p>
    <w:p w:rsidR="00B3625C" w:rsidRPr="00F671DF" w:rsidRDefault="00B3625C" w:rsidP="008D2E46">
      <w:pPr>
        <w:numPr>
          <w:ilvl w:val="0"/>
          <w:numId w:val="31"/>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anemia with mixed causes:</w:t>
      </w:r>
      <w:r w:rsidRPr="00F671DF">
        <w:rPr>
          <w:rFonts w:asciiTheme="majorBidi" w:eastAsia="Times New Roman" w:hAnsiTheme="majorBidi" w:cstheme="majorBidi"/>
          <w:color w:val="000000"/>
          <w:spacing w:val="2"/>
          <w:sz w:val="24"/>
          <w:szCs w:val="24"/>
        </w:rPr>
        <w:t> Evaluation for both types is required.</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Anemia in Pregnancy</w:t>
      </w:r>
    </w:p>
    <w:p w:rsidR="00B3625C" w:rsidRPr="00F671DF" w:rsidRDefault="00B3625C" w:rsidP="008D2E46">
      <w:pPr>
        <w:numPr>
          <w:ilvl w:val="0"/>
          <w:numId w:val="32"/>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to reverse the anemia</w:t>
      </w:r>
    </w:p>
    <w:p w:rsidR="00B3625C" w:rsidRPr="00F671DF" w:rsidRDefault="00B3625C" w:rsidP="008D2E46">
      <w:pPr>
        <w:numPr>
          <w:ilvl w:val="0"/>
          <w:numId w:val="32"/>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Transfusion as needed for severe symptoms or fetal indications</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of anemia during pregnancy is directed at reversing the anemia (see below).</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Transfusion is usually indicated for any anemia if severe constitutional symptoms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light-headedness, weakness, fatigue) or cardiopulmonary symptoms or signs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xml:space="preserve">, dyspnea, tachycardia, tachypnea) are present; the decision is not based on the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w:t>
      </w:r>
    </w:p>
    <w:p w:rsidR="00B3625C" w:rsidRPr="00F671DF" w:rsidRDefault="00B3625C" w:rsidP="008D2E46">
      <w:pPr>
        <w:pBdr>
          <w:bottom w:val="single" w:sz="6" w:space="3" w:color="BCBCBC"/>
        </w:pBdr>
        <w:spacing w:line="240" w:lineRule="auto"/>
        <w:outlineLvl w:val="2"/>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Pearls &amp; Pitfalls</w:t>
      </w:r>
    </w:p>
    <w:tbl>
      <w:tblPr>
        <w:tblW w:w="0" w:type="auto"/>
        <w:tblCellSpacing w:w="15" w:type="dxa"/>
        <w:tblCellMar>
          <w:left w:w="0" w:type="dxa"/>
          <w:right w:w="0" w:type="dxa"/>
        </w:tblCellMar>
        <w:tblLook w:val="04A0" w:firstRow="1" w:lastRow="0" w:firstColumn="1" w:lastColumn="0" w:noHBand="0" w:noVBand="1"/>
      </w:tblPr>
      <w:tblGrid>
        <w:gridCol w:w="8750"/>
      </w:tblGrid>
      <w:tr w:rsidR="00B3625C" w:rsidRPr="00F671DF" w:rsidTr="00B3625C">
        <w:trPr>
          <w:tblCellSpacing w:w="15" w:type="dxa"/>
        </w:trPr>
        <w:tc>
          <w:tcPr>
            <w:tcW w:w="0" w:type="auto"/>
            <w:vAlign w:val="center"/>
            <w:hideMark/>
          </w:tcPr>
          <w:p w:rsidR="00B3625C" w:rsidRPr="00F671DF" w:rsidRDefault="00B3625C" w:rsidP="008D2E46">
            <w:pPr>
              <w:numPr>
                <w:ilvl w:val="0"/>
                <w:numId w:val="33"/>
              </w:numPr>
              <w:spacing w:after="240" w:line="240" w:lineRule="auto"/>
              <w:ind w:left="600"/>
              <w:divId w:val="1381129451"/>
              <w:rPr>
                <w:rFonts w:asciiTheme="majorBidi" w:eastAsia="Times New Roman" w:hAnsiTheme="majorBidi" w:cstheme="majorBidi"/>
                <w:spacing w:val="2"/>
                <w:sz w:val="24"/>
                <w:szCs w:val="24"/>
              </w:rPr>
            </w:pPr>
            <w:r w:rsidRPr="00F671DF">
              <w:rPr>
                <w:rFonts w:asciiTheme="majorBidi" w:eastAsia="Times New Roman" w:hAnsiTheme="majorBidi" w:cstheme="majorBidi"/>
                <w:spacing w:val="2"/>
                <w:sz w:val="24"/>
                <w:szCs w:val="24"/>
              </w:rPr>
              <w:t xml:space="preserve">Transfusion decisions are not based on the </w:t>
            </w:r>
            <w:proofErr w:type="spellStart"/>
            <w:r w:rsidRPr="00F671DF">
              <w:rPr>
                <w:rFonts w:asciiTheme="majorBidi" w:eastAsia="Times New Roman" w:hAnsiTheme="majorBidi" w:cstheme="majorBidi"/>
                <w:spacing w:val="2"/>
                <w:sz w:val="24"/>
                <w:szCs w:val="24"/>
              </w:rPr>
              <w:t>Hct</w:t>
            </w:r>
            <w:proofErr w:type="spellEnd"/>
            <w:r w:rsidRPr="00F671DF">
              <w:rPr>
                <w:rFonts w:asciiTheme="majorBidi" w:eastAsia="Times New Roman" w:hAnsiTheme="majorBidi" w:cstheme="majorBidi"/>
                <w:spacing w:val="2"/>
                <w:sz w:val="24"/>
                <w:szCs w:val="24"/>
              </w:rPr>
              <w:t xml:space="preserve"> but on the severity of symptoms.</w:t>
            </w:r>
          </w:p>
        </w:tc>
      </w:tr>
    </w:tbl>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proofErr w:type="spellStart"/>
      <w:r w:rsidRPr="00F671DF">
        <w:rPr>
          <w:rFonts w:asciiTheme="majorBidi" w:eastAsia="Times New Roman" w:hAnsiTheme="majorBidi" w:cstheme="majorBidi"/>
          <w:b/>
          <w:bCs/>
          <w:color w:val="174F6D"/>
          <w:spacing w:val="2"/>
          <w:sz w:val="24"/>
          <w:szCs w:val="24"/>
        </w:rPr>
        <w:t>Hemodilution</w:t>
      </w:r>
      <w:proofErr w:type="spellEnd"/>
      <w:r w:rsidRPr="00F671DF">
        <w:rPr>
          <w:rFonts w:asciiTheme="majorBidi" w:eastAsia="Times New Roman" w:hAnsiTheme="majorBidi" w:cstheme="majorBidi"/>
          <w:b/>
          <w:bCs/>
          <w:color w:val="174F6D"/>
          <w:spacing w:val="2"/>
          <w:sz w:val="24"/>
          <w:szCs w:val="24"/>
        </w:rPr>
        <w:t xml:space="preserve"> occurs during pregnancy, but oxygen-carrying capacity remains normal throughout pregnancy.</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The most common causes of anemia during pregnancy are iron deficiency and folate acid deficiency.</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Anemia increases risk of preterm delivery and postpartum maternal infections.</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 xml:space="preserve">If </w:t>
      </w:r>
      <w:proofErr w:type="spellStart"/>
      <w:r w:rsidRPr="00F671DF">
        <w:rPr>
          <w:rFonts w:asciiTheme="majorBidi" w:eastAsia="Times New Roman" w:hAnsiTheme="majorBidi" w:cstheme="majorBidi"/>
          <w:b/>
          <w:bCs/>
          <w:color w:val="174F6D"/>
          <w:spacing w:val="2"/>
          <w:sz w:val="24"/>
          <w:szCs w:val="24"/>
        </w:rPr>
        <w:t>Hb</w:t>
      </w:r>
      <w:proofErr w:type="spellEnd"/>
      <w:r w:rsidRPr="00F671DF">
        <w:rPr>
          <w:rFonts w:asciiTheme="majorBidi" w:eastAsia="Times New Roman" w:hAnsiTheme="majorBidi" w:cstheme="majorBidi"/>
          <w:b/>
          <w:bCs/>
          <w:color w:val="174F6D"/>
          <w:spacing w:val="2"/>
          <w:sz w:val="24"/>
          <w:szCs w:val="24"/>
        </w:rPr>
        <w:t xml:space="preserve"> is &lt; 11.5 g/</w:t>
      </w:r>
      <w:proofErr w:type="spellStart"/>
      <w:r w:rsidRPr="00F671DF">
        <w:rPr>
          <w:rFonts w:asciiTheme="majorBidi" w:eastAsia="Times New Roman" w:hAnsiTheme="majorBidi" w:cstheme="majorBidi"/>
          <w:b/>
          <w:bCs/>
          <w:color w:val="174F6D"/>
          <w:spacing w:val="2"/>
          <w:sz w:val="24"/>
          <w:szCs w:val="24"/>
        </w:rPr>
        <w:t>dL</w:t>
      </w:r>
      <w:proofErr w:type="spellEnd"/>
      <w:r w:rsidRPr="00F671DF">
        <w:rPr>
          <w:rFonts w:asciiTheme="majorBidi" w:eastAsia="Times New Roman" w:hAnsiTheme="majorBidi" w:cstheme="majorBidi"/>
          <w:b/>
          <w:bCs/>
          <w:color w:val="174F6D"/>
          <w:spacing w:val="2"/>
          <w:sz w:val="24"/>
          <w:szCs w:val="24"/>
        </w:rPr>
        <w:t xml:space="preserve"> at the onset of pregnancy, consider treating women prophylactically.</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Treat the cause of the anemia if possible, but if patients have severe symptoms, transfusion is usually indicated.</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5"/>
          <w:sz w:val="24"/>
          <w:szCs w:val="24"/>
        </w:rPr>
      </w:pPr>
      <w:r w:rsidRPr="00F671DF">
        <w:rPr>
          <w:rFonts w:asciiTheme="majorBidi" w:eastAsia="Times New Roman" w:hAnsiTheme="majorBidi" w:cstheme="majorBidi"/>
          <w:b/>
          <w:bCs/>
          <w:color w:val="113A50"/>
          <w:spacing w:val="5"/>
          <w:sz w:val="24"/>
          <w:szCs w:val="24"/>
        </w:rPr>
        <w:t>Iron Deficiency Anemia in Pregnancy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About 95% of anemia cases during pregnancy are </w:t>
      </w:r>
      <w:hyperlink r:id="rId53" w:tooltip="Iron Deficiency Anemia" w:history="1">
        <w:r w:rsidRPr="00F671DF">
          <w:rPr>
            <w:rFonts w:asciiTheme="majorBidi" w:eastAsia="Times New Roman" w:hAnsiTheme="majorBidi" w:cstheme="majorBidi"/>
            <w:color w:val="B12E32"/>
            <w:spacing w:val="2"/>
            <w:sz w:val="24"/>
            <w:szCs w:val="24"/>
            <w:u w:val="single"/>
          </w:rPr>
          <w:t>iron deficiency anemia</w:t>
        </w:r>
      </w:hyperlink>
      <w:r w:rsidRPr="00F671DF">
        <w:rPr>
          <w:rFonts w:asciiTheme="majorBidi" w:eastAsia="Times New Roman" w:hAnsiTheme="majorBidi" w:cstheme="majorBidi"/>
          <w:color w:val="000000"/>
          <w:spacing w:val="2"/>
          <w:sz w:val="24"/>
          <w:szCs w:val="24"/>
        </w:rPr>
        <w:t>. The cause is usually</w:t>
      </w:r>
    </w:p>
    <w:p w:rsidR="00B3625C" w:rsidRPr="00F671DF" w:rsidRDefault="00B3625C" w:rsidP="008D2E46">
      <w:pPr>
        <w:numPr>
          <w:ilvl w:val="0"/>
          <w:numId w:val="3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Inadequate dietary intake (especially in adolescent girls)</w:t>
      </w:r>
    </w:p>
    <w:p w:rsidR="00B3625C" w:rsidRPr="00F671DF" w:rsidRDefault="00B3625C" w:rsidP="008D2E46">
      <w:pPr>
        <w:numPr>
          <w:ilvl w:val="0"/>
          <w:numId w:val="3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 previous pregnancy</w:t>
      </w:r>
    </w:p>
    <w:p w:rsidR="00B3625C" w:rsidRPr="00F671DF" w:rsidRDefault="00B3625C" w:rsidP="008D2E46">
      <w:pPr>
        <w:numPr>
          <w:ilvl w:val="0"/>
          <w:numId w:val="3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The normal recurrent loss of iron in menstrual blood (which approximates the amount normally ingested each month and thus prevents iron stores from building up) before the woman became pregnant</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Iron Deficiency Anemia in Pregnancy</w:t>
      </w:r>
    </w:p>
    <w:p w:rsidR="00B3625C" w:rsidRPr="00F671DF" w:rsidRDefault="00B3625C" w:rsidP="008D2E46">
      <w:pPr>
        <w:numPr>
          <w:ilvl w:val="0"/>
          <w:numId w:val="3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Measurement of serum iron, ferritin, and transferrin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Typically,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is ≤ 30%, and MCV is &lt; 79 </w:t>
      </w:r>
      <w:proofErr w:type="spellStart"/>
      <w:r w:rsidRPr="00F671DF">
        <w:rPr>
          <w:rFonts w:asciiTheme="majorBidi" w:eastAsia="Times New Roman" w:hAnsiTheme="majorBidi" w:cstheme="majorBidi"/>
          <w:color w:val="000000"/>
          <w:spacing w:val="2"/>
          <w:sz w:val="24"/>
          <w:szCs w:val="24"/>
        </w:rPr>
        <w:t>fL.</w:t>
      </w:r>
      <w:proofErr w:type="spellEnd"/>
      <w:r w:rsidRPr="00F671DF">
        <w:rPr>
          <w:rFonts w:asciiTheme="majorBidi" w:eastAsia="Times New Roman" w:hAnsiTheme="majorBidi" w:cstheme="majorBidi"/>
          <w:color w:val="000000"/>
          <w:spacing w:val="2"/>
          <w:sz w:val="24"/>
          <w:szCs w:val="24"/>
        </w:rPr>
        <w:t xml:space="preserve"> Decreased serum iron and ferritin and increased serum transferrin levels confirm the diagnosis of iron deficiency anemia.</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Iron Deficiency Anemia in Pregnancy</w:t>
      </w:r>
    </w:p>
    <w:p w:rsidR="00B3625C" w:rsidRPr="00F671DF" w:rsidRDefault="00B3625C" w:rsidP="008D2E46">
      <w:pPr>
        <w:numPr>
          <w:ilvl w:val="0"/>
          <w:numId w:val="3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Usually ferrous sulfate 325 mg orally once a day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One 325-mg ferrous sulfate tablet taken midmorning is usually effective. Higher or more frequent doses increase GI adverse effects, especially constipation, and one dose blocks absorption of the next dose, thereby reducing percentage intake.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About 20% of pregnant women do not absorb enough supplemental oral iron; a few of them require parenteral therapy. The iron deficit may be calculated, and the iron can often be replaced over one or two infusions.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or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is measured weekly to determine response. If iron supplements are ineffective, concomitant folate deficiency should be suspected.</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 xml:space="preserve">Neonates of mothers with iron deficiency anemia usually have a normal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but decreased total iron stores and a need for early dietary iron supplements.</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Prevention of Iron Deficiency Anemia in Pregnancy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Although the practice is controversial, iron supplements (usually ferrous sulfate 325 mg orally once a day) are usually given routinely to pregnant women to prevent depletion of body iron stores and prevent the anemia that may result from abnormal bleeding or a subsequent pregnancy.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5"/>
          <w:sz w:val="24"/>
          <w:szCs w:val="24"/>
        </w:rPr>
      </w:pPr>
      <w:r w:rsidRPr="00F671DF">
        <w:rPr>
          <w:rFonts w:asciiTheme="majorBidi" w:eastAsia="Times New Roman" w:hAnsiTheme="majorBidi" w:cstheme="majorBidi"/>
          <w:b/>
          <w:bCs/>
          <w:color w:val="113A50"/>
          <w:spacing w:val="5"/>
          <w:sz w:val="24"/>
          <w:szCs w:val="24"/>
        </w:rPr>
        <w:t>Folate Deficiency Anemia in Pregnancy</w:t>
      </w:r>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54" w:tooltip="Folate Deficiency" w:history="1">
        <w:r w:rsidR="00B3625C" w:rsidRPr="00F671DF">
          <w:rPr>
            <w:rFonts w:asciiTheme="majorBidi" w:eastAsia="Times New Roman" w:hAnsiTheme="majorBidi" w:cstheme="majorBidi"/>
            <w:color w:val="B12E32"/>
            <w:spacing w:val="2"/>
            <w:sz w:val="24"/>
            <w:szCs w:val="24"/>
            <w:u w:val="single"/>
          </w:rPr>
          <w:t>Folate deficiency</w:t>
        </w:r>
      </w:hyperlink>
      <w:r w:rsidR="00B3625C" w:rsidRPr="00F671DF">
        <w:rPr>
          <w:rFonts w:asciiTheme="majorBidi" w:eastAsia="Times New Roman" w:hAnsiTheme="majorBidi" w:cstheme="majorBidi"/>
          <w:color w:val="000000"/>
          <w:spacing w:val="2"/>
          <w:sz w:val="24"/>
          <w:szCs w:val="24"/>
        </w:rPr>
        <w:t> increases risk of </w:t>
      </w:r>
      <w:hyperlink r:id="rId55" w:tooltip="Overview of Congenital Neurologic Anomalies" w:history="1">
        <w:r w:rsidR="00B3625C" w:rsidRPr="00F671DF">
          <w:rPr>
            <w:rFonts w:asciiTheme="majorBidi" w:eastAsia="Times New Roman" w:hAnsiTheme="majorBidi" w:cstheme="majorBidi"/>
            <w:color w:val="B12E32"/>
            <w:spacing w:val="2"/>
            <w:sz w:val="24"/>
            <w:szCs w:val="24"/>
            <w:u w:val="single"/>
          </w:rPr>
          <w:t>neural tube defects</w:t>
        </w:r>
      </w:hyperlink>
      <w:r w:rsidR="00B3625C" w:rsidRPr="00F671DF">
        <w:rPr>
          <w:rFonts w:asciiTheme="majorBidi" w:eastAsia="Times New Roman" w:hAnsiTheme="majorBidi" w:cstheme="majorBidi"/>
          <w:color w:val="000000"/>
          <w:spacing w:val="2"/>
          <w:sz w:val="24"/>
          <w:szCs w:val="24"/>
        </w:rPr>
        <w:t> and possibly </w:t>
      </w:r>
      <w:hyperlink r:id="rId56" w:tooltip="Fetal Alcohol Syndrome" w:history="1">
        <w:r w:rsidR="00B3625C" w:rsidRPr="00F671DF">
          <w:rPr>
            <w:rFonts w:asciiTheme="majorBidi" w:eastAsia="Times New Roman" w:hAnsiTheme="majorBidi" w:cstheme="majorBidi"/>
            <w:color w:val="B12E32"/>
            <w:spacing w:val="2"/>
            <w:sz w:val="24"/>
            <w:szCs w:val="24"/>
            <w:u w:val="single"/>
          </w:rPr>
          <w:t>fetal alcohol syndrome</w:t>
        </w:r>
      </w:hyperlink>
      <w:r w:rsidR="00B3625C" w:rsidRPr="00F671DF">
        <w:rPr>
          <w:rFonts w:asciiTheme="majorBidi" w:eastAsia="Times New Roman" w:hAnsiTheme="majorBidi" w:cstheme="majorBidi"/>
          <w:color w:val="000000"/>
          <w:spacing w:val="2"/>
          <w:sz w:val="24"/>
          <w:szCs w:val="24"/>
        </w:rPr>
        <w:t>. Deficiency occurs in 0.5 to 1.5% of pregnant women; </w:t>
      </w:r>
      <w:hyperlink r:id="rId57" w:tooltip="Megaloblastic Macrocytic Anemias" w:history="1">
        <w:r w:rsidR="00B3625C" w:rsidRPr="00F671DF">
          <w:rPr>
            <w:rFonts w:asciiTheme="majorBidi" w:eastAsia="Times New Roman" w:hAnsiTheme="majorBidi" w:cstheme="majorBidi"/>
            <w:color w:val="B12E32"/>
            <w:spacing w:val="2"/>
            <w:sz w:val="24"/>
            <w:szCs w:val="24"/>
            <w:u w:val="single"/>
          </w:rPr>
          <w:t>megaloblastic macrocytic anemia</w:t>
        </w:r>
      </w:hyperlink>
      <w:r w:rsidR="00B3625C" w:rsidRPr="00F671DF">
        <w:rPr>
          <w:rFonts w:asciiTheme="majorBidi" w:eastAsia="Times New Roman" w:hAnsiTheme="majorBidi" w:cstheme="majorBidi"/>
          <w:color w:val="000000"/>
          <w:spacing w:val="2"/>
          <w:sz w:val="24"/>
          <w:szCs w:val="24"/>
        </w:rPr>
        <w:t> is present if deficiency is moderate or severe.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Rarely, severe anemia and glossitis occur.</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Folate Deficiency Anemia in Pregnancy</w:t>
      </w:r>
    </w:p>
    <w:p w:rsidR="00B3625C" w:rsidRPr="00F671DF" w:rsidRDefault="00B3625C" w:rsidP="008D2E46">
      <w:pPr>
        <w:numPr>
          <w:ilvl w:val="0"/>
          <w:numId w:val="3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Measurement of serum folate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Folate deficiency is suspected if CBC shows anemia with macrocytic indices or high RBC distribution width (RDW). Low serum folate levels confirm the diagnosis.</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Folate Deficiency Anemia in Pregnancy</w:t>
      </w:r>
    </w:p>
    <w:p w:rsidR="00B3625C" w:rsidRPr="00F671DF" w:rsidRDefault="00B3625C" w:rsidP="008D2E46">
      <w:pPr>
        <w:numPr>
          <w:ilvl w:val="0"/>
          <w:numId w:val="3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Folic acid 1 mg orally twice a day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is folic acid 1 mg orally twice a day.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Severe megaloblastic anemia may warrant bone marrow examination and further treatment in a hospital.</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Prevention of Folate Deficiency Anemia in Pregnancy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prevention, all pregnant women and women who are trying to conceive are given folic acid 0.4 to 0.8 mg orally once a day. Women who have had a fetus with spina bifida should take 4 mg once a day, starting before conception.</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5"/>
          <w:sz w:val="24"/>
          <w:szCs w:val="24"/>
        </w:rPr>
      </w:pPr>
      <w:proofErr w:type="spellStart"/>
      <w:r w:rsidRPr="00F671DF">
        <w:rPr>
          <w:rFonts w:asciiTheme="majorBidi" w:eastAsia="Times New Roman" w:hAnsiTheme="majorBidi" w:cstheme="majorBidi"/>
          <w:b/>
          <w:bCs/>
          <w:color w:val="113A50"/>
          <w:spacing w:val="5"/>
          <w:sz w:val="24"/>
          <w:szCs w:val="24"/>
        </w:rPr>
        <w:t>Hemoglobinopathies</w:t>
      </w:r>
      <w:proofErr w:type="spellEnd"/>
      <w:r w:rsidRPr="00F671DF">
        <w:rPr>
          <w:rFonts w:asciiTheme="majorBidi" w:eastAsia="Times New Roman" w:hAnsiTheme="majorBidi" w:cstheme="majorBidi"/>
          <w:b/>
          <w:bCs/>
          <w:color w:val="113A50"/>
          <w:spacing w:val="5"/>
          <w:sz w:val="24"/>
          <w:szCs w:val="24"/>
        </w:rPr>
        <w:t xml:space="preserve"> in Pregnancy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During pregnancy, </w:t>
      </w:r>
      <w:proofErr w:type="spellStart"/>
      <w:r w:rsidRPr="00F671DF">
        <w:rPr>
          <w:rFonts w:asciiTheme="majorBidi" w:eastAsia="Times New Roman" w:hAnsiTheme="majorBidi" w:cstheme="majorBidi"/>
          <w:color w:val="000000"/>
          <w:spacing w:val="2"/>
          <w:sz w:val="24"/>
          <w:szCs w:val="24"/>
        </w:rPr>
        <w:t>hemoglobinopathies</w:t>
      </w:r>
      <w:proofErr w:type="spellEnd"/>
      <w:r w:rsidRPr="00F671DF">
        <w:rPr>
          <w:rFonts w:asciiTheme="majorBidi" w:eastAsia="Times New Roman" w:hAnsiTheme="majorBidi" w:cstheme="majorBidi"/>
          <w:color w:val="000000"/>
          <w:spacing w:val="2"/>
          <w:sz w:val="24"/>
          <w:szCs w:val="24"/>
        </w:rPr>
        <w:t>, particularly </w:t>
      </w:r>
      <w:hyperlink r:id="rId58" w:tooltip="Sickle Cell Disease" w:history="1">
        <w:r w:rsidRPr="00F671DF">
          <w:rPr>
            <w:rFonts w:asciiTheme="majorBidi" w:eastAsia="Times New Roman" w:hAnsiTheme="majorBidi" w:cstheme="majorBidi"/>
            <w:color w:val="B12E32"/>
            <w:spacing w:val="2"/>
            <w:sz w:val="24"/>
            <w:szCs w:val="24"/>
            <w:u w:val="single"/>
          </w:rPr>
          <w:t>sickle cell disease</w:t>
        </w:r>
      </w:hyperlink>
      <w:r w:rsidRPr="00F671DF">
        <w:rPr>
          <w:rFonts w:asciiTheme="majorBidi" w:eastAsia="Times New Roman" w:hAnsiTheme="majorBidi" w:cstheme="majorBidi"/>
          <w:color w:val="000000"/>
          <w:spacing w:val="2"/>
          <w:sz w:val="24"/>
          <w:szCs w:val="24"/>
        </w:rPr>
        <w:t>,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"https://www.msdmanuals.com/professional/hematology-and-oncology/anemias-caused-by-hemolysis/hemoglobin-s-c-disease" \o "Hemoglobin S-C Disease"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Hb</w:t>
      </w:r>
      <w:proofErr w:type="spellEnd"/>
      <w:r w:rsidRPr="00F671DF">
        <w:rPr>
          <w:rFonts w:asciiTheme="majorBidi" w:eastAsia="Times New Roman" w:hAnsiTheme="majorBidi" w:cstheme="majorBidi"/>
          <w:color w:val="B12E32"/>
          <w:spacing w:val="2"/>
          <w:sz w:val="24"/>
          <w:szCs w:val="24"/>
          <w:u w:val="single"/>
        </w:rPr>
        <w:t xml:space="preserve"> S-C disease</w:t>
      </w:r>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and beta- and alpha- </w:t>
      </w:r>
      <w:hyperlink r:id="rId59" w:tooltip="Thalassemias" w:history="1">
        <w:r w:rsidRPr="00F671DF">
          <w:rPr>
            <w:rFonts w:asciiTheme="majorBidi" w:eastAsia="Times New Roman" w:hAnsiTheme="majorBidi" w:cstheme="majorBidi"/>
            <w:color w:val="B12E32"/>
            <w:spacing w:val="2"/>
            <w:sz w:val="24"/>
            <w:szCs w:val="24"/>
            <w:u w:val="single"/>
          </w:rPr>
          <w:t>thalassemia</w:t>
        </w:r>
      </w:hyperlink>
      <w:r w:rsidRPr="00F671DF">
        <w:rPr>
          <w:rFonts w:asciiTheme="majorBidi" w:eastAsia="Times New Roman" w:hAnsiTheme="majorBidi" w:cstheme="majorBidi"/>
          <w:color w:val="000000"/>
          <w:spacing w:val="2"/>
          <w:sz w:val="24"/>
          <w:szCs w:val="24"/>
        </w:rPr>
        <w:t>, can worsen maternal and perinatal outcomes. Genetic screening </w:t>
      </w:r>
      <w:hyperlink r:id="rId60" w:anchor="v55253250" w:tooltip="Genetic Screening for Some Ethnic Groups" w:history="1">
        <w:r w:rsidRPr="00F671DF">
          <w:rPr>
            <w:rFonts w:asciiTheme="majorBidi" w:eastAsia="Times New Roman" w:hAnsiTheme="majorBidi" w:cstheme="majorBidi"/>
            <w:color w:val="B12E32"/>
            <w:spacing w:val="2"/>
            <w:sz w:val="24"/>
            <w:szCs w:val="24"/>
            <w:u w:val="single"/>
          </w:rPr>
          <w:t>genetic screening</w:t>
        </w:r>
      </w:hyperlink>
      <w:r w:rsidRPr="00F671DF">
        <w:rPr>
          <w:rFonts w:asciiTheme="majorBidi" w:eastAsia="Times New Roman" w:hAnsiTheme="majorBidi" w:cstheme="majorBidi"/>
          <w:color w:val="000000"/>
          <w:spacing w:val="2"/>
          <w:sz w:val="24"/>
          <w:szCs w:val="24"/>
        </w:rPr>
        <w:t> for some of these disorders is available.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Preexisting </w:t>
      </w:r>
      <w:r w:rsidRPr="00F671DF">
        <w:rPr>
          <w:rFonts w:asciiTheme="majorBidi" w:eastAsia="Times New Roman" w:hAnsiTheme="majorBidi" w:cstheme="majorBidi"/>
          <w:b/>
          <w:bCs/>
          <w:color w:val="000000"/>
          <w:spacing w:val="2"/>
          <w:sz w:val="24"/>
          <w:szCs w:val="24"/>
        </w:rPr>
        <w:t>sickle cell disease,</w:t>
      </w:r>
      <w:r w:rsidRPr="00F671DF">
        <w:rPr>
          <w:rFonts w:asciiTheme="majorBidi" w:eastAsia="Times New Roman" w:hAnsiTheme="majorBidi" w:cstheme="majorBidi"/>
          <w:color w:val="000000"/>
          <w:spacing w:val="2"/>
          <w:sz w:val="24"/>
          <w:szCs w:val="24"/>
        </w:rPr>
        <w:t> particularly if severe, increases risk of the following:</w:t>
      </w:r>
    </w:p>
    <w:p w:rsidR="00B3625C" w:rsidRPr="00F671DF" w:rsidRDefault="00B3625C"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Maternal infection (most often, </w:t>
      </w:r>
      <w:hyperlink r:id="rId61" w:tooltip="Overview of Pneumonia" w:history="1">
        <w:r w:rsidRPr="00F671DF">
          <w:rPr>
            <w:rFonts w:asciiTheme="majorBidi" w:eastAsia="Times New Roman" w:hAnsiTheme="majorBidi" w:cstheme="majorBidi"/>
            <w:color w:val="B12E32"/>
            <w:spacing w:val="2"/>
            <w:sz w:val="24"/>
            <w:szCs w:val="24"/>
            <w:u w:val="single"/>
          </w:rPr>
          <w:t>pneumonia</w:t>
        </w:r>
      </w:hyperlink>
      <w:r w:rsidRPr="00F671DF">
        <w:rPr>
          <w:rFonts w:asciiTheme="majorBidi" w:eastAsia="Times New Roman" w:hAnsiTheme="majorBidi" w:cstheme="majorBidi"/>
          <w:color w:val="000000"/>
          <w:spacing w:val="2"/>
          <w:sz w:val="24"/>
          <w:szCs w:val="24"/>
        </w:rPr>
        <w:t>, </w:t>
      </w:r>
      <w:hyperlink r:id="rId62" w:tooltip="Postpartum Pyelonephritis" w:history="1">
        <w:r w:rsidRPr="00F671DF">
          <w:rPr>
            <w:rFonts w:asciiTheme="majorBidi" w:eastAsia="Times New Roman" w:hAnsiTheme="majorBidi" w:cstheme="majorBidi"/>
            <w:color w:val="B12E32"/>
            <w:spacing w:val="2"/>
            <w:sz w:val="24"/>
            <w:szCs w:val="24"/>
            <w:u w:val="single"/>
          </w:rPr>
          <w:t>urinary tract infections [UTIs]</w:t>
        </w:r>
      </w:hyperlink>
      <w:r w:rsidRPr="00F671DF">
        <w:rPr>
          <w:rFonts w:asciiTheme="majorBidi" w:eastAsia="Times New Roman" w:hAnsiTheme="majorBidi" w:cstheme="majorBidi"/>
          <w:color w:val="000000"/>
          <w:spacing w:val="2"/>
          <w:sz w:val="24"/>
          <w:szCs w:val="24"/>
        </w:rPr>
        <w:t>, and </w:t>
      </w:r>
      <w:hyperlink r:id="rId63" w:tooltip="Postpartum Endometritis" w:history="1">
        <w:r w:rsidRPr="00F671DF">
          <w:rPr>
            <w:rFonts w:asciiTheme="majorBidi" w:eastAsia="Times New Roman" w:hAnsiTheme="majorBidi" w:cstheme="majorBidi"/>
            <w:color w:val="B12E32"/>
            <w:spacing w:val="2"/>
            <w:sz w:val="24"/>
            <w:szCs w:val="24"/>
            <w:u w:val="single"/>
          </w:rPr>
          <w:t>endometritis</w:t>
        </w:r>
      </w:hyperlink>
      <w:r w:rsidRPr="00F671DF">
        <w:rPr>
          <w:rFonts w:asciiTheme="majorBidi" w:eastAsia="Times New Roman" w:hAnsiTheme="majorBidi" w:cstheme="majorBidi"/>
          <w:color w:val="000000"/>
          <w:spacing w:val="2"/>
          <w:sz w:val="24"/>
          <w:szCs w:val="24"/>
        </w:rPr>
        <w:t>)</w:t>
      </w:r>
    </w:p>
    <w:p w:rsidR="00B3625C" w:rsidRPr="00F671DF" w:rsidRDefault="00CA623F"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4" w:tooltip="Hypertension in Pregnancy" w:history="1">
        <w:r w:rsidR="00B3625C" w:rsidRPr="00F671DF">
          <w:rPr>
            <w:rFonts w:asciiTheme="majorBidi" w:eastAsia="Times New Roman" w:hAnsiTheme="majorBidi" w:cstheme="majorBidi"/>
            <w:color w:val="B12E32"/>
            <w:spacing w:val="2"/>
            <w:sz w:val="24"/>
            <w:szCs w:val="24"/>
            <w:u w:val="single"/>
          </w:rPr>
          <w:t>Pregnancy-induced hypertension</w:t>
        </w:r>
      </w:hyperlink>
    </w:p>
    <w:p w:rsidR="00B3625C" w:rsidRPr="00F671DF" w:rsidRDefault="00CA623F"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5" w:tooltip="Heart Failure (HF)" w:history="1">
        <w:r w:rsidR="00B3625C" w:rsidRPr="00F671DF">
          <w:rPr>
            <w:rFonts w:asciiTheme="majorBidi" w:eastAsia="Times New Roman" w:hAnsiTheme="majorBidi" w:cstheme="majorBidi"/>
            <w:color w:val="B12E32"/>
            <w:spacing w:val="2"/>
            <w:sz w:val="24"/>
            <w:szCs w:val="24"/>
            <w:u w:val="single"/>
          </w:rPr>
          <w:t>Heart failure</w:t>
        </w:r>
      </w:hyperlink>
    </w:p>
    <w:p w:rsidR="00B3625C" w:rsidRPr="00F671DF" w:rsidRDefault="00CA623F"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6" w:anchor="v915437" w:tooltip="Pathophysiology" w:history="1">
        <w:r w:rsidR="00B3625C" w:rsidRPr="00F671DF">
          <w:rPr>
            <w:rFonts w:asciiTheme="majorBidi" w:eastAsia="Times New Roman" w:hAnsiTheme="majorBidi" w:cstheme="majorBidi"/>
            <w:color w:val="B12E32"/>
            <w:spacing w:val="2"/>
            <w:sz w:val="24"/>
            <w:szCs w:val="24"/>
            <w:u w:val="single"/>
          </w:rPr>
          <w:t>Pulmonary infarction</w:t>
        </w:r>
      </w:hyperlink>
    </w:p>
    <w:p w:rsidR="00B3625C" w:rsidRPr="00F671DF" w:rsidRDefault="00CA623F"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7" w:tooltip="Small-for-Gestational-Age (SGA) Infant" w:history="1">
        <w:r w:rsidR="00B3625C" w:rsidRPr="00F671DF">
          <w:rPr>
            <w:rFonts w:asciiTheme="majorBidi" w:eastAsia="Times New Roman" w:hAnsiTheme="majorBidi" w:cstheme="majorBidi"/>
            <w:color w:val="B12E32"/>
            <w:spacing w:val="2"/>
            <w:sz w:val="24"/>
            <w:szCs w:val="24"/>
            <w:u w:val="single"/>
          </w:rPr>
          <w:t>Fetal growth restriction</w:t>
        </w:r>
      </w:hyperlink>
    </w:p>
    <w:p w:rsidR="00B3625C" w:rsidRPr="00F671DF" w:rsidRDefault="00CA623F"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8" w:tooltip="Preterm Labor" w:history="1">
        <w:r w:rsidR="00B3625C" w:rsidRPr="00F671DF">
          <w:rPr>
            <w:rFonts w:asciiTheme="majorBidi" w:eastAsia="Times New Roman" w:hAnsiTheme="majorBidi" w:cstheme="majorBidi"/>
            <w:color w:val="B12E32"/>
            <w:spacing w:val="2"/>
            <w:sz w:val="24"/>
            <w:szCs w:val="24"/>
            <w:u w:val="single"/>
          </w:rPr>
          <w:t>Preterm delivery</w:t>
        </w:r>
      </w:hyperlink>
    </w:p>
    <w:p w:rsidR="00B3625C" w:rsidRPr="00F671DF" w:rsidRDefault="00CA623F"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9" w:tooltip="Small-for-Gestational-Age (SGA) Infant" w:history="1">
        <w:r w:rsidR="00B3625C" w:rsidRPr="00F671DF">
          <w:rPr>
            <w:rFonts w:asciiTheme="majorBidi" w:eastAsia="Times New Roman" w:hAnsiTheme="majorBidi" w:cstheme="majorBidi"/>
            <w:color w:val="B12E32"/>
            <w:spacing w:val="2"/>
            <w:sz w:val="24"/>
            <w:szCs w:val="24"/>
            <w:u w:val="single"/>
          </w:rPr>
          <w:t>Low birth weight</w:t>
        </w:r>
      </w:hyperlink>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Anemia almost always becomes more severe as pregnancy progresses. Sickle cell trait increases the risk of UTIs but is not associated with severe pregnancy-related complications.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 xml:space="preserve">Treatment of sickle cell disease during pregnancy is complex. Painful crises should be treated aggressively. Prophylactic exchange transfusions to keep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A at ≥ 60% reduce risk of hemolytic crises and pulmonary complications, but they are not routinely recommended because they </w:t>
      </w:r>
      <w:proofErr w:type="spellStart"/>
      <w:r w:rsidRPr="00F671DF">
        <w:rPr>
          <w:rFonts w:asciiTheme="majorBidi" w:eastAsia="Times New Roman" w:hAnsiTheme="majorBidi" w:cstheme="majorBidi"/>
          <w:color w:val="000000"/>
          <w:spacing w:val="2"/>
          <w:sz w:val="24"/>
          <w:szCs w:val="24"/>
        </w:rPr>
        <w:t>increase</w:t>
      </w:r>
      <w:proofErr w:type="spellEnd"/>
      <w:r w:rsidRPr="00F671DF">
        <w:rPr>
          <w:rFonts w:asciiTheme="majorBidi" w:eastAsia="Times New Roman" w:hAnsiTheme="majorBidi" w:cstheme="majorBidi"/>
          <w:color w:val="000000"/>
          <w:spacing w:val="2"/>
          <w:sz w:val="24"/>
          <w:szCs w:val="24"/>
        </w:rPr>
        <w:t xml:space="preserve"> risk of transfusion reactions, hepatitis, HIV transmission, and blood group </w:t>
      </w:r>
      <w:proofErr w:type="spellStart"/>
      <w:r w:rsidRPr="00F671DF">
        <w:rPr>
          <w:rFonts w:asciiTheme="majorBidi" w:eastAsia="Times New Roman" w:hAnsiTheme="majorBidi" w:cstheme="majorBidi"/>
          <w:color w:val="000000"/>
          <w:spacing w:val="2"/>
          <w:sz w:val="24"/>
          <w:szCs w:val="24"/>
        </w:rPr>
        <w:t>isoimmunization</w:t>
      </w:r>
      <w:proofErr w:type="spellEnd"/>
      <w:r w:rsidRPr="00F671DF">
        <w:rPr>
          <w:rFonts w:asciiTheme="majorBidi" w:eastAsia="Times New Roman" w:hAnsiTheme="majorBidi" w:cstheme="majorBidi"/>
          <w:color w:val="000000"/>
          <w:spacing w:val="2"/>
          <w:sz w:val="24"/>
          <w:szCs w:val="24"/>
        </w:rPr>
        <w:t>. Prophylactic transfusion does not appear to decrease perinatal risk. Therapeutic transfusion is indicated for the following:</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Symptomatic anemia</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Heart failure</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Severe bacterial infection</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Severe complications of labor and delivery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bleeding, sepsis)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Hb</w:t>
      </w:r>
      <w:proofErr w:type="spellEnd"/>
      <w:r w:rsidRPr="00F671DF">
        <w:rPr>
          <w:rFonts w:asciiTheme="majorBidi" w:eastAsia="Times New Roman" w:hAnsiTheme="majorBidi" w:cstheme="majorBidi"/>
          <w:b/>
          <w:bCs/>
          <w:color w:val="000000"/>
          <w:spacing w:val="2"/>
          <w:sz w:val="24"/>
          <w:szCs w:val="24"/>
        </w:rPr>
        <w:t xml:space="preserve"> S-C disease</w:t>
      </w:r>
      <w:r w:rsidRPr="00F671DF">
        <w:rPr>
          <w:rFonts w:asciiTheme="majorBidi" w:eastAsia="Times New Roman" w:hAnsiTheme="majorBidi" w:cstheme="majorBidi"/>
          <w:color w:val="000000"/>
          <w:spacing w:val="2"/>
          <w:sz w:val="24"/>
          <w:szCs w:val="24"/>
        </w:rPr>
        <w:t> may first cause symptoms during pregnancy. The disease increases risk of pulmonary infarction by occasionally causing bony spicule embolization. Effects on the fetus are uncommon but, if they occur, often include fetal growth restriction.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Sickle cell–beta-thalassemia</w:t>
      </w:r>
      <w:r w:rsidRPr="00F671DF">
        <w:rPr>
          <w:rFonts w:asciiTheme="majorBidi" w:eastAsia="Times New Roman" w:hAnsiTheme="majorBidi" w:cstheme="majorBidi"/>
          <w:color w:val="000000"/>
          <w:spacing w:val="2"/>
          <w:sz w:val="24"/>
          <w:szCs w:val="24"/>
        </w:rPr>
        <w:t xml:space="preserve"> is similar to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S-C disease but is less common and more benign.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Alpha-thalassemia</w:t>
      </w:r>
      <w:r w:rsidRPr="00F671DF">
        <w:rPr>
          <w:rFonts w:asciiTheme="majorBidi" w:eastAsia="Times New Roman" w:hAnsiTheme="majorBidi" w:cstheme="majorBidi"/>
          <w:color w:val="000000"/>
          <w:spacing w:val="2"/>
          <w:sz w:val="24"/>
          <w:szCs w:val="24"/>
        </w:rPr>
        <w:t> does not cause maternal morbidity, but if the fetus is homozygous, hydrops and fetal death occur during the 2nd or early 3rd trimester.</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
    <w:p w:rsidR="00B3625C" w:rsidRPr="00F671DF" w:rsidRDefault="00CA623F" w:rsidP="008D2E46">
      <w:pPr>
        <w:spacing w:after="0" w:line="240" w:lineRule="auto"/>
        <w:textAlignment w:val="top"/>
        <w:rPr>
          <w:rFonts w:asciiTheme="majorBidi" w:eastAsia="Times New Roman" w:hAnsiTheme="majorBidi" w:cstheme="majorBidi"/>
          <w:b/>
          <w:bCs/>
          <w:caps/>
          <w:color w:val="000000"/>
          <w:spacing w:val="-10"/>
          <w:sz w:val="24"/>
          <w:szCs w:val="24"/>
        </w:rPr>
      </w:pPr>
      <w:hyperlink r:id="rId70" w:history="1">
        <w:r w:rsidR="00B3625C" w:rsidRPr="00F671DF">
          <w:rPr>
            <w:rFonts w:asciiTheme="majorBidi" w:eastAsia="Times New Roman" w:hAnsiTheme="majorBidi" w:cstheme="majorBidi"/>
            <w:b/>
            <w:bCs/>
            <w:caps/>
            <w:color w:val="FFFFFF"/>
            <w:spacing w:val="-10"/>
            <w:sz w:val="24"/>
            <w:szCs w:val="24"/>
            <w:u w:val="single"/>
          </w:rPr>
          <w:t>MSD MANUAL</w:t>
        </w:r>
      </w:hyperlink>
    </w:p>
    <w:p w:rsidR="00B3625C" w:rsidRPr="00F671DF" w:rsidRDefault="00B3625C" w:rsidP="008D2E46">
      <w:pPr>
        <w:spacing w:after="0" w:line="240" w:lineRule="auto"/>
        <w:rPr>
          <w:rFonts w:asciiTheme="majorBidi" w:eastAsia="Times New Roman" w:hAnsiTheme="majorBidi" w:cstheme="majorBidi"/>
          <w:b/>
          <w:bCs/>
          <w:color w:val="000000"/>
          <w:sz w:val="24"/>
          <w:szCs w:val="24"/>
          <w:u w:val="single"/>
        </w:rPr>
      </w:pPr>
      <w:r w:rsidRPr="00F671DF">
        <w:rPr>
          <w:rFonts w:asciiTheme="majorBidi" w:eastAsia="Times New Roman" w:hAnsiTheme="majorBidi" w:cstheme="majorBidi"/>
          <w:color w:val="000000"/>
          <w:sz w:val="24"/>
          <w:szCs w:val="24"/>
        </w:rPr>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"https://www.msdmanuals.com/professional/gynecology-and-obstetrics/pregnancy-complicated-by-disease/hypertension-in-pregnancy"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Hypertension in Pregnancy</w:t>
      </w:r>
    </w:p>
    <w:p w:rsidR="007A1203" w:rsidRPr="00F671DF" w:rsidRDefault="00B3625C" w:rsidP="007A1203">
      <w:pPr>
        <w:spacing w:after="0" w:line="240" w:lineRule="auto"/>
        <w:rPr>
          <w:rFonts w:asciiTheme="majorBidi" w:eastAsia="Times New Roman" w:hAnsiTheme="majorBidi" w:cstheme="majorBidi"/>
          <w:b/>
          <w:bCs/>
          <w:color w:val="6F6F6F"/>
          <w:spacing w:val="-5"/>
          <w:sz w:val="24"/>
          <w:szCs w:val="24"/>
        </w:rPr>
      </w:pPr>
      <w:r w:rsidRPr="00F671DF">
        <w:rPr>
          <w:rFonts w:asciiTheme="majorBidi" w:eastAsia="Times New Roman" w:hAnsiTheme="majorBidi" w:cstheme="majorBidi"/>
          <w:color w:val="000000"/>
          <w:sz w:val="24"/>
          <w:szCs w:val="24"/>
        </w:rPr>
        <w:fldChar w:fldCharType="end"/>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Recommendations regarding classification, diagnosis, and management of hypertensive disorders (including preeclampsia) are available from the American College of Obstetricians and Gynecologists (ACOG [ </w:t>
      </w:r>
      <w:hyperlink r:id="rId71" w:anchor="v30784400" w:tooltip="General reference" w:history="1">
        <w:r w:rsidRPr="00F671DF">
          <w:rPr>
            <w:rFonts w:asciiTheme="majorBidi" w:eastAsia="Times New Roman" w:hAnsiTheme="majorBidi" w:cstheme="majorBidi"/>
            <w:color w:val="B12E32"/>
            <w:spacing w:val="2"/>
            <w:sz w:val="24"/>
            <w:szCs w:val="24"/>
            <w:u w:val="single"/>
          </w:rPr>
          <w:t>1</w:t>
        </w:r>
      </w:hyperlink>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(See also </w:t>
      </w:r>
      <w:hyperlink r:id="rId72" w:tooltip="Hypertension" w:history="1">
        <w:r w:rsidRPr="00F671DF">
          <w:rPr>
            <w:rFonts w:asciiTheme="majorBidi" w:eastAsia="Times New Roman" w:hAnsiTheme="majorBidi" w:cstheme="majorBidi"/>
            <w:color w:val="B12E32"/>
            <w:spacing w:val="2"/>
            <w:sz w:val="24"/>
            <w:szCs w:val="24"/>
            <w:u w:val="single"/>
          </w:rPr>
          <w:t>Hypertension</w:t>
        </w:r>
      </w:hyperlink>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 2017, the American College of Cardiology (ACC) and the American Heart Association (AHA) released new guidelines for the evaluation of high blood pressure (BP). They lowered the definitions for hypertension as follows:</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Normal: &lt; 120/80 mm Hg</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Elevated: 120 to 129/&lt; 80 mm Hg)</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Stage 1 hypertension: 130 to 139/80 to 89 mm Hg</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Stage 2 hypertension: ≥ 140/90 mm Hg</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ACOG defines chronic hypertension as systolic BP ≥ 140 mm Hg or diastolic BP ≥ 90 mm Hg on 2 occasions before 20 weeks gestation. Data on the effect of hypertension as defined by the ACC/AHA during pregnancy are limited. Thus, pregnancy management is likely to evolve.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Hypertension during pregnancy can be classified as one of the following:</w:t>
      </w:r>
    </w:p>
    <w:p w:rsidR="00B3625C" w:rsidRPr="00F671DF" w:rsidRDefault="00B3625C" w:rsidP="008D2E46">
      <w:pPr>
        <w:numPr>
          <w:ilvl w:val="0"/>
          <w:numId w:val="50"/>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lastRenderedPageBreak/>
        <w:t>Chronic:</w:t>
      </w:r>
      <w:r w:rsidRPr="00F671DF">
        <w:rPr>
          <w:rFonts w:asciiTheme="majorBidi" w:eastAsia="Times New Roman" w:hAnsiTheme="majorBidi" w:cstheme="majorBidi"/>
          <w:color w:val="000000"/>
          <w:spacing w:val="2"/>
          <w:sz w:val="24"/>
          <w:szCs w:val="24"/>
        </w:rPr>
        <w:t> BP is high before pregnancy or before 20 weeks gestation. Chronic hypertension complicates about 1 to 5% of all pregnancies.</w:t>
      </w:r>
    </w:p>
    <w:p w:rsidR="00B3625C" w:rsidRPr="00F671DF" w:rsidRDefault="00B3625C" w:rsidP="008D2E46">
      <w:pPr>
        <w:numPr>
          <w:ilvl w:val="0"/>
          <w:numId w:val="50"/>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Gestational:</w:t>
      </w:r>
      <w:r w:rsidRPr="00F671DF">
        <w:rPr>
          <w:rFonts w:asciiTheme="majorBidi" w:eastAsia="Times New Roman" w:hAnsiTheme="majorBidi" w:cstheme="majorBidi"/>
          <w:color w:val="000000"/>
          <w:spacing w:val="2"/>
          <w:sz w:val="24"/>
          <w:szCs w:val="24"/>
        </w:rPr>
        <w:t> Hypertension develops after 20 weeks gestation (typically after 37 weeks) and remits by 6 weeks postpartum; it occurs in about 5 to 10% of pregnancies, more commonly in </w:t>
      </w:r>
      <w:hyperlink r:id="rId73" w:tooltip="Multifetal Pregnancy" w:history="1">
        <w:r w:rsidRPr="00F671DF">
          <w:rPr>
            <w:rFonts w:asciiTheme="majorBidi" w:eastAsia="Times New Roman" w:hAnsiTheme="majorBidi" w:cstheme="majorBidi"/>
            <w:color w:val="B12E32"/>
            <w:spacing w:val="2"/>
            <w:sz w:val="24"/>
            <w:szCs w:val="24"/>
            <w:u w:val="single"/>
          </w:rPr>
          <w:t>multifetal pregnancy</w:t>
        </w:r>
      </w:hyperlink>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Both types of hypertension increase risk of </w:t>
      </w:r>
      <w:hyperlink r:id="rId74" w:tooltip="Preeclampsia and Eclampsia" w:history="1">
        <w:r w:rsidRPr="00F671DF">
          <w:rPr>
            <w:rFonts w:asciiTheme="majorBidi" w:eastAsia="Times New Roman" w:hAnsiTheme="majorBidi" w:cstheme="majorBidi"/>
            <w:color w:val="B12E32"/>
            <w:spacing w:val="2"/>
            <w:sz w:val="24"/>
            <w:szCs w:val="24"/>
            <w:u w:val="single"/>
          </w:rPr>
          <w:t>preeclampsia and eclampsia</w:t>
        </w:r>
      </w:hyperlink>
      <w:r w:rsidRPr="00F671DF">
        <w:rPr>
          <w:rFonts w:asciiTheme="majorBidi" w:eastAsia="Times New Roman" w:hAnsiTheme="majorBidi" w:cstheme="majorBidi"/>
          <w:color w:val="000000"/>
          <w:spacing w:val="2"/>
          <w:sz w:val="24"/>
          <w:szCs w:val="24"/>
        </w:rPr>
        <w:t> and of other causes of maternal mortality or morbidity, including</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Hypertensive encephalopathy</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Stroke</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Renal failure</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Left ventricular failure</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HELLP syndrome (hemolysis, elevated liver enzymes, and low platelet count)</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Risk of fetal mortality or morbidity increases because of decreased </w:t>
      </w:r>
      <w:proofErr w:type="spellStart"/>
      <w:r w:rsidRPr="00F671DF">
        <w:rPr>
          <w:rFonts w:asciiTheme="majorBidi" w:eastAsia="Times New Roman" w:hAnsiTheme="majorBidi" w:cstheme="majorBidi"/>
          <w:color w:val="000000"/>
          <w:spacing w:val="2"/>
          <w:sz w:val="24"/>
          <w:szCs w:val="24"/>
        </w:rPr>
        <w:t>uteroplacental</w:t>
      </w:r>
      <w:proofErr w:type="spellEnd"/>
      <w:r w:rsidRPr="00F671DF">
        <w:rPr>
          <w:rFonts w:asciiTheme="majorBidi" w:eastAsia="Times New Roman" w:hAnsiTheme="majorBidi" w:cstheme="majorBidi"/>
          <w:color w:val="000000"/>
          <w:spacing w:val="2"/>
          <w:sz w:val="24"/>
          <w:szCs w:val="24"/>
        </w:rPr>
        <w:t xml:space="preserve"> blood flow, which can cause vasospasm, growth restriction, hypoxia, and </w:t>
      </w:r>
      <w:proofErr w:type="spellStart"/>
      <w:r w:rsidRPr="00F671DF">
        <w:rPr>
          <w:rFonts w:asciiTheme="majorBidi" w:eastAsia="Times New Roman" w:hAnsiTheme="majorBidi" w:cstheme="majorBidi"/>
          <w:color w:val="000000"/>
          <w:spacing w:val="2"/>
          <w:sz w:val="24"/>
          <w:szCs w:val="24"/>
        </w:rPr>
        <w:t>abruptio</w:t>
      </w:r>
      <w:proofErr w:type="spellEnd"/>
      <w:r w:rsidRPr="00F671DF">
        <w:rPr>
          <w:rFonts w:asciiTheme="majorBidi" w:eastAsia="Times New Roman" w:hAnsiTheme="majorBidi" w:cstheme="majorBidi"/>
          <w:color w:val="000000"/>
          <w:spacing w:val="2"/>
          <w:sz w:val="24"/>
          <w:szCs w:val="24"/>
        </w:rPr>
        <w:t xml:space="preserve"> placentae. Outcomes are worse if hypertension is severe (systolic BP ≥ 160 mm Hg, diastolic BP ≥ 110 mm Hg, or both) or accompanied by renal insufficiency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creatinine clearance &lt; 60 mL/min, serum creatinine &gt; 2 mg/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[&gt; 180 </w:t>
      </w:r>
      <w:proofErr w:type="spellStart"/>
      <w:r w:rsidRPr="00F671DF">
        <w:rPr>
          <w:rFonts w:asciiTheme="majorBidi" w:eastAsia="Times New Roman" w:hAnsiTheme="majorBidi" w:cstheme="majorBidi"/>
          <w:color w:val="000000"/>
          <w:spacing w:val="2"/>
          <w:sz w:val="24"/>
          <w:szCs w:val="24"/>
        </w:rPr>
        <w:t>μmol</w:t>
      </w:r>
      <w:proofErr w:type="spellEnd"/>
      <w:r w:rsidRPr="00F671DF">
        <w:rPr>
          <w:rFonts w:asciiTheme="majorBidi" w:eastAsia="Times New Roman" w:hAnsiTheme="majorBidi" w:cstheme="majorBidi"/>
          <w:color w:val="000000"/>
          <w:spacing w:val="2"/>
          <w:sz w:val="24"/>
          <w:szCs w:val="24"/>
        </w:rPr>
        <w:t>/L]).</w:t>
      </w:r>
    </w:p>
    <w:p w:rsidR="00B3625C" w:rsidRPr="00F671DF" w:rsidRDefault="00B3625C" w:rsidP="008D2E46">
      <w:pPr>
        <w:spacing w:after="60" w:line="240" w:lineRule="auto"/>
        <w:rPr>
          <w:rFonts w:asciiTheme="majorBidi" w:eastAsia="Times New Roman" w:hAnsiTheme="majorBidi" w:cstheme="majorBidi"/>
          <w:b/>
          <w:bCs/>
          <w:caps/>
          <w:color w:val="000000"/>
          <w:spacing w:val="12"/>
          <w:sz w:val="24"/>
          <w:szCs w:val="24"/>
        </w:rPr>
      </w:pPr>
      <w:r w:rsidRPr="00F671DF">
        <w:rPr>
          <w:rFonts w:asciiTheme="majorBidi" w:eastAsia="Times New Roman" w:hAnsiTheme="majorBidi" w:cstheme="majorBidi"/>
          <w:b/>
          <w:bCs/>
          <w:caps/>
          <w:color w:val="000000"/>
          <w:spacing w:val="12"/>
          <w:sz w:val="24"/>
          <w:szCs w:val="24"/>
        </w:rPr>
        <w:t>CLINICAL CALCULATOR:</w:t>
      </w:r>
    </w:p>
    <w:p w:rsidR="00B3625C" w:rsidRPr="00F671DF" w:rsidRDefault="00B3625C" w:rsidP="008D2E46">
      <w:pPr>
        <w:spacing w:after="0" w:line="240" w:lineRule="auto"/>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color w:val="174F6D"/>
          <w:spacing w:val="2"/>
          <w:sz w:val="24"/>
          <w:szCs w:val="24"/>
        </w:rPr>
        <w:t>Creatinine Clearance (measured)</w:t>
      </w:r>
    </w:p>
    <w:p w:rsidR="00B3625C" w:rsidRPr="00F671DF" w:rsidRDefault="00B3625C" w:rsidP="008D2E46">
      <w:pPr>
        <w:spacing w:line="240" w:lineRule="auto"/>
        <w:jc w:val="center"/>
        <w:textAlignment w:val="center"/>
        <w:rPr>
          <w:rFonts w:asciiTheme="majorBidi" w:eastAsia="Times New Roman" w:hAnsiTheme="majorBidi" w:cstheme="majorBidi"/>
          <w:color w:val="174F6D"/>
          <w:spacing w:val="2"/>
          <w:sz w:val="24"/>
          <w:szCs w:val="24"/>
        </w:rPr>
      </w:pPr>
    </w:p>
    <w:p w:rsidR="00B3625C" w:rsidRPr="00F671DF" w:rsidRDefault="00B3625C" w:rsidP="008D2E46">
      <w:pPr>
        <w:spacing w:after="60" w:line="240" w:lineRule="auto"/>
        <w:rPr>
          <w:rFonts w:asciiTheme="majorBidi" w:eastAsia="Times New Roman" w:hAnsiTheme="majorBidi" w:cstheme="majorBidi"/>
          <w:b/>
          <w:bCs/>
          <w:caps/>
          <w:color w:val="000000"/>
          <w:spacing w:val="12"/>
          <w:sz w:val="24"/>
          <w:szCs w:val="24"/>
        </w:rPr>
      </w:pPr>
      <w:r w:rsidRPr="00F671DF">
        <w:rPr>
          <w:rFonts w:asciiTheme="majorBidi" w:eastAsia="Times New Roman" w:hAnsiTheme="majorBidi" w:cstheme="majorBidi"/>
          <w:b/>
          <w:bCs/>
          <w:caps/>
          <w:color w:val="000000"/>
          <w:spacing w:val="12"/>
          <w:sz w:val="24"/>
          <w:szCs w:val="24"/>
        </w:rPr>
        <w:t>CLINICAL CALCULATOR:</w:t>
      </w:r>
    </w:p>
    <w:p w:rsidR="00B3625C" w:rsidRPr="00F671DF" w:rsidRDefault="00B3625C" w:rsidP="008D2E46">
      <w:pPr>
        <w:spacing w:after="0" w:line="240" w:lineRule="auto"/>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color w:val="174F6D"/>
          <w:spacing w:val="2"/>
          <w:sz w:val="24"/>
          <w:szCs w:val="24"/>
        </w:rPr>
        <w:t>Glomerular Filtration Rate Estimate by the MDRD Equation</w:t>
      </w:r>
    </w:p>
    <w:p w:rsidR="00B3625C" w:rsidRPr="00F671DF" w:rsidRDefault="00B3625C" w:rsidP="008D2E46">
      <w:pPr>
        <w:spacing w:line="240" w:lineRule="auto"/>
        <w:jc w:val="center"/>
        <w:textAlignment w:val="center"/>
        <w:rPr>
          <w:rFonts w:asciiTheme="majorBidi" w:eastAsia="Times New Roman" w:hAnsiTheme="majorBidi" w:cstheme="majorBidi"/>
          <w:color w:val="174F6D"/>
          <w:spacing w:val="2"/>
          <w:sz w:val="24"/>
          <w:szCs w:val="24"/>
        </w:rPr>
      </w:pP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Hypertension in Pregnancy</w:t>
      </w:r>
    </w:p>
    <w:p w:rsidR="00B3625C" w:rsidRPr="00F671DF" w:rsidRDefault="00B3625C" w:rsidP="008D2E46">
      <w:pPr>
        <w:numPr>
          <w:ilvl w:val="0"/>
          <w:numId w:val="5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Tests to rule out other causes of hypertension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BP is measured routinely at prenatal visits. If severe hypertension occurs for the first time in pregnant women who do not have a multifetal pregnancy or </w:t>
      </w:r>
      <w:hyperlink r:id="rId75" w:tooltip="Gestational Trophoblastic Disease" w:history="1">
        <w:r w:rsidRPr="00F671DF">
          <w:rPr>
            <w:rFonts w:asciiTheme="majorBidi" w:eastAsia="Times New Roman" w:hAnsiTheme="majorBidi" w:cstheme="majorBidi"/>
            <w:color w:val="B12E32"/>
            <w:spacing w:val="2"/>
            <w:sz w:val="24"/>
            <w:szCs w:val="24"/>
            <w:u w:val="single"/>
          </w:rPr>
          <w:t>gestational trophoblastic disease</w:t>
        </w:r>
      </w:hyperlink>
      <w:r w:rsidRPr="00F671DF">
        <w:rPr>
          <w:rFonts w:asciiTheme="majorBidi" w:eastAsia="Times New Roman" w:hAnsiTheme="majorBidi" w:cstheme="majorBidi"/>
          <w:color w:val="000000"/>
          <w:spacing w:val="2"/>
          <w:sz w:val="24"/>
          <w:szCs w:val="24"/>
        </w:rPr>
        <w:t>, tests to rule out other causes of hypertension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w:t>
      </w:r>
      <w:hyperlink r:id="rId76" w:tooltip="Renal Artery Stenosis and Occlusion" w:history="1">
        <w:r w:rsidRPr="00F671DF">
          <w:rPr>
            <w:rFonts w:asciiTheme="majorBidi" w:eastAsia="Times New Roman" w:hAnsiTheme="majorBidi" w:cstheme="majorBidi"/>
            <w:color w:val="B12E32"/>
            <w:spacing w:val="2"/>
            <w:sz w:val="24"/>
            <w:szCs w:val="24"/>
            <w:u w:val="single"/>
          </w:rPr>
          <w:t>renal artery stenosis</w:t>
        </w:r>
      </w:hyperlink>
      <w:r w:rsidRPr="00F671DF">
        <w:rPr>
          <w:rFonts w:asciiTheme="majorBidi" w:eastAsia="Times New Roman" w:hAnsiTheme="majorBidi" w:cstheme="majorBidi"/>
          <w:color w:val="000000"/>
          <w:spacing w:val="2"/>
          <w:sz w:val="24"/>
          <w:szCs w:val="24"/>
        </w:rPr>
        <w:t>,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"https://www.msdmanuals.com/professional/pediatrics/congenital-cardiovascular-anomalies/coarctation-of-the-aorta" \o "Coarctation of the Aorta"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coarctation</w:t>
      </w:r>
      <w:proofErr w:type="spellEnd"/>
      <w:r w:rsidRPr="00F671DF">
        <w:rPr>
          <w:rFonts w:asciiTheme="majorBidi" w:eastAsia="Times New Roman" w:hAnsiTheme="majorBidi" w:cstheme="majorBidi"/>
          <w:color w:val="B12E32"/>
          <w:spacing w:val="2"/>
          <w:sz w:val="24"/>
          <w:szCs w:val="24"/>
          <w:u w:val="single"/>
        </w:rPr>
        <w:t xml:space="preserve"> of the aorta</w:t>
      </w:r>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w:t>
      </w:r>
      <w:hyperlink r:id="rId77" w:tooltip="Cushing Syndrome" w:history="1">
        <w:r w:rsidRPr="00F671DF">
          <w:rPr>
            <w:rFonts w:asciiTheme="majorBidi" w:eastAsia="Times New Roman" w:hAnsiTheme="majorBidi" w:cstheme="majorBidi"/>
            <w:color w:val="B12E32"/>
            <w:spacing w:val="2"/>
            <w:sz w:val="24"/>
            <w:szCs w:val="24"/>
            <w:u w:val="single"/>
          </w:rPr>
          <w:t>Cushing syndrome</w:t>
        </w:r>
      </w:hyperlink>
      <w:r w:rsidRPr="00F671DF">
        <w:rPr>
          <w:rFonts w:asciiTheme="majorBidi" w:eastAsia="Times New Roman" w:hAnsiTheme="majorBidi" w:cstheme="majorBidi"/>
          <w:color w:val="000000"/>
          <w:spacing w:val="2"/>
          <w:sz w:val="24"/>
          <w:szCs w:val="24"/>
        </w:rPr>
        <w:t>, </w:t>
      </w:r>
      <w:hyperlink r:id="rId78" w:tooltip="Systemic Lupus Erythematosus (SLE)" w:history="1">
        <w:r w:rsidRPr="00F671DF">
          <w:rPr>
            <w:rFonts w:asciiTheme="majorBidi" w:eastAsia="Times New Roman" w:hAnsiTheme="majorBidi" w:cstheme="majorBidi"/>
            <w:color w:val="B12E32"/>
            <w:spacing w:val="2"/>
            <w:sz w:val="24"/>
            <w:szCs w:val="24"/>
            <w:u w:val="single"/>
          </w:rPr>
          <w:t>SLE</w:t>
        </w:r>
      </w:hyperlink>
      <w:r w:rsidRPr="00F671DF">
        <w:rPr>
          <w:rFonts w:asciiTheme="majorBidi" w:eastAsia="Times New Roman" w:hAnsiTheme="majorBidi" w:cstheme="majorBidi"/>
          <w:color w:val="000000"/>
          <w:spacing w:val="2"/>
          <w:sz w:val="24"/>
          <w:szCs w:val="24"/>
        </w:rPr>
        <w:t>,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"https://www.msdmanuals.com/professional/endocrine-and-metabolic-disorders/adrenal-disorders/pheochromocytoma" \o "Pheochromocytoma"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pheochromocytoma</w:t>
      </w:r>
      <w:proofErr w:type="spellEnd"/>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should be considered.</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Hypertension in Pregnancy</w:t>
      </w:r>
    </w:p>
    <w:p w:rsidR="00B3625C" w:rsidRPr="00F671DF" w:rsidRDefault="00B3625C" w:rsidP="008D2E46">
      <w:pPr>
        <w:numPr>
          <w:ilvl w:val="0"/>
          <w:numId w:val="5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For mild hypertension, conservative measures followed by </w:t>
      </w:r>
      <w:proofErr w:type="spellStart"/>
      <w:r w:rsidRPr="00F671DF">
        <w:rPr>
          <w:rFonts w:asciiTheme="majorBidi" w:eastAsia="Times New Roman" w:hAnsiTheme="majorBidi" w:cstheme="majorBidi"/>
          <w:color w:val="000000"/>
          <w:spacing w:val="2"/>
          <w:sz w:val="24"/>
          <w:szCs w:val="24"/>
        </w:rPr>
        <w:t>antihypertensives</w:t>
      </w:r>
      <w:proofErr w:type="spellEnd"/>
      <w:r w:rsidRPr="00F671DF">
        <w:rPr>
          <w:rFonts w:asciiTheme="majorBidi" w:eastAsia="Times New Roman" w:hAnsiTheme="majorBidi" w:cstheme="majorBidi"/>
          <w:color w:val="000000"/>
          <w:spacing w:val="2"/>
          <w:sz w:val="24"/>
          <w:szCs w:val="24"/>
        </w:rPr>
        <w:t xml:space="preserve"> if needed</w:t>
      </w:r>
    </w:p>
    <w:p w:rsidR="00B3625C" w:rsidRPr="00F671DF" w:rsidRDefault="00B3625C" w:rsidP="008D2E46">
      <w:pPr>
        <w:numPr>
          <w:ilvl w:val="0"/>
          <w:numId w:val="54"/>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Methyldopa, beta-blockers, or calcium channel blockers tried first</w:t>
      </w:r>
    </w:p>
    <w:p w:rsidR="00B3625C" w:rsidRPr="00F671DF" w:rsidRDefault="00B3625C" w:rsidP="008D2E46">
      <w:pPr>
        <w:numPr>
          <w:ilvl w:val="0"/>
          <w:numId w:val="5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Avoidance of angiotensin-converting enzyme (ACE) inhibitors, angiotensin II receptor blockers (ARBs), and aldosterone antagonists</w:t>
      </w:r>
    </w:p>
    <w:p w:rsidR="00B3625C" w:rsidRPr="00F671DF" w:rsidRDefault="00B3625C" w:rsidP="008D2E46">
      <w:pPr>
        <w:numPr>
          <w:ilvl w:val="0"/>
          <w:numId w:val="5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moderate or severe hypertension, antihypertensive therapy, close monitoring, and, if condition worsens, possibly termination of pregnancy or delivery, depending on gestational age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Recommendations for chronic and gestational hypertension are similar and depend on severity. However, chronic hypertension may be more severe. In gestational hypertension, the increases in BP often occur only late in gestation and may not require treatment.</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Treatment of mild to moderate hypertension without renal insufficiency during pregnancy is controversial; the issues are whether treatment improves outcome and whether the risks of drug treatment outweigh risks of untreated disease. Because the </w:t>
      </w:r>
      <w:proofErr w:type="spellStart"/>
      <w:r w:rsidRPr="00F671DF">
        <w:rPr>
          <w:rFonts w:asciiTheme="majorBidi" w:eastAsia="Times New Roman" w:hAnsiTheme="majorBidi" w:cstheme="majorBidi"/>
          <w:color w:val="000000"/>
          <w:spacing w:val="2"/>
          <w:sz w:val="24"/>
          <w:szCs w:val="24"/>
        </w:rPr>
        <w:t>uteroplacental</w:t>
      </w:r>
      <w:proofErr w:type="spellEnd"/>
      <w:r w:rsidRPr="00F671DF">
        <w:rPr>
          <w:rFonts w:asciiTheme="majorBidi" w:eastAsia="Times New Roman" w:hAnsiTheme="majorBidi" w:cstheme="majorBidi"/>
          <w:color w:val="000000"/>
          <w:spacing w:val="2"/>
          <w:sz w:val="24"/>
          <w:szCs w:val="24"/>
        </w:rPr>
        <w:t xml:space="preserve"> circulation is maximally dilated and cannot </w:t>
      </w:r>
      <w:proofErr w:type="spellStart"/>
      <w:r w:rsidRPr="00F671DF">
        <w:rPr>
          <w:rFonts w:asciiTheme="majorBidi" w:eastAsia="Times New Roman" w:hAnsiTheme="majorBidi" w:cstheme="majorBidi"/>
          <w:color w:val="000000"/>
          <w:spacing w:val="2"/>
          <w:sz w:val="24"/>
          <w:szCs w:val="24"/>
        </w:rPr>
        <w:t>autoregulate</w:t>
      </w:r>
      <w:proofErr w:type="spellEnd"/>
      <w:r w:rsidRPr="00F671DF">
        <w:rPr>
          <w:rFonts w:asciiTheme="majorBidi" w:eastAsia="Times New Roman" w:hAnsiTheme="majorBidi" w:cstheme="majorBidi"/>
          <w:color w:val="000000"/>
          <w:spacing w:val="2"/>
          <w:sz w:val="24"/>
          <w:szCs w:val="24"/>
        </w:rPr>
        <w:t xml:space="preserve">, decreasing maternal BP with drugs may abruptly decrease </w:t>
      </w:r>
      <w:proofErr w:type="spellStart"/>
      <w:r w:rsidRPr="00F671DF">
        <w:rPr>
          <w:rFonts w:asciiTheme="majorBidi" w:eastAsia="Times New Roman" w:hAnsiTheme="majorBidi" w:cstheme="majorBidi"/>
          <w:color w:val="000000"/>
          <w:spacing w:val="2"/>
          <w:sz w:val="24"/>
          <w:szCs w:val="24"/>
        </w:rPr>
        <w:t>uteroplacental</w:t>
      </w:r>
      <w:proofErr w:type="spellEnd"/>
      <w:r w:rsidRPr="00F671DF">
        <w:rPr>
          <w:rFonts w:asciiTheme="majorBidi" w:eastAsia="Times New Roman" w:hAnsiTheme="majorBidi" w:cstheme="majorBidi"/>
          <w:color w:val="000000"/>
          <w:spacing w:val="2"/>
          <w:sz w:val="24"/>
          <w:szCs w:val="24"/>
        </w:rPr>
        <w:t xml:space="preserve"> blood flow. Diuretics reduce effective maternal circulating blood volume; consistent reduction increases risk of fetal growth restriction. However, hypertension with renal insufficiency is treated even if hypertension is mild or moderate.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mild to moderate hypertension</w:t>
      </w:r>
      <w:r w:rsidRPr="00F671DF">
        <w:rPr>
          <w:rFonts w:asciiTheme="majorBidi" w:eastAsia="Times New Roman" w:hAnsiTheme="majorBidi" w:cstheme="majorBidi"/>
          <w:color w:val="000000"/>
          <w:spacing w:val="2"/>
          <w:sz w:val="24"/>
          <w:szCs w:val="24"/>
        </w:rPr>
        <w:t> (systolic BP 140 to 159 mm Hg or diastolic BP 90 to 109 mm Hg) with labile BP, reduced physical activity may decrease BP and improve fetal growth, making perinatal risks similar to those for women without hypertension. However, if this conservative measure does not decrease BP, many experts recommend drug therapy. Women who were taking methyldopa, a beta-blocker, a calcium channel blocker, or a combination before pregnancy may continue to take these drugs. However, ACE inhibitors and ARBs should be stopped once pregnancy is confirmed.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severe hypertension</w:t>
      </w:r>
      <w:r w:rsidRPr="00F671DF">
        <w:rPr>
          <w:rFonts w:asciiTheme="majorBidi" w:eastAsia="Times New Roman" w:hAnsiTheme="majorBidi" w:cstheme="majorBidi"/>
          <w:color w:val="000000"/>
          <w:spacing w:val="2"/>
          <w:sz w:val="24"/>
          <w:szCs w:val="24"/>
        </w:rPr>
        <w:t xml:space="preserve"> (systolic BP ≥ 160 mm Hg or diastolic BP ≥ 110 mm Hg), drug therapy is indicated. Risk of complications—maternal (progression of end-organ dysfunction, preeclampsia) and fetal (prematurity, growth restriction, stillbirth)—is increased significantly. Several </w:t>
      </w:r>
      <w:proofErr w:type="spellStart"/>
      <w:r w:rsidRPr="00F671DF">
        <w:rPr>
          <w:rFonts w:asciiTheme="majorBidi" w:eastAsia="Times New Roman" w:hAnsiTheme="majorBidi" w:cstheme="majorBidi"/>
          <w:color w:val="000000"/>
          <w:spacing w:val="2"/>
          <w:sz w:val="24"/>
          <w:szCs w:val="24"/>
        </w:rPr>
        <w:t>antihypertensives</w:t>
      </w:r>
      <w:proofErr w:type="spellEnd"/>
      <w:r w:rsidRPr="00F671DF">
        <w:rPr>
          <w:rFonts w:asciiTheme="majorBidi" w:eastAsia="Times New Roman" w:hAnsiTheme="majorBidi" w:cstheme="majorBidi"/>
          <w:color w:val="000000"/>
          <w:spacing w:val="2"/>
          <w:sz w:val="24"/>
          <w:szCs w:val="24"/>
        </w:rPr>
        <w:t xml:space="preserve"> may be required.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systolic BP &gt; 180 mm Hg or diastolic BP &gt; 110 mm Hg,</w:t>
      </w:r>
      <w:r w:rsidRPr="00F671DF">
        <w:rPr>
          <w:rFonts w:asciiTheme="majorBidi" w:eastAsia="Times New Roman" w:hAnsiTheme="majorBidi" w:cstheme="majorBidi"/>
          <w:color w:val="000000"/>
          <w:spacing w:val="2"/>
          <w:sz w:val="24"/>
          <w:szCs w:val="24"/>
        </w:rPr>
        <w:t> immediate evaluation is required. Multiple drugs are often required. Also, hospitalization may be necessary for much of the latter part of pregnancy. If the woman’s condition worsens, pregnancy termination may be recommended.</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All women with chronic hypertension during pregnancy should be taught to self-monitor BP, and they should be evaluated for target organ damage. Evaluation, done at baseline and periodically thereafter, includes</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Serum creatinine, electrolytes, and uric acid levels</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Liver function tests</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Platelet count</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Urine protein assessment</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Usually </w:t>
      </w:r>
      <w:proofErr w:type="spellStart"/>
      <w:r w:rsidRPr="00F671DF">
        <w:rPr>
          <w:rFonts w:asciiTheme="majorBidi" w:eastAsia="Times New Roman" w:hAnsiTheme="majorBidi" w:cstheme="majorBidi"/>
          <w:color w:val="000000"/>
          <w:spacing w:val="2"/>
          <w:sz w:val="24"/>
          <w:szCs w:val="24"/>
        </w:rPr>
        <w:t>funduscopy</w:t>
      </w:r>
      <w:proofErr w:type="spellEnd"/>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Maternal echocardiography should be considered if women have had hypertension for &gt; 4 years. After initial ultrasonography to evaluate fetal anatomy, ultrasonography is done monthly starting at about 28 weeks to monitor fetal growth; </w:t>
      </w:r>
      <w:hyperlink r:id="rId79" w:anchor="v1071599" w:tooltip="Fetal Monitoring" w:history="1">
        <w:r w:rsidRPr="00F671DF">
          <w:rPr>
            <w:rFonts w:asciiTheme="majorBidi" w:eastAsia="Times New Roman" w:hAnsiTheme="majorBidi" w:cstheme="majorBidi"/>
            <w:color w:val="B12E32"/>
            <w:spacing w:val="2"/>
            <w:sz w:val="24"/>
            <w:szCs w:val="24"/>
            <w:u w:val="single"/>
          </w:rPr>
          <w:t>antenatal testing</w:t>
        </w:r>
      </w:hyperlink>
      <w:r w:rsidRPr="00F671DF">
        <w:rPr>
          <w:rFonts w:asciiTheme="majorBidi" w:eastAsia="Times New Roman" w:hAnsiTheme="majorBidi" w:cstheme="majorBidi"/>
          <w:color w:val="000000"/>
          <w:spacing w:val="2"/>
          <w:sz w:val="24"/>
          <w:szCs w:val="24"/>
        </w:rPr>
        <w:t> often begins at 32 weeks. Ultrasonography to monitor fetal growth and antenatal testing may start sooner if women have additional complications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renal disorders) or if complications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xml:space="preserve">, growth restriction) occur in the fetus. Delivery should occur by 37 to 39 weeks but may be induced earlier if preeclampsia or fetal growth restriction is detected or if fetal test results are </w:t>
      </w:r>
      <w:proofErr w:type="spellStart"/>
      <w:r w:rsidRPr="00F671DF">
        <w:rPr>
          <w:rFonts w:asciiTheme="majorBidi" w:eastAsia="Times New Roman" w:hAnsiTheme="majorBidi" w:cstheme="majorBidi"/>
          <w:color w:val="000000"/>
          <w:spacing w:val="2"/>
          <w:sz w:val="24"/>
          <w:szCs w:val="24"/>
        </w:rPr>
        <w:t>nonreassuring</w:t>
      </w:r>
      <w:proofErr w:type="spellEnd"/>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0" w:line="240" w:lineRule="auto"/>
        <w:outlineLvl w:val="2"/>
        <w:rPr>
          <w:rFonts w:asciiTheme="majorBidi" w:eastAsia="Times New Roman" w:hAnsiTheme="majorBidi" w:cstheme="majorBidi"/>
          <w:b/>
          <w:bCs/>
          <w:color w:val="000000"/>
          <w:spacing w:val="3"/>
          <w:sz w:val="24"/>
          <w:szCs w:val="24"/>
        </w:rPr>
      </w:pPr>
      <w:r w:rsidRPr="00F671DF">
        <w:rPr>
          <w:rFonts w:asciiTheme="majorBidi" w:eastAsia="Times New Roman" w:hAnsiTheme="majorBidi" w:cstheme="majorBidi"/>
          <w:b/>
          <w:bCs/>
          <w:color w:val="000000"/>
          <w:spacing w:val="3"/>
          <w:sz w:val="24"/>
          <w:szCs w:val="24"/>
        </w:rPr>
        <w:lastRenderedPageBreak/>
        <w:t>Drugs</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First-line drugs for hypertension during pregnancy include</w:t>
      </w:r>
    </w:p>
    <w:p w:rsidR="00B3625C" w:rsidRPr="00F671DF" w:rsidRDefault="00B3625C" w:rsidP="008D2E46">
      <w:pPr>
        <w:numPr>
          <w:ilvl w:val="0"/>
          <w:numId w:val="56"/>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Methyldopa</w:t>
      </w:r>
    </w:p>
    <w:p w:rsidR="00B3625C" w:rsidRPr="00F671DF" w:rsidRDefault="00B3625C" w:rsidP="008D2E46">
      <w:pPr>
        <w:numPr>
          <w:ilvl w:val="0"/>
          <w:numId w:val="5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Beta-blockers</w:t>
      </w:r>
    </w:p>
    <w:p w:rsidR="00B3625C" w:rsidRPr="00F671DF" w:rsidRDefault="00B3625C" w:rsidP="008D2E46">
      <w:pPr>
        <w:numPr>
          <w:ilvl w:val="0"/>
          <w:numId w:val="5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Calcium channel blockers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Initial methyldopa dose is 250 mg orally twice a day, increased as needed to a total of 2 g a day unless excessive somnolence, depression, or symptomatic orthostatic hypotension occurs.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The most commonly used beta-blocker is labetalol (a beta-blocker with some alpha-1 blocking effects), which can be used alone or with methyldopa when the maximum daily dose of methyldopa has been reached. Usual dose of labetalol is 100 mg twice or 3 times a day, increased as needed to a total maximum daily dose of 2400 mg. Adverse effects of beta-blockers include increased risk of fetal growth restriction, decreased maternal energy levels, and maternal depression.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Extended-release </w:t>
      </w:r>
      <w:proofErr w:type="spellStart"/>
      <w:r w:rsidRPr="00F671DF">
        <w:rPr>
          <w:rFonts w:asciiTheme="majorBidi" w:eastAsia="Times New Roman" w:hAnsiTheme="majorBidi" w:cstheme="majorBidi"/>
          <w:color w:val="000000"/>
          <w:spacing w:val="2"/>
          <w:sz w:val="24"/>
          <w:szCs w:val="24"/>
        </w:rPr>
        <w:t>nifedipine</w:t>
      </w:r>
      <w:proofErr w:type="spellEnd"/>
      <w:r w:rsidRPr="00F671DF">
        <w:rPr>
          <w:rFonts w:asciiTheme="majorBidi" w:eastAsia="Times New Roman" w:hAnsiTheme="majorBidi" w:cstheme="majorBidi"/>
          <w:color w:val="000000"/>
          <w:spacing w:val="2"/>
          <w:sz w:val="24"/>
          <w:szCs w:val="24"/>
        </w:rPr>
        <w:t>, a calcium channel blocker, may be preferred because it is given once a day (initial dose of 30 mg; maximum daily dose of 120 mg); adverse effects include headaches and pretibial edema. Thiazide diuretics are only used to treat chronic hypertension during pregnancy if the potential benefit outweighs the potential risk to the fetus. Dose may be adjusted to minimize adverse effects such as hypokalemia.</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Several classes of </w:t>
      </w:r>
      <w:proofErr w:type="spellStart"/>
      <w:r w:rsidRPr="00F671DF">
        <w:rPr>
          <w:rFonts w:asciiTheme="majorBidi" w:eastAsia="Times New Roman" w:hAnsiTheme="majorBidi" w:cstheme="majorBidi"/>
          <w:color w:val="000000"/>
          <w:spacing w:val="2"/>
          <w:sz w:val="24"/>
          <w:szCs w:val="24"/>
        </w:rPr>
        <w:t>antihypertensives</w:t>
      </w:r>
      <w:proofErr w:type="spellEnd"/>
      <w:r w:rsidRPr="00F671DF">
        <w:rPr>
          <w:rFonts w:asciiTheme="majorBidi" w:eastAsia="Times New Roman" w:hAnsiTheme="majorBidi" w:cstheme="majorBidi"/>
          <w:color w:val="000000"/>
          <w:spacing w:val="2"/>
          <w:sz w:val="24"/>
          <w:szCs w:val="24"/>
        </w:rPr>
        <w:t xml:space="preserve"> are usually avoided during pregnancy:</w:t>
      </w:r>
    </w:p>
    <w:p w:rsidR="00B3625C" w:rsidRPr="00F671DF" w:rsidRDefault="00B3625C" w:rsidP="008D2E46">
      <w:pPr>
        <w:numPr>
          <w:ilvl w:val="0"/>
          <w:numId w:val="5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ACE inhibitors</w:t>
      </w:r>
      <w:r w:rsidRPr="00F671DF">
        <w:rPr>
          <w:rFonts w:asciiTheme="majorBidi" w:eastAsia="Times New Roman" w:hAnsiTheme="majorBidi" w:cstheme="majorBidi"/>
          <w:color w:val="000000"/>
          <w:spacing w:val="2"/>
          <w:sz w:val="24"/>
          <w:szCs w:val="24"/>
        </w:rPr>
        <w:t> are contraindicated because risk of fetal urinary tract abnormalities is increased.</w:t>
      </w:r>
    </w:p>
    <w:p w:rsidR="00B3625C" w:rsidRPr="00F671DF" w:rsidRDefault="00B3625C" w:rsidP="008D2E46">
      <w:pPr>
        <w:numPr>
          <w:ilvl w:val="0"/>
          <w:numId w:val="5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ARBs</w:t>
      </w:r>
      <w:r w:rsidRPr="00F671DF">
        <w:rPr>
          <w:rFonts w:asciiTheme="majorBidi" w:eastAsia="Times New Roman" w:hAnsiTheme="majorBidi" w:cstheme="majorBidi"/>
          <w:color w:val="000000"/>
          <w:spacing w:val="2"/>
          <w:sz w:val="24"/>
          <w:szCs w:val="24"/>
        </w:rPr>
        <w:t xml:space="preserve"> are contraindicated because they </w:t>
      </w:r>
      <w:proofErr w:type="spellStart"/>
      <w:r w:rsidRPr="00F671DF">
        <w:rPr>
          <w:rFonts w:asciiTheme="majorBidi" w:eastAsia="Times New Roman" w:hAnsiTheme="majorBidi" w:cstheme="majorBidi"/>
          <w:color w:val="000000"/>
          <w:spacing w:val="2"/>
          <w:sz w:val="24"/>
          <w:szCs w:val="24"/>
        </w:rPr>
        <w:t>increase</w:t>
      </w:r>
      <w:proofErr w:type="spellEnd"/>
      <w:r w:rsidRPr="00F671DF">
        <w:rPr>
          <w:rFonts w:asciiTheme="majorBidi" w:eastAsia="Times New Roman" w:hAnsiTheme="majorBidi" w:cstheme="majorBidi"/>
          <w:color w:val="000000"/>
          <w:spacing w:val="2"/>
          <w:sz w:val="24"/>
          <w:szCs w:val="24"/>
        </w:rPr>
        <w:t xml:space="preserve"> risk of fetal renal dysfunction, lung hypoplasia, skeletal malformations, and death.</w:t>
      </w:r>
    </w:p>
    <w:p w:rsidR="00B3625C" w:rsidRPr="00F671DF" w:rsidRDefault="00B3625C" w:rsidP="008D2E46">
      <w:pPr>
        <w:numPr>
          <w:ilvl w:val="0"/>
          <w:numId w:val="5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Aldosterone antagonists</w:t>
      </w:r>
      <w:r w:rsidRPr="00F671DF">
        <w:rPr>
          <w:rFonts w:asciiTheme="majorBidi" w:eastAsia="Times New Roman" w:hAnsiTheme="majorBidi" w:cstheme="majorBidi"/>
          <w:color w:val="000000"/>
          <w:spacing w:val="2"/>
          <w:sz w:val="24"/>
          <w:szCs w:val="24"/>
        </w:rPr>
        <w:t> (spironolactone and </w:t>
      </w:r>
      <w:proofErr w:type="spellStart"/>
      <w:r w:rsidRPr="00F671DF">
        <w:rPr>
          <w:rFonts w:asciiTheme="majorBidi" w:eastAsia="Times New Roman" w:hAnsiTheme="majorBidi" w:cstheme="majorBidi"/>
          <w:color w:val="000000"/>
          <w:spacing w:val="2"/>
          <w:sz w:val="24"/>
          <w:szCs w:val="24"/>
        </w:rPr>
        <w:t>eplerenone</w:t>
      </w:r>
      <w:proofErr w:type="spellEnd"/>
      <w:r w:rsidRPr="00F671DF">
        <w:rPr>
          <w:rFonts w:asciiTheme="majorBidi" w:eastAsia="Times New Roman" w:hAnsiTheme="majorBidi" w:cstheme="majorBidi"/>
          <w:color w:val="000000"/>
          <w:spacing w:val="2"/>
          <w:sz w:val="24"/>
          <w:szCs w:val="24"/>
        </w:rPr>
        <w:t>) should be avoided because they may cause feminization of a male fetus.</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Both chronic and gestational hypertension increase risk of preeclampsia, eclampsia, other causes of maternal mortality or morbidity (</w:t>
      </w:r>
      <w:proofErr w:type="spellStart"/>
      <w:r w:rsidRPr="00F671DF">
        <w:rPr>
          <w:rFonts w:asciiTheme="majorBidi" w:eastAsia="Times New Roman" w:hAnsiTheme="majorBidi" w:cstheme="majorBidi"/>
          <w:b/>
          <w:bCs/>
          <w:color w:val="174F6D"/>
          <w:spacing w:val="2"/>
          <w:sz w:val="24"/>
          <w:szCs w:val="24"/>
        </w:rPr>
        <w:t>eg</w:t>
      </w:r>
      <w:proofErr w:type="spellEnd"/>
      <w:r w:rsidRPr="00F671DF">
        <w:rPr>
          <w:rFonts w:asciiTheme="majorBidi" w:eastAsia="Times New Roman" w:hAnsiTheme="majorBidi" w:cstheme="majorBidi"/>
          <w:b/>
          <w:bCs/>
          <w:color w:val="174F6D"/>
          <w:spacing w:val="2"/>
          <w:sz w:val="24"/>
          <w:szCs w:val="24"/>
        </w:rPr>
        <w:t xml:space="preserve">, hypertensive encephalopathy, stroke, renal failure, left ventricular failure, HELLP syndrome), and </w:t>
      </w:r>
      <w:proofErr w:type="spellStart"/>
      <w:r w:rsidRPr="00F671DF">
        <w:rPr>
          <w:rFonts w:asciiTheme="majorBidi" w:eastAsia="Times New Roman" w:hAnsiTheme="majorBidi" w:cstheme="majorBidi"/>
          <w:b/>
          <w:bCs/>
          <w:color w:val="174F6D"/>
          <w:spacing w:val="2"/>
          <w:sz w:val="24"/>
          <w:szCs w:val="24"/>
        </w:rPr>
        <w:t>uteroplacental</w:t>
      </w:r>
      <w:proofErr w:type="spellEnd"/>
      <w:r w:rsidRPr="00F671DF">
        <w:rPr>
          <w:rFonts w:asciiTheme="majorBidi" w:eastAsia="Times New Roman" w:hAnsiTheme="majorBidi" w:cstheme="majorBidi"/>
          <w:b/>
          <w:bCs/>
          <w:color w:val="174F6D"/>
          <w:spacing w:val="2"/>
          <w:sz w:val="24"/>
          <w:szCs w:val="24"/>
        </w:rPr>
        <w:t xml:space="preserve"> insufficiency.</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Check for other causes of hypertension if severe hypertension occurs for the first time in a pregnant woman who does not have a multifetal pregnancy or gestational trophoblastic disease.</w:t>
      </w:r>
    </w:p>
    <w:p w:rsidR="00B3625C" w:rsidRPr="00F671DF" w:rsidRDefault="00B3625C" w:rsidP="008D2E46">
      <w:pPr>
        <w:numPr>
          <w:ilvl w:val="0"/>
          <w:numId w:val="58"/>
        </w:numPr>
        <w:spacing w:after="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If drug therapy is necessary, start with methyldopa, a beta-blocker, or a calcium channel blocker.</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Do not use ACE inhibitors, ARBs, or aldosterone antagonists.</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Consider hospitalization or termination of pregnancy if BP is &gt; 180/110 mm Hg.</w:t>
      </w:r>
    </w:p>
    <w:p w:rsidR="007A1203" w:rsidRPr="00F671DF" w:rsidRDefault="00B3625C" w:rsidP="007A1203">
      <w:pPr>
        <w:rPr>
          <w:rFonts w:asciiTheme="majorBidi" w:hAnsiTheme="majorBidi" w:cstheme="majorBidi"/>
          <w:sz w:val="24"/>
          <w:szCs w:val="24"/>
        </w:rPr>
      </w:pPr>
      <w:r w:rsidRPr="00F671DF">
        <w:rPr>
          <w:rFonts w:asciiTheme="majorBidi" w:eastAsia="Times New Roman" w:hAnsiTheme="majorBidi" w:cstheme="majorBidi"/>
          <w:color w:val="000000"/>
          <w:sz w:val="24"/>
          <w:szCs w:val="24"/>
        </w:rPr>
        <w:br/>
      </w:r>
    </w:p>
    <w:p w:rsidR="00B3625C" w:rsidRPr="00F671DF" w:rsidRDefault="00B3625C" w:rsidP="008D2E46">
      <w:pPr>
        <w:spacing w:after="0" w:line="240" w:lineRule="auto"/>
        <w:rPr>
          <w:rFonts w:asciiTheme="majorBidi" w:eastAsia="Times New Roman" w:hAnsiTheme="majorBidi" w:cstheme="majorBidi"/>
          <w:b/>
          <w:bCs/>
          <w:color w:val="000000"/>
          <w:sz w:val="24"/>
          <w:szCs w:val="24"/>
          <w:u w:val="single"/>
        </w:rPr>
      </w:pPr>
      <w:r w:rsidRPr="00F671DF">
        <w:rPr>
          <w:rFonts w:asciiTheme="majorBidi" w:eastAsia="Times New Roman" w:hAnsiTheme="majorBidi" w:cstheme="majorBidi"/>
          <w:color w:val="000000"/>
          <w:sz w:val="24"/>
          <w:szCs w:val="24"/>
        </w:rPr>
        <w:lastRenderedPageBreak/>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"https://www.msdmanuals.com/professional/gynecology-and-obstetrics/pregnancy-complicated-by-disease/infectious-disease-in-pregnancy"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Infectious Disease in Pregnancy</w:t>
      </w:r>
    </w:p>
    <w:p w:rsidR="00B3625C" w:rsidRPr="00F671DF" w:rsidRDefault="00B3625C" w:rsidP="007A1203">
      <w:pPr>
        <w:spacing w:after="0" w:line="240" w:lineRule="auto"/>
        <w:rPr>
          <w:rFonts w:asciiTheme="majorBidi" w:eastAsia="Times New Roman" w:hAnsiTheme="majorBidi" w:cstheme="majorBidi"/>
          <w:b/>
          <w:bCs/>
          <w:color w:val="000000"/>
          <w:sz w:val="24"/>
          <w:szCs w:val="24"/>
        </w:rPr>
      </w:pPr>
      <w:r w:rsidRPr="00F671DF">
        <w:rPr>
          <w:rFonts w:asciiTheme="majorBidi" w:eastAsia="Times New Roman" w:hAnsiTheme="majorBidi" w:cstheme="majorBidi"/>
          <w:color w:val="000000"/>
          <w:sz w:val="24"/>
          <w:szCs w:val="24"/>
        </w:rPr>
        <w:fldChar w:fldCharType="end"/>
      </w:r>
      <w:r w:rsidR="007A1203" w:rsidRPr="00F671DF">
        <w:rPr>
          <w:rFonts w:asciiTheme="majorBidi" w:eastAsia="Times New Roman" w:hAnsiTheme="majorBidi" w:cstheme="majorBidi"/>
          <w:b/>
          <w:bCs/>
          <w:color w:val="000000"/>
          <w:sz w:val="24"/>
          <w:szCs w:val="24"/>
        </w:rPr>
        <w:t xml:space="preserve"> </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Most common maternal infections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urinary tract infection [UTIs], skin and respiratory tract infections) are usually not serious problems during pregnancy, although some genital infections (bacterial vaginosis and genital herpes) affect labor or choice of delivery method. Thus, the main issue is usually use and safety of antimicrobial drugs.</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However, certain maternal infections can damage the fetus, as may occur in the following:</w:t>
      </w:r>
    </w:p>
    <w:p w:rsidR="00B3625C" w:rsidRPr="00F671DF" w:rsidRDefault="00CA623F"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0" w:tooltip="Congenital and Perinatal Cytomegalovirus Infection (CMV)" w:history="1">
        <w:r w:rsidR="00B3625C" w:rsidRPr="00F671DF">
          <w:rPr>
            <w:rFonts w:asciiTheme="majorBidi" w:eastAsia="Times New Roman" w:hAnsiTheme="majorBidi" w:cstheme="majorBidi"/>
            <w:color w:val="B12E32"/>
            <w:spacing w:val="2"/>
            <w:sz w:val="24"/>
            <w:szCs w:val="24"/>
            <w:u w:val="single"/>
          </w:rPr>
          <w:t>Congenital cytomegalovirus infection</w:t>
        </w:r>
      </w:hyperlink>
    </w:p>
    <w:p w:rsidR="00B3625C" w:rsidRPr="00F671DF" w:rsidRDefault="00CA623F"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1" w:tooltip="Neonatal Herpes Simplex Virus (HSV) Infection" w:history="1">
        <w:r w:rsidR="00B3625C" w:rsidRPr="00F671DF">
          <w:rPr>
            <w:rFonts w:asciiTheme="majorBidi" w:eastAsia="Times New Roman" w:hAnsiTheme="majorBidi" w:cstheme="majorBidi"/>
            <w:color w:val="B12E32"/>
            <w:spacing w:val="2"/>
            <w:sz w:val="24"/>
            <w:szCs w:val="24"/>
            <w:u w:val="single"/>
          </w:rPr>
          <w:t>Neonatal herpes simplex virus infection</w:t>
        </w:r>
      </w:hyperlink>
    </w:p>
    <w:p w:rsidR="00B3625C" w:rsidRPr="00F671DF" w:rsidRDefault="00CA623F"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2" w:tooltip="Congenital Rubella" w:history="1">
        <w:r w:rsidR="00B3625C" w:rsidRPr="00F671DF">
          <w:rPr>
            <w:rFonts w:asciiTheme="majorBidi" w:eastAsia="Times New Roman" w:hAnsiTheme="majorBidi" w:cstheme="majorBidi"/>
            <w:color w:val="B12E32"/>
            <w:spacing w:val="2"/>
            <w:sz w:val="24"/>
            <w:szCs w:val="24"/>
            <w:u w:val="single"/>
          </w:rPr>
          <w:t>Congenital rubella</w:t>
        </w:r>
      </w:hyperlink>
    </w:p>
    <w:p w:rsidR="00B3625C" w:rsidRPr="00F671DF" w:rsidRDefault="00CA623F"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3" w:tooltip="Congenital Toxoplasmosis" w:history="1">
        <w:r w:rsidR="00B3625C" w:rsidRPr="00F671DF">
          <w:rPr>
            <w:rFonts w:asciiTheme="majorBidi" w:eastAsia="Times New Roman" w:hAnsiTheme="majorBidi" w:cstheme="majorBidi"/>
            <w:color w:val="B12E32"/>
            <w:spacing w:val="2"/>
            <w:sz w:val="24"/>
            <w:szCs w:val="24"/>
            <w:u w:val="single"/>
          </w:rPr>
          <w:t>Congenital toxoplasmosis</w:t>
        </w:r>
      </w:hyperlink>
    </w:p>
    <w:p w:rsidR="00B3625C" w:rsidRPr="00F671DF" w:rsidRDefault="00CA623F"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4" w:tooltip="Neonatal Hepatitis B Virus (HBV) Infection" w:history="1">
        <w:r w:rsidR="00B3625C" w:rsidRPr="00F671DF">
          <w:rPr>
            <w:rFonts w:asciiTheme="majorBidi" w:eastAsia="Times New Roman" w:hAnsiTheme="majorBidi" w:cstheme="majorBidi"/>
            <w:color w:val="B12E32"/>
            <w:spacing w:val="2"/>
            <w:sz w:val="24"/>
            <w:szCs w:val="24"/>
            <w:u w:val="single"/>
          </w:rPr>
          <w:t>Neonatal hepatitis B</w:t>
        </w:r>
      </w:hyperlink>
    </w:p>
    <w:p w:rsidR="00B3625C" w:rsidRPr="00F671DF" w:rsidRDefault="00CA623F"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5" w:tooltip="Congenital Syphilis" w:history="1">
        <w:r w:rsidR="00B3625C" w:rsidRPr="00F671DF">
          <w:rPr>
            <w:rFonts w:asciiTheme="majorBidi" w:eastAsia="Times New Roman" w:hAnsiTheme="majorBidi" w:cstheme="majorBidi"/>
            <w:color w:val="B12E32"/>
            <w:spacing w:val="2"/>
            <w:sz w:val="24"/>
            <w:szCs w:val="24"/>
            <w:u w:val="single"/>
          </w:rPr>
          <w:t>Congenital syphilis</w:t>
        </w:r>
      </w:hyperlink>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86" w:tooltip="Human Immunodeficiency Virus (HIV) Infection in Infants and Children" w:history="1">
        <w:r w:rsidR="00B3625C" w:rsidRPr="00F671DF">
          <w:rPr>
            <w:rFonts w:asciiTheme="majorBidi" w:eastAsia="Times New Roman" w:hAnsiTheme="majorBidi" w:cstheme="majorBidi"/>
            <w:color w:val="B12E32"/>
            <w:spacing w:val="2"/>
            <w:sz w:val="24"/>
            <w:szCs w:val="24"/>
            <w:u w:val="single"/>
          </w:rPr>
          <w:t>HIV infection</w:t>
        </w:r>
      </w:hyperlink>
      <w:r w:rsidR="00B3625C" w:rsidRPr="00F671DF">
        <w:rPr>
          <w:rFonts w:asciiTheme="majorBidi" w:eastAsia="Times New Roman" w:hAnsiTheme="majorBidi" w:cstheme="majorBidi"/>
          <w:color w:val="000000"/>
          <w:spacing w:val="2"/>
          <w:sz w:val="24"/>
          <w:szCs w:val="24"/>
        </w:rPr>
        <w:t xml:space="preserve"> can be transmitted from mother to child </w:t>
      </w:r>
      <w:proofErr w:type="spellStart"/>
      <w:r w:rsidR="00B3625C" w:rsidRPr="00F671DF">
        <w:rPr>
          <w:rFonts w:asciiTheme="majorBidi" w:eastAsia="Times New Roman" w:hAnsiTheme="majorBidi" w:cstheme="majorBidi"/>
          <w:color w:val="000000"/>
          <w:spacing w:val="2"/>
          <w:sz w:val="24"/>
          <w:szCs w:val="24"/>
        </w:rPr>
        <w:t>transplacentally</w:t>
      </w:r>
      <w:proofErr w:type="spellEnd"/>
      <w:r w:rsidR="00B3625C" w:rsidRPr="00F671DF">
        <w:rPr>
          <w:rFonts w:asciiTheme="majorBidi" w:eastAsia="Times New Roman" w:hAnsiTheme="majorBidi" w:cstheme="majorBidi"/>
          <w:color w:val="000000"/>
          <w:spacing w:val="2"/>
          <w:sz w:val="24"/>
          <w:szCs w:val="24"/>
        </w:rPr>
        <w:t xml:space="preserve"> or </w:t>
      </w:r>
      <w:proofErr w:type="spellStart"/>
      <w:r w:rsidR="00B3625C" w:rsidRPr="00F671DF">
        <w:rPr>
          <w:rFonts w:asciiTheme="majorBidi" w:eastAsia="Times New Roman" w:hAnsiTheme="majorBidi" w:cstheme="majorBidi"/>
          <w:color w:val="000000"/>
          <w:spacing w:val="2"/>
          <w:sz w:val="24"/>
          <w:szCs w:val="24"/>
        </w:rPr>
        <w:t>perinatally</w:t>
      </w:r>
      <w:proofErr w:type="spellEnd"/>
      <w:r w:rsidR="00B3625C" w:rsidRPr="00F671DF">
        <w:rPr>
          <w:rFonts w:asciiTheme="majorBidi" w:eastAsia="Times New Roman" w:hAnsiTheme="majorBidi" w:cstheme="majorBidi"/>
          <w:color w:val="000000"/>
          <w:spacing w:val="2"/>
          <w:sz w:val="24"/>
          <w:szCs w:val="24"/>
        </w:rPr>
        <w:t>. When the mother is not treated, risk of transmission at birth is about 25 to 35%.</w:t>
      </w:r>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87" w:tooltip="Listeriosis" w:history="1">
        <w:proofErr w:type="spellStart"/>
        <w:r w:rsidR="00B3625C" w:rsidRPr="00F671DF">
          <w:rPr>
            <w:rFonts w:asciiTheme="majorBidi" w:eastAsia="Times New Roman" w:hAnsiTheme="majorBidi" w:cstheme="majorBidi"/>
            <w:b/>
            <w:bCs/>
            <w:color w:val="B12E32"/>
            <w:spacing w:val="2"/>
            <w:sz w:val="24"/>
            <w:szCs w:val="24"/>
            <w:u w:val="single"/>
          </w:rPr>
          <w:t>Listeriosis</w:t>
        </w:r>
        <w:proofErr w:type="spellEnd"/>
      </w:hyperlink>
      <w:r w:rsidR="00B3625C" w:rsidRPr="00F671DF">
        <w:rPr>
          <w:rFonts w:asciiTheme="majorBidi" w:eastAsia="Times New Roman" w:hAnsiTheme="majorBidi" w:cstheme="majorBidi"/>
          <w:color w:val="000000"/>
          <w:spacing w:val="2"/>
          <w:sz w:val="24"/>
          <w:szCs w:val="24"/>
        </w:rPr>
        <w:t xml:space="preserve"> is more common during pregnancy. </w:t>
      </w:r>
      <w:proofErr w:type="spellStart"/>
      <w:r w:rsidR="00B3625C" w:rsidRPr="00F671DF">
        <w:rPr>
          <w:rFonts w:asciiTheme="majorBidi" w:eastAsia="Times New Roman" w:hAnsiTheme="majorBidi" w:cstheme="majorBidi"/>
          <w:color w:val="000000"/>
          <w:spacing w:val="2"/>
          <w:sz w:val="24"/>
          <w:szCs w:val="24"/>
        </w:rPr>
        <w:t>Listeriosis</w:t>
      </w:r>
      <w:proofErr w:type="spellEnd"/>
      <w:r w:rsidR="00B3625C" w:rsidRPr="00F671DF">
        <w:rPr>
          <w:rFonts w:asciiTheme="majorBidi" w:eastAsia="Times New Roman" w:hAnsiTheme="majorBidi" w:cstheme="majorBidi"/>
          <w:color w:val="000000"/>
          <w:spacing w:val="2"/>
          <w:sz w:val="24"/>
          <w:szCs w:val="24"/>
        </w:rPr>
        <w:t xml:space="preserve"> increases risk of</w:t>
      </w:r>
    </w:p>
    <w:p w:rsidR="00B3625C" w:rsidRPr="00F671DF" w:rsidRDefault="00CA623F" w:rsidP="008D2E46">
      <w:pPr>
        <w:numPr>
          <w:ilvl w:val="0"/>
          <w:numId w:val="66"/>
        </w:numPr>
        <w:spacing w:after="0" w:line="240" w:lineRule="auto"/>
        <w:ind w:left="600"/>
        <w:rPr>
          <w:rFonts w:asciiTheme="majorBidi" w:eastAsia="Times New Roman" w:hAnsiTheme="majorBidi" w:cstheme="majorBidi"/>
          <w:color w:val="000000"/>
          <w:spacing w:val="2"/>
          <w:sz w:val="24"/>
          <w:szCs w:val="24"/>
        </w:rPr>
      </w:pPr>
      <w:hyperlink r:id="rId88" w:tooltip="Spontaneous Abortion" w:history="1">
        <w:r w:rsidR="00B3625C" w:rsidRPr="00F671DF">
          <w:rPr>
            <w:rFonts w:asciiTheme="majorBidi" w:eastAsia="Times New Roman" w:hAnsiTheme="majorBidi" w:cstheme="majorBidi"/>
            <w:color w:val="B12E32"/>
            <w:spacing w:val="2"/>
            <w:sz w:val="24"/>
            <w:szCs w:val="24"/>
            <w:u w:val="single"/>
          </w:rPr>
          <w:t>Spontaneous abortion</w:t>
        </w:r>
      </w:hyperlink>
    </w:p>
    <w:p w:rsidR="00B3625C" w:rsidRPr="00F671DF" w:rsidRDefault="00CA623F" w:rsidP="008D2E46">
      <w:pPr>
        <w:numPr>
          <w:ilvl w:val="0"/>
          <w:numId w:val="66"/>
        </w:numPr>
        <w:spacing w:after="0" w:line="240" w:lineRule="auto"/>
        <w:ind w:left="600"/>
        <w:rPr>
          <w:rFonts w:asciiTheme="majorBidi" w:eastAsia="Times New Roman" w:hAnsiTheme="majorBidi" w:cstheme="majorBidi"/>
          <w:color w:val="000000"/>
          <w:spacing w:val="2"/>
          <w:sz w:val="24"/>
          <w:szCs w:val="24"/>
        </w:rPr>
      </w:pPr>
      <w:hyperlink r:id="rId89" w:tooltip="Preterm Labor" w:history="1">
        <w:r w:rsidR="00B3625C" w:rsidRPr="00F671DF">
          <w:rPr>
            <w:rFonts w:asciiTheme="majorBidi" w:eastAsia="Times New Roman" w:hAnsiTheme="majorBidi" w:cstheme="majorBidi"/>
            <w:color w:val="B12E32"/>
            <w:spacing w:val="2"/>
            <w:sz w:val="24"/>
            <w:szCs w:val="24"/>
            <w:u w:val="single"/>
          </w:rPr>
          <w:t>Preterm labor</w:t>
        </w:r>
      </w:hyperlink>
    </w:p>
    <w:p w:rsidR="00B3625C" w:rsidRPr="00F671DF" w:rsidRDefault="00CA623F" w:rsidP="008D2E46">
      <w:pPr>
        <w:numPr>
          <w:ilvl w:val="0"/>
          <w:numId w:val="66"/>
        </w:numPr>
        <w:spacing w:after="0" w:line="240" w:lineRule="auto"/>
        <w:ind w:left="600"/>
        <w:rPr>
          <w:rFonts w:asciiTheme="majorBidi" w:eastAsia="Times New Roman" w:hAnsiTheme="majorBidi" w:cstheme="majorBidi"/>
          <w:color w:val="000000"/>
          <w:spacing w:val="2"/>
          <w:sz w:val="24"/>
          <w:szCs w:val="24"/>
        </w:rPr>
      </w:pPr>
      <w:hyperlink r:id="rId90" w:tooltip="Stillbirth" w:history="1">
        <w:r w:rsidR="00B3625C" w:rsidRPr="00F671DF">
          <w:rPr>
            <w:rFonts w:asciiTheme="majorBidi" w:eastAsia="Times New Roman" w:hAnsiTheme="majorBidi" w:cstheme="majorBidi"/>
            <w:color w:val="B12E32"/>
            <w:spacing w:val="2"/>
            <w:sz w:val="24"/>
            <w:szCs w:val="24"/>
            <w:u w:val="single"/>
          </w:rPr>
          <w:t>Stillbirth</w:t>
        </w:r>
      </w:hyperlink>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91" w:tooltip="Neonatal Listeriosis" w:history="1">
        <w:proofErr w:type="spellStart"/>
        <w:r w:rsidR="00B3625C" w:rsidRPr="00F671DF">
          <w:rPr>
            <w:rFonts w:asciiTheme="majorBidi" w:eastAsia="Times New Roman" w:hAnsiTheme="majorBidi" w:cstheme="majorBidi"/>
            <w:color w:val="B12E32"/>
            <w:spacing w:val="2"/>
            <w:sz w:val="24"/>
            <w:szCs w:val="24"/>
            <w:u w:val="single"/>
          </w:rPr>
          <w:t>Listeriosis</w:t>
        </w:r>
        <w:proofErr w:type="spellEnd"/>
      </w:hyperlink>
      <w:r w:rsidR="00B3625C" w:rsidRPr="00F671DF">
        <w:rPr>
          <w:rFonts w:asciiTheme="majorBidi" w:eastAsia="Times New Roman" w:hAnsiTheme="majorBidi" w:cstheme="majorBidi"/>
          <w:color w:val="000000"/>
          <w:spacing w:val="2"/>
          <w:sz w:val="24"/>
          <w:szCs w:val="24"/>
        </w:rPr>
        <w:t xml:space="preserve"> can be transmitted from mother to child </w:t>
      </w:r>
      <w:proofErr w:type="spellStart"/>
      <w:r w:rsidR="00B3625C" w:rsidRPr="00F671DF">
        <w:rPr>
          <w:rFonts w:asciiTheme="majorBidi" w:eastAsia="Times New Roman" w:hAnsiTheme="majorBidi" w:cstheme="majorBidi"/>
          <w:color w:val="000000"/>
          <w:spacing w:val="2"/>
          <w:sz w:val="24"/>
          <w:szCs w:val="24"/>
        </w:rPr>
        <w:t>transplacentally</w:t>
      </w:r>
      <w:proofErr w:type="spellEnd"/>
      <w:r w:rsidR="00B3625C" w:rsidRPr="00F671DF">
        <w:rPr>
          <w:rFonts w:asciiTheme="majorBidi" w:eastAsia="Times New Roman" w:hAnsiTheme="majorBidi" w:cstheme="majorBidi"/>
          <w:color w:val="000000"/>
          <w:spacing w:val="2"/>
          <w:sz w:val="24"/>
          <w:szCs w:val="24"/>
        </w:rPr>
        <w:t xml:space="preserve"> or </w:t>
      </w:r>
      <w:proofErr w:type="spellStart"/>
      <w:r w:rsidR="00B3625C" w:rsidRPr="00F671DF">
        <w:rPr>
          <w:rFonts w:asciiTheme="majorBidi" w:eastAsia="Times New Roman" w:hAnsiTheme="majorBidi" w:cstheme="majorBidi"/>
          <w:color w:val="000000"/>
          <w:spacing w:val="2"/>
          <w:sz w:val="24"/>
          <w:szCs w:val="24"/>
        </w:rPr>
        <w:t>perinatally</w:t>
      </w:r>
      <w:proofErr w:type="spellEnd"/>
      <w:r w:rsidR="00B3625C" w:rsidRPr="00F671DF">
        <w:rPr>
          <w:rFonts w:asciiTheme="majorBidi" w:eastAsia="Times New Roman" w:hAnsiTheme="majorBidi" w:cstheme="majorBidi"/>
          <w:color w:val="000000"/>
          <w:spacing w:val="2"/>
          <w:sz w:val="24"/>
          <w:szCs w:val="24"/>
        </w:rPr>
        <w:t>.</w:t>
      </w:r>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92" w:tooltip="Bacterial Vaginosis (BV)" w:history="1">
        <w:r w:rsidR="00B3625C" w:rsidRPr="00F671DF">
          <w:rPr>
            <w:rFonts w:asciiTheme="majorBidi" w:eastAsia="Times New Roman" w:hAnsiTheme="majorBidi" w:cstheme="majorBidi"/>
            <w:b/>
            <w:bCs/>
            <w:color w:val="B12E32"/>
            <w:spacing w:val="2"/>
            <w:sz w:val="24"/>
            <w:szCs w:val="24"/>
            <w:u w:val="single"/>
          </w:rPr>
          <w:t>Bacterial vaginosis</w:t>
        </w:r>
      </w:hyperlink>
      <w:r w:rsidR="00B3625C" w:rsidRPr="00F671DF">
        <w:rPr>
          <w:rFonts w:asciiTheme="majorBidi" w:eastAsia="Times New Roman" w:hAnsiTheme="majorBidi" w:cstheme="majorBidi"/>
          <w:color w:val="000000"/>
          <w:spacing w:val="2"/>
          <w:sz w:val="24"/>
          <w:szCs w:val="24"/>
        </w:rPr>
        <w:t> and possibly </w:t>
      </w:r>
      <w:hyperlink r:id="rId93" w:tooltip="Chlamydial, Mycoplasmal, and Ureaplasmal Mucosal Infections" w:history="1">
        <w:r w:rsidR="00B3625C" w:rsidRPr="00F671DF">
          <w:rPr>
            <w:rFonts w:asciiTheme="majorBidi" w:eastAsia="Times New Roman" w:hAnsiTheme="majorBidi" w:cstheme="majorBidi"/>
            <w:b/>
            <w:bCs/>
            <w:color w:val="B12E32"/>
            <w:spacing w:val="2"/>
            <w:sz w:val="24"/>
            <w:szCs w:val="24"/>
            <w:u w:val="single"/>
          </w:rPr>
          <w:t>genital chlamydial infection</w:t>
        </w:r>
      </w:hyperlink>
      <w:r w:rsidR="00B3625C" w:rsidRPr="00F671DF">
        <w:rPr>
          <w:rFonts w:asciiTheme="majorBidi" w:eastAsia="Times New Roman" w:hAnsiTheme="majorBidi" w:cstheme="majorBidi"/>
          <w:color w:val="000000"/>
          <w:spacing w:val="2"/>
          <w:sz w:val="24"/>
          <w:szCs w:val="24"/>
        </w:rPr>
        <w:t> predispose to</w:t>
      </w:r>
    </w:p>
    <w:p w:rsidR="00B3625C" w:rsidRPr="00F671DF" w:rsidRDefault="00CA623F" w:rsidP="008D2E46">
      <w:pPr>
        <w:numPr>
          <w:ilvl w:val="0"/>
          <w:numId w:val="67"/>
        </w:numPr>
        <w:spacing w:after="0" w:line="240" w:lineRule="auto"/>
        <w:ind w:left="600"/>
        <w:rPr>
          <w:rFonts w:asciiTheme="majorBidi" w:eastAsia="Times New Roman" w:hAnsiTheme="majorBidi" w:cstheme="majorBidi"/>
          <w:color w:val="000000"/>
          <w:spacing w:val="2"/>
          <w:sz w:val="24"/>
          <w:szCs w:val="24"/>
        </w:rPr>
      </w:pPr>
      <w:hyperlink r:id="rId94" w:tooltip="Prelabor Rupture of Membranes (PROM)" w:history="1">
        <w:r w:rsidR="00B3625C" w:rsidRPr="00F671DF">
          <w:rPr>
            <w:rFonts w:asciiTheme="majorBidi" w:eastAsia="Times New Roman" w:hAnsiTheme="majorBidi" w:cstheme="majorBidi"/>
            <w:color w:val="B12E32"/>
            <w:spacing w:val="2"/>
            <w:sz w:val="24"/>
            <w:szCs w:val="24"/>
            <w:u w:val="single"/>
          </w:rPr>
          <w:t>Premature rupture of the membranes</w:t>
        </w:r>
      </w:hyperlink>
    </w:p>
    <w:p w:rsidR="00B3625C" w:rsidRPr="00F671DF" w:rsidRDefault="00B3625C" w:rsidP="008D2E46">
      <w:pPr>
        <w:numPr>
          <w:ilvl w:val="0"/>
          <w:numId w:val="6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Preterm labor</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Tests for these infections are done during routine prenatal evaluations or if symptoms develop.</w:t>
      </w:r>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95" w:tooltip="Genital Herpes" w:history="1">
        <w:r w:rsidR="00B3625C" w:rsidRPr="00F671DF">
          <w:rPr>
            <w:rFonts w:asciiTheme="majorBidi" w:eastAsia="Times New Roman" w:hAnsiTheme="majorBidi" w:cstheme="majorBidi"/>
            <w:b/>
            <w:bCs/>
            <w:color w:val="B12E32"/>
            <w:spacing w:val="2"/>
            <w:sz w:val="24"/>
            <w:szCs w:val="24"/>
            <w:u w:val="single"/>
          </w:rPr>
          <w:t>Genital herpes</w:t>
        </w:r>
      </w:hyperlink>
      <w:r w:rsidR="00B3625C" w:rsidRPr="00F671DF">
        <w:rPr>
          <w:rFonts w:asciiTheme="majorBidi" w:eastAsia="Times New Roman" w:hAnsiTheme="majorBidi" w:cstheme="majorBidi"/>
          <w:color w:val="000000"/>
          <w:spacing w:val="2"/>
          <w:sz w:val="24"/>
          <w:szCs w:val="24"/>
        </w:rPr>
        <w:t> can be transmitted to the neonate during delivery. Risk is high enough that cesarean delivery is preferred in the following situations:</w:t>
      </w:r>
    </w:p>
    <w:p w:rsidR="00B3625C" w:rsidRPr="00F671DF" w:rsidRDefault="00B3625C" w:rsidP="008D2E46">
      <w:pPr>
        <w:numPr>
          <w:ilvl w:val="0"/>
          <w:numId w:val="6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When women have visible herpetic lesions</w:t>
      </w:r>
    </w:p>
    <w:p w:rsidR="00B3625C" w:rsidRPr="00F671DF" w:rsidRDefault="00B3625C" w:rsidP="008D2E46">
      <w:pPr>
        <w:numPr>
          <w:ilvl w:val="0"/>
          <w:numId w:val="6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When women who have a known history of infection develop prodromal symptoms before labor</w:t>
      </w:r>
    </w:p>
    <w:p w:rsidR="00B3625C" w:rsidRPr="00F671DF" w:rsidRDefault="00B3625C" w:rsidP="008D2E46">
      <w:pPr>
        <w:numPr>
          <w:ilvl w:val="0"/>
          <w:numId w:val="6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When herpes infection first occurs during the late 3rd trimester (when cervical viral shedding at delivery is likely)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If visible lesions or </w:t>
      </w:r>
      <w:proofErr w:type="spellStart"/>
      <w:r w:rsidRPr="00F671DF">
        <w:rPr>
          <w:rFonts w:asciiTheme="majorBidi" w:eastAsia="Times New Roman" w:hAnsiTheme="majorBidi" w:cstheme="majorBidi"/>
          <w:color w:val="000000"/>
          <w:spacing w:val="2"/>
          <w:sz w:val="24"/>
          <w:szCs w:val="24"/>
        </w:rPr>
        <w:t>prodrome</w:t>
      </w:r>
      <w:proofErr w:type="spellEnd"/>
      <w:r w:rsidRPr="00F671DF">
        <w:rPr>
          <w:rFonts w:asciiTheme="majorBidi" w:eastAsia="Times New Roman" w:hAnsiTheme="majorBidi" w:cstheme="majorBidi"/>
          <w:color w:val="000000"/>
          <w:spacing w:val="2"/>
          <w:sz w:val="24"/>
          <w:szCs w:val="24"/>
        </w:rPr>
        <w:t xml:space="preserve"> is absent, even in women with recurrent infections, risk is low, and vaginal delivery is possible. If women are asymptomatic, serial antepartum cultures do not help identify those at risk of transmission. If women have recurrent herpes infections during pregnancy but no other risk factors for transmission, labor can sometimes be induced so that delivery occurs between recurrences. When delivery is vaginal, cervical and neonatal herpesvirus cultures are done. Acyclovir (oral and topical) appears to be safe during pregnancy.</w:t>
      </w:r>
    </w:p>
    <w:p w:rsidR="00B3625C" w:rsidRPr="00F671DF" w:rsidRDefault="00B3625C" w:rsidP="008D2E46">
      <w:pPr>
        <w:spacing w:after="0" w:line="240" w:lineRule="auto"/>
        <w:outlineLvl w:val="1"/>
        <w:rPr>
          <w:rFonts w:asciiTheme="majorBidi" w:eastAsia="Times New Roman" w:hAnsiTheme="majorBidi" w:cstheme="majorBidi"/>
          <w:b/>
          <w:bCs/>
          <w:color w:val="000000"/>
          <w:spacing w:val="3"/>
          <w:sz w:val="24"/>
          <w:szCs w:val="24"/>
        </w:rPr>
      </w:pPr>
      <w:proofErr w:type="spellStart"/>
      <w:r w:rsidRPr="00F671DF">
        <w:rPr>
          <w:rFonts w:asciiTheme="majorBidi" w:eastAsia="Times New Roman" w:hAnsiTheme="majorBidi" w:cstheme="majorBidi"/>
          <w:b/>
          <w:bCs/>
          <w:color w:val="000000"/>
          <w:spacing w:val="3"/>
          <w:sz w:val="24"/>
          <w:szCs w:val="24"/>
        </w:rPr>
        <w:t>Antibacterials</w:t>
      </w:r>
      <w:proofErr w:type="spellEnd"/>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 xml:space="preserve">It is important to avoid giving </w:t>
      </w:r>
      <w:proofErr w:type="spellStart"/>
      <w:r w:rsidRPr="00F671DF">
        <w:rPr>
          <w:rFonts w:asciiTheme="majorBidi" w:eastAsia="Times New Roman" w:hAnsiTheme="majorBidi" w:cstheme="majorBidi"/>
          <w:color w:val="000000"/>
          <w:spacing w:val="2"/>
          <w:sz w:val="24"/>
          <w:szCs w:val="24"/>
        </w:rPr>
        <w:t>antibacterials</w:t>
      </w:r>
      <w:proofErr w:type="spellEnd"/>
      <w:r w:rsidRPr="00F671DF">
        <w:rPr>
          <w:rFonts w:asciiTheme="majorBidi" w:eastAsia="Times New Roman" w:hAnsiTheme="majorBidi" w:cstheme="majorBidi"/>
          <w:color w:val="000000"/>
          <w:spacing w:val="2"/>
          <w:sz w:val="24"/>
          <w:szCs w:val="24"/>
        </w:rPr>
        <w:t xml:space="preserve"> to pregnant patients unless there is strong evidence of a bacterial infection. Use of any antibacterial during pregnancy should be based on whether benefits outweigh risk, which varies by trimester (see </w:t>
      </w:r>
      <w:hyperlink r:id="rId96" w:tooltip="Drugs for Arrhythmias" w:history="1">
        <w:r w:rsidRPr="00F671DF">
          <w:rPr>
            <w:rFonts w:asciiTheme="majorBidi" w:eastAsia="Times New Roman" w:hAnsiTheme="majorBidi" w:cstheme="majorBidi"/>
            <w:color w:val="B12E32"/>
            <w:spacing w:val="2"/>
            <w:sz w:val="24"/>
            <w:szCs w:val="24"/>
            <w:u w:val="single"/>
          </w:rPr>
          <w:t>Drugs With Adverse Effects During Pregnancy</w:t>
        </w:r>
      </w:hyperlink>
      <w:r w:rsidRPr="00F671DF">
        <w:rPr>
          <w:rFonts w:asciiTheme="majorBidi" w:eastAsia="Times New Roman" w:hAnsiTheme="majorBidi" w:cstheme="majorBidi"/>
          <w:color w:val="000000"/>
          <w:spacing w:val="2"/>
          <w:sz w:val="24"/>
          <w:szCs w:val="24"/>
        </w:rPr>
        <w:t> for specific adverse effects). Severity of the infection and other options for treatment are also considered.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Aminoglycosides</w:t>
      </w:r>
      <w:r w:rsidRPr="00F671DF">
        <w:rPr>
          <w:rFonts w:asciiTheme="majorBidi" w:eastAsia="Times New Roman" w:hAnsiTheme="majorBidi" w:cstheme="majorBidi"/>
          <w:color w:val="000000"/>
          <w:spacing w:val="2"/>
          <w:sz w:val="24"/>
          <w:szCs w:val="24"/>
        </w:rPr>
        <w:t xml:space="preserve"> may be used during pregnancy to treat pyelonephritis and </w:t>
      </w:r>
      <w:proofErr w:type="spellStart"/>
      <w:r w:rsidRPr="00F671DF">
        <w:rPr>
          <w:rFonts w:asciiTheme="majorBidi" w:eastAsia="Times New Roman" w:hAnsiTheme="majorBidi" w:cstheme="majorBidi"/>
          <w:color w:val="000000"/>
          <w:spacing w:val="2"/>
          <w:sz w:val="24"/>
          <w:szCs w:val="24"/>
        </w:rPr>
        <w:t>chorioamnionitis</w:t>
      </w:r>
      <w:proofErr w:type="spellEnd"/>
      <w:r w:rsidRPr="00F671DF">
        <w:rPr>
          <w:rFonts w:asciiTheme="majorBidi" w:eastAsia="Times New Roman" w:hAnsiTheme="majorBidi" w:cstheme="majorBidi"/>
          <w:color w:val="000000"/>
          <w:spacing w:val="2"/>
          <w:sz w:val="24"/>
          <w:szCs w:val="24"/>
        </w:rPr>
        <w:t>, but treatment should be carefully monitored to avoid maternal or fetal damage.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Cephalosporins</w:t>
      </w:r>
      <w:proofErr w:type="spellEnd"/>
      <w:r w:rsidRPr="00F671DF">
        <w:rPr>
          <w:rFonts w:asciiTheme="majorBidi" w:eastAsia="Times New Roman" w:hAnsiTheme="majorBidi" w:cstheme="majorBidi"/>
          <w:color w:val="000000"/>
          <w:spacing w:val="2"/>
          <w:sz w:val="24"/>
          <w:szCs w:val="24"/>
        </w:rPr>
        <w:t> are generally considered safe.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Chloramphenicol</w:t>
      </w:r>
      <w:r w:rsidRPr="00F671DF">
        <w:rPr>
          <w:rFonts w:asciiTheme="majorBidi" w:eastAsia="Times New Roman" w:hAnsiTheme="majorBidi" w:cstheme="majorBidi"/>
          <w:color w:val="000000"/>
          <w:spacing w:val="2"/>
          <w:sz w:val="24"/>
          <w:szCs w:val="24"/>
        </w:rPr>
        <w:t>, even in large doses, does not harm the fetus; however, neonates cannot adequately metabolize chloramphenicol, and the resulting high blood levels may lead to circulatory collapse (gray baby syndrome). Chloramphenicol is rarely used in the US.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Fluoroquinolones</w:t>
      </w:r>
      <w:r w:rsidRPr="00F671DF">
        <w:rPr>
          <w:rFonts w:asciiTheme="majorBidi" w:eastAsia="Times New Roman" w:hAnsiTheme="majorBidi" w:cstheme="majorBidi"/>
          <w:color w:val="000000"/>
          <w:spacing w:val="2"/>
          <w:sz w:val="24"/>
          <w:szCs w:val="24"/>
        </w:rPr>
        <w:t> are not used during pregnancy; they tend to have a high affinity for bone and cartilage and thus may have adverse musculoskeletal effects.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Macrolides</w:t>
      </w:r>
      <w:r w:rsidRPr="00F671DF">
        <w:rPr>
          <w:rFonts w:asciiTheme="majorBidi" w:eastAsia="Times New Roman" w:hAnsiTheme="majorBidi" w:cstheme="majorBidi"/>
          <w:color w:val="000000"/>
          <w:spacing w:val="2"/>
          <w:sz w:val="24"/>
          <w:szCs w:val="24"/>
        </w:rPr>
        <w:t> are generally considered safe.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Metronidazole</w:t>
      </w:r>
      <w:r w:rsidRPr="00F671DF">
        <w:rPr>
          <w:rFonts w:asciiTheme="majorBidi" w:eastAsia="Times New Roman" w:hAnsiTheme="majorBidi" w:cstheme="majorBidi"/>
          <w:color w:val="000000"/>
          <w:spacing w:val="2"/>
          <w:sz w:val="24"/>
          <w:szCs w:val="24"/>
        </w:rPr>
        <w:t> use during the 1st trimester used to be considered controversial; however, in multiple studies, no teratogenic or mutagenic effects were seen.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Nitrofurantoin</w:t>
      </w:r>
      <w:r w:rsidRPr="00F671DF">
        <w:rPr>
          <w:rFonts w:asciiTheme="majorBidi" w:eastAsia="Times New Roman" w:hAnsiTheme="majorBidi" w:cstheme="majorBidi"/>
          <w:color w:val="000000"/>
          <w:spacing w:val="2"/>
          <w:sz w:val="24"/>
          <w:szCs w:val="24"/>
        </w:rPr>
        <w:t> is not known to cause congenital malformations. It is contraindicated near term because it can cause hemolytic anemia in neonates.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Penicillins</w:t>
      </w:r>
      <w:proofErr w:type="spellEnd"/>
      <w:r w:rsidRPr="00F671DF">
        <w:rPr>
          <w:rFonts w:asciiTheme="majorBidi" w:eastAsia="Times New Roman" w:hAnsiTheme="majorBidi" w:cstheme="majorBidi"/>
          <w:color w:val="000000"/>
          <w:spacing w:val="2"/>
          <w:sz w:val="24"/>
          <w:szCs w:val="24"/>
        </w:rPr>
        <w:t> are generally considered safe.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Sulfonamides</w:t>
      </w:r>
      <w:r w:rsidRPr="00F671DF">
        <w:rPr>
          <w:rFonts w:asciiTheme="majorBidi" w:eastAsia="Times New Roman" w:hAnsiTheme="majorBidi" w:cstheme="majorBidi"/>
          <w:color w:val="000000"/>
          <w:spacing w:val="2"/>
          <w:sz w:val="24"/>
          <w:szCs w:val="24"/>
        </w:rPr>
        <w:t> are usually safe during pregnancy. However, long-acting sulfonamides cross the placenta and can displace bilirubin from binding sites. These drugs are often avoided after 34 weeks gestation because neonatal kernicterus is a risk.</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Tetracyclines</w:t>
      </w:r>
      <w:proofErr w:type="spellEnd"/>
      <w:r w:rsidRPr="00F671DF">
        <w:rPr>
          <w:rFonts w:asciiTheme="majorBidi" w:eastAsia="Times New Roman" w:hAnsiTheme="majorBidi" w:cstheme="majorBidi"/>
          <w:color w:val="000000"/>
          <w:spacing w:val="2"/>
          <w:sz w:val="24"/>
          <w:szCs w:val="24"/>
        </w:rPr>
        <w:t> cross the placenta and are concentrated and deposited in fetal bones and teeth, where they combine with calcium and impair development (see table </w:t>
      </w:r>
      <w:hyperlink r:id="rId97" w:anchor="v26436056" w:tooltip="Some Drugs With Adverse Effects During Pregnancy" w:history="1">
        <w:r w:rsidRPr="00F671DF">
          <w:rPr>
            <w:rFonts w:asciiTheme="majorBidi" w:eastAsia="Times New Roman" w:hAnsiTheme="majorBidi" w:cstheme="majorBidi"/>
            <w:color w:val="B12E32"/>
            <w:spacing w:val="2"/>
            <w:sz w:val="24"/>
            <w:szCs w:val="24"/>
            <w:u w:val="single"/>
          </w:rPr>
          <w:t>Drugs With Adverse Effects During Pregnancy</w:t>
        </w:r>
      </w:hyperlink>
      <w:r w:rsidRPr="00F671DF">
        <w:rPr>
          <w:rFonts w:asciiTheme="majorBidi" w:eastAsia="Times New Roman" w:hAnsiTheme="majorBidi" w:cstheme="majorBidi"/>
          <w:color w:val="000000"/>
          <w:spacing w:val="2"/>
          <w:sz w:val="24"/>
          <w:szCs w:val="24"/>
        </w:rPr>
        <w:t>); they are not used from the middle to the end of pregnancy.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Most common maternal infections (</w:t>
      </w:r>
      <w:proofErr w:type="spellStart"/>
      <w:r w:rsidRPr="00F671DF">
        <w:rPr>
          <w:rFonts w:asciiTheme="majorBidi" w:eastAsia="Times New Roman" w:hAnsiTheme="majorBidi" w:cstheme="majorBidi"/>
          <w:b/>
          <w:bCs/>
          <w:color w:val="174F6D"/>
          <w:spacing w:val="2"/>
          <w:sz w:val="24"/>
          <w:szCs w:val="24"/>
        </w:rPr>
        <w:t>eg</w:t>
      </w:r>
      <w:proofErr w:type="spellEnd"/>
      <w:r w:rsidRPr="00F671DF">
        <w:rPr>
          <w:rFonts w:asciiTheme="majorBidi" w:eastAsia="Times New Roman" w:hAnsiTheme="majorBidi" w:cstheme="majorBidi"/>
          <w:b/>
          <w:bCs/>
          <w:color w:val="174F6D"/>
          <w:spacing w:val="2"/>
          <w:sz w:val="24"/>
          <w:szCs w:val="24"/>
        </w:rPr>
        <w:t>, UTIs, skin and respiratory tract infections) are usually not serious problems during pregnancy.</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Maternal infections that can damage the fetus include cytomegalovirus infection, herpes simplex virus infection, rubella, toxoplasmosis, hepatitis B, and syphilis.</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 xml:space="preserve">Give </w:t>
      </w:r>
      <w:proofErr w:type="spellStart"/>
      <w:r w:rsidRPr="00F671DF">
        <w:rPr>
          <w:rFonts w:asciiTheme="majorBidi" w:eastAsia="Times New Roman" w:hAnsiTheme="majorBidi" w:cstheme="majorBidi"/>
          <w:b/>
          <w:bCs/>
          <w:color w:val="174F6D"/>
          <w:spacing w:val="2"/>
          <w:sz w:val="24"/>
          <w:szCs w:val="24"/>
        </w:rPr>
        <w:t>antibacterials</w:t>
      </w:r>
      <w:proofErr w:type="spellEnd"/>
      <w:r w:rsidRPr="00F671DF">
        <w:rPr>
          <w:rFonts w:asciiTheme="majorBidi" w:eastAsia="Times New Roman" w:hAnsiTheme="majorBidi" w:cstheme="majorBidi"/>
          <w:b/>
          <w:bCs/>
          <w:color w:val="174F6D"/>
          <w:spacing w:val="2"/>
          <w:sz w:val="24"/>
          <w:szCs w:val="24"/>
        </w:rPr>
        <w:t xml:space="preserve"> to pregnant patients only when there is strong evidence of a bacterial infection and only if benefits of treatment outweigh risk, which varies by trimester.</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p>
    <w:p w:rsidR="00B3625C" w:rsidRPr="00F671DF" w:rsidRDefault="00B3625C" w:rsidP="008D2E46">
      <w:pPr>
        <w:rPr>
          <w:rFonts w:asciiTheme="majorBidi" w:eastAsia="Times New Roman" w:hAnsiTheme="majorBidi" w:cstheme="majorBidi"/>
          <w:sz w:val="24"/>
          <w:szCs w:val="24"/>
        </w:rPr>
      </w:pPr>
    </w:p>
    <w:p w:rsidR="00B3625C" w:rsidRPr="00F671DF" w:rsidRDefault="00B3625C" w:rsidP="008D2E46">
      <w:pPr>
        <w:spacing w:after="0" w:line="240" w:lineRule="auto"/>
        <w:rPr>
          <w:rFonts w:asciiTheme="majorBidi" w:eastAsia="Times New Roman" w:hAnsiTheme="majorBidi" w:cstheme="majorBidi"/>
          <w:b/>
          <w:bCs/>
          <w:color w:val="000000"/>
          <w:sz w:val="24"/>
          <w:szCs w:val="24"/>
          <w:u w:val="single"/>
        </w:rPr>
      </w:pPr>
      <w:r w:rsidRPr="00F671DF">
        <w:rPr>
          <w:rFonts w:asciiTheme="majorBidi" w:eastAsia="Times New Roman" w:hAnsiTheme="majorBidi" w:cstheme="majorBidi"/>
          <w:color w:val="000000"/>
          <w:sz w:val="24"/>
          <w:szCs w:val="24"/>
        </w:rPr>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"https://www.msdmanuals.com/professional/gynecology-and-obstetrics/pregnancy-complicated-by-disease/urinary-tract-infection-in-pregnancy"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Urinary Tract Infection in Pregnancy</w:t>
      </w:r>
    </w:p>
    <w:p w:rsidR="00B3625C" w:rsidRPr="00F671DF" w:rsidRDefault="00B3625C" w:rsidP="008D2E46">
      <w:pPr>
        <w:spacing w:after="150" w:line="240" w:lineRule="auto"/>
        <w:rPr>
          <w:rFonts w:asciiTheme="majorBidi" w:eastAsia="Times New Roman" w:hAnsiTheme="majorBidi" w:cstheme="majorBidi"/>
          <w:color w:val="000000"/>
          <w:sz w:val="24"/>
          <w:szCs w:val="24"/>
        </w:rPr>
      </w:pPr>
      <w:r w:rsidRPr="00F671DF">
        <w:rPr>
          <w:rFonts w:asciiTheme="majorBidi" w:eastAsia="Times New Roman" w:hAnsiTheme="majorBidi" w:cstheme="majorBidi"/>
          <w:color w:val="000000"/>
          <w:sz w:val="24"/>
          <w:szCs w:val="24"/>
        </w:rPr>
        <w:fldChar w:fldCharType="end"/>
      </w:r>
    </w:p>
    <w:p w:rsidR="00B3625C" w:rsidRPr="00F671DF" w:rsidRDefault="00CA623F" w:rsidP="008D2E46">
      <w:pPr>
        <w:spacing w:after="0" w:line="240" w:lineRule="auto"/>
        <w:rPr>
          <w:rFonts w:asciiTheme="majorBidi" w:eastAsia="Times New Roman" w:hAnsiTheme="majorBidi" w:cstheme="majorBidi"/>
          <w:color w:val="000000"/>
          <w:spacing w:val="2"/>
          <w:sz w:val="24"/>
          <w:szCs w:val="24"/>
        </w:rPr>
      </w:pPr>
      <w:hyperlink r:id="rId98" w:tooltip="Introduction to Urinary Tract Infections (UTIs)" w:history="1">
        <w:r w:rsidR="00B3625C" w:rsidRPr="00F671DF">
          <w:rPr>
            <w:rFonts w:asciiTheme="majorBidi" w:eastAsia="Times New Roman" w:hAnsiTheme="majorBidi" w:cstheme="majorBidi"/>
            <w:color w:val="B12E32"/>
            <w:spacing w:val="2"/>
            <w:sz w:val="24"/>
            <w:szCs w:val="24"/>
            <w:u w:val="single"/>
          </w:rPr>
          <w:t>Urinary tract infection</w:t>
        </w:r>
      </w:hyperlink>
      <w:r w:rsidR="00B3625C" w:rsidRPr="00F671DF">
        <w:rPr>
          <w:rFonts w:asciiTheme="majorBidi" w:eastAsia="Times New Roman" w:hAnsiTheme="majorBidi" w:cstheme="majorBidi"/>
          <w:color w:val="000000"/>
          <w:spacing w:val="2"/>
          <w:sz w:val="24"/>
          <w:szCs w:val="24"/>
        </w:rPr>
        <w:t xml:space="preserve"> (UTI) is common during pregnancy, apparently because of urinary stasis, which results from hormonal ureteral dilation, hormonal ureteral hypoperistalsis, and pressure of the expanding uterus against the ureters. Asymptomatic bacteriuria occurs in about </w:t>
      </w:r>
      <w:r w:rsidR="00B3625C" w:rsidRPr="00F671DF">
        <w:rPr>
          <w:rFonts w:asciiTheme="majorBidi" w:eastAsia="Times New Roman" w:hAnsiTheme="majorBidi" w:cstheme="majorBidi"/>
          <w:color w:val="000000"/>
          <w:spacing w:val="2"/>
          <w:sz w:val="24"/>
          <w:szCs w:val="24"/>
        </w:rPr>
        <w:lastRenderedPageBreak/>
        <w:t>15% of pregnancies and sometimes progresses to symptomatic </w:t>
      </w:r>
      <w:hyperlink r:id="rId99" w:anchor="v1052826" w:tooltip="Cystitis" w:history="1">
        <w:r w:rsidR="00B3625C" w:rsidRPr="00F671DF">
          <w:rPr>
            <w:rFonts w:asciiTheme="majorBidi" w:eastAsia="Times New Roman" w:hAnsiTheme="majorBidi" w:cstheme="majorBidi"/>
            <w:color w:val="B12E32"/>
            <w:spacing w:val="2"/>
            <w:sz w:val="24"/>
            <w:szCs w:val="24"/>
            <w:u w:val="single"/>
          </w:rPr>
          <w:t>cystitis</w:t>
        </w:r>
      </w:hyperlink>
      <w:r w:rsidR="00B3625C" w:rsidRPr="00F671DF">
        <w:rPr>
          <w:rFonts w:asciiTheme="majorBidi" w:eastAsia="Times New Roman" w:hAnsiTheme="majorBidi" w:cstheme="majorBidi"/>
          <w:color w:val="000000"/>
          <w:spacing w:val="2"/>
          <w:sz w:val="24"/>
          <w:szCs w:val="24"/>
        </w:rPr>
        <w:t> or </w:t>
      </w:r>
      <w:hyperlink r:id="rId100" w:anchor="v1052843" w:tooltip="Acute pyelonephritis" w:history="1">
        <w:r w:rsidR="00B3625C" w:rsidRPr="00F671DF">
          <w:rPr>
            <w:rFonts w:asciiTheme="majorBidi" w:eastAsia="Times New Roman" w:hAnsiTheme="majorBidi" w:cstheme="majorBidi"/>
            <w:color w:val="B12E32"/>
            <w:spacing w:val="2"/>
            <w:sz w:val="24"/>
            <w:szCs w:val="24"/>
            <w:u w:val="single"/>
          </w:rPr>
          <w:t>pyelonephritis</w:t>
        </w:r>
      </w:hyperlink>
      <w:r w:rsidR="00B3625C" w:rsidRPr="00F671DF">
        <w:rPr>
          <w:rFonts w:asciiTheme="majorBidi" w:eastAsia="Times New Roman" w:hAnsiTheme="majorBidi" w:cstheme="majorBidi"/>
          <w:color w:val="000000"/>
          <w:spacing w:val="2"/>
          <w:sz w:val="24"/>
          <w:szCs w:val="24"/>
        </w:rPr>
        <w:t>. Frank UTI is not always preceded by asymptomatic bacteriuria.</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Asymptomatic bacteriuria, UTI, and pyelonephritis increase risk of</w:t>
      </w:r>
    </w:p>
    <w:p w:rsidR="00B3625C" w:rsidRPr="00F671DF" w:rsidRDefault="00CA623F" w:rsidP="008D2E46">
      <w:pPr>
        <w:numPr>
          <w:ilvl w:val="0"/>
          <w:numId w:val="76"/>
        </w:numPr>
        <w:spacing w:after="0" w:line="240" w:lineRule="auto"/>
        <w:ind w:left="600"/>
        <w:rPr>
          <w:rFonts w:asciiTheme="majorBidi" w:eastAsia="Times New Roman" w:hAnsiTheme="majorBidi" w:cstheme="majorBidi"/>
          <w:color w:val="000000"/>
          <w:spacing w:val="2"/>
          <w:sz w:val="24"/>
          <w:szCs w:val="24"/>
        </w:rPr>
      </w:pPr>
      <w:hyperlink r:id="rId101" w:tooltip="Preterm Labor" w:history="1">
        <w:r w:rsidR="00B3625C" w:rsidRPr="00F671DF">
          <w:rPr>
            <w:rFonts w:asciiTheme="majorBidi" w:eastAsia="Times New Roman" w:hAnsiTheme="majorBidi" w:cstheme="majorBidi"/>
            <w:color w:val="B12E32"/>
            <w:spacing w:val="2"/>
            <w:sz w:val="24"/>
            <w:szCs w:val="24"/>
            <w:u w:val="single"/>
          </w:rPr>
          <w:t>Preterm labor</w:t>
        </w:r>
      </w:hyperlink>
    </w:p>
    <w:p w:rsidR="00B3625C" w:rsidRPr="00F671DF" w:rsidRDefault="00CA623F" w:rsidP="008D2E46">
      <w:pPr>
        <w:numPr>
          <w:ilvl w:val="0"/>
          <w:numId w:val="76"/>
        </w:numPr>
        <w:spacing w:after="0" w:line="240" w:lineRule="auto"/>
        <w:ind w:left="600"/>
        <w:rPr>
          <w:rFonts w:asciiTheme="majorBidi" w:eastAsia="Times New Roman" w:hAnsiTheme="majorBidi" w:cstheme="majorBidi"/>
          <w:color w:val="000000"/>
          <w:spacing w:val="2"/>
          <w:sz w:val="24"/>
          <w:szCs w:val="24"/>
        </w:rPr>
      </w:pPr>
      <w:hyperlink r:id="rId102" w:tooltip="Prelabor Rupture of Membranes (PROM)" w:history="1">
        <w:r w:rsidR="00B3625C" w:rsidRPr="00F671DF">
          <w:rPr>
            <w:rFonts w:asciiTheme="majorBidi" w:eastAsia="Times New Roman" w:hAnsiTheme="majorBidi" w:cstheme="majorBidi"/>
            <w:color w:val="B12E32"/>
            <w:spacing w:val="2"/>
            <w:sz w:val="24"/>
            <w:szCs w:val="24"/>
            <w:u w:val="single"/>
          </w:rPr>
          <w:t>Premature rupture of the membranes</w:t>
        </w:r>
      </w:hyperlink>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UTI in Pregnancy</w:t>
      </w:r>
    </w:p>
    <w:p w:rsidR="00B3625C" w:rsidRPr="00F671DF" w:rsidRDefault="00B3625C" w:rsidP="008D2E46">
      <w:pPr>
        <w:numPr>
          <w:ilvl w:val="0"/>
          <w:numId w:val="7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Urinalysis and culture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Urinalysis and culture are routinely done at initial evaluation to check for asymptomatic bacteriuria. Diagnosis of symptomatic UTI is not changed by pregnancy.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UTI in Pregnancy</w:t>
      </w:r>
    </w:p>
    <w:p w:rsidR="00B3625C" w:rsidRPr="00F671DF" w:rsidRDefault="00B3625C" w:rsidP="008D2E46">
      <w:pPr>
        <w:numPr>
          <w:ilvl w:val="0"/>
          <w:numId w:val="78"/>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Antibacterial drugs such as cephalexin, nitrofurantoin, or trimethoprim/sulfamethoxazole</w:t>
      </w:r>
    </w:p>
    <w:p w:rsidR="00B3625C" w:rsidRPr="00F671DF" w:rsidRDefault="00B3625C" w:rsidP="008D2E46">
      <w:pPr>
        <w:numPr>
          <w:ilvl w:val="0"/>
          <w:numId w:val="7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Proof-of-cure cultures and sometimes suppressive therapy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of symptomatic UTI is not changed by pregnancy, except drugs that may harm the fetus are avoided (see table </w:t>
      </w:r>
      <w:hyperlink r:id="rId103" w:anchor="v26436056" w:tooltip="Some Drugs With Adverse Effects During Pregnancy" w:history="1">
        <w:r w:rsidRPr="00F671DF">
          <w:rPr>
            <w:rFonts w:asciiTheme="majorBidi" w:eastAsia="Times New Roman" w:hAnsiTheme="majorBidi" w:cstheme="majorBidi"/>
            <w:color w:val="B12E32"/>
            <w:spacing w:val="2"/>
            <w:sz w:val="24"/>
            <w:szCs w:val="24"/>
            <w:u w:val="single"/>
          </w:rPr>
          <w:t>Some Drugs With Adverse Effects During Pregnancy</w:t>
        </w:r>
      </w:hyperlink>
      <w:r w:rsidRPr="00F671DF">
        <w:rPr>
          <w:rFonts w:asciiTheme="majorBidi" w:eastAsia="Times New Roman" w:hAnsiTheme="majorBidi" w:cstheme="majorBidi"/>
          <w:color w:val="000000"/>
          <w:spacing w:val="2"/>
          <w:sz w:val="24"/>
          <w:szCs w:val="24"/>
        </w:rPr>
        <w:t>). Because asymptomatic bacteriuria may lead to pyelonephritis, it should be treated with antibiotics similar to an acute UTI.</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Antibacterial drug selection is based on individual and local susceptibility and resistance patterns, but good initial empiric choices include the following:</w:t>
      </w:r>
    </w:p>
    <w:p w:rsidR="00B3625C" w:rsidRPr="00F671DF" w:rsidRDefault="00B3625C" w:rsidP="008D2E46">
      <w:pPr>
        <w:numPr>
          <w:ilvl w:val="0"/>
          <w:numId w:val="79"/>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Cephalexin</w:t>
      </w:r>
    </w:p>
    <w:p w:rsidR="00B3625C" w:rsidRPr="00F671DF" w:rsidRDefault="00B3625C" w:rsidP="008D2E46">
      <w:pPr>
        <w:numPr>
          <w:ilvl w:val="0"/>
          <w:numId w:val="79"/>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Nitrofurantoin</w:t>
      </w:r>
    </w:p>
    <w:p w:rsidR="00B3625C" w:rsidRPr="00F671DF" w:rsidRDefault="00B3625C" w:rsidP="008D2E46">
      <w:pPr>
        <w:numPr>
          <w:ilvl w:val="0"/>
          <w:numId w:val="79"/>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Trimethoprim/sulfamethoxazole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Nitrofurantoin</w:t>
      </w:r>
      <w:r w:rsidRPr="00F671DF">
        <w:rPr>
          <w:rFonts w:asciiTheme="majorBidi" w:eastAsia="Times New Roman" w:hAnsiTheme="majorBidi" w:cstheme="majorBidi"/>
          <w:color w:val="000000"/>
          <w:spacing w:val="2"/>
          <w:sz w:val="24"/>
          <w:szCs w:val="24"/>
        </w:rPr>
        <w:t> is contraindicated in pregnant patients at term, during labor and delivery, or when the onset of labor is imminent because hemolytic anemia in the neonate is possible. Pregnant women with G6PD (glucose-6-phosphate dehydrogenase) deficiency should not take nitrofurantoin. Incidence of neonatal jaundice is increased when pregnant women take nitrofurantoin during the last 30 days of pregnancy. Nitrofurantoin should be used during the 1st trimester only when no other alternatives are available.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Trimethoprim/sulfamethoxazole</w:t>
      </w:r>
      <w:r w:rsidRPr="00F671DF">
        <w:rPr>
          <w:rFonts w:asciiTheme="majorBidi" w:eastAsia="Times New Roman" w:hAnsiTheme="majorBidi" w:cstheme="majorBidi"/>
          <w:color w:val="000000"/>
          <w:spacing w:val="2"/>
          <w:sz w:val="24"/>
          <w:szCs w:val="24"/>
        </w:rPr>
        <w:t> (TMP/SMX) can cause congenital malformations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neural tube defects) and kernicterus in the neonate. Folic acid supplementation may decrease the risk of some congenital malformations. TMP/SMX should be used during the 1st trimester only when no other alternatives are available.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After treatment, proof-of-cure cultures are required.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Women who have pyelonephritis or have had more than one UTI may require suppressive therapy, usually with TMP/SMX (before 34 weeks) or nitrofurantoin, for the rest of the pregnancy.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 women who have bacteriuria with or without UTI or pyelonephritis, urine should be cultured monthly.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80"/>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Asymptomatic bacteriuria, UTI, and pyelonephritis increase risk of preterm labor and premature rupture of the membranes.</w:t>
      </w:r>
    </w:p>
    <w:p w:rsidR="00B3625C" w:rsidRPr="00F671DF" w:rsidRDefault="00B3625C" w:rsidP="008D2E46">
      <w:pPr>
        <w:numPr>
          <w:ilvl w:val="0"/>
          <w:numId w:val="80"/>
        </w:numPr>
        <w:spacing w:after="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lastRenderedPageBreak/>
        <w:t>Initially treat with cephalexin, nitrofurantoin, or trimethoprim/sulfamethoxazole.</w:t>
      </w:r>
    </w:p>
    <w:p w:rsidR="00B3625C" w:rsidRPr="00F671DF" w:rsidRDefault="00B3625C" w:rsidP="008D2E46">
      <w:pPr>
        <w:numPr>
          <w:ilvl w:val="0"/>
          <w:numId w:val="80"/>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Obtain proof-of-cure cultures after treatment.</w:t>
      </w:r>
    </w:p>
    <w:p w:rsidR="00B3625C" w:rsidRPr="00F671DF" w:rsidRDefault="00B3625C" w:rsidP="008D2E46">
      <w:pPr>
        <w:numPr>
          <w:ilvl w:val="0"/>
          <w:numId w:val="80"/>
        </w:numPr>
        <w:spacing w:after="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For women who have had pyelonephritis or more than one UTI, consider suppressive therapy, usually with trimethoprim/sulfamethoxazole (before 34 weeks) or nitrofurantoin.</w:t>
      </w:r>
    </w:p>
    <w:p w:rsidR="00B3625C" w:rsidRPr="00F671DF" w:rsidRDefault="00B3625C" w:rsidP="008D2E46">
      <w:pPr>
        <w:spacing w:after="0" w:line="240" w:lineRule="auto"/>
        <w:jc w:val="center"/>
        <w:rPr>
          <w:rFonts w:asciiTheme="majorBidi" w:eastAsia="Times New Roman" w:hAnsiTheme="majorBidi" w:cstheme="majorBidi"/>
          <w:color w:val="000000"/>
          <w:sz w:val="24"/>
          <w:szCs w:val="24"/>
        </w:rPr>
      </w:pPr>
    </w:p>
    <w:sectPr w:rsidR="00B3625C" w:rsidRPr="00F671DF">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3F" w:rsidRDefault="00CA623F" w:rsidP="00557ECA">
      <w:pPr>
        <w:spacing w:after="0" w:line="240" w:lineRule="auto"/>
      </w:pPr>
      <w:r>
        <w:separator/>
      </w:r>
    </w:p>
  </w:endnote>
  <w:endnote w:type="continuationSeparator" w:id="0">
    <w:p w:rsidR="00CA623F" w:rsidRDefault="00CA623F" w:rsidP="0055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62647"/>
      <w:docPartObj>
        <w:docPartGallery w:val="Page Numbers (Bottom of Page)"/>
        <w:docPartUnique/>
      </w:docPartObj>
    </w:sdtPr>
    <w:sdtEndPr>
      <w:rPr>
        <w:noProof/>
      </w:rPr>
    </w:sdtEndPr>
    <w:sdtContent>
      <w:p w:rsidR="00557ECA" w:rsidRDefault="00557ECA">
        <w:pPr>
          <w:pStyle w:val="Footer"/>
          <w:jc w:val="right"/>
        </w:pPr>
        <w:r>
          <w:fldChar w:fldCharType="begin"/>
        </w:r>
        <w:r>
          <w:instrText xml:space="preserve"> PAGE   \* MERGEFORMAT </w:instrText>
        </w:r>
        <w:r>
          <w:fldChar w:fldCharType="separate"/>
        </w:r>
        <w:r w:rsidR="00A85B81">
          <w:rPr>
            <w:noProof/>
          </w:rPr>
          <w:t>1</w:t>
        </w:r>
        <w:r>
          <w:rPr>
            <w:noProof/>
          </w:rPr>
          <w:fldChar w:fldCharType="end"/>
        </w:r>
      </w:p>
    </w:sdtContent>
  </w:sdt>
  <w:p w:rsidR="00557ECA" w:rsidRDefault="00557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3F" w:rsidRDefault="00CA623F" w:rsidP="00557ECA">
      <w:pPr>
        <w:spacing w:after="0" w:line="240" w:lineRule="auto"/>
      </w:pPr>
      <w:r>
        <w:separator/>
      </w:r>
    </w:p>
  </w:footnote>
  <w:footnote w:type="continuationSeparator" w:id="0">
    <w:p w:rsidR="00CA623F" w:rsidRDefault="00CA623F" w:rsidP="00557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D32"/>
    <w:multiLevelType w:val="multilevel"/>
    <w:tmpl w:val="2A2E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D65CE"/>
    <w:multiLevelType w:val="multilevel"/>
    <w:tmpl w:val="DE5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D3E21"/>
    <w:multiLevelType w:val="multilevel"/>
    <w:tmpl w:val="84F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D454C3"/>
    <w:multiLevelType w:val="multilevel"/>
    <w:tmpl w:val="149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C230D"/>
    <w:multiLevelType w:val="multilevel"/>
    <w:tmpl w:val="CFD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E66870"/>
    <w:multiLevelType w:val="multilevel"/>
    <w:tmpl w:val="CE6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C3EA6"/>
    <w:multiLevelType w:val="multilevel"/>
    <w:tmpl w:val="3E3E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A45CC2"/>
    <w:multiLevelType w:val="multilevel"/>
    <w:tmpl w:val="974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404F0"/>
    <w:multiLevelType w:val="multilevel"/>
    <w:tmpl w:val="10E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627391"/>
    <w:multiLevelType w:val="multilevel"/>
    <w:tmpl w:val="C3B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65788E"/>
    <w:multiLevelType w:val="multilevel"/>
    <w:tmpl w:val="5D9E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6E5D15"/>
    <w:multiLevelType w:val="multilevel"/>
    <w:tmpl w:val="7ED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0468B"/>
    <w:multiLevelType w:val="multilevel"/>
    <w:tmpl w:val="2C2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3F84D7F"/>
    <w:multiLevelType w:val="multilevel"/>
    <w:tmpl w:val="ACC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FE105E"/>
    <w:multiLevelType w:val="multilevel"/>
    <w:tmpl w:val="2A8E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0C2EA4"/>
    <w:multiLevelType w:val="multilevel"/>
    <w:tmpl w:val="1820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85542F"/>
    <w:multiLevelType w:val="multilevel"/>
    <w:tmpl w:val="AC8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980E3F"/>
    <w:multiLevelType w:val="multilevel"/>
    <w:tmpl w:val="75A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08454F"/>
    <w:multiLevelType w:val="multilevel"/>
    <w:tmpl w:val="31A2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497A84"/>
    <w:multiLevelType w:val="multilevel"/>
    <w:tmpl w:val="B6A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FB1B2A"/>
    <w:multiLevelType w:val="multilevel"/>
    <w:tmpl w:val="9F9A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36693E"/>
    <w:multiLevelType w:val="multilevel"/>
    <w:tmpl w:val="59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FD49DB"/>
    <w:multiLevelType w:val="multilevel"/>
    <w:tmpl w:val="38A2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60649B"/>
    <w:multiLevelType w:val="multilevel"/>
    <w:tmpl w:val="9E3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E66EA9"/>
    <w:multiLevelType w:val="multilevel"/>
    <w:tmpl w:val="3F6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28758B"/>
    <w:multiLevelType w:val="multilevel"/>
    <w:tmpl w:val="55C6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3F2C18"/>
    <w:multiLevelType w:val="multilevel"/>
    <w:tmpl w:val="A9D8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AC17D7"/>
    <w:multiLevelType w:val="multilevel"/>
    <w:tmpl w:val="7A6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B00FBF"/>
    <w:multiLevelType w:val="multilevel"/>
    <w:tmpl w:val="97B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C93D69"/>
    <w:multiLevelType w:val="multilevel"/>
    <w:tmpl w:val="264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E31B09"/>
    <w:multiLevelType w:val="multilevel"/>
    <w:tmpl w:val="C3F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C910530"/>
    <w:multiLevelType w:val="multilevel"/>
    <w:tmpl w:val="4A24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9A0A32"/>
    <w:multiLevelType w:val="multilevel"/>
    <w:tmpl w:val="8A4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1C64E0"/>
    <w:multiLevelType w:val="multilevel"/>
    <w:tmpl w:val="41BC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39E7F5E"/>
    <w:multiLevelType w:val="multilevel"/>
    <w:tmpl w:val="0FD6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BF558F"/>
    <w:multiLevelType w:val="multilevel"/>
    <w:tmpl w:val="2E3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161341"/>
    <w:multiLevelType w:val="multilevel"/>
    <w:tmpl w:val="944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DA5730"/>
    <w:multiLevelType w:val="multilevel"/>
    <w:tmpl w:val="468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750D57"/>
    <w:multiLevelType w:val="multilevel"/>
    <w:tmpl w:val="C666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98194A"/>
    <w:multiLevelType w:val="multilevel"/>
    <w:tmpl w:val="A0C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D400BC"/>
    <w:multiLevelType w:val="multilevel"/>
    <w:tmpl w:val="A218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761B7A"/>
    <w:multiLevelType w:val="multilevel"/>
    <w:tmpl w:val="B280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CC0313"/>
    <w:multiLevelType w:val="multilevel"/>
    <w:tmpl w:val="5D88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35573C"/>
    <w:multiLevelType w:val="multilevel"/>
    <w:tmpl w:val="E4FC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1C46D8"/>
    <w:multiLevelType w:val="multilevel"/>
    <w:tmpl w:val="1B1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BF1CB3"/>
    <w:multiLevelType w:val="multilevel"/>
    <w:tmpl w:val="90D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1B057A"/>
    <w:multiLevelType w:val="multilevel"/>
    <w:tmpl w:val="878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4063DA"/>
    <w:multiLevelType w:val="multilevel"/>
    <w:tmpl w:val="F65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7930C5"/>
    <w:multiLevelType w:val="multilevel"/>
    <w:tmpl w:val="85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5F3005"/>
    <w:multiLevelType w:val="multilevel"/>
    <w:tmpl w:val="BC20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744460"/>
    <w:multiLevelType w:val="multilevel"/>
    <w:tmpl w:val="CAA6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3B76FE"/>
    <w:multiLevelType w:val="multilevel"/>
    <w:tmpl w:val="6A2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ECD4253"/>
    <w:multiLevelType w:val="multilevel"/>
    <w:tmpl w:val="6E5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DB7B71"/>
    <w:multiLevelType w:val="multilevel"/>
    <w:tmpl w:val="D358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06D37FA"/>
    <w:multiLevelType w:val="multilevel"/>
    <w:tmpl w:val="7D28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B8682C"/>
    <w:multiLevelType w:val="multilevel"/>
    <w:tmpl w:val="726E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5317597"/>
    <w:multiLevelType w:val="multilevel"/>
    <w:tmpl w:val="C7D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474CFD"/>
    <w:multiLevelType w:val="multilevel"/>
    <w:tmpl w:val="A48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0C5EB5"/>
    <w:multiLevelType w:val="multilevel"/>
    <w:tmpl w:val="FEA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F368D0"/>
    <w:multiLevelType w:val="multilevel"/>
    <w:tmpl w:val="6ED2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1F5A79"/>
    <w:multiLevelType w:val="multilevel"/>
    <w:tmpl w:val="1972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C42019"/>
    <w:multiLevelType w:val="multilevel"/>
    <w:tmpl w:val="4BD2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A57009D"/>
    <w:multiLevelType w:val="multilevel"/>
    <w:tmpl w:val="68F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B145FC"/>
    <w:multiLevelType w:val="multilevel"/>
    <w:tmpl w:val="4E20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3C394B"/>
    <w:multiLevelType w:val="multilevel"/>
    <w:tmpl w:val="636C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660F07"/>
    <w:multiLevelType w:val="multilevel"/>
    <w:tmpl w:val="88BE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19A25E3"/>
    <w:multiLevelType w:val="multilevel"/>
    <w:tmpl w:val="56B0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1E1358"/>
    <w:multiLevelType w:val="multilevel"/>
    <w:tmpl w:val="AC38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161E2E"/>
    <w:multiLevelType w:val="multilevel"/>
    <w:tmpl w:val="123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71B3562"/>
    <w:multiLevelType w:val="multilevel"/>
    <w:tmpl w:val="6A5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0E1A37"/>
    <w:multiLevelType w:val="multilevel"/>
    <w:tmpl w:val="A9F8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64186A"/>
    <w:multiLevelType w:val="multilevel"/>
    <w:tmpl w:val="874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EF6772"/>
    <w:multiLevelType w:val="multilevel"/>
    <w:tmpl w:val="984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D6E75C1"/>
    <w:multiLevelType w:val="multilevel"/>
    <w:tmpl w:val="732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0221B8C"/>
    <w:multiLevelType w:val="multilevel"/>
    <w:tmpl w:val="EE0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062226E"/>
    <w:multiLevelType w:val="multilevel"/>
    <w:tmpl w:val="F7A6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1C7316"/>
    <w:multiLevelType w:val="multilevel"/>
    <w:tmpl w:val="AA52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8911520"/>
    <w:multiLevelType w:val="multilevel"/>
    <w:tmpl w:val="2B3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461B15"/>
    <w:multiLevelType w:val="multilevel"/>
    <w:tmpl w:val="605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AC48C4"/>
    <w:multiLevelType w:val="multilevel"/>
    <w:tmpl w:val="B04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12"/>
  </w:num>
  <w:num w:numId="3">
    <w:abstractNumId w:val="30"/>
  </w:num>
  <w:num w:numId="4">
    <w:abstractNumId w:val="53"/>
  </w:num>
  <w:num w:numId="5">
    <w:abstractNumId w:val="65"/>
  </w:num>
  <w:num w:numId="6">
    <w:abstractNumId w:val="48"/>
  </w:num>
  <w:num w:numId="7">
    <w:abstractNumId w:val="55"/>
  </w:num>
  <w:num w:numId="8">
    <w:abstractNumId w:val="8"/>
  </w:num>
  <w:num w:numId="9">
    <w:abstractNumId w:val="51"/>
  </w:num>
  <w:num w:numId="10">
    <w:abstractNumId w:val="33"/>
  </w:num>
  <w:num w:numId="11">
    <w:abstractNumId w:val="73"/>
  </w:num>
  <w:num w:numId="12">
    <w:abstractNumId w:val="64"/>
  </w:num>
  <w:num w:numId="13">
    <w:abstractNumId w:val="75"/>
  </w:num>
  <w:num w:numId="14">
    <w:abstractNumId w:val="69"/>
  </w:num>
  <w:num w:numId="15">
    <w:abstractNumId w:val="58"/>
  </w:num>
  <w:num w:numId="16">
    <w:abstractNumId w:val="18"/>
  </w:num>
  <w:num w:numId="17">
    <w:abstractNumId w:val="0"/>
  </w:num>
  <w:num w:numId="18">
    <w:abstractNumId w:val="21"/>
  </w:num>
  <w:num w:numId="19">
    <w:abstractNumId w:val="43"/>
  </w:num>
  <w:num w:numId="20">
    <w:abstractNumId w:val="79"/>
  </w:num>
  <w:num w:numId="21">
    <w:abstractNumId w:val="29"/>
  </w:num>
  <w:num w:numId="22">
    <w:abstractNumId w:val="7"/>
  </w:num>
  <w:num w:numId="23">
    <w:abstractNumId w:val="22"/>
  </w:num>
  <w:num w:numId="24">
    <w:abstractNumId w:val="20"/>
  </w:num>
  <w:num w:numId="25">
    <w:abstractNumId w:val="71"/>
  </w:num>
  <w:num w:numId="26">
    <w:abstractNumId w:val="38"/>
  </w:num>
  <w:num w:numId="27">
    <w:abstractNumId w:val="10"/>
  </w:num>
  <w:num w:numId="28">
    <w:abstractNumId w:val="45"/>
  </w:num>
  <w:num w:numId="29">
    <w:abstractNumId w:val="39"/>
  </w:num>
  <w:num w:numId="30">
    <w:abstractNumId w:val="1"/>
  </w:num>
  <w:num w:numId="31">
    <w:abstractNumId w:val="67"/>
  </w:num>
  <w:num w:numId="32">
    <w:abstractNumId w:val="11"/>
  </w:num>
  <w:num w:numId="33">
    <w:abstractNumId w:val="63"/>
  </w:num>
  <w:num w:numId="34">
    <w:abstractNumId w:val="35"/>
  </w:num>
  <w:num w:numId="35">
    <w:abstractNumId w:val="78"/>
  </w:num>
  <w:num w:numId="36">
    <w:abstractNumId w:val="19"/>
  </w:num>
  <w:num w:numId="37">
    <w:abstractNumId w:val="57"/>
  </w:num>
  <w:num w:numId="38">
    <w:abstractNumId w:val="25"/>
  </w:num>
  <w:num w:numId="39">
    <w:abstractNumId w:val="72"/>
  </w:num>
  <w:num w:numId="40">
    <w:abstractNumId w:val="27"/>
  </w:num>
  <w:num w:numId="41">
    <w:abstractNumId w:val="24"/>
  </w:num>
  <w:num w:numId="42">
    <w:abstractNumId w:val="47"/>
  </w:num>
  <w:num w:numId="43">
    <w:abstractNumId w:val="42"/>
  </w:num>
  <w:num w:numId="44">
    <w:abstractNumId w:val="3"/>
  </w:num>
  <w:num w:numId="45">
    <w:abstractNumId w:val="76"/>
  </w:num>
  <w:num w:numId="46">
    <w:abstractNumId w:val="66"/>
  </w:num>
  <w:num w:numId="47">
    <w:abstractNumId w:val="23"/>
  </w:num>
  <w:num w:numId="48">
    <w:abstractNumId w:val="28"/>
  </w:num>
  <w:num w:numId="49">
    <w:abstractNumId w:val="41"/>
  </w:num>
  <w:num w:numId="50">
    <w:abstractNumId w:val="62"/>
  </w:num>
  <w:num w:numId="51">
    <w:abstractNumId w:val="44"/>
  </w:num>
  <w:num w:numId="52">
    <w:abstractNumId w:val="4"/>
  </w:num>
  <w:num w:numId="53">
    <w:abstractNumId w:val="15"/>
  </w:num>
  <w:num w:numId="54">
    <w:abstractNumId w:val="77"/>
  </w:num>
  <w:num w:numId="55">
    <w:abstractNumId w:val="52"/>
  </w:num>
  <w:num w:numId="56">
    <w:abstractNumId w:val="46"/>
  </w:num>
  <w:num w:numId="57">
    <w:abstractNumId w:val="37"/>
  </w:num>
  <w:num w:numId="58">
    <w:abstractNumId w:val="34"/>
  </w:num>
  <w:num w:numId="59">
    <w:abstractNumId w:val="36"/>
  </w:num>
  <w:num w:numId="60">
    <w:abstractNumId w:val="13"/>
  </w:num>
  <w:num w:numId="61">
    <w:abstractNumId w:val="32"/>
  </w:num>
  <w:num w:numId="62">
    <w:abstractNumId w:val="26"/>
  </w:num>
  <w:num w:numId="63">
    <w:abstractNumId w:val="5"/>
  </w:num>
  <w:num w:numId="64">
    <w:abstractNumId w:val="74"/>
  </w:num>
  <w:num w:numId="65">
    <w:abstractNumId w:val="56"/>
  </w:num>
  <w:num w:numId="66">
    <w:abstractNumId w:val="60"/>
  </w:num>
  <w:num w:numId="67">
    <w:abstractNumId w:val="50"/>
  </w:num>
  <w:num w:numId="68">
    <w:abstractNumId w:val="6"/>
  </w:num>
  <w:num w:numId="69">
    <w:abstractNumId w:val="9"/>
  </w:num>
  <w:num w:numId="70">
    <w:abstractNumId w:val="31"/>
  </w:num>
  <w:num w:numId="71">
    <w:abstractNumId w:val="14"/>
  </w:num>
  <w:num w:numId="72">
    <w:abstractNumId w:val="54"/>
  </w:num>
  <w:num w:numId="73">
    <w:abstractNumId w:val="40"/>
  </w:num>
  <w:num w:numId="74">
    <w:abstractNumId w:val="70"/>
  </w:num>
  <w:num w:numId="75">
    <w:abstractNumId w:val="68"/>
  </w:num>
  <w:num w:numId="76">
    <w:abstractNumId w:val="59"/>
  </w:num>
  <w:num w:numId="77">
    <w:abstractNumId w:val="2"/>
  </w:num>
  <w:num w:numId="78">
    <w:abstractNumId w:val="17"/>
  </w:num>
  <w:num w:numId="79">
    <w:abstractNumId w:val="49"/>
  </w:num>
  <w:num w:numId="80">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14"/>
    <w:rsid w:val="001A54DF"/>
    <w:rsid w:val="00295A90"/>
    <w:rsid w:val="00557ECA"/>
    <w:rsid w:val="007A1203"/>
    <w:rsid w:val="008D2E46"/>
    <w:rsid w:val="00A25127"/>
    <w:rsid w:val="00A85B81"/>
    <w:rsid w:val="00AB768B"/>
    <w:rsid w:val="00B3625C"/>
    <w:rsid w:val="00CA623F"/>
    <w:rsid w:val="00D77914"/>
    <w:rsid w:val="00F671DF"/>
    <w:rsid w:val="00FE7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DF"/>
    <w:rPr>
      <w:rFonts w:ascii="Tahoma" w:hAnsi="Tahoma" w:cs="Tahoma"/>
      <w:sz w:val="16"/>
      <w:szCs w:val="16"/>
    </w:rPr>
  </w:style>
  <w:style w:type="paragraph" w:styleId="Header">
    <w:name w:val="header"/>
    <w:basedOn w:val="Normal"/>
    <w:link w:val="HeaderChar"/>
    <w:uiPriority w:val="99"/>
    <w:unhideWhenUsed/>
    <w:rsid w:val="0055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CA"/>
  </w:style>
  <w:style w:type="paragraph" w:styleId="Footer">
    <w:name w:val="footer"/>
    <w:basedOn w:val="Normal"/>
    <w:link w:val="FooterChar"/>
    <w:uiPriority w:val="99"/>
    <w:unhideWhenUsed/>
    <w:rsid w:val="0055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DF"/>
    <w:rPr>
      <w:rFonts w:ascii="Tahoma" w:hAnsi="Tahoma" w:cs="Tahoma"/>
      <w:sz w:val="16"/>
      <w:szCs w:val="16"/>
    </w:rPr>
  </w:style>
  <w:style w:type="paragraph" w:styleId="Header">
    <w:name w:val="header"/>
    <w:basedOn w:val="Normal"/>
    <w:link w:val="HeaderChar"/>
    <w:uiPriority w:val="99"/>
    <w:unhideWhenUsed/>
    <w:rsid w:val="0055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CA"/>
  </w:style>
  <w:style w:type="paragraph" w:styleId="Footer">
    <w:name w:val="footer"/>
    <w:basedOn w:val="Normal"/>
    <w:link w:val="FooterChar"/>
    <w:uiPriority w:val="99"/>
    <w:unhideWhenUsed/>
    <w:rsid w:val="0055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4305">
      <w:bodyDiv w:val="1"/>
      <w:marLeft w:val="0"/>
      <w:marRight w:val="0"/>
      <w:marTop w:val="0"/>
      <w:marBottom w:val="0"/>
      <w:divBdr>
        <w:top w:val="none" w:sz="0" w:space="0" w:color="auto"/>
        <w:left w:val="none" w:sz="0" w:space="0" w:color="auto"/>
        <w:bottom w:val="none" w:sz="0" w:space="0" w:color="auto"/>
        <w:right w:val="none" w:sz="0" w:space="0" w:color="auto"/>
      </w:divBdr>
      <w:divsChild>
        <w:div w:id="1752238201">
          <w:marLeft w:val="0"/>
          <w:marRight w:val="0"/>
          <w:marTop w:val="0"/>
          <w:marBottom w:val="0"/>
          <w:divBdr>
            <w:top w:val="none" w:sz="0" w:space="0" w:color="auto"/>
            <w:left w:val="none" w:sz="0" w:space="0" w:color="auto"/>
            <w:bottom w:val="none" w:sz="0" w:space="0" w:color="auto"/>
            <w:right w:val="none" w:sz="0" w:space="0" w:color="auto"/>
          </w:divBdr>
          <w:divsChild>
            <w:div w:id="737478067">
              <w:marLeft w:val="0"/>
              <w:marRight w:val="0"/>
              <w:marTop w:val="0"/>
              <w:marBottom w:val="0"/>
              <w:divBdr>
                <w:top w:val="none" w:sz="0" w:space="0" w:color="auto"/>
                <w:left w:val="none" w:sz="0" w:space="0" w:color="auto"/>
                <w:bottom w:val="none" w:sz="0" w:space="0" w:color="auto"/>
                <w:right w:val="none" w:sz="0" w:space="0" w:color="auto"/>
              </w:divBdr>
              <w:divsChild>
                <w:div w:id="1128275503">
                  <w:marLeft w:val="0"/>
                  <w:marRight w:val="0"/>
                  <w:marTop w:val="0"/>
                  <w:marBottom w:val="0"/>
                  <w:divBdr>
                    <w:top w:val="none" w:sz="0" w:space="0" w:color="auto"/>
                    <w:left w:val="none" w:sz="0" w:space="0" w:color="auto"/>
                    <w:bottom w:val="none" w:sz="0" w:space="0" w:color="auto"/>
                    <w:right w:val="none" w:sz="0" w:space="0" w:color="auto"/>
                  </w:divBdr>
                  <w:divsChild>
                    <w:div w:id="1636831100">
                      <w:marLeft w:val="0"/>
                      <w:marRight w:val="0"/>
                      <w:marTop w:val="0"/>
                      <w:marBottom w:val="0"/>
                      <w:divBdr>
                        <w:top w:val="none" w:sz="0" w:space="0" w:color="auto"/>
                        <w:left w:val="none" w:sz="0" w:space="0" w:color="auto"/>
                        <w:bottom w:val="none" w:sz="0" w:space="0" w:color="auto"/>
                        <w:right w:val="none" w:sz="0" w:space="0" w:color="auto"/>
                      </w:divBdr>
                      <w:divsChild>
                        <w:div w:id="92089810">
                          <w:marLeft w:val="0"/>
                          <w:marRight w:val="0"/>
                          <w:marTop w:val="0"/>
                          <w:marBottom w:val="0"/>
                          <w:divBdr>
                            <w:top w:val="none" w:sz="0" w:space="0" w:color="auto"/>
                            <w:left w:val="none" w:sz="0" w:space="0" w:color="auto"/>
                            <w:bottom w:val="none" w:sz="0" w:space="0" w:color="auto"/>
                            <w:right w:val="none" w:sz="0" w:space="0" w:color="auto"/>
                          </w:divBdr>
                        </w:div>
                        <w:div w:id="859513915">
                          <w:marLeft w:val="0"/>
                          <w:marRight w:val="0"/>
                          <w:marTop w:val="0"/>
                          <w:marBottom w:val="0"/>
                          <w:divBdr>
                            <w:top w:val="none" w:sz="0" w:space="0" w:color="auto"/>
                            <w:left w:val="none" w:sz="0" w:space="0" w:color="auto"/>
                            <w:bottom w:val="none" w:sz="0" w:space="0" w:color="auto"/>
                            <w:right w:val="none" w:sz="0" w:space="0" w:color="auto"/>
                          </w:divBdr>
                          <w:divsChild>
                            <w:div w:id="2021271385">
                              <w:marLeft w:val="0"/>
                              <w:marRight w:val="0"/>
                              <w:marTop w:val="0"/>
                              <w:marBottom w:val="0"/>
                              <w:divBdr>
                                <w:top w:val="none" w:sz="0" w:space="0" w:color="auto"/>
                                <w:left w:val="none" w:sz="0" w:space="0" w:color="auto"/>
                                <w:bottom w:val="none" w:sz="0" w:space="0" w:color="auto"/>
                                <w:right w:val="none" w:sz="0" w:space="0" w:color="auto"/>
                              </w:divBdr>
                            </w:div>
                            <w:div w:id="1534732272">
                              <w:marLeft w:val="0"/>
                              <w:marRight w:val="0"/>
                              <w:marTop w:val="0"/>
                              <w:marBottom w:val="0"/>
                              <w:divBdr>
                                <w:top w:val="none" w:sz="0" w:space="0" w:color="auto"/>
                                <w:left w:val="none" w:sz="0" w:space="0" w:color="auto"/>
                                <w:bottom w:val="none" w:sz="0" w:space="0" w:color="auto"/>
                                <w:right w:val="none" w:sz="0" w:space="0" w:color="auto"/>
                              </w:divBdr>
                              <w:divsChild>
                                <w:div w:id="213546439">
                                  <w:marLeft w:val="0"/>
                                  <w:marRight w:val="0"/>
                                  <w:marTop w:val="0"/>
                                  <w:marBottom w:val="0"/>
                                  <w:divBdr>
                                    <w:top w:val="none" w:sz="0" w:space="0" w:color="auto"/>
                                    <w:left w:val="none" w:sz="0" w:space="0" w:color="auto"/>
                                    <w:bottom w:val="none" w:sz="0" w:space="0" w:color="auto"/>
                                    <w:right w:val="none" w:sz="0" w:space="0" w:color="auto"/>
                                  </w:divBdr>
                                </w:div>
                                <w:div w:id="2012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0799">
                          <w:marLeft w:val="0"/>
                          <w:marRight w:val="0"/>
                          <w:marTop w:val="0"/>
                          <w:marBottom w:val="0"/>
                          <w:divBdr>
                            <w:top w:val="none" w:sz="0" w:space="0" w:color="auto"/>
                            <w:left w:val="none" w:sz="0" w:space="0" w:color="auto"/>
                            <w:bottom w:val="none" w:sz="0" w:space="0" w:color="auto"/>
                            <w:right w:val="none" w:sz="0" w:space="0" w:color="auto"/>
                          </w:divBdr>
                          <w:divsChild>
                            <w:div w:id="1034963096">
                              <w:marLeft w:val="0"/>
                              <w:marRight w:val="0"/>
                              <w:marTop w:val="0"/>
                              <w:marBottom w:val="0"/>
                              <w:divBdr>
                                <w:top w:val="none" w:sz="0" w:space="0" w:color="auto"/>
                                <w:left w:val="none" w:sz="0" w:space="0" w:color="auto"/>
                                <w:bottom w:val="none" w:sz="0" w:space="0" w:color="auto"/>
                                <w:right w:val="none" w:sz="0" w:space="0" w:color="auto"/>
                              </w:divBdr>
                              <w:divsChild>
                                <w:div w:id="799498898">
                                  <w:marLeft w:val="0"/>
                                  <w:marRight w:val="0"/>
                                  <w:marTop w:val="0"/>
                                  <w:marBottom w:val="0"/>
                                  <w:divBdr>
                                    <w:top w:val="single" w:sz="6" w:space="4" w:color="FFFFFF"/>
                                    <w:left w:val="single" w:sz="6" w:space="4" w:color="FFFFFF"/>
                                    <w:bottom w:val="single" w:sz="6" w:space="4" w:color="FFFFFF"/>
                                    <w:right w:val="single" w:sz="6" w:space="23" w:color="FFFFFF"/>
                                  </w:divBdr>
                                  <w:divsChild>
                                    <w:div w:id="1895655990">
                                      <w:marLeft w:val="0"/>
                                      <w:marRight w:val="0"/>
                                      <w:marTop w:val="0"/>
                                      <w:marBottom w:val="0"/>
                                      <w:divBdr>
                                        <w:top w:val="none" w:sz="0" w:space="0" w:color="auto"/>
                                        <w:left w:val="none" w:sz="0" w:space="0" w:color="auto"/>
                                        <w:bottom w:val="none" w:sz="0" w:space="0" w:color="auto"/>
                                        <w:right w:val="none" w:sz="0" w:space="0" w:color="auto"/>
                                      </w:divBdr>
                                    </w:div>
                                  </w:divsChild>
                                </w:div>
                                <w:div w:id="356394238">
                                  <w:marLeft w:val="0"/>
                                  <w:marRight w:val="0"/>
                                  <w:marTop w:val="0"/>
                                  <w:marBottom w:val="0"/>
                                  <w:divBdr>
                                    <w:top w:val="none" w:sz="0" w:space="0" w:color="auto"/>
                                    <w:left w:val="none" w:sz="0" w:space="0" w:color="auto"/>
                                    <w:bottom w:val="none" w:sz="0" w:space="0" w:color="auto"/>
                                    <w:right w:val="none" w:sz="0" w:space="0" w:color="auto"/>
                                  </w:divBdr>
                                </w:div>
                                <w:div w:id="1387997388">
                                  <w:marLeft w:val="0"/>
                                  <w:marRight w:val="0"/>
                                  <w:marTop w:val="0"/>
                                  <w:marBottom w:val="0"/>
                                  <w:divBdr>
                                    <w:top w:val="none" w:sz="0" w:space="0" w:color="auto"/>
                                    <w:left w:val="none" w:sz="0" w:space="0" w:color="auto"/>
                                    <w:bottom w:val="none" w:sz="0" w:space="0" w:color="auto"/>
                                    <w:right w:val="none" w:sz="0" w:space="0" w:color="auto"/>
                                  </w:divBdr>
                                </w:div>
                              </w:divsChild>
                            </w:div>
                            <w:div w:id="1376352534">
                              <w:marLeft w:val="0"/>
                              <w:marRight w:val="0"/>
                              <w:marTop w:val="180"/>
                              <w:marBottom w:val="0"/>
                              <w:divBdr>
                                <w:top w:val="none" w:sz="0" w:space="0" w:color="auto"/>
                                <w:left w:val="none" w:sz="0" w:space="0" w:color="auto"/>
                                <w:bottom w:val="none" w:sz="0" w:space="0" w:color="auto"/>
                                <w:right w:val="none" w:sz="0" w:space="0" w:color="auto"/>
                              </w:divBdr>
                              <w:divsChild>
                                <w:div w:id="252202118">
                                  <w:marLeft w:val="0"/>
                                  <w:marRight w:val="0"/>
                                  <w:marTop w:val="0"/>
                                  <w:marBottom w:val="0"/>
                                  <w:divBdr>
                                    <w:top w:val="none" w:sz="0" w:space="0" w:color="auto"/>
                                    <w:left w:val="none" w:sz="0" w:space="0" w:color="auto"/>
                                    <w:bottom w:val="none" w:sz="0" w:space="0" w:color="auto"/>
                                    <w:right w:val="none" w:sz="0" w:space="0" w:color="auto"/>
                                  </w:divBdr>
                                  <w:divsChild>
                                    <w:div w:id="1468474634">
                                      <w:marLeft w:val="0"/>
                                      <w:marRight w:val="0"/>
                                      <w:marTop w:val="0"/>
                                      <w:marBottom w:val="0"/>
                                      <w:divBdr>
                                        <w:top w:val="none" w:sz="0" w:space="0" w:color="auto"/>
                                        <w:left w:val="none" w:sz="0" w:space="0" w:color="auto"/>
                                        <w:bottom w:val="none" w:sz="0" w:space="0" w:color="auto"/>
                                        <w:right w:val="none" w:sz="0" w:space="0" w:color="auto"/>
                                      </w:divBdr>
                                      <w:divsChild>
                                        <w:div w:id="2483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297910">
                      <w:marLeft w:val="0"/>
                      <w:marRight w:val="0"/>
                      <w:marTop w:val="0"/>
                      <w:marBottom w:val="0"/>
                      <w:divBdr>
                        <w:top w:val="none" w:sz="0" w:space="0" w:color="auto"/>
                        <w:left w:val="none" w:sz="0" w:space="0" w:color="auto"/>
                        <w:bottom w:val="none" w:sz="0" w:space="0" w:color="auto"/>
                        <w:right w:val="none" w:sz="0" w:space="0" w:color="auto"/>
                      </w:divBdr>
                    </w:div>
                  </w:divsChild>
                </w:div>
                <w:div w:id="430854121">
                  <w:marLeft w:val="0"/>
                  <w:marRight w:val="0"/>
                  <w:marTop w:val="0"/>
                  <w:marBottom w:val="0"/>
                  <w:divBdr>
                    <w:top w:val="none" w:sz="0" w:space="0" w:color="auto"/>
                    <w:left w:val="none" w:sz="0" w:space="0" w:color="auto"/>
                    <w:bottom w:val="none" w:sz="0" w:space="0" w:color="auto"/>
                    <w:right w:val="none" w:sz="0" w:space="0" w:color="auto"/>
                  </w:divBdr>
                  <w:divsChild>
                    <w:div w:id="3016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403">
              <w:marLeft w:val="0"/>
              <w:marRight w:val="0"/>
              <w:marTop w:val="0"/>
              <w:marBottom w:val="0"/>
              <w:divBdr>
                <w:top w:val="none" w:sz="0" w:space="0" w:color="auto"/>
                <w:left w:val="none" w:sz="0" w:space="0" w:color="auto"/>
                <w:bottom w:val="none" w:sz="0" w:space="0" w:color="auto"/>
                <w:right w:val="none" w:sz="0" w:space="0" w:color="auto"/>
              </w:divBdr>
              <w:divsChild>
                <w:div w:id="1935898815">
                  <w:marLeft w:val="0"/>
                  <w:marRight w:val="0"/>
                  <w:marTop w:val="0"/>
                  <w:marBottom w:val="0"/>
                  <w:divBdr>
                    <w:top w:val="none" w:sz="0" w:space="0" w:color="auto"/>
                    <w:left w:val="none" w:sz="0" w:space="0" w:color="auto"/>
                    <w:bottom w:val="none" w:sz="0" w:space="0" w:color="auto"/>
                    <w:right w:val="none" w:sz="0" w:space="0" w:color="auto"/>
                  </w:divBdr>
                </w:div>
              </w:divsChild>
            </w:div>
            <w:div w:id="1790902351">
              <w:marLeft w:val="0"/>
              <w:marRight w:val="0"/>
              <w:marTop w:val="0"/>
              <w:marBottom w:val="0"/>
              <w:divBdr>
                <w:top w:val="none" w:sz="0" w:space="0" w:color="auto"/>
                <w:left w:val="none" w:sz="0" w:space="0" w:color="auto"/>
                <w:bottom w:val="none" w:sz="0" w:space="0" w:color="auto"/>
                <w:right w:val="none" w:sz="0" w:space="0" w:color="auto"/>
              </w:divBdr>
              <w:divsChild>
                <w:div w:id="129056865">
                  <w:marLeft w:val="0"/>
                  <w:marRight w:val="0"/>
                  <w:marTop w:val="0"/>
                  <w:marBottom w:val="0"/>
                  <w:divBdr>
                    <w:top w:val="none" w:sz="0" w:space="0" w:color="auto"/>
                    <w:left w:val="none" w:sz="0" w:space="0" w:color="auto"/>
                    <w:bottom w:val="none" w:sz="0" w:space="0" w:color="auto"/>
                    <w:right w:val="none" w:sz="0" w:space="0" w:color="auto"/>
                  </w:divBdr>
                </w:div>
              </w:divsChild>
            </w:div>
            <w:div w:id="1771467288">
              <w:marLeft w:val="0"/>
              <w:marRight w:val="0"/>
              <w:marTop w:val="0"/>
              <w:marBottom w:val="0"/>
              <w:divBdr>
                <w:top w:val="none" w:sz="0" w:space="0" w:color="auto"/>
                <w:left w:val="none" w:sz="0" w:space="0" w:color="auto"/>
                <w:bottom w:val="none" w:sz="0" w:space="0" w:color="auto"/>
                <w:right w:val="none" w:sz="0" w:space="0" w:color="auto"/>
              </w:divBdr>
              <w:divsChild>
                <w:div w:id="1600793709">
                  <w:marLeft w:val="0"/>
                  <w:marRight w:val="0"/>
                  <w:marTop w:val="0"/>
                  <w:marBottom w:val="0"/>
                  <w:divBdr>
                    <w:top w:val="none" w:sz="0" w:space="0" w:color="auto"/>
                    <w:left w:val="none" w:sz="0" w:space="0" w:color="auto"/>
                    <w:bottom w:val="none" w:sz="0" w:space="0" w:color="auto"/>
                    <w:right w:val="none" w:sz="0" w:space="0" w:color="auto"/>
                  </w:divBdr>
                  <w:divsChild>
                    <w:div w:id="1733038921">
                      <w:marLeft w:val="0"/>
                      <w:marRight w:val="0"/>
                      <w:marTop w:val="0"/>
                      <w:marBottom w:val="0"/>
                      <w:divBdr>
                        <w:top w:val="none" w:sz="0" w:space="0" w:color="auto"/>
                        <w:left w:val="none" w:sz="0" w:space="0" w:color="auto"/>
                        <w:bottom w:val="none" w:sz="0" w:space="0" w:color="auto"/>
                        <w:right w:val="none" w:sz="0" w:space="0" w:color="auto"/>
                      </w:divBdr>
                      <w:divsChild>
                        <w:div w:id="223688430">
                          <w:marLeft w:val="0"/>
                          <w:marRight w:val="0"/>
                          <w:marTop w:val="0"/>
                          <w:marBottom w:val="150"/>
                          <w:divBdr>
                            <w:top w:val="none" w:sz="0" w:space="0" w:color="auto"/>
                            <w:left w:val="none" w:sz="0" w:space="0" w:color="auto"/>
                            <w:bottom w:val="none" w:sz="0" w:space="0" w:color="auto"/>
                            <w:right w:val="none" w:sz="0" w:space="0" w:color="auto"/>
                          </w:divBdr>
                          <w:divsChild>
                            <w:div w:id="1418672242">
                              <w:marLeft w:val="0"/>
                              <w:marRight w:val="0"/>
                              <w:marTop w:val="0"/>
                              <w:marBottom w:val="0"/>
                              <w:divBdr>
                                <w:top w:val="none" w:sz="0" w:space="0" w:color="auto"/>
                                <w:left w:val="none" w:sz="0" w:space="0" w:color="auto"/>
                                <w:bottom w:val="none" w:sz="0" w:space="0" w:color="auto"/>
                                <w:right w:val="none" w:sz="0" w:space="0" w:color="auto"/>
                              </w:divBdr>
                            </w:div>
                            <w:div w:id="1842037448">
                              <w:marLeft w:val="0"/>
                              <w:marRight w:val="0"/>
                              <w:marTop w:val="15"/>
                              <w:marBottom w:val="0"/>
                              <w:divBdr>
                                <w:top w:val="single" w:sz="6" w:space="8" w:color="BCBCBC"/>
                                <w:left w:val="single" w:sz="6" w:space="21" w:color="BCBCBC"/>
                                <w:bottom w:val="single" w:sz="6" w:space="8" w:color="BCBCBC"/>
                                <w:right w:val="single" w:sz="6" w:space="6" w:color="BCBCBC"/>
                              </w:divBdr>
                              <w:divsChild>
                                <w:div w:id="1622806425">
                                  <w:marLeft w:val="0"/>
                                  <w:marRight w:val="0"/>
                                  <w:marTop w:val="0"/>
                                  <w:marBottom w:val="0"/>
                                  <w:divBdr>
                                    <w:top w:val="none" w:sz="0" w:space="0" w:color="auto"/>
                                    <w:left w:val="none" w:sz="0" w:space="0" w:color="auto"/>
                                    <w:bottom w:val="none" w:sz="0" w:space="0" w:color="auto"/>
                                    <w:right w:val="none" w:sz="0" w:space="0" w:color="auto"/>
                                  </w:divBdr>
                                  <w:divsChild>
                                    <w:div w:id="557664717">
                                      <w:marLeft w:val="0"/>
                                      <w:marRight w:val="0"/>
                                      <w:marTop w:val="0"/>
                                      <w:marBottom w:val="0"/>
                                      <w:divBdr>
                                        <w:top w:val="none" w:sz="0" w:space="0" w:color="auto"/>
                                        <w:left w:val="none" w:sz="0" w:space="0" w:color="auto"/>
                                        <w:bottom w:val="none" w:sz="0" w:space="0" w:color="auto"/>
                                        <w:right w:val="none" w:sz="0" w:space="0" w:color="auto"/>
                                      </w:divBdr>
                                      <w:divsChild>
                                        <w:div w:id="2076853126">
                                          <w:marLeft w:val="0"/>
                                          <w:marRight w:val="0"/>
                                          <w:marTop w:val="0"/>
                                          <w:marBottom w:val="0"/>
                                          <w:divBdr>
                                            <w:top w:val="none" w:sz="0" w:space="0" w:color="auto"/>
                                            <w:left w:val="none" w:sz="0" w:space="0" w:color="auto"/>
                                            <w:bottom w:val="none" w:sz="0" w:space="0" w:color="auto"/>
                                            <w:right w:val="none" w:sz="0" w:space="0" w:color="auto"/>
                                          </w:divBdr>
                                        </w:div>
                                        <w:div w:id="595477001">
                                          <w:marLeft w:val="0"/>
                                          <w:marRight w:val="0"/>
                                          <w:marTop w:val="0"/>
                                          <w:marBottom w:val="0"/>
                                          <w:divBdr>
                                            <w:top w:val="none" w:sz="0" w:space="0" w:color="auto"/>
                                            <w:left w:val="none" w:sz="0" w:space="0" w:color="auto"/>
                                            <w:bottom w:val="none" w:sz="0" w:space="0" w:color="auto"/>
                                            <w:right w:val="none" w:sz="0" w:space="0" w:color="auto"/>
                                          </w:divBdr>
                                        </w:div>
                                        <w:div w:id="1118185409">
                                          <w:marLeft w:val="0"/>
                                          <w:marRight w:val="0"/>
                                          <w:marTop w:val="0"/>
                                          <w:marBottom w:val="0"/>
                                          <w:divBdr>
                                            <w:top w:val="none" w:sz="0" w:space="0" w:color="auto"/>
                                            <w:left w:val="none" w:sz="0" w:space="0" w:color="auto"/>
                                            <w:bottom w:val="none" w:sz="0" w:space="0" w:color="auto"/>
                                            <w:right w:val="none" w:sz="0" w:space="0" w:color="auto"/>
                                          </w:divBdr>
                                        </w:div>
                                        <w:div w:id="1130980379">
                                          <w:marLeft w:val="0"/>
                                          <w:marRight w:val="0"/>
                                          <w:marTop w:val="0"/>
                                          <w:marBottom w:val="0"/>
                                          <w:divBdr>
                                            <w:top w:val="none" w:sz="0" w:space="0" w:color="auto"/>
                                            <w:left w:val="none" w:sz="0" w:space="0" w:color="auto"/>
                                            <w:bottom w:val="none" w:sz="0" w:space="0" w:color="auto"/>
                                            <w:right w:val="none" w:sz="0" w:space="0" w:color="auto"/>
                                          </w:divBdr>
                                        </w:div>
                                        <w:div w:id="436097803">
                                          <w:marLeft w:val="0"/>
                                          <w:marRight w:val="0"/>
                                          <w:marTop w:val="0"/>
                                          <w:marBottom w:val="0"/>
                                          <w:divBdr>
                                            <w:top w:val="none" w:sz="0" w:space="0" w:color="auto"/>
                                            <w:left w:val="none" w:sz="0" w:space="0" w:color="auto"/>
                                            <w:bottom w:val="none" w:sz="0" w:space="0" w:color="auto"/>
                                            <w:right w:val="none" w:sz="0" w:space="0" w:color="auto"/>
                                          </w:divBdr>
                                        </w:div>
                                        <w:div w:id="2059352576">
                                          <w:marLeft w:val="0"/>
                                          <w:marRight w:val="0"/>
                                          <w:marTop w:val="0"/>
                                          <w:marBottom w:val="0"/>
                                          <w:divBdr>
                                            <w:top w:val="none" w:sz="0" w:space="0" w:color="auto"/>
                                            <w:left w:val="none" w:sz="0" w:space="0" w:color="auto"/>
                                            <w:bottom w:val="none" w:sz="0" w:space="0" w:color="auto"/>
                                            <w:right w:val="none" w:sz="0" w:space="0" w:color="auto"/>
                                          </w:divBdr>
                                        </w:div>
                                        <w:div w:id="1542205468">
                                          <w:marLeft w:val="0"/>
                                          <w:marRight w:val="0"/>
                                          <w:marTop w:val="0"/>
                                          <w:marBottom w:val="0"/>
                                          <w:divBdr>
                                            <w:top w:val="none" w:sz="0" w:space="0" w:color="auto"/>
                                            <w:left w:val="none" w:sz="0" w:space="0" w:color="auto"/>
                                            <w:bottom w:val="none" w:sz="0" w:space="0" w:color="auto"/>
                                            <w:right w:val="none" w:sz="0" w:space="0" w:color="auto"/>
                                          </w:divBdr>
                                        </w:div>
                                        <w:div w:id="450824710">
                                          <w:marLeft w:val="0"/>
                                          <w:marRight w:val="0"/>
                                          <w:marTop w:val="0"/>
                                          <w:marBottom w:val="0"/>
                                          <w:divBdr>
                                            <w:top w:val="none" w:sz="0" w:space="0" w:color="auto"/>
                                            <w:left w:val="none" w:sz="0" w:space="0" w:color="auto"/>
                                            <w:bottom w:val="none" w:sz="0" w:space="0" w:color="auto"/>
                                            <w:right w:val="none" w:sz="0" w:space="0" w:color="auto"/>
                                          </w:divBdr>
                                        </w:div>
                                        <w:div w:id="400756684">
                                          <w:marLeft w:val="0"/>
                                          <w:marRight w:val="0"/>
                                          <w:marTop w:val="0"/>
                                          <w:marBottom w:val="0"/>
                                          <w:divBdr>
                                            <w:top w:val="none" w:sz="0" w:space="0" w:color="auto"/>
                                            <w:left w:val="none" w:sz="0" w:space="0" w:color="auto"/>
                                            <w:bottom w:val="none" w:sz="0" w:space="0" w:color="auto"/>
                                            <w:right w:val="none" w:sz="0" w:space="0" w:color="auto"/>
                                          </w:divBdr>
                                        </w:div>
                                        <w:div w:id="1612518231">
                                          <w:marLeft w:val="0"/>
                                          <w:marRight w:val="0"/>
                                          <w:marTop w:val="0"/>
                                          <w:marBottom w:val="0"/>
                                          <w:divBdr>
                                            <w:top w:val="none" w:sz="0" w:space="0" w:color="auto"/>
                                            <w:left w:val="none" w:sz="0" w:space="0" w:color="auto"/>
                                            <w:bottom w:val="none" w:sz="0" w:space="0" w:color="auto"/>
                                            <w:right w:val="none" w:sz="0" w:space="0" w:color="auto"/>
                                          </w:divBdr>
                                        </w:div>
                                        <w:div w:id="1316297314">
                                          <w:marLeft w:val="0"/>
                                          <w:marRight w:val="0"/>
                                          <w:marTop w:val="0"/>
                                          <w:marBottom w:val="0"/>
                                          <w:divBdr>
                                            <w:top w:val="none" w:sz="0" w:space="0" w:color="auto"/>
                                            <w:left w:val="none" w:sz="0" w:space="0" w:color="auto"/>
                                            <w:bottom w:val="none" w:sz="0" w:space="0" w:color="auto"/>
                                            <w:right w:val="none" w:sz="0" w:space="0" w:color="auto"/>
                                          </w:divBdr>
                                        </w:div>
                                        <w:div w:id="1308559202">
                                          <w:marLeft w:val="0"/>
                                          <w:marRight w:val="0"/>
                                          <w:marTop w:val="0"/>
                                          <w:marBottom w:val="0"/>
                                          <w:divBdr>
                                            <w:top w:val="none" w:sz="0" w:space="0" w:color="auto"/>
                                            <w:left w:val="none" w:sz="0" w:space="0" w:color="auto"/>
                                            <w:bottom w:val="none" w:sz="0" w:space="0" w:color="auto"/>
                                            <w:right w:val="none" w:sz="0" w:space="0" w:color="auto"/>
                                          </w:divBdr>
                                        </w:div>
                                        <w:div w:id="2081054339">
                                          <w:marLeft w:val="0"/>
                                          <w:marRight w:val="0"/>
                                          <w:marTop w:val="0"/>
                                          <w:marBottom w:val="0"/>
                                          <w:divBdr>
                                            <w:top w:val="none" w:sz="0" w:space="0" w:color="auto"/>
                                            <w:left w:val="none" w:sz="0" w:space="0" w:color="auto"/>
                                            <w:bottom w:val="none" w:sz="0" w:space="0" w:color="auto"/>
                                            <w:right w:val="none" w:sz="0" w:space="0" w:color="auto"/>
                                          </w:divBdr>
                                        </w:div>
                                        <w:div w:id="466553805">
                                          <w:marLeft w:val="0"/>
                                          <w:marRight w:val="0"/>
                                          <w:marTop w:val="0"/>
                                          <w:marBottom w:val="0"/>
                                          <w:divBdr>
                                            <w:top w:val="none" w:sz="0" w:space="0" w:color="auto"/>
                                            <w:left w:val="none" w:sz="0" w:space="0" w:color="auto"/>
                                            <w:bottom w:val="none" w:sz="0" w:space="0" w:color="auto"/>
                                            <w:right w:val="none" w:sz="0" w:space="0" w:color="auto"/>
                                          </w:divBdr>
                                        </w:div>
                                        <w:div w:id="480073494">
                                          <w:marLeft w:val="0"/>
                                          <w:marRight w:val="0"/>
                                          <w:marTop w:val="0"/>
                                          <w:marBottom w:val="0"/>
                                          <w:divBdr>
                                            <w:top w:val="none" w:sz="0" w:space="0" w:color="auto"/>
                                            <w:left w:val="none" w:sz="0" w:space="0" w:color="auto"/>
                                            <w:bottom w:val="none" w:sz="0" w:space="0" w:color="auto"/>
                                            <w:right w:val="none" w:sz="0" w:space="0" w:color="auto"/>
                                          </w:divBdr>
                                        </w:div>
                                        <w:div w:id="401492504">
                                          <w:marLeft w:val="0"/>
                                          <w:marRight w:val="0"/>
                                          <w:marTop w:val="0"/>
                                          <w:marBottom w:val="0"/>
                                          <w:divBdr>
                                            <w:top w:val="none" w:sz="0" w:space="0" w:color="auto"/>
                                            <w:left w:val="none" w:sz="0" w:space="0" w:color="auto"/>
                                            <w:bottom w:val="none" w:sz="0" w:space="0" w:color="auto"/>
                                            <w:right w:val="none" w:sz="0" w:space="0" w:color="auto"/>
                                          </w:divBdr>
                                        </w:div>
                                        <w:div w:id="838539584">
                                          <w:marLeft w:val="0"/>
                                          <w:marRight w:val="0"/>
                                          <w:marTop w:val="0"/>
                                          <w:marBottom w:val="0"/>
                                          <w:divBdr>
                                            <w:top w:val="none" w:sz="0" w:space="0" w:color="auto"/>
                                            <w:left w:val="none" w:sz="0" w:space="0" w:color="auto"/>
                                            <w:bottom w:val="none" w:sz="0" w:space="0" w:color="auto"/>
                                            <w:right w:val="none" w:sz="0" w:space="0" w:color="auto"/>
                                          </w:divBdr>
                                        </w:div>
                                        <w:div w:id="20624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2210">
              <w:marLeft w:val="0"/>
              <w:marRight w:val="0"/>
              <w:marTop w:val="0"/>
              <w:marBottom w:val="0"/>
              <w:divBdr>
                <w:top w:val="none" w:sz="0" w:space="0" w:color="auto"/>
                <w:left w:val="none" w:sz="0" w:space="0" w:color="auto"/>
                <w:bottom w:val="none" w:sz="0" w:space="0" w:color="auto"/>
                <w:right w:val="none" w:sz="0" w:space="0" w:color="auto"/>
              </w:divBdr>
              <w:divsChild>
                <w:div w:id="354814139">
                  <w:marLeft w:val="0"/>
                  <w:marRight w:val="0"/>
                  <w:marTop w:val="0"/>
                  <w:marBottom w:val="0"/>
                  <w:divBdr>
                    <w:top w:val="none" w:sz="0" w:space="0" w:color="auto"/>
                    <w:left w:val="none" w:sz="0" w:space="0" w:color="auto"/>
                    <w:bottom w:val="none" w:sz="0" w:space="0" w:color="auto"/>
                    <w:right w:val="none" w:sz="0" w:space="0" w:color="auto"/>
                  </w:divBdr>
                  <w:divsChild>
                    <w:div w:id="815488219">
                      <w:marLeft w:val="0"/>
                      <w:marRight w:val="0"/>
                      <w:marTop w:val="0"/>
                      <w:marBottom w:val="0"/>
                      <w:divBdr>
                        <w:top w:val="none" w:sz="0" w:space="0" w:color="auto"/>
                        <w:left w:val="none" w:sz="0" w:space="0" w:color="auto"/>
                        <w:bottom w:val="none" w:sz="0" w:space="0" w:color="auto"/>
                        <w:right w:val="none" w:sz="0" w:space="0" w:color="auto"/>
                      </w:divBdr>
                      <w:divsChild>
                        <w:div w:id="1366248483">
                          <w:marLeft w:val="0"/>
                          <w:marRight w:val="0"/>
                          <w:marTop w:val="0"/>
                          <w:marBottom w:val="0"/>
                          <w:divBdr>
                            <w:top w:val="none" w:sz="0" w:space="0" w:color="auto"/>
                            <w:left w:val="none" w:sz="0" w:space="0" w:color="auto"/>
                            <w:bottom w:val="none" w:sz="0" w:space="0" w:color="auto"/>
                            <w:right w:val="none" w:sz="0" w:space="0" w:color="auto"/>
                          </w:divBdr>
                          <w:divsChild>
                            <w:div w:id="997153010">
                              <w:marLeft w:val="0"/>
                              <w:marRight w:val="0"/>
                              <w:marTop w:val="0"/>
                              <w:marBottom w:val="0"/>
                              <w:divBdr>
                                <w:top w:val="none" w:sz="0" w:space="0" w:color="auto"/>
                                <w:left w:val="none" w:sz="0" w:space="0" w:color="auto"/>
                                <w:bottom w:val="none" w:sz="0" w:space="0" w:color="auto"/>
                                <w:right w:val="none" w:sz="0" w:space="0" w:color="auto"/>
                              </w:divBdr>
                              <w:divsChild>
                                <w:div w:id="1593390108">
                                  <w:marLeft w:val="0"/>
                                  <w:marRight w:val="0"/>
                                  <w:marTop w:val="0"/>
                                  <w:marBottom w:val="0"/>
                                  <w:divBdr>
                                    <w:top w:val="none" w:sz="0" w:space="0" w:color="auto"/>
                                    <w:left w:val="none" w:sz="0" w:space="0" w:color="auto"/>
                                    <w:bottom w:val="none" w:sz="0" w:space="0" w:color="auto"/>
                                    <w:right w:val="none" w:sz="0" w:space="0" w:color="auto"/>
                                  </w:divBdr>
                                  <w:divsChild>
                                    <w:div w:id="2006005129">
                                      <w:marLeft w:val="0"/>
                                      <w:marRight w:val="0"/>
                                      <w:marTop w:val="0"/>
                                      <w:marBottom w:val="150"/>
                                      <w:divBdr>
                                        <w:top w:val="none" w:sz="0" w:space="0" w:color="auto"/>
                                        <w:left w:val="none" w:sz="0" w:space="0" w:color="auto"/>
                                        <w:bottom w:val="none" w:sz="0" w:space="0" w:color="auto"/>
                                        <w:right w:val="none" w:sz="0" w:space="0" w:color="auto"/>
                                      </w:divBdr>
                                      <w:divsChild>
                                        <w:div w:id="1152986408">
                                          <w:marLeft w:val="0"/>
                                          <w:marRight w:val="0"/>
                                          <w:marTop w:val="0"/>
                                          <w:marBottom w:val="0"/>
                                          <w:divBdr>
                                            <w:top w:val="none" w:sz="0" w:space="0" w:color="auto"/>
                                            <w:left w:val="none" w:sz="0" w:space="0" w:color="auto"/>
                                            <w:bottom w:val="none" w:sz="0" w:space="0" w:color="auto"/>
                                            <w:right w:val="none" w:sz="0" w:space="0" w:color="auto"/>
                                          </w:divBdr>
                                          <w:divsChild>
                                            <w:div w:id="608926934">
                                              <w:marLeft w:val="0"/>
                                              <w:marRight w:val="0"/>
                                              <w:marTop w:val="150"/>
                                              <w:marBottom w:val="0"/>
                                              <w:divBdr>
                                                <w:top w:val="none" w:sz="0" w:space="0" w:color="auto"/>
                                                <w:left w:val="none" w:sz="0" w:space="0" w:color="auto"/>
                                                <w:bottom w:val="none" w:sz="0" w:space="0" w:color="auto"/>
                                                <w:right w:val="none" w:sz="0" w:space="0" w:color="auto"/>
                                              </w:divBdr>
                                              <w:divsChild>
                                                <w:div w:id="5277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754">
                                          <w:marLeft w:val="0"/>
                                          <w:marRight w:val="0"/>
                                          <w:marTop w:val="0"/>
                                          <w:marBottom w:val="0"/>
                                          <w:divBdr>
                                            <w:top w:val="none" w:sz="0" w:space="0" w:color="auto"/>
                                            <w:left w:val="none" w:sz="0" w:space="0" w:color="auto"/>
                                            <w:bottom w:val="none" w:sz="0" w:space="0" w:color="auto"/>
                                            <w:right w:val="none" w:sz="0" w:space="0" w:color="auto"/>
                                          </w:divBdr>
                                          <w:divsChild>
                                            <w:div w:id="20111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6595">
                          <w:marLeft w:val="0"/>
                          <w:marRight w:val="0"/>
                          <w:marTop w:val="0"/>
                          <w:marBottom w:val="150"/>
                          <w:divBdr>
                            <w:top w:val="none" w:sz="0" w:space="0" w:color="auto"/>
                            <w:left w:val="none" w:sz="0" w:space="0" w:color="auto"/>
                            <w:bottom w:val="none" w:sz="0" w:space="0" w:color="auto"/>
                            <w:right w:val="none" w:sz="0" w:space="0" w:color="auto"/>
                          </w:divBdr>
                          <w:divsChild>
                            <w:div w:id="876772573">
                              <w:marLeft w:val="0"/>
                              <w:marRight w:val="0"/>
                              <w:marTop w:val="0"/>
                              <w:marBottom w:val="0"/>
                              <w:divBdr>
                                <w:top w:val="none" w:sz="0" w:space="0" w:color="auto"/>
                                <w:left w:val="none" w:sz="0" w:space="0" w:color="auto"/>
                                <w:bottom w:val="none" w:sz="0" w:space="0" w:color="auto"/>
                                <w:right w:val="none" w:sz="0" w:space="0" w:color="auto"/>
                              </w:divBdr>
                            </w:div>
                          </w:divsChild>
                        </w:div>
                        <w:div w:id="951084824">
                          <w:marLeft w:val="0"/>
                          <w:marRight w:val="0"/>
                          <w:marTop w:val="0"/>
                          <w:marBottom w:val="0"/>
                          <w:divBdr>
                            <w:top w:val="none" w:sz="0" w:space="0" w:color="auto"/>
                            <w:left w:val="none" w:sz="0" w:space="0" w:color="auto"/>
                            <w:bottom w:val="none" w:sz="0" w:space="0" w:color="auto"/>
                            <w:right w:val="none" w:sz="0" w:space="0" w:color="auto"/>
                          </w:divBdr>
                          <w:divsChild>
                            <w:div w:id="75251616">
                              <w:marLeft w:val="0"/>
                              <w:marRight w:val="0"/>
                              <w:marTop w:val="0"/>
                              <w:marBottom w:val="0"/>
                              <w:divBdr>
                                <w:top w:val="none" w:sz="0" w:space="0" w:color="auto"/>
                                <w:left w:val="none" w:sz="0" w:space="0" w:color="auto"/>
                                <w:bottom w:val="none" w:sz="0" w:space="0" w:color="auto"/>
                                <w:right w:val="none" w:sz="0" w:space="0" w:color="auto"/>
                              </w:divBdr>
                            </w:div>
                            <w:div w:id="2099786864">
                              <w:marLeft w:val="0"/>
                              <w:marRight w:val="0"/>
                              <w:marTop w:val="0"/>
                              <w:marBottom w:val="0"/>
                              <w:divBdr>
                                <w:top w:val="none" w:sz="0" w:space="0" w:color="auto"/>
                                <w:left w:val="none" w:sz="0" w:space="0" w:color="auto"/>
                                <w:bottom w:val="none" w:sz="0" w:space="0" w:color="auto"/>
                                <w:right w:val="none" w:sz="0" w:space="0" w:color="auto"/>
                              </w:divBdr>
                            </w:div>
                            <w:div w:id="287662463">
                              <w:marLeft w:val="0"/>
                              <w:marRight w:val="0"/>
                              <w:marTop w:val="0"/>
                              <w:marBottom w:val="0"/>
                              <w:divBdr>
                                <w:top w:val="none" w:sz="0" w:space="0" w:color="auto"/>
                                <w:left w:val="none" w:sz="0" w:space="0" w:color="auto"/>
                                <w:bottom w:val="none" w:sz="0" w:space="0" w:color="auto"/>
                                <w:right w:val="none" w:sz="0" w:space="0" w:color="auto"/>
                              </w:divBdr>
                              <w:divsChild>
                                <w:div w:id="882911315">
                                  <w:marLeft w:val="0"/>
                                  <w:marRight w:val="0"/>
                                  <w:marTop w:val="0"/>
                                  <w:marBottom w:val="0"/>
                                  <w:divBdr>
                                    <w:top w:val="none" w:sz="0" w:space="0" w:color="auto"/>
                                    <w:left w:val="none" w:sz="0" w:space="0" w:color="auto"/>
                                    <w:bottom w:val="none" w:sz="0" w:space="0" w:color="auto"/>
                                    <w:right w:val="none" w:sz="0" w:space="0" w:color="auto"/>
                                  </w:divBdr>
                                </w:div>
                                <w:div w:id="215625989">
                                  <w:marLeft w:val="0"/>
                                  <w:marRight w:val="0"/>
                                  <w:marTop w:val="0"/>
                                  <w:marBottom w:val="0"/>
                                  <w:divBdr>
                                    <w:top w:val="none" w:sz="0" w:space="0" w:color="auto"/>
                                    <w:left w:val="none" w:sz="0" w:space="0" w:color="auto"/>
                                    <w:bottom w:val="none" w:sz="0" w:space="0" w:color="auto"/>
                                    <w:right w:val="none" w:sz="0" w:space="0" w:color="auto"/>
                                  </w:divBdr>
                                </w:div>
                                <w:div w:id="856433649">
                                  <w:marLeft w:val="0"/>
                                  <w:marRight w:val="0"/>
                                  <w:marTop w:val="0"/>
                                  <w:marBottom w:val="0"/>
                                  <w:divBdr>
                                    <w:top w:val="none" w:sz="0" w:space="0" w:color="auto"/>
                                    <w:left w:val="none" w:sz="0" w:space="0" w:color="auto"/>
                                    <w:bottom w:val="none" w:sz="0" w:space="0" w:color="auto"/>
                                    <w:right w:val="none" w:sz="0" w:space="0" w:color="auto"/>
                                  </w:divBdr>
                                </w:div>
                                <w:div w:id="1892185195">
                                  <w:marLeft w:val="0"/>
                                  <w:marRight w:val="0"/>
                                  <w:marTop w:val="0"/>
                                  <w:marBottom w:val="0"/>
                                  <w:divBdr>
                                    <w:top w:val="none" w:sz="0" w:space="0" w:color="auto"/>
                                    <w:left w:val="none" w:sz="0" w:space="0" w:color="auto"/>
                                    <w:bottom w:val="none" w:sz="0" w:space="0" w:color="auto"/>
                                    <w:right w:val="none" w:sz="0" w:space="0" w:color="auto"/>
                                  </w:divBdr>
                                </w:div>
                                <w:div w:id="1557813500">
                                  <w:marLeft w:val="0"/>
                                  <w:marRight w:val="0"/>
                                  <w:marTop w:val="0"/>
                                  <w:marBottom w:val="0"/>
                                  <w:divBdr>
                                    <w:top w:val="none" w:sz="0" w:space="0" w:color="auto"/>
                                    <w:left w:val="none" w:sz="0" w:space="0" w:color="auto"/>
                                    <w:bottom w:val="none" w:sz="0" w:space="0" w:color="auto"/>
                                    <w:right w:val="none" w:sz="0" w:space="0" w:color="auto"/>
                                  </w:divBdr>
                                </w:div>
                                <w:div w:id="1444692590">
                                  <w:marLeft w:val="0"/>
                                  <w:marRight w:val="0"/>
                                  <w:marTop w:val="0"/>
                                  <w:marBottom w:val="0"/>
                                  <w:divBdr>
                                    <w:top w:val="none" w:sz="0" w:space="0" w:color="auto"/>
                                    <w:left w:val="none" w:sz="0" w:space="0" w:color="auto"/>
                                    <w:bottom w:val="none" w:sz="0" w:space="0" w:color="auto"/>
                                    <w:right w:val="none" w:sz="0" w:space="0" w:color="auto"/>
                                  </w:divBdr>
                                </w:div>
                              </w:divsChild>
                            </w:div>
                            <w:div w:id="1725642940">
                              <w:marLeft w:val="0"/>
                              <w:marRight w:val="0"/>
                              <w:marTop w:val="0"/>
                              <w:marBottom w:val="0"/>
                              <w:divBdr>
                                <w:top w:val="none" w:sz="0" w:space="0" w:color="auto"/>
                                <w:left w:val="none" w:sz="0" w:space="0" w:color="auto"/>
                                <w:bottom w:val="none" w:sz="0" w:space="0" w:color="auto"/>
                                <w:right w:val="none" w:sz="0" w:space="0" w:color="auto"/>
                              </w:divBdr>
                            </w:div>
                            <w:div w:id="634528933">
                              <w:marLeft w:val="0"/>
                              <w:marRight w:val="0"/>
                              <w:marTop w:val="0"/>
                              <w:marBottom w:val="0"/>
                              <w:divBdr>
                                <w:top w:val="none" w:sz="0" w:space="0" w:color="auto"/>
                                <w:left w:val="none" w:sz="0" w:space="0" w:color="auto"/>
                                <w:bottom w:val="none" w:sz="0" w:space="0" w:color="auto"/>
                                <w:right w:val="none" w:sz="0" w:space="0" w:color="auto"/>
                              </w:divBdr>
                            </w:div>
                            <w:div w:id="525366077">
                              <w:marLeft w:val="0"/>
                              <w:marRight w:val="0"/>
                              <w:marTop w:val="0"/>
                              <w:marBottom w:val="0"/>
                              <w:divBdr>
                                <w:top w:val="none" w:sz="0" w:space="0" w:color="auto"/>
                                <w:left w:val="none" w:sz="0" w:space="0" w:color="auto"/>
                                <w:bottom w:val="none" w:sz="0" w:space="0" w:color="auto"/>
                                <w:right w:val="none" w:sz="0" w:space="0" w:color="auto"/>
                              </w:divBdr>
                              <w:divsChild>
                                <w:div w:id="2138449766">
                                  <w:marLeft w:val="0"/>
                                  <w:marRight w:val="0"/>
                                  <w:marTop w:val="0"/>
                                  <w:marBottom w:val="0"/>
                                  <w:divBdr>
                                    <w:top w:val="none" w:sz="0" w:space="0" w:color="auto"/>
                                    <w:left w:val="none" w:sz="0" w:space="0" w:color="auto"/>
                                    <w:bottom w:val="none" w:sz="0" w:space="0" w:color="auto"/>
                                    <w:right w:val="none" w:sz="0" w:space="0" w:color="auto"/>
                                  </w:divBdr>
                                </w:div>
                                <w:div w:id="359084875">
                                  <w:marLeft w:val="0"/>
                                  <w:marRight w:val="0"/>
                                  <w:marTop w:val="0"/>
                                  <w:marBottom w:val="0"/>
                                  <w:divBdr>
                                    <w:top w:val="none" w:sz="0" w:space="0" w:color="auto"/>
                                    <w:left w:val="none" w:sz="0" w:space="0" w:color="auto"/>
                                    <w:bottom w:val="none" w:sz="0" w:space="0" w:color="auto"/>
                                    <w:right w:val="none" w:sz="0" w:space="0" w:color="auto"/>
                                  </w:divBdr>
                                </w:div>
                                <w:div w:id="1731609245">
                                  <w:marLeft w:val="0"/>
                                  <w:marRight w:val="0"/>
                                  <w:marTop w:val="0"/>
                                  <w:marBottom w:val="0"/>
                                  <w:divBdr>
                                    <w:top w:val="none" w:sz="0" w:space="0" w:color="auto"/>
                                    <w:left w:val="none" w:sz="0" w:space="0" w:color="auto"/>
                                    <w:bottom w:val="none" w:sz="0" w:space="0" w:color="auto"/>
                                    <w:right w:val="none" w:sz="0" w:space="0" w:color="auto"/>
                                  </w:divBdr>
                                </w:div>
                              </w:divsChild>
                            </w:div>
                            <w:div w:id="493692810">
                              <w:marLeft w:val="0"/>
                              <w:marRight w:val="0"/>
                              <w:marTop w:val="0"/>
                              <w:marBottom w:val="0"/>
                              <w:divBdr>
                                <w:top w:val="none" w:sz="0" w:space="0" w:color="auto"/>
                                <w:left w:val="none" w:sz="0" w:space="0" w:color="auto"/>
                                <w:bottom w:val="none" w:sz="0" w:space="0" w:color="auto"/>
                                <w:right w:val="none" w:sz="0" w:space="0" w:color="auto"/>
                              </w:divBdr>
                            </w:div>
                            <w:div w:id="1600604444">
                              <w:marLeft w:val="0"/>
                              <w:marRight w:val="0"/>
                              <w:marTop w:val="0"/>
                              <w:marBottom w:val="0"/>
                              <w:divBdr>
                                <w:top w:val="none" w:sz="0" w:space="0" w:color="auto"/>
                                <w:left w:val="none" w:sz="0" w:space="0" w:color="auto"/>
                                <w:bottom w:val="none" w:sz="0" w:space="0" w:color="auto"/>
                                <w:right w:val="none" w:sz="0" w:space="0" w:color="auto"/>
                              </w:divBdr>
                            </w:div>
                            <w:div w:id="1435517891">
                              <w:marLeft w:val="0"/>
                              <w:marRight w:val="0"/>
                              <w:marTop w:val="0"/>
                              <w:marBottom w:val="0"/>
                              <w:divBdr>
                                <w:top w:val="none" w:sz="0" w:space="0" w:color="auto"/>
                                <w:left w:val="none" w:sz="0" w:space="0" w:color="auto"/>
                                <w:bottom w:val="none" w:sz="0" w:space="0" w:color="auto"/>
                                <w:right w:val="none" w:sz="0" w:space="0" w:color="auto"/>
                              </w:divBdr>
                              <w:divsChild>
                                <w:div w:id="950166674">
                                  <w:marLeft w:val="0"/>
                                  <w:marRight w:val="0"/>
                                  <w:marTop w:val="0"/>
                                  <w:marBottom w:val="0"/>
                                  <w:divBdr>
                                    <w:top w:val="none" w:sz="0" w:space="0" w:color="auto"/>
                                    <w:left w:val="none" w:sz="0" w:space="0" w:color="auto"/>
                                    <w:bottom w:val="none" w:sz="0" w:space="0" w:color="auto"/>
                                    <w:right w:val="none" w:sz="0" w:space="0" w:color="auto"/>
                                  </w:divBdr>
                                </w:div>
                                <w:div w:id="1299409433">
                                  <w:marLeft w:val="0"/>
                                  <w:marRight w:val="0"/>
                                  <w:marTop w:val="0"/>
                                  <w:marBottom w:val="0"/>
                                  <w:divBdr>
                                    <w:top w:val="none" w:sz="0" w:space="0" w:color="auto"/>
                                    <w:left w:val="none" w:sz="0" w:space="0" w:color="auto"/>
                                    <w:bottom w:val="none" w:sz="0" w:space="0" w:color="auto"/>
                                    <w:right w:val="none" w:sz="0" w:space="0" w:color="auto"/>
                                  </w:divBdr>
                                </w:div>
                              </w:divsChild>
                            </w:div>
                            <w:div w:id="590550463">
                              <w:marLeft w:val="0"/>
                              <w:marRight w:val="0"/>
                              <w:marTop w:val="0"/>
                              <w:marBottom w:val="0"/>
                              <w:divBdr>
                                <w:top w:val="none" w:sz="0" w:space="0" w:color="auto"/>
                                <w:left w:val="none" w:sz="0" w:space="0" w:color="auto"/>
                                <w:bottom w:val="none" w:sz="0" w:space="0" w:color="auto"/>
                                <w:right w:val="none" w:sz="0" w:space="0" w:color="auto"/>
                              </w:divBdr>
                            </w:div>
                            <w:div w:id="1418406762">
                              <w:marLeft w:val="0"/>
                              <w:marRight w:val="0"/>
                              <w:marTop w:val="0"/>
                              <w:marBottom w:val="0"/>
                              <w:divBdr>
                                <w:top w:val="none" w:sz="0" w:space="0" w:color="auto"/>
                                <w:left w:val="none" w:sz="0" w:space="0" w:color="auto"/>
                                <w:bottom w:val="none" w:sz="0" w:space="0" w:color="auto"/>
                                <w:right w:val="none" w:sz="0" w:space="0" w:color="auto"/>
                              </w:divBdr>
                            </w:div>
                            <w:div w:id="2019038137">
                              <w:marLeft w:val="0"/>
                              <w:marRight w:val="0"/>
                              <w:marTop w:val="0"/>
                              <w:marBottom w:val="0"/>
                              <w:divBdr>
                                <w:top w:val="none" w:sz="0" w:space="0" w:color="auto"/>
                                <w:left w:val="none" w:sz="0" w:space="0" w:color="auto"/>
                                <w:bottom w:val="none" w:sz="0" w:space="0" w:color="auto"/>
                                <w:right w:val="none" w:sz="0" w:space="0" w:color="auto"/>
                              </w:divBdr>
                              <w:divsChild>
                                <w:div w:id="79569478">
                                  <w:marLeft w:val="0"/>
                                  <w:marRight w:val="0"/>
                                  <w:marTop w:val="0"/>
                                  <w:marBottom w:val="0"/>
                                  <w:divBdr>
                                    <w:top w:val="none" w:sz="0" w:space="0" w:color="auto"/>
                                    <w:left w:val="none" w:sz="0" w:space="0" w:color="auto"/>
                                    <w:bottom w:val="none" w:sz="0" w:space="0" w:color="auto"/>
                                    <w:right w:val="none" w:sz="0" w:space="0" w:color="auto"/>
                                  </w:divBdr>
                                </w:div>
                                <w:div w:id="1986545126">
                                  <w:marLeft w:val="0"/>
                                  <w:marRight w:val="0"/>
                                  <w:marTop w:val="0"/>
                                  <w:marBottom w:val="0"/>
                                  <w:divBdr>
                                    <w:top w:val="none" w:sz="0" w:space="0" w:color="auto"/>
                                    <w:left w:val="none" w:sz="0" w:space="0" w:color="auto"/>
                                    <w:bottom w:val="none" w:sz="0" w:space="0" w:color="auto"/>
                                    <w:right w:val="none" w:sz="0" w:space="0" w:color="auto"/>
                                  </w:divBdr>
                                </w:div>
                                <w:div w:id="845168297">
                                  <w:marLeft w:val="0"/>
                                  <w:marRight w:val="0"/>
                                  <w:marTop w:val="0"/>
                                  <w:marBottom w:val="0"/>
                                  <w:divBdr>
                                    <w:top w:val="none" w:sz="0" w:space="0" w:color="auto"/>
                                    <w:left w:val="none" w:sz="0" w:space="0" w:color="auto"/>
                                    <w:bottom w:val="none" w:sz="0" w:space="0" w:color="auto"/>
                                    <w:right w:val="none" w:sz="0" w:space="0" w:color="auto"/>
                                  </w:divBdr>
                                </w:div>
                              </w:divsChild>
                            </w:div>
                            <w:div w:id="1076778271">
                              <w:marLeft w:val="0"/>
                              <w:marRight w:val="0"/>
                              <w:marTop w:val="0"/>
                              <w:marBottom w:val="0"/>
                              <w:divBdr>
                                <w:top w:val="none" w:sz="0" w:space="0" w:color="auto"/>
                                <w:left w:val="none" w:sz="0" w:space="0" w:color="auto"/>
                                <w:bottom w:val="none" w:sz="0" w:space="0" w:color="auto"/>
                                <w:right w:val="none" w:sz="0" w:space="0" w:color="auto"/>
                              </w:divBdr>
                            </w:div>
                            <w:div w:id="431513263">
                              <w:marLeft w:val="0"/>
                              <w:marRight w:val="0"/>
                              <w:marTop w:val="0"/>
                              <w:marBottom w:val="0"/>
                              <w:divBdr>
                                <w:top w:val="none" w:sz="0" w:space="0" w:color="auto"/>
                                <w:left w:val="none" w:sz="0" w:space="0" w:color="auto"/>
                                <w:bottom w:val="none" w:sz="0" w:space="0" w:color="auto"/>
                                <w:right w:val="none" w:sz="0" w:space="0" w:color="auto"/>
                              </w:divBdr>
                              <w:divsChild>
                                <w:div w:id="493107751">
                                  <w:marLeft w:val="0"/>
                                  <w:marRight w:val="0"/>
                                  <w:marTop w:val="0"/>
                                  <w:marBottom w:val="0"/>
                                  <w:divBdr>
                                    <w:top w:val="none" w:sz="0" w:space="0" w:color="auto"/>
                                    <w:left w:val="none" w:sz="0" w:space="0" w:color="auto"/>
                                    <w:bottom w:val="none" w:sz="0" w:space="0" w:color="auto"/>
                                    <w:right w:val="none" w:sz="0" w:space="0" w:color="auto"/>
                                  </w:divBdr>
                                </w:div>
                                <w:div w:id="153572053">
                                  <w:marLeft w:val="0"/>
                                  <w:marRight w:val="0"/>
                                  <w:marTop w:val="0"/>
                                  <w:marBottom w:val="0"/>
                                  <w:divBdr>
                                    <w:top w:val="none" w:sz="0" w:space="0" w:color="auto"/>
                                    <w:left w:val="none" w:sz="0" w:space="0" w:color="auto"/>
                                    <w:bottom w:val="none" w:sz="0" w:space="0" w:color="auto"/>
                                    <w:right w:val="none" w:sz="0" w:space="0" w:color="auto"/>
                                  </w:divBdr>
                                </w:div>
                                <w:div w:id="1245259486">
                                  <w:marLeft w:val="0"/>
                                  <w:marRight w:val="0"/>
                                  <w:marTop w:val="0"/>
                                  <w:marBottom w:val="0"/>
                                  <w:divBdr>
                                    <w:top w:val="none" w:sz="0" w:space="0" w:color="auto"/>
                                    <w:left w:val="none" w:sz="0" w:space="0" w:color="auto"/>
                                    <w:bottom w:val="none" w:sz="0" w:space="0" w:color="auto"/>
                                    <w:right w:val="none" w:sz="0" w:space="0" w:color="auto"/>
                                  </w:divBdr>
                                </w:div>
                                <w:div w:id="811598508">
                                  <w:marLeft w:val="0"/>
                                  <w:marRight w:val="0"/>
                                  <w:marTop w:val="0"/>
                                  <w:marBottom w:val="0"/>
                                  <w:divBdr>
                                    <w:top w:val="none" w:sz="0" w:space="0" w:color="auto"/>
                                    <w:left w:val="none" w:sz="0" w:space="0" w:color="auto"/>
                                    <w:bottom w:val="none" w:sz="0" w:space="0" w:color="auto"/>
                                    <w:right w:val="none" w:sz="0" w:space="0" w:color="auto"/>
                                  </w:divBdr>
                                </w:div>
                                <w:div w:id="58288502">
                                  <w:marLeft w:val="0"/>
                                  <w:marRight w:val="0"/>
                                  <w:marTop w:val="0"/>
                                  <w:marBottom w:val="0"/>
                                  <w:divBdr>
                                    <w:top w:val="none" w:sz="0" w:space="0" w:color="auto"/>
                                    <w:left w:val="none" w:sz="0" w:space="0" w:color="auto"/>
                                    <w:bottom w:val="none" w:sz="0" w:space="0" w:color="auto"/>
                                    <w:right w:val="none" w:sz="0" w:space="0" w:color="auto"/>
                                  </w:divBdr>
                                </w:div>
                                <w:div w:id="53705957">
                                  <w:marLeft w:val="0"/>
                                  <w:marRight w:val="0"/>
                                  <w:marTop w:val="0"/>
                                  <w:marBottom w:val="0"/>
                                  <w:divBdr>
                                    <w:top w:val="none" w:sz="0" w:space="0" w:color="auto"/>
                                    <w:left w:val="none" w:sz="0" w:space="0" w:color="auto"/>
                                    <w:bottom w:val="none" w:sz="0" w:space="0" w:color="auto"/>
                                    <w:right w:val="none" w:sz="0" w:space="0" w:color="auto"/>
                                  </w:divBdr>
                                </w:div>
                                <w:div w:id="170069940">
                                  <w:marLeft w:val="0"/>
                                  <w:marRight w:val="0"/>
                                  <w:marTop w:val="0"/>
                                  <w:marBottom w:val="0"/>
                                  <w:divBdr>
                                    <w:top w:val="none" w:sz="0" w:space="0" w:color="auto"/>
                                    <w:left w:val="none" w:sz="0" w:space="0" w:color="auto"/>
                                    <w:bottom w:val="none" w:sz="0" w:space="0" w:color="auto"/>
                                    <w:right w:val="none" w:sz="0" w:space="0" w:color="auto"/>
                                  </w:divBdr>
                                </w:div>
                                <w:div w:id="2044399956">
                                  <w:marLeft w:val="0"/>
                                  <w:marRight w:val="0"/>
                                  <w:marTop w:val="0"/>
                                  <w:marBottom w:val="0"/>
                                  <w:divBdr>
                                    <w:top w:val="none" w:sz="0" w:space="0" w:color="auto"/>
                                    <w:left w:val="none" w:sz="0" w:space="0" w:color="auto"/>
                                    <w:bottom w:val="none" w:sz="0" w:space="0" w:color="auto"/>
                                    <w:right w:val="none" w:sz="0" w:space="0" w:color="auto"/>
                                  </w:divBdr>
                                </w:div>
                                <w:div w:id="1330863235">
                                  <w:marLeft w:val="0"/>
                                  <w:marRight w:val="0"/>
                                  <w:marTop w:val="0"/>
                                  <w:marBottom w:val="0"/>
                                  <w:divBdr>
                                    <w:top w:val="none" w:sz="0" w:space="0" w:color="auto"/>
                                    <w:left w:val="none" w:sz="0" w:space="0" w:color="auto"/>
                                    <w:bottom w:val="none" w:sz="0" w:space="0" w:color="auto"/>
                                    <w:right w:val="none" w:sz="0" w:space="0" w:color="auto"/>
                                  </w:divBdr>
                                </w:div>
                                <w:div w:id="574389639">
                                  <w:marLeft w:val="0"/>
                                  <w:marRight w:val="0"/>
                                  <w:marTop w:val="0"/>
                                  <w:marBottom w:val="0"/>
                                  <w:divBdr>
                                    <w:top w:val="none" w:sz="0" w:space="0" w:color="auto"/>
                                    <w:left w:val="none" w:sz="0" w:space="0" w:color="auto"/>
                                    <w:bottom w:val="none" w:sz="0" w:space="0" w:color="auto"/>
                                    <w:right w:val="none" w:sz="0" w:space="0" w:color="auto"/>
                                  </w:divBdr>
                                </w:div>
                                <w:div w:id="1228808362">
                                  <w:marLeft w:val="0"/>
                                  <w:marRight w:val="0"/>
                                  <w:marTop w:val="0"/>
                                  <w:marBottom w:val="0"/>
                                  <w:divBdr>
                                    <w:top w:val="none" w:sz="0" w:space="0" w:color="auto"/>
                                    <w:left w:val="none" w:sz="0" w:space="0" w:color="auto"/>
                                    <w:bottom w:val="none" w:sz="0" w:space="0" w:color="auto"/>
                                    <w:right w:val="none" w:sz="0" w:space="0" w:color="auto"/>
                                  </w:divBdr>
                                </w:div>
                              </w:divsChild>
                            </w:div>
                            <w:div w:id="309332654">
                              <w:marLeft w:val="0"/>
                              <w:marRight w:val="0"/>
                              <w:marTop w:val="0"/>
                              <w:marBottom w:val="0"/>
                              <w:divBdr>
                                <w:top w:val="none" w:sz="0" w:space="0" w:color="auto"/>
                                <w:left w:val="none" w:sz="0" w:space="0" w:color="auto"/>
                                <w:bottom w:val="none" w:sz="0" w:space="0" w:color="auto"/>
                                <w:right w:val="none" w:sz="0" w:space="0" w:color="auto"/>
                              </w:divBdr>
                              <w:divsChild>
                                <w:div w:id="935944426">
                                  <w:marLeft w:val="0"/>
                                  <w:marRight w:val="0"/>
                                  <w:marTop w:val="0"/>
                                  <w:marBottom w:val="0"/>
                                  <w:divBdr>
                                    <w:top w:val="none" w:sz="0" w:space="0" w:color="auto"/>
                                    <w:left w:val="none" w:sz="0" w:space="0" w:color="auto"/>
                                    <w:bottom w:val="none" w:sz="0" w:space="0" w:color="auto"/>
                                    <w:right w:val="none" w:sz="0" w:space="0" w:color="auto"/>
                                  </w:divBdr>
                                  <w:divsChild>
                                    <w:div w:id="654529941">
                                      <w:marLeft w:val="0"/>
                                      <w:marRight w:val="0"/>
                                      <w:marTop w:val="0"/>
                                      <w:marBottom w:val="0"/>
                                      <w:divBdr>
                                        <w:top w:val="none" w:sz="0" w:space="0" w:color="auto"/>
                                        <w:left w:val="none" w:sz="0" w:space="0" w:color="auto"/>
                                        <w:bottom w:val="none" w:sz="0" w:space="0" w:color="auto"/>
                                        <w:right w:val="none" w:sz="0" w:space="0" w:color="auto"/>
                                      </w:divBdr>
                                    </w:div>
                                    <w:div w:id="1444882794">
                                      <w:marLeft w:val="0"/>
                                      <w:marRight w:val="0"/>
                                      <w:marTop w:val="0"/>
                                      <w:marBottom w:val="0"/>
                                      <w:divBdr>
                                        <w:top w:val="none" w:sz="0" w:space="0" w:color="auto"/>
                                        <w:left w:val="none" w:sz="0" w:space="0" w:color="auto"/>
                                        <w:bottom w:val="none" w:sz="0" w:space="0" w:color="auto"/>
                                        <w:right w:val="none" w:sz="0" w:space="0" w:color="auto"/>
                                      </w:divBdr>
                                    </w:div>
                                    <w:div w:id="15311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6667">
                      <w:marLeft w:val="0"/>
                      <w:marRight w:val="0"/>
                      <w:marTop w:val="0"/>
                      <w:marBottom w:val="0"/>
                      <w:divBdr>
                        <w:top w:val="none" w:sz="0" w:space="0" w:color="auto"/>
                        <w:left w:val="none" w:sz="0" w:space="0" w:color="auto"/>
                        <w:bottom w:val="none" w:sz="0" w:space="0" w:color="auto"/>
                        <w:right w:val="none" w:sz="0" w:space="0" w:color="auto"/>
                      </w:divBdr>
                      <w:divsChild>
                        <w:div w:id="1082262228">
                          <w:marLeft w:val="0"/>
                          <w:marRight w:val="0"/>
                          <w:marTop w:val="0"/>
                          <w:marBottom w:val="0"/>
                          <w:divBdr>
                            <w:top w:val="none" w:sz="0" w:space="0" w:color="auto"/>
                            <w:left w:val="none" w:sz="0" w:space="0" w:color="auto"/>
                            <w:bottom w:val="none" w:sz="0" w:space="0" w:color="auto"/>
                            <w:right w:val="none" w:sz="0" w:space="0" w:color="auto"/>
                          </w:divBdr>
                          <w:divsChild>
                            <w:div w:id="1802577410">
                              <w:marLeft w:val="0"/>
                              <w:marRight w:val="0"/>
                              <w:marTop w:val="0"/>
                              <w:marBottom w:val="0"/>
                              <w:divBdr>
                                <w:top w:val="single" w:sz="6" w:space="8" w:color="9B9B9B"/>
                                <w:left w:val="single" w:sz="6" w:space="8" w:color="9B9B9B"/>
                                <w:bottom w:val="single" w:sz="6" w:space="8" w:color="9B9B9B"/>
                                <w:right w:val="single" w:sz="6" w:space="8" w:color="9B9B9B"/>
                              </w:divBdr>
                              <w:divsChild>
                                <w:div w:id="13489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7225">
                      <w:marLeft w:val="0"/>
                      <w:marRight w:val="0"/>
                      <w:marTop w:val="0"/>
                      <w:marBottom w:val="0"/>
                      <w:divBdr>
                        <w:top w:val="none" w:sz="0" w:space="0" w:color="auto"/>
                        <w:left w:val="none" w:sz="0" w:space="0" w:color="auto"/>
                        <w:bottom w:val="none" w:sz="0" w:space="0" w:color="auto"/>
                        <w:right w:val="none" w:sz="0" w:space="0" w:color="auto"/>
                      </w:divBdr>
                      <w:divsChild>
                        <w:div w:id="1012491609">
                          <w:marLeft w:val="0"/>
                          <w:marRight w:val="0"/>
                          <w:marTop w:val="0"/>
                          <w:marBottom w:val="0"/>
                          <w:divBdr>
                            <w:top w:val="none" w:sz="0" w:space="0" w:color="auto"/>
                            <w:left w:val="none" w:sz="0" w:space="0" w:color="auto"/>
                            <w:bottom w:val="none" w:sz="0" w:space="0" w:color="auto"/>
                            <w:right w:val="none" w:sz="0" w:space="0" w:color="auto"/>
                          </w:divBdr>
                          <w:divsChild>
                            <w:div w:id="6563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3507">
                      <w:marLeft w:val="0"/>
                      <w:marRight w:val="0"/>
                      <w:marTop w:val="0"/>
                      <w:marBottom w:val="0"/>
                      <w:divBdr>
                        <w:top w:val="single" w:sz="6" w:space="23" w:color="BCBCBC"/>
                        <w:left w:val="none" w:sz="0" w:space="0" w:color="auto"/>
                        <w:bottom w:val="single" w:sz="6" w:space="23" w:color="BCBCBC"/>
                        <w:right w:val="none" w:sz="0" w:space="0" w:color="auto"/>
                      </w:divBdr>
                      <w:divsChild>
                        <w:div w:id="442115364">
                          <w:marLeft w:val="0"/>
                          <w:marRight w:val="0"/>
                          <w:marTop w:val="0"/>
                          <w:marBottom w:val="0"/>
                          <w:divBdr>
                            <w:top w:val="none" w:sz="0" w:space="0" w:color="auto"/>
                            <w:left w:val="none" w:sz="0" w:space="0" w:color="auto"/>
                            <w:bottom w:val="none" w:sz="0" w:space="0" w:color="auto"/>
                            <w:right w:val="none" w:sz="0" w:space="0" w:color="auto"/>
                          </w:divBdr>
                        </w:div>
                        <w:div w:id="1746755967">
                          <w:marLeft w:val="0"/>
                          <w:marRight w:val="0"/>
                          <w:marTop w:val="0"/>
                          <w:marBottom w:val="0"/>
                          <w:divBdr>
                            <w:top w:val="none" w:sz="0" w:space="0" w:color="auto"/>
                            <w:left w:val="none" w:sz="0" w:space="0" w:color="auto"/>
                            <w:bottom w:val="none" w:sz="0" w:space="0" w:color="auto"/>
                            <w:right w:val="none" w:sz="0" w:space="0" w:color="auto"/>
                          </w:divBdr>
                        </w:div>
                      </w:divsChild>
                    </w:div>
                    <w:div w:id="1924754750">
                      <w:marLeft w:val="0"/>
                      <w:marRight w:val="0"/>
                      <w:marTop w:val="0"/>
                      <w:marBottom w:val="0"/>
                      <w:divBdr>
                        <w:top w:val="none" w:sz="0" w:space="0" w:color="auto"/>
                        <w:left w:val="none" w:sz="0" w:space="0" w:color="auto"/>
                        <w:bottom w:val="none" w:sz="0" w:space="0" w:color="auto"/>
                        <w:right w:val="none" w:sz="0" w:space="0" w:color="auto"/>
                      </w:divBdr>
                      <w:divsChild>
                        <w:div w:id="801263484">
                          <w:marLeft w:val="0"/>
                          <w:marRight w:val="0"/>
                          <w:marTop w:val="0"/>
                          <w:marBottom w:val="0"/>
                          <w:divBdr>
                            <w:top w:val="none" w:sz="0" w:space="0" w:color="auto"/>
                            <w:left w:val="none" w:sz="0" w:space="0" w:color="auto"/>
                            <w:bottom w:val="none" w:sz="0" w:space="0" w:color="auto"/>
                            <w:right w:val="none" w:sz="0" w:space="0" w:color="auto"/>
                          </w:divBdr>
                        </w:div>
                        <w:div w:id="1623268821">
                          <w:marLeft w:val="0"/>
                          <w:marRight w:val="0"/>
                          <w:marTop w:val="0"/>
                          <w:marBottom w:val="0"/>
                          <w:divBdr>
                            <w:top w:val="none" w:sz="0" w:space="0" w:color="auto"/>
                            <w:left w:val="none" w:sz="0" w:space="0" w:color="auto"/>
                            <w:bottom w:val="none" w:sz="0" w:space="0" w:color="auto"/>
                            <w:right w:val="none" w:sz="0" w:space="0" w:color="auto"/>
                          </w:divBdr>
                          <w:divsChild>
                            <w:div w:id="1511020179">
                              <w:marLeft w:val="0"/>
                              <w:marRight w:val="0"/>
                              <w:marTop w:val="0"/>
                              <w:marBottom w:val="0"/>
                              <w:divBdr>
                                <w:top w:val="none" w:sz="0" w:space="0" w:color="auto"/>
                                <w:left w:val="none" w:sz="0" w:space="0" w:color="auto"/>
                                <w:bottom w:val="none" w:sz="0" w:space="0" w:color="auto"/>
                                <w:right w:val="none" w:sz="0" w:space="0" w:color="auto"/>
                              </w:divBdr>
                              <w:divsChild>
                                <w:div w:id="770466830">
                                  <w:marLeft w:val="0"/>
                                  <w:marRight w:val="0"/>
                                  <w:marTop w:val="0"/>
                                  <w:marBottom w:val="0"/>
                                  <w:divBdr>
                                    <w:top w:val="none" w:sz="0" w:space="0" w:color="auto"/>
                                    <w:left w:val="none" w:sz="0" w:space="0" w:color="auto"/>
                                    <w:bottom w:val="none" w:sz="0" w:space="0" w:color="auto"/>
                                    <w:right w:val="none" w:sz="0" w:space="0" w:color="auto"/>
                                  </w:divBdr>
                                  <w:divsChild>
                                    <w:div w:id="2068141730">
                                      <w:marLeft w:val="0"/>
                                      <w:marRight w:val="75"/>
                                      <w:marTop w:val="0"/>
                                      <w:marBottom w:val="0"/>
                                      <w:divBdr>
                                        <w:top w:val="none" w:sz="0" w:space="0" w:color="auto"/>
                                        <w:left w:val="none" w:sz="0" w:space="0" w:color="auto"/>
                                        <w:bottom w:val="none" w:sz="0" w:space="0" w:color="auto"/>
                                        <w:right w:val="none" w:sz="0" w:space="0" w:color="auto"/>
                                      </w:divBdr>
                                      <w:divsChild>
                                        <w:div w:id="210463421">
                                          <w:marLeft w:val="0"/>
                                          <w:marRight w:val="0"/>
                                          <w:marTop w:val="0"/>
                                          <w:marBottom w:val="0"/>
                                          <w:divBdr>
                                            <w:top w:val="none" w:sz="0" w:space="0" w:color="auto"/>
                                            <w:left w:val="none" w:sz="0" w:space="0" w:color="auto"/>
                                            <w:bottom w:val="none" w:sz="0" w:space="0" w:color="auto"/>
                                            <w:right w:val="none" w:sz="0" w:space="0" w:color="auto"/>
                                          </w:divBdr>
                                        </w:div>
                                      </w:divsChild>
                                    </w:div>
                                    <w:div w:id="847329091">
                                      <w:marLeft w:val="0"/>
                                      <w:marRight w:val="0"/>
                                      <w:marTop w:val="0"/>
                                      <w:marBottom w:val="0"/>
                                      <w:divBdr>
                                        <w:top w:val="none" w:sz="0" w:space="0" w:color="auto"/>
                                        <w:left w:val="none" w:sz="0" w:space="0" w:color="auto"/>
                                        <w:bottom w:val="none" w:sz="0" w:space="0" w:color="auto"/>
                                        <w:right w:val="none" w:sz="0" w:space="0" w:color="auto"/>
                                      </w:divBdr>
                                    </w:div>
                                  </w:divsChild>
                                </w:div>
                                <w:div w:id="1660185303">
                                  <w:marLeft w:val="0"/>
                                  <w:marRight w:val="0"/>
                                  <w:marTop w:val="0"/>
                                  <w:marBottom w:val="0"/>
                                  <w:divBdr>
                                    <w:top w:val="none" w:sz="0" w:space="0" w:color="auto"/>
                                    <w:left w:val="none" w:sz="0" w:space="0" w:color="auto"/>
                                    <w:bottom w:val="none" w:sz="0" w:space="0" w:color="auto"/>
                                    <w:right w:val="none" w:sz="0" w:space="0" w:color="auto"/>
                                  </w:divBdr>
                                  <w:divsChild>
                                    <w:div w:id="99884423">
                                      <w:marLeft w:val="0"/>
                                      <w:marRight w:val="0"/>
                                      <w:marTop w:val="0"/>
                                      <w:marBottom w:val="0"/>
                                      <w:divBdr>
                                        <w:top w:val="none" w:sz="0" w:space="0" w:color="auto"/>
                                        <w:left w:val="none" w:sz="0" w:space="0" w:color="auto"/>
                                        <w:bottom w:val="none" w:sz="0" w:space="0" w:color="auto"/>
                                        <w:right w:val="none" w:sz="0" w:space="0" w:color="auto"/>
                                      </w:divBdr>
                                    </w:div>
                                    <w:div w:id="1413233150">
                                      <w:marLeft w:val="0"/>
                                      <w:marRight w:val="0"/>
                                      <w:marTop w:val="0"/>
                                      <w:marBottom w:val="0"/>
                                      <w:divBdr>
                                        <w:top w:val="none" w:sz="0" w:space="0" w:color="auto"/>
                                        <w:left w:val="none" w:sz="0" w:space="0" w:color="auto"/>
                                        <w:bottom w:val="none" w:sz="0" w:space="0" w:color="auto"/>
                                        <w:right w:val="none" w:sz="0" w:space="0" w:color="auto"/>
                                      </w:divBdr>
                                    </w:div>
                                  </w:divsChild>
                                </w:div>
                                <w:div w:id="1794395677">
                                  <w:marLeft w:val="0"/>
                                  <w:marRight w:val="0"/>
                                  <w:marTop w:val="0"/>
                                  <w:marBottom w:val="0"/>
                                  <w:divBdr>
                                    <w:top w:val="none" w:sz="0" w:space="0" w:color="auto"/>
                                    <w:left w:val="none" w:sz="0" w:space="0" w:color="auto"/>
                                    <w:bottom w:val="none" w:sz="0" w:space="0" w:color="auto"/>
                                    <w:right w:val="none" w:sz="0" w:space="0" w:color="auto"/>
                                  </w:divBdr>
                                  <w:divsChild>
                                    <w:div w:id="44565524">
                                      <w:marLeft w:val="0"/>
                                      <w:marRight w:val="0"/>
                                      <w:marTop w:val="0"/>
                                      <w:marBottom w:val="150"/>
                                      <w:divBdr>
                                        <w:top w:val="none" w:sz="0" w:space="0" w:color="auto"/>
                                        <w:left w:val="none" w:sz="0" w:space="0" w:color="auto"/>
                                        <w:bottom w:val="none" w:sz="0" w:space="0" w:color="auto"/>
                                        <w:right w:val="none" w:sz="0" w:space="0" w:color="auto"/>
                                      </w:divBdr>
                                      <w:divsChild>
                                        <w:div w:id="1812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124">
      <w:bodyDiv w:val="1"/>
      <w:marLeft w:val="0"/>
      <w:marRight w:val="0"/>
      <w:marTop w:val="0"/>
      <w:marBottom w:val="0"/>
      <w:divBdr>
        <w:top w:val="none" w:sz="0" w:space="0" w:color="auto"/>
        <w:left w:val="none" w:sz="0" w:space="0" w:color="auto"/>
        <w:bottom w:val="none" w:sz="0" w:space="0" w:color="auto"/>
        <w:right w:val="none" w:sz="0" w:space="0" w:color="auto"/>
      </w:divBdr>
      <w:divsChild>
        <w:div w:id="538586421">
          <w:marLeft w:val="0"/>
          <w:marRight w:val="0"/>
          <w:marTop w:val="0"/>
          <w:marBottom w:val="0"/>
          <w:divBdr>
            <w:top w:val="none" w:sz="0" w:space="0" w:color="auto"/>
            <w:left w:val="none" w:sz="0" w:space="0" w:color="auto"/>
            <w:bottom w:val="none" w:sz="0" w:space="0" w:color="auto"/>
            <w:right w:val="none" w:sz="0" w:space="0" w:color="auto"/>
          </w:divBdr>
          <w:divsChild>
            <w:div w:id="1058017896">
              <w:marLeft w:val="0"/>
              <w:marRight w:val="0"/>
              <w:marTop w:val="0"/>
              <w:marBottom w:val="0"/>
              <w:divBdr>
                <w:top w:val="none" w:sz="0" w:space="0" w:color="auto"/>
                <w:left w:val="none" w:sz="0" w:space="0" w:color="auto"/>
                <w:bottom w:val="none" w:sz="0" w:space="0" w:color="auto"/>
                <w:right w:val="none" w:sz="0" w:space="0" w:color="auto"/>
              </w:divBdr>
              <w:divsChild>
                <w:div w:id="1210729419">
                  <w:marLeft w:val="0"/>
                  <w:marRight w:val="0"/>
                  <w:marTop w:val="0"/>
                  <w:marBottom w:val="0"/>
                  <w:divBdr>
                    <w:top w:val="none" w:sz="0" w:space="0" w:color="auto"/>
                    <w:left w:val="none" w:sz="0" w:space="0" w:color="auto"/>
                    <w:bottom w:val="none" w:sz="0" w:space="0" w:color="auto"/>
                    <w:right w:val="none" w:sz="0" w:space="0" w:color="auto"/>
                  </w:divBdr>
                  <w:divsChild>
                    <w:div w:id="1643000552">
                      <w:marLeft w:val="0"/>
                      <w:marRight w:val="0"/>
                      <w:marTop w:val="0"/>
                      <w:marBottom w:val="0"/>
                      <w:divBdr>
                        <w:top w:val="none" w:sz="0" w:space="0" w:color="auto"/>
                        <w:left w:val="none" w:sz="0" w:space="0" w:color="auto"/>
                        <w:bottom w:val="none" w:sz="0" w:space="0" w:color="auto"/>
                        <w:right w:val="none" w:sz="0" w:space="0" w:color="auto"/>
                      </w:divBdr>
                      <w:divsChild>
                        <w:div w:id="977612175">
                          <w:marLeft w:val="0"/>
                          <w:marRight w:val="0"/>
                          <w:marTop w:val="0"/>
                          <w:marBottom w:val="0"/>
                          <w:divBdr>
                            <w:top w:val="none" w:sz="0" w:space="0" w:color="auto"/>
                            <w:left w:val="none" w:sz="0" w:space="0" w:color="auto"/>
                            <w:bottom w:val="none" w:sz="0" w:space="0" w:color="auto"/>
                            <w:right w:val="none" w:sz="0" w:space="0" w:color="auto"/>
                          </w:divBdr>
                          <w:divsChild>
                            <w:div w:id="2100367289">
                              <w:marLeft w:val="0"/>
                              <w:marRight w:val="0"/>
                              <w:marTop w:val="0"/>
                              <w:marBottom w:val="0"/>
                              <w:divBdr>
                                <w:top w:val="none" w:sz="0" w:space="0" w:color="auto"/>
                                <w:left w:val="none" w:sz="0" w:space="0" w:color="auto"/>
                                <w:bottom w:val="none" w:sz="0" w:space="0" w:color="auto"/>
                                <w:right w:val="none" w:sz="0" w:space="0" w:color="auto"/>
                              </w:divBdr>
                              <w:divsChild>
                                <w:div w:id="1123884717">
                                  <w:marLeft w:val="0"/>
                                  <w:marRight w:val="45"/>
                                  <w:marTop w:val="0"/>
                                  <w:marBottom w:val="0"/>
                                  <w:divBdr>
                                    <w:top w:val="none" w:sz="0" w:space="0" w:color="auto"/>
                                    <w:left w:val="none" w:sz="0" w:space="0" w:color="auto"/>
                                    <w:bottom w:val="none" w:sz="0" w:space="0" w:color="auto"/>
                                    <w:right w:val="none" w:sz="0" w:space="0" w:color="auto"/>
                                  </w:divBdr>
                                </w:div>
                                <w:div w:id="1865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5164">
                          <w:marLeft w:val="0"/>
                          <w:marRight w:val="0"/>
                          <w:marTop w:val="480"/>
                          <w:marBottom w:val="480"/>
                          <w:divBdr>
                            <w:top w:val="none" w:sz="0" w:space="0" w:color="auto"/>
                            <w:left w:val="none" w:sz="0" w:space="0" w:color="auto"/>
                            <w:bottom w:val="none" w:sz="0" w:space="0" w:color="auto"/>
                            <w:right w:val="none" w:sz="0" w:space="0" w:color="auto"/>
                          </w:divBdr>
                        </w:div>
                        <w:div w:id="1818182676">
                          <w:marLeft w:val="0"/>
                          <w:marRight w:val="0"/>
                          <w:marTop w:val="480"/>
                          <w:marBottom w:val="0"/>
                          <w:divBdr>
                            <w:top w:val="none" w:sz="0" w:space="0" w:color="auto"/>
                            <w:left w:val="none" w:sz="0" w:space="0" w:color="auto"/>
                            <w:bottom w:val="none" w:sz="0" w:space="0" w:color="auto"/>
                            <w:right w:val="none" w:sz="0" w:space="0" w:color="auto"/>
                          </w:divBdr>
                          <w:divsChild>
                            <w:div w:id="297615440">
                              <w:marLeft w:val="0"/>
                              <w:marRight w:val="0"/>
                              <w:marTop w:val="225"/>
                              <w:marBottom w:val="450"/>
                              <w:divBdr>
                                <w:top w:val="none" w:sz="0" w:space="0" w:color="auto"/>
                                <w:left w:val="none" w:sz="0" w:space="0" w:color="auto"/>
                                <w:bottom w:val="none" w:sz="0" w:space="0" w:color="auto"/>
                                <w:right w:val="none" w:sz="0" w:space="0" w:color="auto"/>
                              </w:divBdr>
                            </w:div>
                            <w:div w:id="1789009027">
                              <w:marLeft w:val="0"/>
                              <w:marRight w:val="0"/>
                              <w:marTop w:val="0"/>
                              <w:marBottom w:val="0"/>
                              <w:divBdr>
                                <w:top w:val="none" w:sz="0" w:space="0" w:color="auto"/>
                                <w:left w:val="none" w:sz="0" w:space="0" w:color="auto"/>
                                <w:bottom w:val="none" w:sz="0" w:space="0" w:color="auto"/>
                                <w:right w:val="none" w:sz="0" w:space="0" w:color="auto"/>
                              </w:divBdr>
                              <w:divsChild>
                                <w:div w:id="1144736479">
                                  <w:marLeft w:val="0"/>
                                  <w:marRight w:val="0"/>
                                  <w:marTop w:val="0"/>
                                  <w:marBottom w:val="300"/>
                                  <w:divBdr>
                                    <w:top w:val="single" w:sz="6" w:space="0" w:color="E0E0E0"/>
                                    <w:left w:val="single" w:sz="6" w:space="0" w:color="E0E0E0"/>
                                    <w:bottom w:val="single" w:sz="6" w:space="0" w:color="E0E0E0"/>
                                    <w:right w:val="single" w:sz="6" w:space="0" w:color="E0E0E0"/>
                                  </w:divBdr>
                                  <w:divsChild>
                                    <w:div w:id="6522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795">
                              <w:marLeft w:val="0"/>
                              <w:marRight w:val="0"/>
                              <w:marTop w:val="600"/>
                              <w:marBottom w:val="600"/>
                              <w:divBdr>
                                <w:top w:val="none" w:sz="0" w:space="0" w:color="auto"/>
                                <w:left w:val="none" w:sz="0" w:space="0" w:color="auto"/>
                                <w:bottom w:val="none" w:sz="0" w:space="0" w:color="auto"/>
                                <w:right w:val="none" w:sz="0" w:space="0" w:color="auto"/>
                              </w:divBdr>
                            </w:div>
                            <w:div w:id="239410448">
                              <w:marLeft w:val="0"/>
                              <w:marRight w:val="0"/>
                              <w:marTop w:val="0"/>
                              <w:marBottom w:val="0"/>
                              <w:divBdr>
                                <w:top w:val="none" w:sz="0" w:space="0" w:color="auto"/>
                                <w:left w:val="none" w:sz="0" w:space="0" w:color="auto"/>
                                <w:bottom w:val="none" w:sz="0" w:space="0" w:color="auto"/>
                                <w:right w:val="none" w:sz="0" w:space="0" w:color="auto"/>
                              </w:divBdr>
                              <w:divsChild>
                                <w:div w:id="739210521">
                                  <w:marLeft w:val="0"/>
                                  <w:marRight w:val="0"/>
                                  <w:marTop w:val="375"/>
                                  <w:marBottom w:val="375"/>
                                  <w:divBdr>
                                    <w:top w:val="none" w:sz="0" w:space="0" w:color="auto"/>
                                    <w:left w:val="none" w:sz="0" w:space="0" w:color="auto"/>
                                    <w:bottom w:val="none" w:sz="0" w:space="0" w:color="auto"/>
                                    <w:right w:val="none" w:sz="0" w:space="0" w:color="auto"/>
                                  </w:divBdr>
                                </w:div>
                                <w:div w:id="802502734">
                                  <w:marLeft w:val="0"/>
                                  <w:marRight w:val="0"/>
                                  <w:marTop w:val="375"/>
                                  <w:marBottom w:val="375"/>
                                  <w:divBdr>
                                    <w:top w:val="none" w:sz="0" w:space="0" w:color="auto"/>
                                    <w:left w:val="none" w:sz="0" w:space="0" w:color="auto"/>
                                    <w:bottom w:val="none" w:sz="0" w:space="0" w:color="auto"/>
                                    <w:right w:val="none" w:sz="0" w:space="0" w:color="auto"/>
                                  </w:divBdr>
                                </w:div>
                              </w:divsChild>
                            </w:div>
                            <w:div w:id="1847163231">
                              <w:marLeft w:val="0"/>
                              <w:marRight w:val="0"/>
                              <w:marTop w:val="600"/>
                              <w:marBottom w:val="600"/>
                              <w:divBdr>
                                <w:top w:val="none" w:sz="0" w:space="0" w:color="auto"/>
                                <w:left w:val="none" w:sz="0" w:space="0" w:color="auto"/>
                                <w:bottom w:val="none" w:sz="0" w:space="0" w:color="auto"/>
                                <w:right w:val="none" w:sz="0" w:space="0" w:color="auto"/>
                              </w:divBdr>
                            </w:div>
                            <w:div w:id="81340576">
                              <w:marLeft w:val="0"/>
                              <w:marRight w:val="0"/>
                              <w:marTop w:val="0"/>
                              <w:marBottom w:val="300"/>
                              <w:divBdr>
                                <w:top w:val="single" w:sz="6" w:space="0" w:color="E0E0E0"/>
                                <w:left w:val="single" w:sz="6" w:space="0" w:color="E0E0E0"/>
                                <w:bottom w:val="single" w:sz="6" w:space="0" w:color="E0E0E0"/>
                                <w:right w:val="single" w:sz="6" w:space="0" w:color="E0E0E0"/>
                              </w:divBdr>
                              <w:divsChild>
                                <w:div w:id="1771705889">
                                  <w:marLeft w:val="0"/>
                                  <w:marRight w:val="0"/>
                                  <w:marTop w:val="0"/>
                                  <w:marBottom w:val="0"/>
                                  <w:divBdr>
                                    <w:top w:val="none" w:sz="0" w:space="0" w:color="auto"/>
                                    <w:left w:val="none" w:sz="0" w:space="0" w:color="auto"/>
                                    <w:bottom w:val="none" w:sz="0" w:space="0" w:color="auto"/>
                                    <w:right w:val="none" w:sz="0" w:space="0" w:color="auto"/>
                                  </w:divBdr>
                                </w:div>
                              </w:divsChild>
                            </w:div>
                            <w:div w:id="286594607">
                              <w:marLeft w:val="0"/>
                              <w:marRight w:val="0"/>
                              <w:marTop w:val="300"/>
                              <w:marBottom w:val="300"/>
                              <w:divBdr>
                                <w:top w:val="none" w:sz="0" w:space="0" w:color="auto"/>
                                <w:left w:val="none" w:sz="0" w:space="0" w:color="auto"/>
                                <w:bottom w:val="none" w:sz="0" w:space="0" w:color="auto"/>
                                <w:right w:val="none" w:sz="0" w:space="0" w:color="auto"/>
                              </w:divBdr>
                              <w:divsChild>
                                <w:div w:id="333263716">
                                  <w:marLeft w:val="0"/>
                                  <w:marRight w:val="0"/>
                                  <w:marTop w:val="0"/>
                                  <w:marBottom w:val="0"/>
                                  <w:divBdr>
                                    <w:top w:val="none" w:sz="0" w:space="0" w:color="auto"/>
                                    <w:left w:val="none" w:sz="0" w:space="0" w:color="auto"/>
                                    <w:bottom w:val="none" w:sz="0" w:space="0" w:color="auto"/>
                                    <w:right w:val="none" w:sz="0" w:space="0" w:color="auto"/>
                                  </w:divBdr>
                                </w:div>
                              </w:divsChild>
                            </w:div>
                            <w:div w:id="576210312">
                              <w:marLeft w:val="0"/>
                              <w:marRight w:val="0"/>
                              <w:marTop w:val="375"/>
                              <w:marBottom w:val="375"/>
                              <w:divBdr>
                                <w:top w:val="none" w:sz="0" w:space="0" w:color="auto"/>
                                <w:left w:val="none" w:sz="0" w:space="0" w:color="auto"/>
                                <w:bottom w:val="none" w:sz="0" w:space="0" w:color="auto"/>
                                <w:right w:val="none" w:sz="0" w:space="0" w:color="auto"/>
                              </w:divBdr>
                            </w:div>
                            <w:div w:id="1388455531">
                              <w:marLeft w:val="0"/>
                              <w:marRight w:val="0"/>
                              <w:marTop w:val="300"/>
                              <w:marBottom w:val="150"/>
                              <w:divBdr>
                                <w:top w:val="none" w:sz="0" w:space="0" w:color="auto"/>
                                <w:left w:val="none" w:sz="0" w:space="0" w:color="auto"/>
                                <w:bottom w:val="none" w:sz="0" w:space="0" w:color="auto"/>
                                <w:right w:val="none" w:sz="0" w:space="0" w:color="auto"/>
                              </w:divBdr>
                              <w:divsChild>
                                <w:div w:id="1100569873">
                                  <w:marLeft w:val="0"/>
                                  <w:marRight w:val="0"/>
                                  <w:marTop w:val="0"/>
                                  <w:marBottom w:val="150"/>
                                  <w:divBdr>
                                    <w:top w:val="none" w:sz="0" w:space="0" w:color="auto"/>
                                    <w:left w:val="none" w:sz="0" w:space="0" w:color="auto"/>
                                    <w:bottom w:val="none" w:sz="0" w:space="0" w:color="auto"/>
                                    <w:right w:val="none" w:sz="0" w:space="0" w:color="auto"/>
                                  </w:divBdr>
                                </w:div>
                                <w:div w:id="193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3856">
                          <w:marLeft w:val="0"/>
                          <w:marRight w:val="0"/>
                          <w:marTop w:val="0"/>
                          <w:marBottom w:val="0"/>
                          <w:divBdr>
                            <w:top w:val="none" w:sz="0" w:space="0" w:color="auto"/>
                            <w:left w:val="none" w:sz="0" w:space="0" w:color="auto"/>
                            <w:bottom w:val="none" w:sz="0" w:space="0" w:color="auto"/>
                            <w:right w:val="none" w:sz="0" w:space="0" w:color="auto"/>
                          </w:divBdr>
                        </w:div>
                        <w:div w:id="819813966">
                          <w:marLeft w:val="0"/>
                          <w:marRight w:val="0"/>
                          <w:marTop w:val="0"/>
                          <w:marBottom w:val="0"/>
                          <w:divBdr>
                            <w:top w:val="none" w:sz="0" w:space="0" w:color="auto"/>
                            <w:left w:val="none" w:sz="0" w:space="0" w:color="auto"/>
                            <w:bottom w:val="none" w:sz="0" w:space="0" w:color="auto"/>
                            <w:right w:val="none" w:sz="0" w:space="0" w:color="auto"/>
                          </w:divBdr>
                        </w:div>
                        <w:div w:id="609894781">
                          <w:marLeft w:val="0"/>
                          <w:marRight w:val="0"/>
                          <w:marTop w:val="300"/>
                          <w:marBottom w:val="300"/>
                          <w:divBdr>
                            <w:top w:val="single" w:sz="18" w:space="0" w:color="auto"/>
                            <w:left w:val="none" w:sz="0" w:space="0" w:color="auto"/>
                            <w:bottom w:val="single" w:sz="2" w:space="0" w:color="auto"/>
                            <w:right w:val="none" w:sz="0" w:space="0" w:color="auto"/>
                          </w:divBdr>
                          <w:divsChild>
                            <w:div w:id="275799001">
                              <w:marLeft w:val="0"/>
                              <w:marRight w:val="0"/>
                              <w:marTop w:val="0"/>
                              <w:marBottom w:val="0"/>
                              <w:divBdr>
                                <w:top w:val="none" w:sz="0" w:space="0" w:color="auto"/>
                                <w:left w:val="none" w:sz="0" w:space="0" w:color="auto"/>
                                <w:bottom w:val="none" w:sz="0" w:space="0" w:color="auto"/>
                                <w:right w:val="none" w:sz="0" w:space="0" w:color="auto"/>
                              </w:divBdr>
                              <w:divsChild>
                                <w:div w:id="1805614538">
                                  <w:marLeft w:val="0"/>
                                  <w:marRight w:val="0"/>
                                  <w:marTop w:val="0"/>
                                  <w:marBottom w:val="75"/>
                                  <w:divBdr>
                                    <w:top w:val="none" w:sz="0" w:space="0" w:color="auto"/>
                                    <w:left w:val="none" w:sz="0" w:space="0" w:color="auto"/>
                                    <w:bottom w:val="none" w:sz="0" w:space="0" w:color="auto"/>
                                    <w:right w:val="none" w:sz="0" w:space="0" w:color="auto"/>
                                  </w:divBdr>
                                </w:div>
                                <w:div w:id="1247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1079">
                      <w:marLeft w:val="0"/>
                      <w:marRight w:val="0"/>
                      <w:marTop w:val="0"/>
                      <w:marBottom w:val="0"/>
                      <w:divBdr>
                        <w:top w:val="none" w:sz="0" w:space="0" w:color="auto"/>
                        <w:left w:val="none" w:sz="0" w:space="0" w:color="auto"/>
                        <w:bottom w:val="none" w:sz="0" w:space="0" w:color="auto"/>
                        <w:right w:val="none" w:sz="0" w:space="0" w:color="auto"/>
                      </w:divBdr>
                      <w:divsChild>
                        <w:div w:id="1747847238">
                          <w:marLeft w:val="0"/>
                          <w:marRight w:val="0"/>
                          <w:marTop w:val="0"/>
                          <w:marBottom w:val="0"/>
                          <w:divBdr>
                            <w:top w:val="none" w:sz="0" w:space="0" w:color="auto"/>
                            <w:left w:val="none" w:sz="0" w:space="0" w:color="auto"/>
                            <w:bottom w:val="none" w:sz="0" w:space="0" w:color="auto"/>
                            <w:right w:val="none" w:sz="0" w:space="0" w:color="auto"/>
                          </w:divBdr>
                          <w:divsChild>
                            <w:div w:id="227738613">
                              <w:marLeft w:val="0"/>
                              <w:marRight w:val="0"/>
                              <w:marTop w:val="1200"/>
                              <w:marBottom w:val="1200"/>
                              <w:divBdr>
                                <w:top w:val="none" w:sz="0" w:space="0" w:color="auto"/>
                                <w:left w:val="none" w:sz="0" w:space="0" w:color="auto"/>
                                <w:bottom w:val="none" w:sz="0" w:space="0" w:color="auto"/>
                                <w:right w:val="none" w:sz="0" w:space="0" w:color="auto"/>
                              </w:divBdr>
                              <w:divsChild>
                                <w:div w:id="1256865343">
                                  <w:marLeft w:val="0"/>
                                  <w:marRight w:val="0"/>
                                  <w:marTop w:val="0"/>
                                  <w:marBottom w:val="0"/>
                                  <w:divBdr>
                                    <w:top w:val="none" w:sz="0" w:space="0" w:color="auto"/>
                                    <w:left w:val="none" w:sz="0" w:space="0" w:color="auto"/>
                                    <w:bottom w:val="none" w:sz="0" w:space="0" w:color="auto"/>
                                    <w:right w:val="none" w:sz="0" w:space="0" w:color="auto"/>
                                  </w:divBdr>
                                  <w:divsChild>
                                    <w:div w:id="545070320">
                                      <w:marLeft w:val="0"/>
                                      <w:marRight w:val="0"/>
                                      <w:marTop w:val="0"/>
                                      <w:marBottom w:val="0"/>
                                      <w:divBdr>
                                        <w:top w:val="none" w:sz="0" w:space="0" w:color="auto"/>
                                        <w:left w:val="none" w:sz="0" w:space="0" w:color="auto"/>
                                        <w:bottom w:val="none" w:sz="0" w:space="0" w:color="auto"/>
                                        <w:right w:val="none" w:sz="0" w:space="0" w:color="auto"/>
                                      </w:divBdr>
                                      <w:divsChild>
                                        <w:div w:id="1576085387">
                                          <w:marLeft w:val="0"/>
                                          <w:marRight w:val="0"/>
                                          <w:marTop w:val="0"/>
                                          <w:marBottom w:val="0"/>
                                          <w:divBdr>
                                            <w:top w:val="none" w:sz="0" w:space="0" w:color="auto"/>
                                            <w:left w:val="none" w:sz="0" w:space="0" w:color="auto"/>
                                            <w:bottom w:val="none" w:sz="0" w:space="0" w:color="auto"/>
                                            <w:right w:val="none" w:sz="0" w:space="0" w:color="auto"/>
                                          </w:divBdr>
                                          <w:divsChild>
                                            <w:div w:id="467020115">
                                              <w:marLeft w:val="0"/>
                                              <w:marRight w:val="0"/>
                                              <w:marTop w:val="0"/>
                                              <w:marBottom w:val="0"/>
                                              <w:divBdr>
                                                <w:top w:val="none" w:sz="0" w:space="0" w:color="auto"/>
                                                <w:left w:val="none" w:sz="0" w:space="0" w:color="auto"/>
                                                <w:bottom w:val="none" w:sz="0" w:space="0" w:color="auto"/>
                                                <w:right w:val="none" w:sz="0" w:space="0" w:color="auto"/>
                                              </w:divBdr>
                                              <w:divsChild>
                                                <w:div w:id="206454602">
                                                  <w:marLeft w:val="0"/>
                                                  <w:marRight w:val="0"/>
                                                  <w:marTop w:val="0"/>
                                                  <w:marBottom w:val="0"/>
                                                  <w:divBdr>
                                                    <w:top w:val="none" w:sz="0" w:space="0" w:color="auto"/>
                                                    <w:left w:val="none" w:sz="0" w:space="0" w:color="auto"/>
                                                    <w:bottom w:val="none" w:sz="0" w:space="0" w:color="auto"/>
                                                    <w:right w:val="none" w:sz="0" w:space="0" w:color="auto"/>
                                                  </w:divBdr>
                                                </w:div>
                                              </w:divsChild>
                                            </w:div>
                                            <w:div w:id="815756358">
                                              <w:marLeft w:val="0"/>
                                              <w:marRight w:val="0"/>
                                              <w:marTop w:val="0"/>
                                              <w:marBottom w:val="0"/>
                                              <w:divBdr>
                                                <w:top w:val="none" w:sz="0" w:space="0" w:color="auto"/>
                                                <w:left w:val="none" w:sz="0" w:space="0" w:color="auto"/>
                                                <w:bottom w:val="none" w:sz="0" w:space="0" w:color="auto"/>
                                                <w:right w:val="none" w:sz="0" w:space="0" w:color="auto"/>
                                              </w:divBdr>
                                              <w:divsChild>
                                                <w:div w:id="16286583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9714460">
                                      <w:marLeft w:val="0"/>
                                      <w:marRight w:val="0"/>
                                      <w:marTop w:val="0"/>
                                      <w:marBottom w:val="0"/>
                                      <w:divBdr>
                                        <w:top w:val="none" w:sz="0" w:space="0" w:color="auto"/>
                                        <w:left w:val="none" w:sz="0" w:space="0" w:color="auto"/>
                                        <w:bottom w:val="none" w:sz="0" w:space="0" w:color="auto"/>
                                        <w:right w:val="none" w:sz="0" w:space="0" w:color="auto"/>
                                      </w:divBdr>
                                      <w:divsChild>
                                        <w:div w:id="305470529">
                                          <w:marLeft w:val="0"/>
                                          <w:marRight w:val="0"/>
                                          <w:marTop w:val="0"/>
                                          <w:marBottom w:val="0"/>
                                          <w:divBdr>
                                            <w:top w:val="none" w:sz="0" w:space="0" w:color="auto"/>
                                            <w:left w:val="none" w:sz="0" w:space="0" w:color="auto"/>
                                            <w:bottom w:val="none" w:sz="0" w:space="0" w:color="auto"/>
                                            <w:right w:val="none" w:sz="0" w:space="0" w:color="auto"/>
                                          </w:divBdr>
                                          <w:divsChild>
                                            <w:div w:id="1900945454">
                                              <w:marLeft w:val="0"/>
                                              <w:marRight w:val="0"/>
                                              <w:marTop w:val="450"/>
                                              <w:marBottom w:val="0"/>
                                              <w:divBdr>
                                                <w:top w:val="none" w:sz="0" w:space="0" w:color="auto"/>
                                                <w:left w:val="none" w:sz="0" w:space="0" w:color="auto"/>
                                                <w:bottom w:val="none" w:sz="0" w:space="0" w:color="auto"/>
                                                <w:right w:val="none" w:sz="0" w:space="0" w:color="auto"/>
                                              </w:divBdr>
                                              <w:divsChild>
                                                <w:div w:id="1535460573">
                                                  <w:marLeft w:val="0"/>
                                                  <w:marRight w:val="0"/>
                                                  <w:marTop w:val="0"/>
                                                  <w:marBottom w:val="0"/>
                                                  <w:divBdr>
                                                    <w:top w:val="none" w:sz="0" w:space="0" w:color="auto"/>
                                                    <w:left w:val="none" w:sz="0" w:space="0" w:color="auto"/>
                                                    <w:bottom w:val="none" w:sz="0" w:space="0" w:color="auto"/>
                                                    <w:right w:val="none" w:sz="0" w:space="0" w:color="auto"/>
                                                  </w:divBdr>
                                                  <w:divsChild>
                                                    <w:div w:id="733964399">
                                                      <w:marLeft w:val="0"/>
                                                      <w:marRight w:val="0"/>
                                                      <w:marTop w:val="0"/>
                                                      <w:marBottom w:val="0"/>
                                                      <w:divBdr>
                                                        <w:top w:val="none" w:sz="0" w:space="0" w:color="auto"/>
                                                        <w:left w:val="none" w:sz="0" w:space="0" w:color="auto"/>
                                                        <w:bottom w:val="none" w:sz="0" w:space="0" w:color="auto"/>
                                                        <w:right w:val="none" w:sz="0" w:space="0" w:color="auto"/>
                                                      </w:divBdr>
                                                    </w:div>
                                                    <w:div w:id="107313043">
                                                      <w:marLeft w:val="0"/>
                                                      <w:marRight w:val="0"/>
                                                      <w:marTop w:val="450"/>
                                                      <w:marBottom w:val="0"/>
                                                      <w:divBdr>
                                                        <w:top w:val="none" w:sz="0" w:space="0" w:color="auto"/>
                                                        <w:left w:val="none" w:sz="0" w:space="0" w:color="auto"/>
                                                        <w:bottom w:val="none" w:sz="0" w:space="0" w:color="auto"/>
                                                        <w:right w:val="none" w:sz="0" w:space="0" w:color="auto"/>
                                                      </w:divBdr>
                                                      <w:divsChild>
                                                        <w:div w:id="1418019291">
                                                          <w:marLeft w:val="0"/>
                                                          <w:marRight w:val="0"/>
                                                          <w:marTop w:val="0"/>
                                                          <w:marBottom w:val="0"/>
                                                          <w:divBdr>
                                                            <w:top w:val="none" w:sz="0" w:space="0" w:color="auto"/>
                                                            <w:left w:val="none" w:sz="0" w:space="0" w:color="auto"/>
                                                            <w:bottom w:val="none" w:sz="0" w:space="0" w:color="auto"/>
                                                            <w:right w:val="none" w:sz="0" w:space="0" w:color="auto"/>
                                                          </w:divBdr>
                                                          <w:divsChild>
                                                            <w:div w:id="363674973">
                                                              <w:marLeft w:val="0"/>
                                                              <w:marRight w:val="0"/>
                                                              <w:marTop w:val="0"/>
                                                              <w:marBottom w:val="0"/>
                                                              <w:divBdr>
                                                                <w:top w:val="none" w:sz="0" w:space="0" w:color="auto"/>
                                                                <w:left w:val="none" w:sz="0" w:space="0" w:color="auto"/>
                                                                <w:bottom w:val="none" w:sz="0" w:space="0" w:color="auto"/>
                                                                <w:right w:val="none" w:sz="0" w:space="0" w:color="auto"/>
                                                              </w:divBdr>
                                                            </w:div>
                                                            <w:div w:id="540629289">
                                                              <w:marLeft w:val="0"/>
                                                              <w:marRight w:val="0"/>
                                                              <w:marTop w:val="1230"/>
                                                              <w:marBottom w:val="0"/>
                                                              <w:divBdr>
                                                                <w:top w:val="none" w:sz="0" w:space="0" w:color="E9E9E9"/>
                                                                <w:left w:val="none" w:sz="0" w:space="0" w:color="auto"/>
                                                                <w:bottom w:val="none" w:sz="0" w:space="0" w:color="auto"/>
                                                                <w:right w:val="none" w:sz="0" w:space="0" w:color="auto"/>
                                                              </w:divBdr>
                                                            </w:div>
                                                            <w:div w:id="407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5854">
                                      <w:marLeft w:val="0"/>
                                      <w:marRight w:val="0"/>
                                      <w:marTop w:val="0"/>
                                      <w:marBottom w:val="0"/>
                                      <w:divBdr>
                                        <w:top w:val="none" w:sz="0" w:space="0" w:color="auto"/>
                                        <w:left w:val="none" w:sz="0" w:space="0" w:color="auto"/>
                                        <w:bottom w:val="none" w:sz="0" w:space="0" w:color="auto"/>
                                        <w:right w:val="none" w:sz="0" w:space="0" w:color="auto"/>
                                      </w:divBdr>
                                      <w:divsChild>
                                        <w:div w:id="1855993486">
                                          <w:marLeft w:val="0"/>
                                          <w:marRight w:val="0"/>
                                          <w:marTop w:val="8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42430">
                  <w:marLeft w:val="0"/>
                  <w:marRight w:val="0"/>
                  <w:marTop w:val="0"/>
                  <w:marBottom w:val="0"/>
                  <w:divBdr>
                    <w:top w:val="none" w:sz="0" w:space="0" w:color="auto"/>
                    <w:left w:val="none" w:sz="0" w:space="0" w:color="auto"/>
                    <w:bottom w:val="none" w:sz="0" w:space="0" w:color="auto"/>
                    <w:right w:val="none" w:sz="0" w:space="0" w:color="auto"/>
                  </w:divBdr>
                  <w:divsChild>
                    <w:div w:id="13486002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3239719">
      <w:bodyDiv w:val="1"/>
      <w:marLeft w:val="0"/>
      <w:marRight w:val="0"/>
      <w:marTop w:val="0"/>
      <w:marBottom w:val="0"/>
      <w:divBdr>
        <w:top w:val="none" w:sz="0" w:space="0" w:color="auto"/>
        <w:left w:val="none" w:sz="0" w:space="0" w:color="auto"/>
        <w:bottom w:val="none" w:sz="0" w:space="0" w:color="auto"/>
        <w:right w:val="none" w:sz="0" w:space="0" w:color="auto"/>
      </w:divBdr>
      <w:divsChild>
        <w:div w:id="523176814">
          <w:marLeft w:val="0"/>
          <w:marRight w:val="0"/>
          <w:marTop w:val="0"/>
          <w:marBottom w:val="0"/>
          <w:divBdr>
            <w:top w:val="none" w:sz="0" w:space="0" w:color="auto"/>
            <w:left w:val="none" w:sz="0" w:space="0" w:color="auto"/>
            <w:bottom w:val="none" w:sz="0" w:space="0" w:color="auto"/>
            <w:right w:val="none" w:sz="0" w:space="0" w:color="auto"/>
          </w:divBdr>
          <w:divsChild>
            <w:div w:id="1610234192">
              <w:marLeft w:val="0"/>
              <w:marRight w:val="0"/>
              <w:marTop w:val="0"/>
              <w:marBottom w:val="0"/>
              <w:divBdr>
                <w:top w:val="none" w:sz="0" w:space="0" w:color="auto"/>
                <w:left w:val="none" w:sz="0" w:space="0" w:color="auto"/>
                <w:bottom w:val="none" w:sz="0" w:space="0" w:color="auto"/>
                <w:right w:val="none" w:sz="0" w:space="0" w:color="auto"/>
              </w:divBdr>
              <w:divsChild>
                <w:div w:id="1987315277">
                  <w:marLeft w:val="0"/>
                  <w:marRight w:val="0"/>
                  <w:marTop w:val="0"/>
                  <w:marBottom w:val="0"/>
                  <w:divBdr>
                    <w:top w:val="none" w:sz="0" w:space="0" w:color="auto"/>
                    <w:left w:val="none" w:sz="0" w:space="0" w:color="auto"/>
                    <w:bottom w:val="none" w:sz="0" w:space="0" w:color="auto"/>
                    <w:right w:val="none" w:sz="0" w:space="0" w:color="auto"/>
                  </w:divBdr>
                  <w:divsChild>
                    <w:div w:id="4022870">
                      <w:marLeft w:val="0"/>
                      <w:marRight w:val="0"/>
                      <w:marTop w:val="0"/>
                      <w:marBottom w:val="0"/>
                      <w:divBdr>
                        <w:top w:val="none" w:sz="0" w:space="0" w:color="auto"/>
                        <w:left w:val="none" w:sz="0" w:space="0" w:color="auto"/>
                        <w:bottom w:val="none" w:sz="0" w:space="0" w:color="auto"/>
                        <w:right w:val="none" w:sz="0" w:space="0" w:color="auto"/>
                      </w:divBdr>
                      <w:divsChild>
                        <w:div w:id="1138302050">
                          <w:marLeft w:val="0"/>
                          <w:marRight w:val="0"/>
                          <w:marTop w:val="0"/>
                          <w:marBottom w:val="0"/>
                          <w:divBdr>
                            <w:top w:val="none" w:sz="0" w:space="0" w:color="auto"/>
                            <w:left w:val="none" w:sz="0" w:space="0" w:color="auto"/>
                            <w:bottom w:val="none" w:sz="0" w:space="0" w:color="auto"/>
                            <w:right w:val="none" w:sz="0" w:space="0" w:color="auto"/>
                          </w:divBdr>
                        </w:div>
                        <w:div w:id="2050110986">
                          <w:marLeft w:val="0"/>
                          <w:marRight w:val="0"/>
                          <w:marTop w:val="0"/>
                          <w:marBottom w:val="0"/>
                          <w:divBdr>
                            <w:top w:val="none" w:sz="0" w:space="0" w:color="auto"/>
                            <w:left w:val="none" w:sz="0" w:space="0" w:color="auto"/>
                            <w:bottom w:val="none" w:sz="0" w:space="0" w:color="auto"/>
                            <w:right w:val="none" w:sz="0" w:space="0" w:color="auto"/>
                          </w:divBdr>
                          <w:divsChild>
                            <w:div w:id="1623655347">
                              <w:marLeft w:val="0"/>
                              <w:marRight w:val="0"/>
                              <w:marTop w:val="0"/>
                              <w:marBottom w:val="0"/>
                              <w:divBdr>
                                <w:top w:val="none" w:sz="0" w:space="0" w:color="auto"/>
                                <w:left w:val="none" w:sz="0" w:space="0" w:color="auto"/>
                                <w:bottom w:val="none" w:sz="0" w:space="0" w:color="auto"/>
                                <w:right w:val="none" w:sz="0" w:space="0" w:color="auto"/>
                              </w:divBdr>
                            </w:div>
                            <w:div w:id="605961413">
                              <w:marLeft w:val="0"/>
                              <w:marRight w:val="0"/>
                              <w:marTop w:val="0"/>
                              <w:marBottom w:val="0"/>
                              <w:divBdr>
                                <w:top w:val="none" w:sz="0" w:space="0" w:color="auto"/>
                                <w:left w:val="none" w:sz="0" w:space="0" w:color="auto"/>
                                <w:bottom w:val="none" w:sz="0" w:space="0" w:color="auto"/>
                                <w:right w:val="none" w:sz="0" w:space="0" w:color="auto"/>
                              </w:divBdr>
                              <w:divsChild>
                                <w:div w:id="1744326579">
                                  <w:marLeft w:val="0"/>
                                  <w:marRight w:val="0"/>
                                  <w:marTop w:val="0"/>
                                  <w:marBottom w:val="0"/>
                                  <w:divBdr>
                                    <w:top w:val="none" w:sz="0" w:space="0" w:color="auto"/>
                                    <w:left w:val="none" w:sz="0" w:space="0" w:color="auto"/>
                                    <w:bottom w:val="none" w:sz="0" w:space="0" w:color="auto"/>
                                    <w:right w:val="none" w:sz="0" w:space="0" w:color="auto"/>
                                  </w:divBdr>
                                </w:div>
                                <w:div w:id="9154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957">
                          <w:marLeft w:val="0"/>
                          <w:marRight w:val="0"/>
                          <w:marTop w:val="0"/>
                          <w:marBottom w:val="0"/>
                          <w:divBdr>
                            <w:top w:val="none" w:sz="0" w:space="0" w:color="auto"/>
                            <w:left w:val="none" w:sz="0" w:space="0" w:color="auto"/>
                            <w:bottom w:val="none" w:sz="0" w:space="0" w:color="auto"/>
                            <w:right w:val="none" w:sz="0" w:space="0" w:color="auto"/>
                          </w:divBdr>
                          <w:divsChild>
                            <w:div w:id="251931657">
                              <w:marLeft w:val="0"/>
                              <w:marRight w:val="0"/>
                              <w:marTop w:val="0"/>
                              <w:marBottom w:val="0"/>
                              <w:divBdr>
                                <w:top w:val="none" w:sz="0" w:space="0" w:color="auto"/>
                                <w:left w:val="none" w:sz="0" w:space="0" w:color="auto"/>
                                <w:bottom w:val="none" w:sz="0" w:space="0" w:color="auto"/>
                                <w:right w:val="none" w:sz="0" w:space="0" w:color="auto"/>
                              </w:divBdr>
                              <w:divsChild>
                                <w:div w:id="1499420968">
                                  <w:marLeft w:val="0"/>
                                  <w:marRight w:val="0"/>
                                  <w:marTop w:val="0"/>
                                  <w:marBottom w:val="0"/>
                                  <w:divBdr>
                                    <w:top w:val="single" w:sz="6" w:space="4" w:color="FFFFFF"/>
                                    <w:left w:val="single" w:sz="6" w:space="4" w:color="FFFFFF"/>
                                    <w:bottom w:val="single" w:sz="6" w:space="4" w:color="FFFFFF"/>
                                    <w:right w:val="single" w:sz="6" w:space="23" w:color="FFFFFF"/>
                                  </w:divBdr>
                                  <w:divsChild>
                                    <w:div w:id="1071120880">
                                      <w:marLeft w:val="0"/>
                                      <w:marRight w:val="0"/>
                                      <w:marTop w:val="0"/>
                                      <w:marBottom w:val="0"/>
                                      <w:divBdr>
                                        <w:top w:val="none" w:sz="0" w:space="0" w:color="auto"/>
                                        <w:left w:val="none" w:sz="0" w:space="0" w:color="auto"/>
                                        <w:bottom w:val="none" w:sz="0" w:space="0" w:color="auto"/>
                                        <w:right w:val="none" w:sz="0" w:space="0" w:color="auto"/>
                                      </w:divBdr>
                                    </w:div>
                                  </w:divsChild>
                                </w:div>
                                <w:div w:id="1680421873">
                                  <w:marLeft w:val="0"/>
                                  <w:marRight w:val="0"/>
                                  <w:marTop w:val="0"/>
                                  <w:marBottom w:val="0"/>
                                  <w:divBdr>
                                    <w:top w:val="none" w:sz="0" w:space="0" w:color="auto"/>
                                    <w:left w:val="none" w:sz="0" w:space="0" w:color="auto"/>
                                    <w:bottom w:val="none" w:sz="0" w:space="0" w:color="auto"/>
                                    <w:right w:val="none" w:sz="0" w:space="0" w:color="auto"/>
                                  </w:divBdr>
                                </w:div>
                                <w:div w:id="245698485">
                                  <w:marLeft w:val="0"/>
                                  <w:marRight w:val="0"/>
                                  <w:marTop w:val="0"/>
                                  <w:marBottom w:val="0"/>
                                  <w:divBdr>
                                    <w:top w:val="none" w:sz="0" w:space="0" w:color="auto"/>
                                    <w:left w:val="none" w:sz="0" w:space="0" w:color="auto"/>
                                    <w:bottom w:val="none" w:sz="0" w:space="0" w:color="auto"/>
                                    <w:right w:val="none" w:sz="0" w:space="0" w:color="auto"/>
                                  </w:divBdr>
                                </w:div>
                              </w:divsChild>
                            </w:div>
                            <w:div w:id="308444347">
                              <w:marLeft w:val="0"/>
                              <w:marRight w:val="0"/>
                              <w:marTop w:val="180"/>
                              <w:marBottom w:val="0"/>
                              <w:divBdr>
                                <w:top w:val="none" w:sz="0" w:space="0" w:color="auto"/>
                                <w:left w:val="none" w:sz="0" w:space="0" w:color="auto"/>
                                <w:bottom w:val="none" w:sz="0" w:space="0" w:color="auto"/>
                                <w:right w:val="none" w:sz="0" w:space="0" w:color="auto"/>
                              </w:divBdr>
                              <w:divsChild>
                                <w:div w:id="814757815">
                                  <w:marLeft w:val="0"/>
                                  <w:marRight w:val="0"/>
                                  <w:marTop w:val="0"/>
                                  <w:marBottom w:val="0"/>
                                  <w:divBdr>
                                    <w:top w:val="none" w:sz="0" w:space="0" w:color="auto"/>
                                    <w:left w:val="none" w:sz="0" w:space="0" w:color="auto"/>
                                    <w:bottom w:val="none" w:sz="0" w:space="0" w:color="auto"/>
                                    <w:right w:val="none" w:sz="0" w:space="0" w:color="auto"/>
                                  </w:divBdr>
                                  <w:divsChild>
                                    <w:div w:id="1550996467">
                                      <w:marLeft w:val="0"/>
                                      <w:marRight w:val="0"/>
                                      <w:marTop w:val="0"/>
                                      <w:marBottom w:val="0"/>
                                      <w:divBdr>
                                        <w:top w:val="none" w:sz="0" w:space="0" w:color="auto"/>
                                        <w:left w:val="none" w:sz="0" w:space="0" w:color="auto"/>
                                        <w:bottom w:val="none" w:sz="0" w:space="0" w:color="auto"/>
                                        <w:right w:val="none" w:sz="0" w:space="0" w:color="auto"/>
                                      </w:divBdr>
                                      <w:divsChild>
                                        <w:div w:id="19352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7179">
                      <w:marLeft w:val="0"/>
                      <w:marRight w:val="0"/>
                      <w:marTop w:val="0"/>
                      <w:marBottom w:val="0"/>
                      <w:divBdr>
                        <w:top w:val="none" w:sz="0" w:space="0" w:color="auto"/>
                        <w:left w:val="none" w:sz="0" w:space="0" w:color="auto"/>
                        <w:bottom w:val="none" w:sz="0" w:space="0" w:color="auto"/>
                        <w:right w:val="none" w:sz="0" w:space="0" w:color="auto"/>
                      </w:divBdr>
                    </w:div>
                  </w:divsChild>
                </w:div>
                <w:div w:id="1094325388">
                  <w:marLeft w:val="0"/>
                  <w:marRight w:val="0"/>
                  <w:marTop w:val="0"/>
                  <w:marBottom w:val="0"/>
                  <w:divBdr>
                    <w:top w:val="none" w:sz="0" w:space="0" w:color="auto"/>
                    <w:left w:val="none" w:sz="0" w:space="0" w:color="auto"/>
                    <w:bottom w:val="none" w:sz="0" w:space="0" w:color="auto"/>
                    <w:right w:val="none" w:sz="0" w:space="0" w:color="auto"/>
                  </w:divBdr>
                  <w:divsChild>
                    <w:div w:id="1234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348">
              <w:marLeft w:val="0"/>
              <w:marRight w:val="0"/>
              <w:marTop w:val="0"/>
              <w:marBottom w:val="0"/>
              <w:divBdr>
                <w:top w:val="none" w:sz="0" w:space="0" w:color="auto"/>
                <w:left w:val="none" w:sz="0" w:space="0" w:color="auto"/>
                <w:bottom w:val="none" w:sz="0" w:space="0" w:color="auto"/>
                <w:right w:val="none" w:sz="0" w:space="0" w:color="auto"/>
              </w:divBdr>
              <w:divsChild>
                <w:div w:id="430859780">
                  <w:marLeft w:val="0"/>
                  <w:marRight w:val="0"/>
                  <w:marTop w:val="0"/>
                  <w:marBottom w:val="0"/>
                  <w:divBdr>
                    <w:top w:val="none" w:sz="0" w:space="0" w:color="auto"/>
                    <w:left w:val="none" w:sz="0" w:space="0" w:color="auto"/>
                    <w:bottom w:val="none" w:sz="0" w:space="0" w:color="auto"/>
                    <w:right w:val="none" w:sz="0" w:space="0" w:color="auto"/>
                  </w:divBdr>
                </w:div>
              </w:divsChild>
            </w:div>
            <w:div w:id="1956862360">
              <w:marLeft w:val="0"/>
              <w:marRight w:val="0"/>
              <w:marTop w:val="0"/>
              <w:marBottom w:val="0"/>
              <w:divBdr>
                <w:top w:val="none" w:sz="0" w:space="0" w:color="auto"/>
                <w:left w:val="none" w:sz="0" w:space="0" w:color="auto"/>
                <w:bottom w:val="none" w:sz="0" w:space="0" w:color="auto"/>
                <w:right w:val="none" w:sz="0" w:space="0" w:color="auto"/>
              </w:divBdr>
              <w:divsChild>
                <w:div w:id="1333097083">
                  <w:marLeft w:val="0"/>
                  <w:marRight w:val="0"/>
                  <w:marTop w:val="0"/>
                  <w:marBottom w:val="0"/>
                  <w:divBdr>
                    <w:top w:val="none" w:sz="0" w:space="0" w:color="auto"/>
                    <w:left w:val="none" w:sz="0" w:space="0" w:color="auto"/>
                    <w:bottom w:val="none" w:sz="0" w:space="0" w:color="auto"/>
                    <w:right w:val="none" w:sz="0" w:space="0" w:color="auto"/>
                  </w:divBdr>
                </w:div>
              </w:divsChild>
            </w:div>
            <w:div w:id="1162741215">
              <w:marLeft w:val="0"/>
              <w:marRight w:val="0"/>
              <w:marTop w:val="0"/>
              <w:marBottom w:val="0"/>
              <w:divBdr>
                <w:top w:val="none" w:sz="0" w:space="0" w:color="auto"/>
                <w:left w:val="none" w:sz="0" w:space="0" w:color="auto"/>
                <w:bottom w:val="none" w:sz="0" w:space="0" w:color="auto"/>
                <w:right w:val="none" w:sz="0" w:space="0" w:color="auto"/>
              </w:divBdr>
              <w:divsChild>
                <w:div w:id="1266308537">
                  <w:marLeft w:val="0"/>
                  <w:marRight w:val="0"/>
                  <w:marTop w:val="0"/>
                  <w:marBottom w:val="0"/>
                  <w:divBdr>
                    <w:top w:val="none" w:sz="0" w:space="0" w:color="auto"/>
                    <w:left w:val="none" w:sz="0" w:space="0" w:color="auto"/>
                    <w:bottom w:val="none" w:sz="0" w:space="0" w:color="auto"/>
                    <w:right w:val="none" w:sz="0" w:space="0" w:color="auto"/>
                  </w:divBdr>
                  <w:divsChild>
                    <w:div w:id="932057962">
                      <w:marLeft w:val="0"/>
                      <w:marRight w:val="0"/>
                      <w:marTop w:val="0"/>
                      <w:marBottom w:val="0"/>
                      <w:divBdr>
                        <w:top w:val="none" w:sz="0" w:space="0" w:color="auto"/>
                        <w:left w:val="none" w:sz="0" w:space="0" w:color="auto"/>
                        <w:bottom w:val="none" w:sz="0" w:space="0" w:color="auto"/>
                        <w:right w:val="none" w:sz="0" w:space="0" w:color="auto"/>
                      </w:divBdr>
                      <w:divsChild>
                        <w:div w:id="2029870475">
                          <w:marLeft w:val="0"/>
                          <w:marRight w:val="0"/>
                          <w:marTop w:val="0"/>
                          <w:marBottom w:val="150"/>
                          <w:divBdr>
                            <w:top w:val="none" w:sz="0" w:space="0" w:color="auto"/>
                            <w:left w:val="none" w:sz="0" w:space="0" w:color="auto"/>
                            <w:bottom w:val="none" w:sz="0" w:space="0" w:color="auto"/>
                            <w:right w:val="none" w:sz="0" w:space="0" w:color="auto"/>
                          </w:divBdr>
                          <w:divsChild>
                            <w:div w:id="1083992937">
                              <w:marLeft w:val="0"/>
                              <w:marRight w:val="0"/>
                              <w:marTop w:val="0"/>
                              <w:marBottom w:val="0"/>
                              <w:divBdr>
                                <w:top w:val="none" w:sz="0" w:space="0" w:color="auto"/>
                                <w:left w:val="none" w:sz="0" w:space="0" w:color="auto"/>
                                <w:bottom w:val="none" w:sz="0" w:space="0" w:color="auto"/>
                                <w:right w:val="none" w:sz="0" w:space="0" w:color="auto"/>
                              </w:divBdr>
                            </w:div>
                            <w:div w:id="653223739">
                              <w:marLeft w:val="0"/>
                              <w:marRight w:val="0"/>
                              <w:marTop w:val="15"/>
                              <w:marBottom w:val="0"/>
                              <w:divBdr>
                                <w:top w:val="single" w:sz="6" w:space="8" w:color="BCBCBC"/>
                                <w:left w:val="single" w:sz="6" w:space="21" w:color="BCBCBC"/>
                                <w:bottom w:val="single" w:sz="6" w:space="8" w:color="BCBCBC"/>
                                <w:right w:val="single" w:sz="6" w:space="6" w:color="BCBCBC"/>
                              </w:divBdr>
                              <w:divsChild>
                                <w:div w:id="1056440965">
                                  <w:marLeft w:val="0"/>
                                  <w:marRight w:val="0"/>
                                  <w:marTop w:val="0"/>
                                  <w:marBottom w:val="0"/>
                                  <w:divBdr>
                                    <w:top w:val="none" w:sz="0" w:space="0" w:color="auto"/>
                                    <w:left w:val="none" w:sz="0" w:space="0" w:color="auto"/>
                                    <w:bottom w:val="none" w:sz="0" w:space="0" w:color="auto"/>
                                    <w:right w:val="none" w:sz="0" w:space="0" w:color="auto"/>
                                  </w:divBdr>
                                  <w:divsChild>
                                    <w:div w:id="2139059937">
                                      <w:marLeft w:val="0"/>
                                      <w:marRight w:val="0"/>
                                      <w:marTop w:val="0"/>
                                      <w:marBottom w:val="0"/>
                                      <w:divBdr>
                                        <w:top w:val="none" w:sz="0" w:space="0" w:color="auto"/>
                                        <w:left w:val="none" w:sz="0" w:space="0" w:color="auto"/>
                                        <w:bottom w:val="none" w:sz="0" w:space="0" w:color="auto"/>
                                        <w:right w:val="none" w:sz="0" w:space="0" w:color="auto"/>
                                      </w:divBdr>
                                      <w:divsChild>
                                        <w:div w:id="1846166994">
                                          <w:marLeft w:val="0"/>
                                          <w:marRight w:val="0"/>
                                          <w:marTop w:val="0"/>
                                          <w:marBottom w:val="0"/>
                                          <w:divBdr>
                                            <w:top w:val="none" w:sz="0" w:space="0" w:color="auto"/>
                                            <w:left w:val="none" w:sz="0" w:space="0" w:color="auto"/>
                                            <w:bottom w:val="none" w:sz="0" w:space="0" w:color="auto"/>
                                            <w:right w:val="none" w:sz="0" w:space="0" w:color="auto"/>
                                          </w:divBdr>
                                        </w:div>
                                        <w:div w:id="2101634373">
                                          <w:marLeft w:val="0"/>
                                          <w:marRight w:val="0"/>
                                          <w:marTop w:val="0"/>
                                          <w:marBottom w:val="0"/>
                                          <w:divBdr>
                                            <w:top w:val="none" w:sz="0" w:space="0" w:color="auto"/>
                                            <w:left w:val="none" w:sz="0" w:space="0" w:color="auto"/>
                                            <w:bottom w:val="none" w:sz="0" w:space="0" w:color="auto"/>
                                            <w:right w:val="none" w:sz="0" w:space="0" w:color="auto"/>
                                          </w:divBdr>
                                        </w:div>
                                        <w:div w:id="1001472999">
                                          <w:marLeft w:val="0"/>
                                          <w:marRight w:val="0"/>
                                          <w:marTop w:val="0"/>
                                          <w:marBottom w:val="0"/>
                                          <w:divBdr>
                                            <w:top w:val="none" w:sz="0" w:space="0" w:color="auto"/>
                                            <w:left w:val="none" w:sz="0" w:space="0" w:color="auto"/>
                                            <w:bottom w:val="none" w:sz="0" w:space="0" w:color="auto"/>
                                            <w:right w:val="none" w:sz="0" w:space="0" w:color="auto"/>
                                          </w:divBdr>
                                        </w:div>
                                        <w:div w:id="1731883043">
                                          <w:marLeft w:val="0"/>
                                          <w:marRight w:val="0"/>
                                          <w:marTop w:val="0"/>
                                          <w:marBottom w:val="0"/>
                                          <w:divBdr>
                                            <w:top w:val="none" w:sz="0" w:space="0" w:color="auto"/>
                                            <w:left w:val="none" w:sz="0" w:space="0" w:color="auto"/>
                                            <w:bottom w:val="none" w:sz="0" w:space="0" w:color="auto"/>
                                            <w:right w:val="none" w:sz="0" w:space="0" w:color="auto"/>
                                          </w:divBdr>
                                        </w:div>
                                        <w:div w:id="990714345">
                                          <w:marLeft w:val="0"/>
                                          <w:marRight w:val="0"/>
                                          <w:marTop w:val="0"/>
                                          <w:marBottom w:val="0"/>
                                          <w:divBdr>
                                            <w:top w:val="none" w:sz="0" w:space="0" w:color="auto"/>
                                            <w:left w:val="none" w:sz="0" w:space="0" w:color="auto"/>
                                            <w:bottom w:val="none" w:sz="0" w:space="0" w:color="auto"/>
                                            <w:right w:val="none" w:sz="0" w:space="0" w:color="auto"/>
                                          </w:divBdr>
                                        </w:div>
                                        <w:div w:id="252975347">
                                          <w:marLeft w:val="0"/>
                                          <w:marRight w:val="0"/>
                                          <w:marTop w:val="0"/>
                                          <w:marBottom w:val="0"/>
                                          <w:divBdr>
                                            <w:top w:val="none" w:sz="0" w:space="0" w:color="auto"/>
                                            <w:left w:val="none" w:sz="0" w:space="0" w:color="auto"/>
                                            <w:bottom w:val="none" w:sz="0" w:space="0" w:color="auto"/>
                                            <w:right w:val="none" w:sz="0" w:space="0" w:color="auto"/>
                                          </w:divBdr>
                                        </w:div>
                                        <w:div w:id="192351055">
                                          <w:marLeft w:val="0"/>
                                          <w:marRight w:val="0"/>
                                          <w:marTop w:val="0"/>
                                          <w:marBottom w:val="0"/>
                                          <w:divBdr>
                                            <w:top w:val="none" w:sz="0" w:space="0" w:color="auto"/>
                                            <w:left w:val="none" w:sz="0" w:space="0" w:color="auto"/>
                                            <w:bottom w:val="none" w:sz="0" w:space="0" w:color="auto"/>
                                            <w:right w:val="none" w:sz="0" w:space="0" w:color="auto"/>
                                          </w:divBdr>
                                        </w:div>
                                        <w:div w:id="982928939">
                                          <w:marLeft w:val="0"/>
                                          <w:marRight w:val="0"/>
                                          <w:marTop w:val="0"/>
                                          <w:marBottom w:val="0"/>
                                          <w:divBdr>
                                            <w:top w:val="none" w:sz="0" w:space="0" w:color="auto"/>
                                            <w:left w:val="none" w:sz="0" w:space="0" w:color="auto"/>
                                            <w:bottom w:val="none" w:sz="0" w:space="0" w:color="auto"/>
                                            <w:right w:val="none" w:sz="0" w:space="0" w:color="auto"/>
                                          </w:divBdr>
                                        </w:div>
                                        <w:div w:id="1856459791">
                                          <w:marLeft w:val="0"/>
                                          <w:marRight w:val="0"/>
                                          <w:marTop w:val="0"/>
                                          <w:marBottom w:val="0"/>
                                          <w:divBdr>
                                            <w:top w:val="none" w:sz="0" w:space="0" w:color="auto"/>
                                            <w:left w:val="none" w:sz="0" w:space="0" w:color="auto"/>
                                            <w:bottom w:val="none" w:sz="0" w:space="0" w:color="auto"/>
                                            <w:right w:val="none" w:sz="0" w:space="0" w:color="auto"/>
                                          </w:divBdr>
                                        </w:div>
                                        <w:div w:id="1566335593">
                                          <w:marLeft w:val="0"/>
                                          <w:marRight w:val="0"/>
                                          <w:marTop w:val="0"/>
                                          <w:marBottom w:val="0"/>
                                          <w:divBdr>
                                            <w:top w:val="none" w:sz="0" w:space="0" w:color="auto"/>
                                            <w:left w:val="none" w:sz="0" w:space="0" w:color="auto"/>
                                            <w:bottom w:val="none" w:sz="0" w:space="0" w:color="auto"/>
                                            <w:right w:val="none" w:sz="0" w:space="0" w:color="auto"/>
                                          </w:divBdr>
                                        </w:div>
                                        <w:div w:id="1610700617">
                                          <w:marLeft w:val="0"/>
                                          <w:marRight w:val="0"/>
                                          <w:marTop w:val="0"/>
                                          <w:marBottom w:val="0"/>
                                          <w:divBdr>
                                            <w:top w:val="none" w:sz="0" w:space="0" w:color="auto"/>
                                            <w:left w:val="none" w:sz="0" w:space="0" w:color="auto"/>
                                            <w:bottom w:val="none" w:sz="0" w:space="0" w:color="auto"/>
                                            <w:right w:val="none" w:sz="0" w:space="0" w:color="auto"/>
                                          </w:divBdr>
                                        </w:div>
                                        <w:div w:id="1318682540">
                                          <w:marLeft w:val="0"/>
                                          <w:marRight w:val="0"/>
                                          <w:marTop w:val="0"/>
                                          <w:marBottom w:val="0"/>
                                          <w:divBdr>
                                            <w:top w:val="none" w:sz="0" w:space="0" w:color="auto"/>
                                            <w:left w:val="none" w:sz="0" w:space="0" w:color="auto"/>
                                            <w:bottom w:val="none" w:sz="0" w:space="0" w:color="auto"/>
                                            <w:right w:val="none" w:sz="0" w:space="0" w:color="auto"/>
                                          </w:divBdr>
                                        </w:div>
                                        <w:div w:id="1420830034">
                                          <w:marLeft w:val="0"/>
                                          <w:marRight w:val="0"/>
                                          <w:marTop w:val="0"/>
                                          <w:marBottom w:val="0"/>
                                          <w:divBdr>
                                            <w:top w:val="none" w:sz="0" w:space="0" w:color="auto"/>
                                            <w:left w:val="none" w:sz="0" w:space="0" w:color="auto"/>
                                            <w:bottom w:val="none" w:sz="0" w:space="0" w:color="auto"/>
                                            <w:right w:val="none" w:sz="0" w:space="0" w:color="auto"/>
                                          </w:divBdr>
                                        </w:div>
                                        <w:div w:id="788278998">
                                          <w:marLeft w:val="0"/>
                                          <w:marRight w:val="0"/>
                                          <w:marTop w:val="0"/>
                                          <w:marBottom w:val="0"/>
                                          <w:divBdr>
                                            <w:top w:val="none" w:sz="0" w:space="0" w:color="auto"/>
                                            <w:left w:val="none" w:sz="0" w:space="0" w:color="auto"/>
                                            <w:bottom w:val="none" w:sz="0" w:space="0" w:color="auto"/>
                                            <w:right w:val="none" w:sz="0" w:space="0" w:color="auto"/>
                                          </w:divBdr>
                                        </w:div>
                                        <w:div w:id="612857483">
                                          <w:marLeft w:val="0"/>
                                          <w:marRight w:val="0"/>
                                          <w:marTop w:val="0"/>
                                          <w:marBottom w:val="0"/>
                                          <w:divBdr>
                                            <w:top w:val="none" w:sz="0" w:space="0" w:color="auto"/>
                                            <w:left w:val="none" w:sz="0" w:space="0" w:color="auto"/>
                                            <w:bottom w:val="none" w:sz="0" w:space="0" w:color="auto"/>
                                            <w:right w:val="none" w:sz="0" w:space="0" w:color="auto"/>
                                          </w:divBdr>
                                        </w:div>
                                        <w:div w:id="70205684">
                                          <w:marLeft w:val="0"/>
                                          <w:marRight w:val="0"/>
                                          <w:marTop w:val="0"/>
                                          <w:marBottom w:val="0"/>
                                          <w:divBdr>
                                            <w:top w:val="none" w:sz="0" w:space="0" w:color="auto"/>
                                            <w:left w:val="none" w:sz="0" w:space="0" w:color="auto"/>
                                            <w:bottom w:val="none" w:sz="0" w:space="0" w:color="auto"/>
                                            <w:right w:val="none" w:sz="0" w:space="0" w:color="auto"/>
                                          </w:divBdr>
                                        </w:div>
                                        <w:div w:id="934941557">
                                          <w:marLeft w:val="0"/>
                                          <w:marRight w:val="0"/>
                                          <w:marTop w:val="0"/>
                                          <w:marBottom w:val="0"/>
                                          <w:divBdr>
                                            <w:top w:val="none" w:sz="0" w:space="0" w:color="auto"/>
                                            <w:left w:val="none" w:sz="0" w:space="0" w:color="auto"/>
                                            <w:bottom w:val="none" w:sz="0" w:space="0" w:color="auto"/>
                                            <w:right w:val="none" w:sz="0" w:space="0" w:color="auto"/>
                                          </w:divBdr>
                                        </w:div>
                                        <w:div w:id="5140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22594">
              <w:marLeft w:val="0"/>
              <w:marRight w:val="0"/>
              <w:marTop w:val="0"/>
              <w:marBottom w:val="0"/>
              <w:divBdr>
                <w:top w:val="none" w:sz="0" w:space="0" w:color="auto"/>
                <w:left w:val="none" w:sz="0" w:space="0" w:color="auto"/>
                <w:bottom w:val="none" w:sz="0" w:space="0" w:color="auto"/>
                <w:right w:val="none" w:sz="0" w:space="0" w:color="auto"/>
              </w:divBdr>
              <w:divsChild>
                <w:div w:id="857423412">
                  <w:marLeft w:val="0"/>
                  <w:marRight w:val="0"/>
                  <w:marTop w:val="0"/>
                  <w:marBottom w:val="0"/>
                  <w:divBdr>
                    <w:top w:val="none" w:sz="0" w:space="0" w:color="auto"/>
                    <w:left w:val="none" w:sz="0" w:space="0" w:color="auto"/>
                    <w:bottom w:val="none" w:sz="0" w:space="0" w:color="auto"/>
                    <w:right w:val="none" w:sz="0" w:space="0" w:color="auto"/>
                  </w:divBdr>
                  <w:divsChild>
                    <w:div w:id="1876497869">
                      <w:marLeft w:val="0"/>
                      <w:marRight w:val="0"/>
                      <w:marTop w:val="0"/>
                      <w:marBottom w:val="0"/>
                      <w:divBdr>
                        <w:top w:val="none" w:sz="0" w:space="0" w:color="auto"/>
                        <w:left w:val="none" w:sz="0" w:space="0" w:color="auto"/>
                        <w:bottom w:val="none" w:sz="0" w:space="0" w:color="auto"/>
                        <w:right w:val="none" w:sz="0" w:space="0" w:color="auto"/>
                      </w:divBdr>
                      <w:divsChild>
                        <w:div w:id="447165359">
                          <w:marLeft w:val="0"/>
                          <w:marRight w:val="0"/>
                          <w:marTop w:val="0"/>
                          <w:marBottom w:val="0"/>
                          <w:divBdr>
                            <w:top w:val="none" w:sz="0" w:space="0" w:color="auto"/>
                            <w:left w:val="none" w:sz="0" w:space="0" w:color="auto"/>
                            <w:bottom w:val="none" w:sz="0" w:space="0" w:color="auto"/>
                            <w:right w:val="none" w:sz="0" w:space="0" w:color="auto"/>
                          </w:divBdr>
                          <w:divsChild>
                            <w:div w:id="916402200">
                              <w:marLeft w:val="0"/>
                              <w:marRight w:val="0"/>
                              <w:marTop w:val="0"/>
                              <w:marBottom w:val="0"/>
                              <w:divBdr>
                                <w:top w:val="none" w:sz="0" w:space="0" w:color="auto"/>
                                <w:left w:val="none" w:sz="0" w:space="0" w:color="auto"/>
                                <w:bottom w:val="none" w:sz="0" w:space="0" w:color="auto"/>
                                <w:right w:val="none" w:sz="0" w:space="0" w:color="auto"/>
                              </w:divBdr>
                              <w:divsChild>
                                <w:div w:id="776174028">
                                  <w:marLeft w:val="0"/>
                                  <w:marRight w:val="0"/>
                                  <w:marTop w:val="0"/>
                                  <w:marBottom w:val="0"/>
                                  <w:divBdr>
                                    <w:top w:val="none" w:sz="0" w:space="0" w:color="auto"/>
                                    <w:left w:val="none" w:sz="0" w:space="0" w:color="auto"/>
                                    <w:bottom w:val="none" w:sz="0" w:space="0" w:color="auto"/>
                                    <w:right w:val="none" w:sz="0" w:space="0" w:color="auto"/>
                                  </w:divBdr>
                                  <w:divsChild>
                                    <w:div w:id="2077511380">
                                      <w:marLeft w:val="0"/>
                                      <w:marRight w:val="0"/>
                                      <w:marTop w:val="0"/>
                                      <w:marBottom w:val="150"/>
                                      <w:divBdr>
                                        <w:top w:val="none" w:sz="0" w:space="0" w:color="auto"/>
                                        <w:left w:val="none" w:sz="0" w:space="0" w:color="auto"/>
                                        <w:bottom w:val="none" w:sz="0" w:space="0" w:color="auto"/>
                                        <w:right w:val="none" w:sz="0" w:space="0" w:color="auto"/>
                                      </w:divBdr>
                                      <w:divsChild>
                                        <w:div w:id="1396931738">
                                          <w:marLeft w:val="0"/>
                                          <w:marRight w:val="0"/>
                                          <w:marTop w:val="0"/>
                                          <w:marBottom w:val="0"/>
                                          <w:divBdr>
                                            <w:top w:val="none" w:sz="0" w:space="0" w:color="auto"/>
                                            <w:left w:val="none" w:sz="0" w:space="0" w:color="auto"/>
                                            <w:bottom w:val="none" w:sz="0" w:space="0" w:color="auto"/>
                                            <w:right w:val="none" w:sz="0" w:space="0" w:color="auto"/>
                                          </w:divBdr>
                                          <w:divsChild>
                                            <w:div w:id="314919409">
                                              <w:marLeft w:val="0"/>
                                              <w:marRight w:val="0"/>
                                              <w:marTop w:val="150"/>
                                              <w:marBottom w:val="0"/>
                                              <w:divBdr>
                                                <w:top w:val="none" w:sz="0" w:space="0" w:color="auto"/>
                                                <w:left w:val="none" w:sz="0" w:space="0" w:color="auto"/>
                                                <w:bottom w:val="none" w:sz="0" w:space="0" w:color="auto"/>
                                                <w:right w:val="none" w:sz="0" w:space="0" w:color="auto"/>
                                              </w:divBdr>
                                              <w:divsChild>
                                                <w:div w:id="12081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8323">
                                          <w:marLeft w:val="0"/>
                                          <w:marRight w:val="0"/>
                                          <w:marTop w:val="0"/>
                                          <w:marBottom w:val="0"/>
                                          <w:divBdr>
                                            <w:top w:val="none" w:sz="0" w:space="0" w:color="auto"/>
                                            <w:left w:val="none" w:sz="0" w:space="0" w:color="auto"/>
                                            <w:bottom w:val="none" w:sz="0" w:space="0" w:color="auto"/>
                                            <w:right w:val="none" w:sz="0" w:space="0" w:color="auto"/>
                                          </w:divBdr>
                                          <w:divsChild>
                                            <w:div w:id="1182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318774">
                          <w:marLeft w:val="0"/>
                          <w:marRight w:val="0"/>
                          <w:marTop w:val="0"/>
                          <w:marBottom w:val="150"/>
                          <w:divBdr>
                            <w:top w:val="none" w:sz="0" w:space="0" w:color="auto"/>
                            <w:left w:val="none" w:sz="0" w:space="0" w:color="auto"/>
                            <w:bottom w:val="none" w:sz="0" w:space="0" w:color="auto"/>
                            <w:right w:val="none" w:sz="0" w:space="0" w:color="auto"/>
                          </w:divBdr>
                          <w:divsChild>
                            <w:div w:id="602808690">
                              <w:marLeft w:val="0"/>
                              <w:marRight w:val="0"/>
                              <w:marTop w:val="0"/>
                              <w:marBottom w:val="0"/>
                              <w:divBdr>
                                <w:top w:val="none" w:sz="0" w:space="0" w:color="auto"/>
                                <w:left w:val="none" w:sz="0" w:space="0" w:color="auto"/>
                                <w:bottom w:val="none" w:sz="0" w:space="0" w:color="auto"/>
                                <w:right w:val="none" w:sz="0" w:space="0" w:color="auto"/>
                              </w:divBdr>
                            </w:div>
                          </w:divsChild>
                        </w:div>
                        <w:div w:id="572087669">
                          <w:marLeft w:val="0"/>
                          <w:marRight w:val="0"/>
                          <w:marTop w:val="0"/>
                          <w:marBottom w:val="0"/>
                          <w:divBdr>
                            <w:top w:val="none" w:sz="0" w:space="0" w:color="auto"/>
                            <w:left w:val="none" w:sz="0" w:space="0" w:color="auto"/>
                            <w:bottom w:val="none" w:sz="0" w:space="0" w:color="auto"/>
                            <w:right w:val="none" w:sz="0" w:space="0" w:color="auto"/>
                          </w:divBdr>
                          <w:divsChild>
                            <w:div w:id="1153183496">
                              <w:marLeft w:val="0"/>
                              <w:marRight w:val="0"/>
                              <w:marTop w:val="0"/>
                              <w:marBottom w:val="0"/>
                              <w:divBdr>
                                <w:top w:val="none" w:sz="0" w:space="0" w:color="auto"/>
                                <w:left w:val="none" w:sz="0" w:space="0" w:color="auto"/>
                                <w:bottom w:val="none" w:sz="0" w:space="0" w:color="auto"/>
                                <w:right w:val="none" w:sz="0" w:space="0" w:color="auto"/>
                              </w:divBdr>
                            </w:div>
                            <w:div w:id="1728990452">
                              <w:marLeft w:val="0"/>
                              <w:marRight w:val="0"/>
                              <w:marTop w:val="0"/>
                              <w:marBottom w:val="0"/>
                              <w:divBdr>
                                <w:top w:val="none" w:sz="0" w:space="0" w:color="auto"/>
                                <w:left w:val="none" w:sz="0" w:space="0" w:color="auto"/>
                                <w:bottom w:val="none" w:sz="0" w:space="0" w:color="auto"/>
                                <w:right w:val="none" w:sz="0" w:space="0" w:color="auto"/>
                              </w:divBdr>
                            </w:div>
                            <w:div w:id="23597714">
                              <w:marLeft w:val="0"/>
                              <w:marRight w:val="0"/>
                              <w:marTop w:val="0"/>
                              <w:marBottom w:val="0"/>
                              <w:divBdr>
                                <w:top w:val="none" w:sz="0" w:space="0" w:color="auto"/>
                                <w:left w:val="none" w:sz="0" w:space="0" w:color="auto"/>
                                <w:bottom w:val="none" w:sz="0" w:space="0" w:color="auto"/>
                                <w:right w:val="none" w:sz="0" w:space="0" w:color="auto"/>
                              </w:divBdr>
                              <w:divsChild>
                                <w:div w:id="1292976404">
                                  <w:marLeft w:val="0"/>
                                  <w:marRight w:val="0"/>
                                  <w:marTop w:val="0"/>
                                  <w:marBottom w:val="0"/>
                                  <w:divBdr>
                                    <w:top w:val="none" w:sz="0" w:space="0" w:color="auto"/>
                                    <w:left w:val="none" w:sz="0" w:space="0" w:color="auto"/>
                                    <w:bottom w:val="none" w:sz="0" w:space="0" w:color="auto"/>
                                    <w:right w:val="none" w:sz="0" w:space="0" w:color="auto"/>
                                  </w:divBdr>
                                </w:div>
                                <w:div w:id="779880505">
                                  <w:marLeft w:val="0"/>
                                  <w:marRight w:val="0"/>
                                  <w:marTop w:val="0"/>
                                  <w:marBottom w:val="0"/>
                                  <w:divBdr>
                                    <w:top w:val="none" w:sz="0" w:space="0" w:color="auto"/>
                                    <w:left w:val="none" w:sz="0" w:space="0" w:color="auto"/>
                                    <w:bottom w:val="none" w:sz="0" w:space="0" w:color="auto"/>
                                    <w:right w:val="none" w:sz="0" w:space="0" w:color="auto"/>
                                  </w:divBdr>
                                </w:div>
                              </w:divsChild>
                            </w:div>
                            <w:div w:id="870610759">
                              <w:marLeft w:val="0"/>
                              <w:marRight w:val="0"/>
                              <w:marTop w:val="0"/>
                              <w:marBottom w:val="0"/>
                              <w:divBdr>
                                <w:top w:val="none" w:sz="0" w:space="0" w:color="auto"/>
                                <w:left w:val="none" w:sz="0" w:space="0" w:color="auto"/>
                                <w:bottom w:val="none" w:sz="0" w:space="0" w:color="auto"/>
                                <w:right w:val="none" w:sz="0" w:space="0" w:color="auto"/>
                              </w:divBdr>
                              <w:divsChild>
                                <w:div w:id="2106075867">
                                  <w:marLeft w:val="0"/>
                                  <w:marRight w:val="0"/>
                                  <w:marTop w:val="0"/>
                                  <w:marBottom w:val="0"/>
                                  <w:divBdr>
                                    <w:top w:val="none" w:sz="0" w:space="0" w:color="auto"/>
                                    <w:left w:val="none" w:sz="0" w:space="0" w:color="auto"/>
                                    <w:bottom w:val="none" w:sz="0" w:space="0" w:color="auto"/>
                                    <w:right w:val="none" w:sz="0" w:space="0" w:color="auto"/>
                                  </w:divBdr>
                                  <w:divsChild>
                                    <w:div w:id="2099402094">
                                      <w:marLeft w:val="0"/>
                                      <w:marRight w:val="0"/>
                                      <w:marTop w:val="0"/>
                                      <w:marBottom w:val="0"/>
                                      <w:divBdr>
                                        <w:top w:val="none" w:sz="0" w:space="0" w:color="auto"/>
                                        <w:left w:val="none" w:sz="0" w:space="0" w:color="auto"/>
                                        <w:bottom w:val="none" w:sz="0" w:space="0" w:color="auto"/>
                                        <w:right w:val="none" w:sz="0" w:space="0" w:color="auto"/>
                                      </w:divBdr>
                                    </w:div>
                                  </w:divsChild>
                                </w:div>
                                <w:div w:id="401760090">
                                  <w:marLeft w:val="0"/>
                                  <w:marRight w:val="0"/>
                                  <w:marTop w:val="0"/>
                                  <w:marBottom w:val="0"/>
                                  <w:divBdr>
                                    <w:top w:val="none" w:sz="0" w:space="0" w:color="auto"/>
                                    <w:left w:val="none" w:sz="0" w:space="0" w:color="auto"/>
                                    <w:bottom w:val="none" w:sz="0" w:space="0" w:color="auto"/>
                                    <w:right w:val="none" w:sz="0" w:space="0" w:color="auto"/>
                                  </w:divBdr>
                                </w:div>
                              </w:divsChild>
                            </w:div>
                            <w:div w:id="1507866849">
                              <w:marLeft w:val="0"/>
                              <w:marRight w:val="0"/>
                              <w:marTop w:val="0"/>
                              <w:marBottom w:val="0"/>
                              <w:divBdr>
                                <w:top w:val="none" w:sz="0" w:space="0" w:color="auto"/>
                                <w:left w:val="none" w:sz="0" w:space="0" w:color="auto"/>
                                <w:bottom w:val="none" w:sz="0" w:space="0" w:color="auto"/>
                                <w:right w:val="none" w:sz="0" w:space="0" w:color="auto"/>
                              </w:divBdr>
                              <w:divsChild>
                                <w:div w:id="261575070">
                                  <w:marLeft w:val="0"/>
                                  <w:marRight w:val="0"/>
                                  <w:marTop w:val="0"/>
                                  <w:marBottom w:val="0"/>
                                  <w:divBdr>
                                    <w:top w:val="none" w:sz="0" w:space="0" w:color="auto"/>
                                    <w:left w:val="none" w:sz="0" w:space="0" w:color="auto"/>
                                    <w:bottom w:val="none" w:sz="0" w:space="0" w:color="auto"/>
                                    <w:right w:val="none" w:sz="0" w:space="0" w:color="auto"/>
                                  </w:divBdr>
                                  <w:divsChild>
                                    <w:div w:id="1988974678">
                                      <w:marLeft w:val="0"/>
                                      <w:marRight w:val="0"/>
                                      <w:marTop w:val="0"/>
                                      <w:marBottom w:val="0"/>
                                      <w:divBdr>
                                        <w:top w:val="none" w:sz="0" w:space="0" w:color="auto"/>
                                        <w:left w:val="none" w:sz="0" w:space="0" w:color="auto"/>
                                        <w:bottom w:val="none" w:sz="0" w:space="0" w:color="auto"/>
                                        <w:right w:val="none" w:sz="0" w:space="0" w:color="auto"/>
                                      </w:divBdr>
                                    </w:div>
                                    <w:div w:id="1861044276">
                                      <w:marLeft w:val="0"/>
                                      <w:marRight w:val="0"/>
                                      <w:marTop w:val="0"/>
                                      <w:marBottom w:val="0"/>
                                      <w:divBdr>
                                        <w:top w:val="none" w:sz="0" w:space="0" w:color="auto"/>
                                        <w:left w:val="none" w:sz="0" w:space="0" w:color="auto"/>
                                        <w:bottom w:val="none" w:sz="0" w:space="0" w:color="auto"/>
                                        <w:right w:val="none" w:sz="0" w:space="0" w:color="auto"/>
                                      </w:divBdr>
                                    </w:div>
                                  </w:divsChild>
                                </w:div>
                                <w:div w:id="852449808">
                                  <w:marLeft w:val="0"/>
                                  <w:marRight w:val="0"/>
                                  <w:marTop w:val="0"/>
                                  <w:marBottom w:val="0"/>
                                  <w:divBdr>
                                    <w:top w:val="none" w:sz="0" w:space="0" w:color="auto"/>
                                    <w:left w:val="none" w:sz="0" w:space="0" w:color="auto"/>
                                    <w:bottom w:val="none" w:sz="0" w:space="0" w:color="auto"/>
                                    <w:right w:val="none" w:sz="0" w:space="0" w:color="auto"/>
                                  </w:divBdr>
                                </w:div>
                                <w:div w:id="1287200775">
                                  <w:marLeft w:val="0"/>
                                  <w:marRight w:val="0"/>
                                  <w:marTop w:val="0"/>
                                  <w:marBottom w:val="0"/>
                                  <w:divBdr>
                                    <w:top w:val="none" w:sz="0" w:space="0" w:color="auto"/>
                                    <w:left w:val="none" w:sz="0" w:space="0" w:color="auto"/>
                                    <w:bottom w:val="none" w:sz="0" w:space="0" w:color="auto"/>
                                    <w:right w:val="none" w:sz="0" w:space="0" w:color="auto"/>
                                  </w:divBdr>
                                </w:div>
                                <w:div w:id="1761636439">
                                  <w:marLeft w:val="0"/>
                                  <w:marRight w:val="0"/>
                                  <w:marTop w:val="0"/>
                                  <w:marBottom w:val="0"/>
                                  <w:divBdr>
                                    <w:top w:val="none" w:sz="0" w:space="0" w:color="auto"/>
                                    <w:left w:val="none" w:sz="0" w:space="0" w:color="auto"/>
                                    <w:bottom w:val="none" w:sz="0" w:space="0" w:color="auto"/>
                                    <w:right w:val="none" w:sz="0" w:space="0" w:color="auto"/>
                                  </w:divBdr>
                                  <w:divsChild>
                                    <w:div w:id="1222669370">
                                      <w:marLeft w:val="0"/>
                                      <w:marRight w:val="0"/>
                                      <w:marTop w:val="0"/>
                                      <w:marBottom w:val="0"/>
                                      <w:divBdr>
                                        <w:top w:val="none" w:sz="0" w:space="0" w:color="auto"/>
                                        <w:left w:val="none" w:sz="0" w:space="0" w:color="auto"/>
                                        <w:bottom w:val="none" w:sz="0" w:space="0" w:color="auto"/>
                                        <w:right w:val="none" w:sz="0" w:space="0" w:color="auto"/>
                                      </w:divBdr>
                                    </w:div>
                                    <w:div w:id="1981616258">
                                      <w:marLeft w:val="0"/>
                                      <w:marRight w:val="0"/>
                                      <w:marTop w:val="0"/>
                                      <w:marBottom w:val="0"/>
                                      <w:divBdr>
                                        <w:top w:val="none" w:sz="0" w:space="0" w:color="auto"/>
                                        <w:left w:val="none" w:sz="0" w:space="0" w:color="auto"/>
                                        <w:bottom w:val="none" w:sz="0" w:space="0" w:color="auto"/>
                                        <w:right w:val="none" w:sz="0" w:space="0" w:color="auto"/>
                                      </w:divBdr>
                                    </w:div>
                                    <w:div w:id="1622875881">
                                      <w:marLeft w:val="0"/>
                                      <w:marRight w:val="0"/>
                                      <w:marTop w:val="0"/>
                                      <w:marBottom w:val="0"/>
                                      <w:divBdr>
                                        <w:top w:val="none" w:sz="0" w:space="0" w:color="auto"/>
                                        <w:left w:val="none" w:sz="0" w:space="0" w:color="auto"/>
                                        <w:bottom w:val="none" w:sz="0" w:space="0" w:color="auto"/>
                                        <w:right w:val="none" w:sz="0" w:space="0" w:color="auto"/>
                                      </w:divBdr>
                                    </w:div>
                                  </w:divsChild>
                                </w:div>
                                <w:div w:id="1984655026">
                                  <w:marLeft w:val="0"/>
                                  <w:marRight w:val="0"/>
                                  <w:marTop w:val="0"/>
                                  <w:marBottom w:val="0"/>
                                  <w:divBdr>
                                    <w:top w:val="none" w:sz="0" w:space="0" w:color="auto"/>
                                    <w:left w:val="none" w:sz="0" w:space="0" w:color="auto"/>
                                    <w:bottom w:val="none" w:sz="0" w:space="0" w:color="auto"/>
                                    <w:right w:val="none" w:sz="0" w:space="0" w:color="auto"/>
                                  </w:divBdr>
                                </w:div>
                                <w:div w:id="1537350393">
                                  <w:marLeft w:val="0"/>
                                  <w:marRight w:val="0"/>
                                  <w:marTop w:val="0"/>
                                  <w:marBottom w:val="0"/>
                                  <w:divBdr>
                                    <w:top w:val="none" w:sz="0" w:space="0" w:color="auto"/>
                                    <w:left w:val="none" w:sz="0" w:space="0" w:color="auto"/>
                                    <w:bottom w:val="none" w:sz="0" w:space="0" w:color="auto"/>
                                    <w:right w:val="none" w:sz="0" w:space="0" w:color="auto"/>
                                  </w:divBdr>
                                </w:div>
                                <w:div w:id="1293516425">
                                  <w:marLeft w:val="0"/>
                                  <w:marRight w:val="0"/>
                                  <w:marTop w:val="0"/>
                                  <w:marBottom w:val="0"/>
                                  <w:divBdr>
                                    <w:top w:val="none" w:sz="0" w:space="0" w:color="auto"/>
                                    <w:left w:val="none" w:sz="0" w:space="0" w:color="auto"/>
                                    <w:bottom w:val="none" w:sz="0" w:space="0" w:color="auto"/>
                                    <w:right w:val="none" w:sz="0" w:space="0" w:color="auto"/>
                                  </w:divBdr>
                                </w:div>
                                <w:div w:id="216942110">
                                  <w:marLeft w:val="0"/>
                                  <w:marRight w:val="0"/>
                                  <w:marTop w:val="0"/>
                                  <w:marBottom w:val="0"/>
                                  <w:divBdr>
                                    <w:top w:val="none" w:sz="0" w:space="0" w:color="auto"/>
                                    <w:left w:val="none" w:sz="0" w:space="0" w:color="auto"/>
                                    <w:bottom w:val="none" w:sz="0" w:space="0" w:color="auto"/>
                                    <w:right w:val="none" w:sz="0" w:space="0" w:color="auto"/>
                                  </w:divBdr>
                                </w:div>
                                <w:div w:id="127091612">
                                  <w:marLeft w:val="0"/>
                                  <w:marRight w:val="0"/>
                                  <w:marTop w:val="0"/>
                                  <w:marBottom w:val="0"/>
                                  <w:divBdr>
                                    <w:top w:val="none" w:sz="0" w:space="0" w:color="auto"/>
                                    <w:left w:val="none" w:sz="0" w:space="0" w:color="auto"/>
                                    <w:bottom w:val="none" w:sz="0" w:space="0" w:color="auto"/>
                                    <w:right w:val="none" w:sz="0" w:space="0" w:color="auto"/>
                                  </w:divBdr>
                                </w:div>
                              </w:divsChild>
                            </w:div>
                            <w:div w:id="17397709">
                              <w:marLeft w:val="0"/>
                              <w:marRight w:val="0"/>
                              <w:marTop w:val="0"/>
                              <w:marBottom w:val="0"/>
                              <w:divBdr>
                                <w:top w:val="none" w:sz="0" w:space="0" w:color="auto"/>
                                <w:left w:val="none" w:sz="0" w:space="0" w:color="auto"/>
                                <w:bottom w:val="none" w:sz="0" w:space="0" w:color="auto"/>
                                <w:right w:val="none" w:sz="0" w:space="0" w:color="auto"/>
                              </w:divBdr>
                              <w:divsChild>
                                <w:div w:id="1812556220">
                                  <w:marLeft w:val="0"/>
                                  <w:marRight w:val="0"/>
                                  <w:marTop w:val="0"/>
                                  <w:marBottom w:val="0"/>
                                  <w:divBdr>
                                    <w:top w:val="none" w:sz="0" w:space="0" w:color="auto"/>
                                    <w:left w:val="none" w:sz="0" w:space="0" w:color="auto"/>
                                    <w:bottom w:val="none" w:sz="0" w:space="0" w:color="auto"/>
                                    <w:right w:val="none" w:sz="0" w:space="0" w:color="auto"/>
                                  </w:divBdr>
                                  <w:divsChild>
                                    <w:div w:id="141242478">
                                      <w:marLeft w:val="0"/>
                                      <w:marRight w:val="0"/>
                                      <w:marTop w:val="0"/>
                                      <w:marBottom w:val="0"/>
                                      <w:divBdr>
                                        <w:top w:val="none" w:sz="0" w:space="0" w:color="auto"/>
                                        <w:left w:val="none" w:sz="0" w:space="0" w:color="auto"/>
                                        <w:bottom w:val="none" w:sz="0" w:space="0" w:color="auto"/>
                                        <w:right w:val="none" w:sz="0" w:space="0" w:color="auto"/>
                                      </w:divBdr>
                                    </w:div>
                                    <w:div w:id="296884814">
                                      <w:marLeft w:val="0"/>
                                      <w:marRight w:val="0"/>
                                      <w:marTop w:val="0"/>
                                      <w:marBottom w:val="0"/>
                                      <w:divBdr>
                                        <w:top w:val="none" w:sz="0" w:space="0" w:color="auto"/>
                                        <w:left w:val="none" w:sz="0" w:space="0" w:color="auto"/>
                                        <w:bottom w:val="none" w:sz="0" w:space="0" w:color="auto"/>
                                        <w:right w:val="none" w:sz="0" w:space="0" w:color="auto"/>
                                      </w:divBdr>
                                    </w:div>
                                    <w:div w:id="997346660">
                                      <w:marLeft w:val="0"/>
                                      <w:marRight w:val="0"/>
                                      <w:marTop w:val="0"/>
                                      <w:marBottom w:val="0"/>
                                      <w:divBdr>
                                        <w:top w:val="none" w:sz="0" w:space="0" w:color="auto"/>
                                        <w:left w:val="none" w:sz="0" w:space="0" w:color="auto"/>
                                        <w:bottom w:val="none" w:sz="0" w:space="0" w:color="auto"/>
                                        <w:right w:val="none" w:sz="0" w:space="0" w:color="auto"/>
                                      </w:divBdr>
                                    </w:div>
                                    <w:div w:id="1082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7540">
                      <w:marLeft w:val="0"/>
                      <w:marRight w:val="0"/>
                      <w:marTop w:val="0"/>
                      <w:marBottom w:val="0"/>
                      <w:divBdr>
                        <w:top w:val="none" w:sz="0" w:space="0" w:color="auto"/>
                        <w:left w:val="none" w:sz="0" w:space="0" w:color="auto"/>
                        <w:bottom w:val="none" w:sz="0" w:space="0" w:color="auto"/>
                        <w:right w:val="none" w:sz="0" w:space="0" w:color="auto"/>
                      </w:divBdr>
                      <w:divsChild>
                        <w:div w:id="777717847">
                          <w:marLeft w:val="0"/>
                          <w:marRight w:val="0"/>
                          <w:marTop w:val="0"/>
                          <w:marBottom w:val="0"/>
                          <w:divBdr>
                            <w:top w:val="none" w:sz="0" w:space="0" w:color="auto"/>
                            <w:left w:val="none" w:sz="0" w:space="0" w:color="auto"/>
                            <w:bottom w:val="none" w:sz="0" w:space="0" w:color="auto"/>
                            <w:right w:val="none" w:sz="0" w:space="0" w:color="auto"/>
                          </w:divBdr>
                          <w:divsChild>
                            <w:div w:id="25982578">
                              <w:marLeft w:val="0"/>
                              <w:marRight w:val="0"/>
                              <w:marTop w:val="0"/>
                              <w:marBottom w:val="0"/>
                              <w:divBdr>
                                <w:top w:val="single" w:sz="6" w:space="8" w:color="9B9B9B"/>
                                <w:left w:val="single" w:sz="6" w:space="8" w:color="9B9B9B"/>
                                <w:bottom w:val="single" w:sz="6" w:space="8" w:color="9B9B9B"/>
                                <w:right w:val="single" w:sz="6" w:space="8" w:color="9B9B9B"/>
                              </w:divBdr>
                              <w:divsChild>
                                <w:div w:id="15705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18795">
                      <w:marLeft w:val="0"/>
                      <w:marRight w:val="0"/>
                      <w:marTop w:val="0"/>
                      <w:marBottom w:val="0"/>
                      <w:divBdr>
                        <w:top w:val="none" w:sz="0" w:space="0" w:color="auto"/>
                        <w:left w:val="none" w:sz="0" w:space="0" w:color="auto"/>
                        <w:bottom w:val="none" w:sz="0" w:space="0" w:color="auto"/>
                        <w:right w:val="none" w:sz="0" w:space="0" w:color="auto"/>
                      </w:divBdr>
                      <w:divsChild>
                        <w:div w:id="538860907">
                          <w:marLeft w:val="0"/>
                          <w:marRight w:val="0"/>
                          <w:marTop w:val="0"/>
                          <w:marBottom w:val="0"/>
                          <w:divBdr>
                            <w:top w:val="none" w:sz="0" w:space="0" w:color="auto"/>
                            <w:left w:val="none" w:sz="0" w:space="0" w:color="auto"/>
                            <w:bottom w:val="none" w:sz="0" w:space="0" w:color="auto"/>
                            <w:right w:val="none" w:sz="0" w:space="0" w:color="auto"/>
                          </w:divBdr>
                          <w:divsChild>
                            <w:div w:id="21377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874">
                      <w:marLeft w:val="0"/>
                      <w:marRight w:val="0"/>
                      <w:marTop w:val="0"/>
                      <w:marBottom w:val="0"/>
                      <w:divBdr>
                        <w:top w:val="single" w:sz="6" w:space="23" w:color="BCBCBC"/>
                        <w:left w:val="none" w:sz="0" w:space="0" w:color="auto"/>
                        <w:bottom w:val="single" w:sz="6" w:space="23" w:color="BCBCBC"/>
                        <w:right w:val="none" w:sz="0" w:space="0" w:color="auto"/>
                      </w:divBdr>
                      <w:divsChild>
                        <w:div w:id="1555123756">
                          <w:marLeft w:val="0"/>
                          <w:marRight w:val="0"/>
                          <w:marTop w:val="0"/>
                          <w:marBottom w:val="0"/>
                          <w:divBdr>
                            <w:top w:val="none" w:sz="0" w:space="0" w:color="auto"/>
                            <w:left w:val="none" w:sz="0" w:space="0" w:color="auto"/>
                            <w:bottom w:val="none" w:sz="0" w:space="0" w:color="auto"/>
                            <w:right w:val="none" w:sz="0" w:space="0" w:color="auto"/>
                          </w:divBdr>
                        </w:div>
                        <w:div w:id="2072460267">
                          <w:marLeft w:val="0"/>
                          <w:marRight w:val="0"/>
                          <w:marTop w:val="0"/>
                          <w:marBottom w:val="0"/>
                          <w:divBdr>
                            <w:top w:val="none" w:sz="0" w:space="0" w:color="auto"/>
                            <w:left w:val="none" w:sz="0" w:space="0" w:color="auto"/>
                            <w:bottom w:val="none" w:sz="0" w:space="0" w:color="auto"/>
                            <w:right w:val="none" w:sz="0" w:space="0" w:color="auto"/>
                          </w:divBdr>
                        </w:div>
                      </w:divsChild>
                    </w:div>
                    <w:div w:id="1660888275">
                      <w:marLeft w:val="0"/>
                      <w:marRight w:val="0"/>
                      <w:marTop w:val="0"/>
                      <w:marBottom w:val="0"/>
                      <w:divBdr>
                        <w:top w:val="none" w:sz="0" w:space="0" w:color="auto"/>
                        <w:left w:val="none" w:sz="0" w:space="0" w:color="auto"/>
                        <w:bottom w:val="none" w:sz="0" w:space="0" w:color="auto"/>
                        <w:right w:val="none" w:sz="0" w:space="0" w:color="auto"/>
                      </w:divBdr>
                      <w:divsChild>
                        <w:div w:id="425150501">
                          <w:marLeft w:val="0"/>
                          <w:marRight w:val="0"/>
                          <w:marTop w:val="0"/>
                          <w:marBottom w:val="0"/>
                          <w:divBdr>
                            <w:top w:val="none" w:sz="0" w:space="0" w:color="auto"/>
                            <w:left w:val="none" w:sz="0" w:space="0" w:color="auto"/>
                            <w:bottom w:val="none" w:sz="0" w:space="0" w:color="auto"/>
                            <w:right w:val="none" w:sz="0" w:space="0" w:color="auto"/>
                          </w:divBdr>
                        </w:div>
                        <w:div w:id="364136442">
                          <w:marLeft w:val="0"/>
                          <w:marRight w:val="0"/>
                          <w:marTop w:val="0"/>
                          <w:marBottom w:val="0"/>
                          <w:divBdr>
                            <w:top w:val="none" w:sz="0" w:space="0" w:color="auto"/>
                            <w:left w:val="none" w:sz="0" w:space="0" w:color="auto"/>
                            <w:bottom w:val="none" w:sz="0" w:space="0" w:color="auto"/>
                            <w:right w:val="none" w:sz="0" w:space="0" w:color="auto"/>
                          </w:divBdr>
                          <w:divsChild>
                            <w:div w:id="1665548536">
                              <w:marLeft w:val="0"/>
                              <w:marRight w:val="0"/>
                              <w:marTop w:val="0"/>
                              <w:marBottom w:val="0"/>
                              <w:divBdr>
                                <w:top w:val="none" w:sz="0" w:space="0" w:color="auto"/>
                                <w:left w:val="none" w:sz="0" w:space="0" w:color="auto"/>
                                <w:bottom w:val="none" w:sz="0" w:space="0" w:color="auto"/>
                                <w:right w:val="none" w:sz="0" w:space="0" w:color="auto"/>
                              </w:divBdr>
                              <w:divsChild>
                                <w:div w:id="2018388327">
                                  <w:marLeft w:val="0"/>
                                  <w:marRight w:val="0"/>
                                  <w:marTop w:val="0"/>
                                  <w:marBottom w:val="0"/>
                                  <w:divBdr>
                                    <w:top w:val="none" w:sz="0" w:space="0" w:color="auto"/>
                                    <w:left w:val="none" w:sz="0" w:space="0" w:color="auto"/>
                                    <w:bottom w:val="none" w:sz="0" w:space="0" w:color="auto"/>
                                    <w:right w:val="none" w:sz="0" w:space="0" w:color="auto"/>
                                  </w:divBdr>
                                  <w:divsChild>
                                    <w:div w:id="837884200">
                                      <w:marLeft w:val="0"/>
                                      <w:marRight w:val="75"/>
                                      <w:marTop w:val="0"/>
                                      <w:marBottom w:val="0"/>
                                      <w:divBdr>
                                        <w:top w:val="none" w:sz="0" w:space="0" w:color="auto"/>
                                        <w:left w:val="none" w:sz="0" w:space="0" w:color="auto"/>
                                        <w:bottom w:val="none" w:sz="0" w:space="0" w:color="auto"/>
                                        <w:right w:val="none" w:sz="0" w:space="0" w:color="auto"/>
                                      </w:divBdr>
                                      <w:divsChild>
                                        <w:div w:id="1394279515">
                                          <w:marLeft w:val="0"/>
                                          <w:marRight w:val="0"/>
                                          <w:marTop w:val="0"/>
                                          <w:marBottom w:val="0"/>
                                          <w:divBdr>
                                            <w:top w:val="none" w:sz="0" w:space="0" w:color="auto"/>
                                            <w:left w:val="none" w:sz="0" w:space="0" w:color="auto"/>
                                            <w:bottom w:val="none" w:sz="0" w:space="0" w:color="auto"/>
                                            <w:right w:val="none" w:sz="0" w:space="0" w:color="auto"/>
                                          </w:divBdr>
                                        </w:div>
                                      </w:divsChild>
                                    </w:div>
                                    <w:div w:id="669481535">
                                      <w:marLeft w:val="0"/>
                                      <w:marRight w:val="0"/>
                                      <w:marTop w:val="0"/>
                                      <w:marBottom w:val="0"/>
                                      <w:divBdr>
                                        <w:top w:val="none" w:sz="0" w:space="0" w:color="auto"/>
                                        <w:left w:val="none" w:sz="0" w:space="0" w:color="auto"/>
                                        <w:bottom w:val="none" w:sz="0" w:space="0" w:color="auto"/>
                                        <w:right w:val="none" w:sz="0" w:space="0" w:color="auto"/>
                                      </w:divBdr>
                                    </w:div>
                                  </w:divsChild>
                                </w:div>
                                <w:div w:id="269558099">
                                  <w:marLeft w:val="0"/>
                                  <w:marRight w:val="0"/>
                                  <w:marTop w:val="0"/>
                                  <w:marBottom w:val="0"/>
                                  <w:divBdr>
                                    <w:top w:val="none" w:sz="0" w:space="0" w:color="auto"/>
                                    <w:left w:val="none" w:sz="0" w:space="0" w:color="auto"/>
                                    <w:bottom w:val="none" w:sz="0" w:space="0" w:color="auto"/>
                                    <w:right w:val="none" w:sz="0" w:space="0" w:color="auto"/>
                                  </w:divBdr>
                                  <w:divsChild>
                                    <w:div w:id="1464275432">
                                      <w:marLeft w:val="0"/>
                                      <w:marRight w:val="0"/>
                                      <w:marTop w:val="0"/>
                                      <w:marBottom w:val="0"/>
                                      <w:divBdr>
                                        <w:top w:val="none" w:sz="0" w:space="0" w:color="auto"/>
                                        <w:left w:val="none" w:sz="0" w:space="0" w:color="auto"/>
                                        <w:bottom w:val="none" w:sz="0" w:space="0" w:color="auto"/>
                                        <w:right w:val="none" w:sz="0" w:space="0" w:color="auto"/>
                                      </w:divBdr>
                                    </w:div>
                                    <w:div w:id="1826388944">
                                      <w:marLeft w:val="0"/>
                                      <w:marRight w:val="0"/>
                                      <w:marTop w:val="0"/>
                                      <w:marBottom w:val="0"/>
                                      <w:divBdr>
                                        <w:top w:val="none" w:sz="0" w:space="0" w:color="auto"/>
                                        <w:left w:val="none" w:sz="0" w:space="0" w:color="auto"/>
                                        <w:bottom w:val="none" w:sz="0" w:space="0" w:color="auto"/>
                                        <w:right w:val="none" w:sz="0" w:space="0" w:color="auto"/>
                                      </w:divBdr>
                                    </w:div>
                                  </w:divsChild>
                                </w:div>
                                <w:div w:id="539633939">
                                  <w:marLeft w:val="0"/>
                                  <w:marRight w:val="0"/>
                                  <w:marTop w:val="0"/>
                                  <w:marBottom w:val="0"/>
                                  <w:divBdr>
                                    <w:top w:val="none" w:sz="0" w:space="0" w:color="auto"/>
                                    <w:left w:val="none" w:sz="0" w:space="0" w:color="auto"/>
                                    <w:bottom w:val="none" w:sz="0" w:space="0" w:color="auto"/>
                                    <w:right w:val="none" w:sz="0" w:space="0" w:color="auto"/>
                                  </w:divBdr>
                                  <w:divsChild>
                                    <w:div w:id="978802318">
                                      <w:marLeft w:val="0"/>
                                      <w:marRight w:val="0"/>
                                      <w:marTop w:val="0"/>
                                      <w:marBottom w:val="150"/>
                                      <w:divBdr>
                                        <w:top w:val="none" w:sz="0" w:space="0" w:color="auto"/>
                                        <w:left w:val="none" w:sz="0" w:space="0" w:color="auto"/>
                                        <w:bottom w:val="none" w:sz="0" w:space="0" w:color="auto"/>
                                        <w:right w:val="none" w:sz="0" w:space="0" w:color="auto"/>
                                      </w:divBdr>
                                      <w:divsChild>
                                        <w:div w:id="2142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461460">
          <w:marLeft w:val="-15"/>
          <w:marRight w:val="-15"/>
          <w:marTop w:val="0"/>
          <w:marBottom w:val="0"/>
          <w:divBdr>
            <w:top w:val="none" w:sz="0" w:space="0" w:color="auto"/>
            <w:left w:val="none" w:sz="0" w:space="0" w:color="auto"/>
            <w:bottom w:val="none" w:sz="0" w:space="0" w:color="auto"/>
            <w:right w:val="none" w:sz="0" w:space="0" w:color="auto"/>
          </w:divBdr>
          <w:divsChild>
            <w:div w:id="185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2101">
      <w:bodyDiv w:val="1"/>
      <w:marLeft w:val="0"/>
      <w:marRight w:val="0"/>
      <w:marTop w:val="0"/>
      <w:marBottom w:val="0"/>
      <w:divBdr>
        <w:top w:val="none" w:sz="0" w:space="0" w:color="auto"/>
        <w:left w:val="none" w:sz="0" w:space="0" w:color="auto"/>
        <w:bottom w:val="none" w:sz="0" w:space="0" w:color="auto"/>
        <w:right w:val="none" w:sz="0" w:space="0" w:color="auto"/>
      </w:divBdr>
      <w:divsChild>
        <w:div w:id="2044595417">
          <w:marLeft w:val="0"/>
          <w:marRight w:val="0"/>
          <w:marTop w:val="0"/>
          <w:marBottom w:val="0"/>
          <w:divBdr>
            <w:top w:val="none" w:sz="0" w:space="0" w:color="auto"/>
            <w:left w:val="none" w:sz="0" w:space="0" w:color="auto"/>
            <w:bottom w:val="none" w:sz="0" w:space="0" w:color="auto"/>
            <w:right w:val="none" w:sz="0" w:space="0" w:color="auto"/>
          </w:divBdr>
          <w:divsChild>
            <w:div w:id="1799571278">
              <w:marLeft w:val="0"/>
              <w:marRight w:val="0"/>
              <w:marTop w:val="0"/>
              <w:marBottom w:val="0"/>
              <w:divBdr>
                <w:top w:val="none" w:sz="0" w:space="0" w:color="auto"/>
                <w:left w:val="none" w:sz="0" w:space="0" w:color="auto"/>
                <w:bottom w:val="none" w:sz="0" w:space="0" w:color="auto"/>
                <w:right w:val="none" w:sz="0" w:space="0" w:color="auto"/>
              </w:divBdr>
              <w:divsChild>
                <w:div w:id="1537697825">
                  <w:marLeft w:val="0"/>
                  <w:marRight w:val="0"/>
                  <w:marTop w:val="0"/>
                  <w:marBottom w:val="0"/>
                  <w:divBdr>
                    <w:top w:val="none" w:sz="0" w:space="0" w:color="auto"/>
                    <w:left w:val="none" w:sz="0" w:space="0" w:color="auto"/>
                    <w:bottom w:val="none" w:sz="0" w:space="0" w:color="auto"/>
                    <w:right w:val="none" w:sz="0" w:space="0" w:color="auto"/>
                  </w:divBdr>
                  <w:divsChild>
                    <w:div w:id="1171528121">
                      <w:marLeft w:val="0"/>
                      <w:marRight w:val="45"/>
                      <w:marTop w:val="0"/>
                      <w:marBottom w:val="0"/>
                      <w:divBdr>
                        <w:top w:val="none" w:sz="0" w:space="0" w:color="auto"/>
                        <w:left w:val="none" w:sz="0" w:space="0" w:color="auto"/>
                        <w:bottom w:val="none" w:sz="0" w:space="0" w:color="auto"/>
                        <w:right w:val="none" w:sz="0" w:space="0" w:color="auto"/>
                      </w:divBdr>
                    </w:div>
                    <w:div w:id="17106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9884">
              <w:marLeft w:val="0"/>
              <w:marRight w:val="0"/>
              <w:marTop w:val="480"/>
              <w:marBottom w:val="480"/>
              <w:divBdr>
                <w:top w:val="none" w:sz="0" w:space="0" w:color="auto"/>
                <w:left w:val="none" w:sz="0" w:space="0" w:color="auto"/>
                <w:bottom w:val="none" w:sz="0" w:space="0" w:color="auto"/>
                <w:right w:val="none" w:sz="0" w:space="0" w:color="auto"/>
              </w:divBdr>
            </w:div>
            <w:div w:id="549419040">
              <w:marLeft w:val="0"/>
              <w:marRight w:val="0"/>
              <w:marTop w:val="480"/>
              <w:marBottom w:val="0"/>
              <w:divBdr>
                <w:top w:val="none" w:sz="0" w:space="0" w:color="auto"/>
                <w:left w:val="none" w:sz="0" w:space="0" w:color="auto"/>
                <w:bottom w:val="none" w:sz="0" w:space="0" w:color="auto"/>
                <w:right w:val="none" w:sz="0" w:space="0" w:color="auto"/>
              </w:divBdr>
              <w:divsChild>
                <w:div w:id="595751783">
                  <w:marLeft w:val="0"/>
                  <w:marRight w:val="0"/>
                  <w:marTop w:val="225"/>
                  <w:marBottom w:val="450"/>
                  <w:divBdr>
                    <w:top w:val="none" w:sz="0" w:space="0" w:color="auto"/>
                    <w:left w:val="none" w:sz="0" w:space="0" w:color="auto"/>
                    <w:bottom w:val="none" w:sz="0" w:space="0" w:color="auto"/>
                    <w:right w:val="none" w:sz="0" w:space="0" w:color="auto"/>
                  </w:divBdr>
                </w:div>
                <w:div w:id="1575509627">
                  <w:marLeft w:val="0"/>
                  <w:marRight w:val="0"/>
                  <w:marTop w:val="0"/>
                  <w:marBottom w:val="0"/>
                  <w:divBdr>
                    <w:top w:val="none" w:sz="0" w:space="0" w:color="auto"/>
                    <w:left w:val="none" w:sz="0" w:space="0" w:color="auto"/>
                    <w:bottom w:val="none" w:sz="0" w:space="0" w:color="auto"/>
                    <w:right w:val="none" w:sz="0" w:space="0" w:color="auto"/>
                  </w:divBdr>
                  <w:divsChild>
                    <w:div w:id="1340696435">
                      <w:marLeft w:val="0"/>
                      <w:marRight w:val="0"/>
                      <w:marTop w:val="0"/>
                      <w:marBottom w:val="300"/>
                      <w:divBdr>
                        <w:top w:val="single" w:sz="6" w:space="0" w:color="E0E0E0"/>
                        <w:left w:val="single" w:sz="6" w:space="0" w:color="E0E0E0"/>
                        <w:bottom w:val="single" w:sz="6" w:space="0" w:color="E0E0E0"/>
                        <w:right w:val="single" w:sz="6" w:space="0" w:color="E0E0E0"/>
                      </w:divBdr>
                      <w:divsChild>
                        <w:div w:id="4949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29462">
                  <w:marLeft w:val="0"/>
                  <w:marRight w:val="0"/>
                  <w:marTop w:val="600"/>
                  <w:marBottom w:val="600"/>
                  <w:divBdr>
                    <w:top w:val="none" w:sz="0" w:space="0" w:color="auto"/>
                    <w:left w:val="none" w:sz="0" w:space="0" w:color="auto"/>
                    <w:bottom w:val="none" w:sz="0" w:space="0" w:color="auto"/>
                    <w:right w:val="none" w:sz="0" w:space="0" w:color="auto"/>
                  </w:divBdr>
                </w:div>
                <w:div w:id="829178369">
                  <w:marLeft w:val="0"/>
                  <w:marRight w:val="0"/>
                  <w:marTop w:val="0"/>
                  <w:marBottom w:val="0"/>
                  <w:divBdr>
                    <w:top w:val="none" w:sz="0" w:space="0" w:color="auto"/>
                    <w:left w:val="none" w:sz="0" w:space="0" w:color="auto"/>
                    <w:bottom w:val="none" w:sz="0" w:space="0" w:color="auto"/>
                    <w:right w:val="none" w:sz="0" w:space="0" w:color="auto"/>
                  </w:divBdr>
                  <w:divsChild>
                    <w:div w:id="1881362455">
                      <w:marLeft w:val="0"/>
                      <w:marRight w:val="0"/>
                      <w:marTop w:val="375"/>
                      <w:marBottom w:val="375"/>
                      <w:divBdr>
                        <w:top w:val="none" w:sz="0" w:space="0" w:color="auto"/>
                        <w:left w:val="none" w:sz="0" w:space="0" w:color="auto"/>
                        <w:bottom w:val="none" w:sz="0" w:space="0" w:color="auto"/>
                        <w:right w:val="none" w:sz="0" w:space="0" w:color="auto"/>
                      </w:divBdr>
                    </w:div>
                    <w:div w:id="172845765">
                      <w:marLeft w:val="0"/>
                      <w:marRight w:val="0"/>
                      <w:marTop w:val="375"/>
                      <w:marBottom w:val="375"/>
                      <w:divBdr>
                        <w:top w:val="none" w:sz="0" w:space="0" w:color="auto"/>
                        <w:left w:val="none" w:sz="0" w:space="0" w:color="auto"/>
                        <w:bottom w:val="none" w:sz="0" w:space="0" w:color="auto"/>
                        <w:right w:val="none" w:sz="0" w:space="0" w:color="auto"/>
                      </w:divBdr>
                    </w:div>
                  </w:divsChild>
                </w:div>
                <w:div w:id="703167139">
                  <w:marLeft w:val="0"/>
                  <w:marRight w:val="0"/>
                  <w:marTop w:val="600"/>
                  <w:marBottom w:val="600"/>
                  <w:divBdr>
                    <w:top w:val="none" w:sz="0" w:space="0" w:color="auto"/>
                    <w:left w:val="none" w:sz="0" w:space="0" w:color="auto"/>
                    <w:bottom w:val="none" w:sz="0" w:space="0" w:color="auto"/>
                    <w:right w:val="none" w:sz="0" w:space="0" w:color="auto"/>
                  </w:divBdr>
                </w:div>
                <w:div w:id="1818449210">
                  <w:marLeft w:val="0"/>
                  <w:marRight w:val="0"/>
                  <w:marTop w:val="0"/>
                  <w:marBottom w:val="300"/>
                  <w:divBdr>
                    <w:top w:val="single" w:sz="6" w:space="0" w:color="E0E0E0"/>
                    <w:left w:val="single" w:sz="6" w:space="0" w:color="E0E0E0"/>
                    <w:bottom w:val="single" w:sz="6" w:space="0" w:color="E0E0E0"/>
                    <w:right w:val="single" w:sz="6" w:space="0" w:color="E0E0E0"/>
                  </w:divBdr>
                  <w:divsChild>
                    <w:div w:id="1646668002">
                      <w:marLeft w:val="0"/>
                      <w:marRight w:val="0"/>
                      <w:marTop w:val="0"/>
                      <w:marBottom w:val="0"/>
                      <w:divBdr>
                        <w:top w:val="none" w:sz="0" w:space="0" w:color="auto"/>
                        <w:left w:val="none" w:sz="0" w:space="0" w:color="auto"/>
                        <w:bottom w:val="none" w:sz="0" w:space="0" w:color="auto"/>
                        <w:right w:val="none" w:sz="0" w:space="0" w:color="auto"/>
                      </w:divBdr>
                    </w:div>
                  </w:divsChild>
                </w:div>
                <w:div w:id="1028334696">
                  <w:marLeft w:val="0"/>
                  <w:marRight w:val="0"/>
                  <w:marTop w:val="300"/>
                  <w:marBottom w:val="300"/>
                  <w:divBdr>
                    <w:top w:val="none" w:sz="0" w:space="0" w:color="auto"/>
                    <w:left w:val="none" w:sz="0" w:space="0" w:color="auto"/>
                    <w:bottom w:val="none" w:sz="0" w:space="0" w:color="auto"/>
                    <w:right w:val="none" w:sz="0" w:space="0" w:color="auto"/>
                  </w:divBdr>
                  <w:divsChild>
                    <w:div w:id="641010520">
                      <w:marLeft w:val="0"/>
                      <w:marRight w:val="0"/>
                      <w:marTop w:val="0"/>
                      <w:marBottom w:val="0"/>
                      <w:divBdr>
                        <w:top w:val="none" w:sz="0" w:space="0" w:color="auto"/>
                        <w:left w:val="none" w:sz="0" w:space="0" w:color="auto"/>
                        <w:bottom w:val="none" w:sz="0" w:space="0" w:color="auto"/>
                        <w:right w:val="none" w:sz="0" w:space="0" w:color="auto"/>
                      </w:divBdr>
                    </w:div>
                  </w:divsChild>
                </w:div>
                <w:div w:id="721027119">
                  <w:marLeft w:val="0"/>
                  <w:marRight w:val="0"/>
                  <w:marTop w:val="375"/>
                  <w:marBottom w:val="375"/>
                  <w:divBdr>
                    <w:top w:val="none" w:sz="0" w:space="0" w:color="auto"/>
                    <w:left w:val="none" w:sz="0" w:space="0" w:color="auto"/>
                    <w:bottom w:val="none" w:sz="0" w:space="0" w:color="auto"/>
                    <w:right w:val="none" w:sz="0" w:space="0" w:color="auto"/>
                  </w:divBdr>
                </w:div>
                <w:div w:id="1062873338">
                  <w:marLeft w:val="0"/>
                  <w:marRight w:val="0"/>
                  <w:marTop w:val="300"/>
                  <w:marBottom w:val="150"/>
                  <w:divBdr>
                    <w:top w:val="none" w:sz="0" w:space="0" w:color="auto"/>
                    <w:left w:val="none" w:sz="0" w:space="0" w:color="auto"/>
                    <w:bottom w:val="none" w:sz="0" w:space="0" w:color="auto"/>
                    <w:right w:val="none" w:sz="0" w:space="0" w:color="auto"/>
                  </w:divBdr>
                  <w:divsChild>
                    <w:div w:id="1636183697">
                      <w:marLeft w:val="0"/>
                      <w:marRight w:val="0"/>
                      <w:marTop w:val="0"/>
                      <w:marBottom w:val="150"/>
                      <w:divBdr>
                        <w:top w:val="none" w:sz="0" w:space="0" w:color="auto"/>
                        <w:left w:val="none" w:sz="0" w:space="0" w:color="auto"/>
                        <w:bottom w:val="none" w:sz="0" w:space="0" w:color="auto"/>
                        <w:right w:val="none" w:sz="0" w:space="0" w:color="auto"/>
                      </w:divBdr>
                    </w:div>
                    <w:div w:id="1671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030">
              <w:marLeft w:val="0"/>
              <w:marRight w:val="0"/>
              <w:marTop w:val="0"/>
              <w:marBottom w:val="0"/>
              <w:divBdr>
                <w:top w:val="none" w:sz="0" w:space="0" w:color="auto"/>
                <w:left w:val="none" w:sz="0" w:space="0" w:color="auto"/>
                <w:bottom w:val="none" w:sz="0" w:space="0" w:color="auto"/>
                <w:right w:val="none" w:sz="0" w:space="0" w:color="auto"/>
              </w:divBdr>
            </w:div>
            <w:div w:id="100104104">
              <w:marLeft w:val="0"/>
              <w:marRight w:val="0"/>
              <w:marTop w:val="0"/>
              <w:marBottom w:val="0"/>
              <w:divBdr>
                <w:top w:val="none" w:sz="0" w:space="0" w:color="auto"/>
                <w:left w:val="none" w:sz="0" w:space="0" w:color="auto"/>
                <w:bottom w:val="none" w:sz="0" w:space="0" w:color="auto"/>
                <w:right w:val="none" w:sz="0" w:space="0" w:color="auto"/>
              </w:divBdr>
            </w:div>
            <w:div w:id="1009403662">
              <w:marLeft w:val="0"/>
              <w:marRight w:val="0"/>
              <w:marTop w:val="300"/>
              <w:marBottom w:val="300"/>
              <w:divBdr>
                <w:top w:val="single" w:sz="18" w:space="0" w:color="auto"/>
                <w:left w:val="none" w:sz="0" w:space="0" w:color="auto"/>
                <w:bottom w:val="single" w:sz="2" w:space="0" w:color="auto"/>
                <w:right w:val="none" w:sz="0" w:space="0" w:color="auto"/>
              </w:divBdr>
              <w:divsChild>
                <w:div w:id="263078258">
                  <w:marLeft w:val="0"/>
                  <w:marRight w:val="0"/>
                  <w:marTop w:val="0"/>
                  <w:marBottom w:val="0"/>
                  <w:divBdr>
                    <w:top w:val="none" w:sz="0" w:space="0" w:color="auto"/>
                    <w:left w:val="none" w:sz="0" w:space="0" w:color="auto"/>
                    <w:bottom w:val="none" w:sz="0" w:space="0" w:color="auto"/>
                    <w:right w:val="none" w:sz="0" w:space="0" w:color="auto"/>
                  </w:divBdr>
                  <w:divsChild>
                    <w:div w:id="46076423">
                      <w:marLeft w:val="0"/>
                      <w:marRight w:val="0"/>
                      <w:marTop w:val="0"/>
                      <w:marBottom w:val="75"/>
                      <w:divBdr>
                        <w:top w:val="none" w:sz="0" w:space="0" w:color="auto"/>
                        <w:left w:val="none" w:sz="0" w:space="0" w:color="auto"/>
                        <w:bottom w:val="none" w:sz="0" w:space="0" w:color="auto"/>
                        <w:right w:val="none" w:sz="0" w:space="0" w:color="auto"/>
                      </w:divBdr>
                    </w:div>
                    <w:div w:id="891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30263">
          <w:marLeft w:val="0"/>
          <w:marRight w:val="0"/>
          <w:marTop w:val="0"/>
          <w:marBottom w:val="0"/>
          <w:divBdr>
            <w:top w:val="none" w:sz="0" w:space="0" w:color="auto"/>
            <w:left w:val="none" w:sz="0" w:space="0" w:color="auto"/>
            <w:bottom w:val="none" w:sz="0" w:space="0" w:color="auto"/>
            <w:right w:val="none" w:sz="0" w:space="0" w:color="auto"/>
          </w:divBdr>
          <w:divsChild>
            <w:div w:id="1743676224">
              <w:marLeft w:val="0"/>
              <w:marRight w:val="0"/>
              <w:marTop w:val="0"/>
              <w:marBottom w:val="0"/>
              <w:divBdr>
                <w:top w:val="none" w:sz="0" w:space="0" w:color="auto"/>
                <w:left w:val="none" w:sz="0" w:space="0" w:color="auto"/>
                <w:bottom w:val="none" w:sz="0" w:space="0" w:color="auto"/>
                <w:right w:val="none" w:sz="0" w:space="0" w:color="auto"/>
              </w:divBdr>
              <w:divsChild>
                <w:div w:id="1624537943">
                  <w:marLeft w:val="0"/>
                  <w:marRight w:val="0"/>
                  <w:marTop w:val="1200"/>
                  <w:marBottom w:val="1200"/>
                  <w:divBdr>
                    <w:top w:val="none" w:sz="0" w:space="0" w:color="auto"/>
                    <w:left w:val="none" w:sz="0" w:space="0" w:color="auto"/>
                    <w:bottom w:val="none" w:sz="0" w:space="0" w:color="auto"/>
                    <w:right w:val="none" w:sz="0" w:space="0" w:color="auto"/>
                  </w:divBdr>
                  <w:divsChild>
                    <w:div w:id="1958872654">
                      <w:marLeft w:val="0"/>
                      <w:marRight w:val="0"/>
                      <w:marTop w:val="0"/>
                      <w:marBottom w:val="0"/>
                      <w:divBdr>
                        <w:top w:val="none" w:sz="0" w:space="0" w:color="auto"/>
                        <w:left w:val="none" w:sz="0" w:space="0" w:color="auto"/>
                        <w:bottom w:val="none" w:sz="0" w:space="0" w:color="auto"/>
                        <w:right w:val="none" w:sz="0" w:space="0" w:color="auto"/>
                      </w:divBdr>
                      <w:divsChild>
                        <w:div w:id="589200144">
                          <w:marLeft w:val="0"/>
                          <w:marRight w:val="0"/>
                          <w:marTop w:val="0"/>
                          <w:marBottom w:val="0"/>
                          <w:divBdr>
                            <w:top w:val="none" w:sz="0" w:space="0" w:color="auto"/>
                            <w:left w:val="none" w:sz="0" w:space="0" w:color="auto"/>
                            <w:bottom w:val="none" w:sz="0" w:space="0" w:color="auto"/>
                            <w:right w:val="none" w:sz="0" w:space="0" w:color="auto"/>
                          </w:divBdr>
                          <w:divsChild>
                            <w:div w:id="1122772105">
                              <w:marLeft w:val="0"/>
                              <w:marRight w:val="0"/>
                              <w:marTop w:val="0"/>
                              <w:marBottom w:val="0"/>
                              <w:divBdr>
                                <w:top w:val="none" w:sz="0" w:space="0" w:color="auto"/>
                                <w:left w:val="none" w:sz="0" w:space="0" w:color="auto"/>
                                <w:bottom w:val="none" w:sz="0" w:space="0" w:color="auto"/>
                                <w:right w:val="none" w:sz="0" w:space="0" w:color="auto"/>
                              </w:divBdr>
                              <w:divsChild>
                                <w:div w:id="100809556">
                                  <w:marLeft w:val="0"/>
                                  <w:marRight w:val="0"/>
                                  <w:marTop w:val="0"/>
                                  <w:marBottom w:val="0"/>
                                  <w:divBdr>
                                    <w:top w:val="none" w:sz="0" w:space="0" w:color="auto"/>
                                    <w:left w:val="none" w:sz="0" w:space="0" w:color="auto"/>
                                    <w:bottom w:val="none" w:sz="0" w:space="0" w:color="auto"/>
                                    <w:right w:val="none" w:sz="0" w:space="0" w:color="auto"/>
                                  </w:divBdr>
                                  <w:divsChild>
                                    <w:div w:id="2048987958">
                                      <w:marLeft w:val="0"/>
                                      <w:marRight w:val="0"/>
                                      <w:marTop w:val="0"/>
                                      <w:marBottom w:val="0"/>
                                      <w:divBdr>
                                        <w:top w:val="none" w:sz="0" w:space="0" w:color="auto"/>
                                        <w:left w:val="none" w:sz="0" w:space="0" w:color="auto"/>
                                        <w:bottom w:val="none" w:sz="0" w:space="0" w:color="auto"/>
                                        <w:right w:val="none" w:sz="0" w:space="0" w:color="auto"/>
                                      </w:divBdr>
                                    </w:div>
                                  </w:divsChild>
                                </w:div>
                                <w:div w:id="2023622701">
                                  <w:marLeft w:val="0"/>
                                  <w:marRight w:val="0"/>
                                  <w:marTop w:val="0"/>
                                  <w:marBottom w:val="0"/>
                                  <w:divBdr>
                                    <w:top w:val="none" w:sz="0" w:space="0" w:color="auto"/>
                                    <w:left w:val="none" w:sz="0" w:space="0" w:color="auto"/>
                                    <w:bottom w:val="none" w:sz="0" w:space="0" w:color="auto"/>
                                    <w:right w:val="none" w:sz="0" w:space="0" w:color="auto"/>
                                  </w:divBdr>
                                  <w:divsChild>
                                    <w:div w:id="4549072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90526017">
                          <w:marLeft w:val="0"/>
                          <w:marRight w:val="0"/>
                          <w:marTop w:val="0"/>
                          <w:marBottom w:val="0"/>
                          <w:divBdr>
                            <w:top w:val="none" w:sz="0" w:space="0" w:color="auto"/>
                            <w:left w:val="none" w:sz="0" w:space="0" w:color="auto"/>
                            <w:bottom w:val="none" w:sz="0" w:space="0" w:color="auto"/>
                            <w:right w:val="none" w:sz="0" w:space="0" w:color="auto"/>
                          </w:divBdr>
                          <w:divsChild>
                            <w:div w:id="915407691">
                              <w:marLeft w:val="0"/>
                              <w:marRight w:val="0"/>
                              <w:marTop w:val="0"/>
                              <w:marBottom w:val="0"/>
                              <w:divBdr>
                                <w:top w:val="none" w:sz="0" w:space="0" w:color="auto"/>
                                <w:left w:val="none" w:sz="0" w:space="0" w:color="auto"/>
                                <w:bottom w:val="none" w:sz="0" w:space="0" w:color="auto"/>
                                <w:right w:val="none" w:sz="0" w:space="0" w:color="auto"/>
                              </w:divBdr>
                              <w:divsChild>
                                <w:div w:id="564612093">
                                  <w:marLeft w:val="0"/>
                                  <w:marRight w:val="0"/>
                                  <w:marTop w:val="450"/>
                                  <w:marBottom w:val="0"/>
                                  <w:divBdr>
                                    <w:top w:val="none" w:sz="0" w:space="0" w:color="auto"/>
                                    <w:left w:val="none" w:sz="0" w:space="0" w:color="auto"/>
                                    <w:bottom w:val="none" w:sz="0" w:space="0" w:color="auto"/>
                                    <w:right w:val="none" w:sz="0" w:space="0" w:color="auto"/>
                                  </w:divBdr>
                                  <w:divsChild>
                                    <w:div w:id="1766610250">
                                      <w:marLeft w:val="0"/>
                                      <w:marRight w:val="0"/>
                                      <w:marTop w:val="0"/>
                                      <w:marBottom w:val="0"/>
                                      <w:divBdr>
                                        <w:top w:val="none" w:sz="0" w:space="0" w:color="auto"/>
                                        <w:left w:val="none" w:sz="0" w:space="0" w:color="auto"/>
                                        <w:bottom w:val="none" w:sz="0" w:space="0" w:color="auto"/>
                                        <w:right w:val="none" w:sz="0" w:space="0" w:color="auto"/>
                                      </w:divBdr>
                                      <w:divsChild>
                                        <w:div w:id="12138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642">
                          <w:marLeft w:val="0"/>
                          <w:marRight w:val="0"/>
                          <w:marTop w:val="0"/>
                          <w:marBottom w:val="0"/>
                          <w:divBdr>
                            <w:top w:val="none" w:sz="0" w:space="0" w:color="auto"/>
                            <w:left w:val="none" w:sz="0" w:space="0" w:color="auto"/>
                            <w:bottom w:val="none" w:sz="0" w:space="0" w:color="auto"/>
                            <w:right w:val="none" w:sz="0" w:space="0" w:color="auto"/>
                          </w:divBdr>
                          <w:divsChild>
                            <w:div w:id="1633095819">
                              <w:marLeft w:val="0"/>
                              <w:marRight w:val="0"/>
                              <w:marTop w:val="0"/>
                              <w:marBottom w:val="525"/>
                              <w:divBdr>
                                <w:top w:val="single" w:sz="6" w:space="0" w:color="E5E4E4"/>
                                <w:left w:val="single" w:sz="6" w:space="0" w:color="E5E4E4"/>
                                <w:bottom w:val="single" w:sz="6" w:space="0" w:color="E5E4E4"/>
                                <w:right w:val="single" w:sz="6" w:space="0" w:color="E5E4E4"/>
                              </w:divBdr>
                              <w:divsChild>
                                <w:div w:id="249043081">
                                  <w:marLeft w:val="0"/>
                                  <w:marRight w:val="0"/>
                                  <w:marTop w:val="0"/>
                                  <w:marBottom w:val="300"/>
                                  <w:divBdr>
                                    <w:top w:val="none" w:sz="0" w:space="0" w:color="auto"/>
                                    <w:left w:val="none" w:sz="0" w:space="0" w:color="auto"/>
                                    <w:bottom w:val="none" w:sz="0" w:space="0" w:color="auto"/>
                                    <w:right w:val="none" w:sz="0" w:space="0" w:color="auto"/>
                                  </w:divBdr>
                                  <w:divsChild>
                                    <w:div w:id="345206087">
                                      <w:marLeft w:val="0"/>
                                      <w:marRight w:val="0"/>
                                      <w:marTop w:val="0"/>
                                      <w:marBottom w:val="375"/>
                                      <w:divBdr>
                                        <w:top w:val="none" w:sz="0" w:space="0" w:color="auto"/>
                                        <w:left w:val="none" w:sz="0" w:space="0" w:color="auto"/>
                                        <w:bottom w:val="none" w:sz="0" w:space="0" w:color="auto"/>
                                        <w:right w:val="none" w:sz="0" w:space="0" w:color="auto"/>
                                      </w:divBdr>
                                      <w:divsChild>
                                        <w:div w:id="890574056">
                                          <w:marLeft w:val="0"/>
                                          <w:marRight w:val="0"/>
                                          <w:marTop w:val="0"/>
                                          <w:marBottom w:val="0"/>
                                          <w:divBdr>
                                            <w:top w:val="none" w:sz="0" w:space="0" w:color="auto"/>
                                            <w:left w:val="none" w:sz="0" w:space="0" w:color="auto"/>
                                            <w:bottom w:val="none" w:sz="0" w:space="0" w:color="auto"/>
                                            <w:right w:val="none" w:sz="0" w:space="0" w:color="auto"/>
                                          </w:divBdr>
                                          <w:divsChild>
                                            <w:div w:id="692809654">
                                              <w:marLeft w:val="0"/>
                                              <w:marRight w:val="0"/>
                                              <w:marTop w:val="0"/>
                                              <w:marBottom w:val="0"/>
                                              <w:divBdr>
                                                <w:top w:val="none" w:sz="0" w:space="0" w:color="auto"/>
                                                <w:left w:val="none" w:sz="0" w:space="0" w:color="auto"/>
                                                <w:bottom w:val="none" w:sz="0" w:space="0" w:color="auto"/>
                                                <w:right w:val="none" w:sz="0" w:space="0" w:color="auto"/>
                                              </w:divBdr>
                                              <w:divsChild>
                                                <w:div w:id="470557616">
                                                  <w:marLeft w:val="0"/>
                                                  <w:marRight w:val="0"/>
                                                  <w:marTop w:val="0"/>
                                                  <w:marBottom w:val="0"/>
                                                  <w:divBdr>
                                                    <w:top w:val="none" w:sz="0" w:space="0" w:color="auto"/>
                                                    <w:left w:val="none" w:sz="0" w:space="0" w:color="auto"/>
                                                    <w:bottom w:val="none" w:sz="0" w:space="0" w:color="auto"/>
                                                    <w:right w:val="none" w:sz="0" w:space="0" w:color="auto"/>
                                                  </w:divBdr>
                                                </w:div>
                                                <w:div w:id="9056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0281">
                                      <w:marLeft w:val="0"/>
                                      <w:marRight w:val="0"/>
                                      <w:marTop w:val="0"/>
                                      <w:marBottom w:val="450"/>
                                      <w:divBdr>
                                        <w:top w:val="none" w:sz="0" w:space="0" w:color="auto"/>
                                        <w:left w:val="none" w:sz="0" w:space="0" w:color="auto"/>
                                        <w:bottom w:val="none" w:sz="0" w:space="0" w:color="auto"/>
                                        <w:right w:val="none" w:sz="0" w:space="0" w:color="auto"/>
                                      </w:divBdr>
                                      <w:divsChild>
                                        <w:div w:id="1468012281">
                                          <w:marLeft w:val="0"/>
                                          <w:marRight w:val="0"/>
                                          <w:marTop w:val="0"/>
                                          <w:marBottom w:val="0"/>
                                          <w:divBdr>
                                            <w:top w:val="none" w:sz="0" w:space="0" w:color="auto"/>
                                            <w:left w:val="none" w:sz="0" w:space="0" w:color="auto"/>
                                            <w:bottom w:val="none" w:sz="0" w:space="0" w:color="auto"/>
                                            <w:right w:val="none" w:sz="0" w:space="0" w:color="auto"/>
                                          </w:divBdr>
                                        </w:div>
                                      </w:divsChild>
                                    </w:div>
                                    <w:div w:id="1064523295">
                                      <w:marLeft w:val="0"/>
                                      <w:marRight w:val="0"/>
                                      <w:marTop w:val="0"/>
                                      <w:marBottom w:val="0"/>
                                      <w:divBdr>
                                        <w:top w:val="none" w:sz="0" w:space="0" w:color="auto"/>
                                        <w:left w:val="none" w:sz="0" w:space="0" w:color="auto"/>
                                        <w:bottom w:val="none" w:sz="0" w:space="0" w:color="auto"/>
                                        <w:right w:val="none" w:sz="0" w:space="0" w:color="auto"/>
                                      </w:divBdr>
                                      <w:divsChild>
                                        <w:div w:id="623926874">
                                          <w:marLeft w:val="0"/>
                                          <w:marRight w:val="0"/>
                                          <w:marTop w:val="0"/>
                                          <w:marBottom w:val="0"/>
                                          <w:divBdr>
                                            <w:top w:val="none" w:sz="0" w:space="0" w:color="auto"/>
                                            <w:left w:val="none" w:sz="0" w:space="0" w:color="auto"/>
                                            <w:bottom w:val="none" w:sz="0" w:space="0" w:color="auto"/>
                                            <w:right w:val="none" w:sz="0" w:space="0" w:color="auto"/>
                                          </w:divBdr>
                                          <w:divsChild>
                                            <w:div w:id="13559631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71706">
      <w:bodyDiv w:val="1"/>
      <w:marLeft w:val="0"/>
      <w:marRight w:val="0"/>
      <w:marTop w:val="0"/>
      <w:marBottom w:val="0"/>
      <w:divBdr>
        <w:top w:val="none" w:sz="0" w:space="0" w:color="auto"/>
        <w:left w:val="none" w:sz="0" w:space="0" w:color="auto"/>
        <w:bottom w:val="none" w:sz="0" w:space="0" w:color="auto"/>
        <w:right w:val="none" w:sz="0" w:space="0" w:color="auto"/>
      </w:divBdr>
      <w:divsChild>
        <w:div w:id="170922244">
          <w:marLeft w:val="0"/>
          <w:marRight w:val="0"/>
          <w:marTop w:val="0"/>
          <w:marBottom w:val="0"/>
          <w:divBdr>
            <w:top w:val="none" w:sz="0" w:space="0" w:color="auto"/>
            <w:left w:val="none" w:sz="0" w:space="0" w:color="auto"/>
            <w:bottom w:val="none" w:sz="0" w:space="0" w:color="auto"/>
            <w:right w:val="none" w:sz="0" w:space="0" w:color="auto"/>
          </w:divBdr>
          <w:divsChild>
            <w:div w:id="1790271335">
              <w:marLeft w:val="0"/>
              <w:marRight w:val="0"/>
              <w:marTop w:val="0"/>
              <w:marBottom w:val="0"/>
              <w:divBdr>
                <w:top w:val="none" w:sz="0" w:space="0" w:color="auto"/>
                <w:left w:val="none" w:sz="0" w:space="0" w:color="auto"/>
                <w:bottom w:val="none" w:sz="0" w:space="0" w:color="auto"/>
                <w:right w:val="none" w:sz="0" w:space="0" w:color="auto"/>
              </w:divBdr>
              <w:divsChild>
                <w:div w:id="1939485094">
                  <w:marLeft w:val="0"/>
                  <w:marRight w:val="0"/>
                  <w:marTop w:val="0"/>
                  <w:marBottom w:val="0"/>
                  <w:divBdr>
                    <w:top w:val="none" w:sz="0" w:space="0" w:color="auto"/>
                    <w:left w:val="none" w:sz="0" w:space="0" w:color="auto"/>
                    <w:bottom w:val="none" w:sz="0" w:space="0" w:color="auto"/>
                    <w:right w:val="none" w:sz="0" w:space="0" w:color="auto"/>
                  </w:divBdr>
                  <w:divsChild>
                    <w:div w:id="699167760">
                      <w:marLeft w:val="0"/>
                      <w:marRight w:val="0"/>
                      <w:marTop w:val="0"/>
                      <w:marBottom w:val="0"/>
                      <w:divBdr>
                        <w:top w:val="none" w:sz="0" w:space="0" w:color="auto"/>
                        <w:left w:val="none" w:sz="0" w:space="0" w:color="auto"/>
                        <w:bottom w:val="none" w:sz="0" w:space="0" w:color="auto"/>
                        <w:right w:val="none" w:sz="0" w:space="0" w:color="auto"/>
                      </w:divBdr>
                      <w:divsChild>
                        <w:div w:id="811677830">
                          <w:marLeft w:val="0"/>
                          <w:marRight w:val="0"/>
                          <w:marTop w:val="0"/>
                          <w:marBottom w:val="0"/>
                          <w:divBdr>
                            <w:top w:val="none" w:sz="0" w:space="0" w:color="auto"/>
                            <w:left w:val="none" w:sz="0" w:space="0" w:color="auto"/>
                            <w:bottom w:val="none" w:sz="0" w:space="0" w:color="auto"/>
                            <w:right w:val="none" w:sz="0" w:space="0" w:color="auto"/>
                          </w:divBdr>
                        </w:div>
                        <w:div w:id="2083214798">
                          <w:marLeft w:val="0"/>
                          <w:marRight w:val="0"/>
                          <w:marTop w:val="0"/>
                          <w:marBottom w:val="0"/>
                          <w:divBdr>
                            <w:top w:val="none" w:sz="0" w:space="0" w:color="auto"/>
                            <w:left w:val="none" w:sz="0" w:space="0" w:color="auto"/>
                            <w:bottom w:val="none" w:sz="0" w:space="0" w:color="auto"/>
                            <w:right w:val="none" w:sz="0" w:space="0" w:color="auto"/>
                          </w:divBdr>
                          <w:divsChild>
                            <w:div w:id="10031440">
                              <w:marLeft w:val="0"/>
                              <w:marRight w:val="0"/>
                              <w:marTop w:val="0"/>
                              <w:marBottom w:val="0"/>
                              <w:divBdr>
                                <w:top w:val="none" w:sz="0" w:space="0" w:color="auto"/>
                                <w:left w:val="none" w:sz="0" w:space="0" w:color="auto"/>
                                <w:bottom w:val="none" w:sz="0" w:space="0" w:color="auto"/>
                                <w:right w:val="none" w:sz="0" w:space="0" w:color="auto"/>
                              </w:divBdr>
                            </w:div>
                            <w:div w:id="176503962">
                              <w:marLeft w:val="0"/>
                              <w:marRight w:val="0"/>
                              <w:marTop w:val="0"/>
                              <w:marBottom w:val="0"/>
                              <w:divBdr>
                                <w:top w:val="none" w:sz="0" w:space="0" w:color="auto"/>
                                <w:left w:val="none" w:sz="0" w:space="0" w:color="auto"/>
                                <w:bottom w:val="none" w:sz="0" w:space="0" w:color="auto"/>
                                <w:right w:val="none" w:sz="0" w:space="0" w:color="auto"/>
                              </w:divBdr>
                              <w:divsChild>
                                <w:div w:id="927730392">
                                  <w:marLeft w:val="0"/>
                                  <w:marRight w:val="0"/>
                                  <w:marTop w:val="0"/>
                                  <w:marBottom w:val="0"/>
                                  <w:divBdr>
                                    <w:top w:val="none" w:sz="0" w:space="0" w:color="auto"/>
                                    <w:left w:val="none" w:sz="0" w:space="0" w:color="auto"/>
                                    <w:bottom w:val="none" w:sz="0" w:space="0" w:color="auto"/>
                                    <w:right w:val="none" w:sz="0" w:space="0" w:color="auto"/>
                                  </w:divBdr>
                                </w:div>
                                <w:div w:id="2113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074">
                          <w:marLeft w:val="0"/>
                          <w:marRight w:val="0"/>
                          <w:marTop w:val="0"/>
                          <w:marBottom w:val="0"/>
                          <w:divBdr>
                            <w:top w:val="none" w:sz="0" w:space="0" w:color="auto"/>
                            <w:left w:val="none" w:sz="0" w:space="0" w:color="auto"/>
                            <w:bottom w:val="none" w:sz="0" w:space="0" w:color="auto"/>
                            <w:right w:val="none" w:sz="0" w:space="0" w:color="auto"/>
                          </w:divBdr>
                          <w:divsChild>
                            <w:div w:id="344136246">
                              <w:marLeft w:val="0"/>
                              <w:marRight w:val="0"/>
                              <w:marTop w:val="0"/>
                              <w:marBottom w:val="0"/>
                              <w:divBdr>
                                <w:top w:val="none" w:sz="0" w:space="0" w:color="auto"/>
                                <w:left w:val="none" w:sz="0" w:space="0" w:color="auto"/>
                                <w:bottom w:val="none" w:sz="0" w:space="0" w:color="auto"/>
                                <w:right w:val="none" w:sz="0" w:space="0" w:color="auto"/>
                              </w:divBdr>
                              <w:divsChild>
                                <w:div w:id="269902249">
                                  <w:marLeft w:val="0"/>
                                  <w:marRight w:val="0"/>
                                  <w:marTop w:val="0"/>
                                  <w:marBottom w:val="0"/>
                                  <w:divBdr>
                                    <w:top w:val="single" w:sz="6" w:space="4" w:color="FFFFFF"/>
                                    <w:left w:val="single" w:sz="6" w:space="4" w:color="FFFFFF"/>
                                    <w:bottom w:val="single" w:sz="6" w:space="4" w:color="FFFFFF"/>
                                    <w:right w:val="single" w:sz="6" w:space="23" w:color="FFFFFF"/>
                                  </w:divBdr>
                                  <w:divsChild>
                                    <w:div w:id="1726755260">
                                      <w:marLeft w:val="0"/>
                                      <w:marRight w:val="0"/>
                                      <w:marTop w:val="0"/>
                                      <w:marBottom w:val="0"/>
                                      <w:divBdr>
                                        <w:top w:val="none" w:sz="0" w:space="0" w:color="auto"/>
                                        <w:left w:val="none" w:sz="0" w:space="0" w:color="auto"/>
                                        <w:bottom w:val="none" w:sz="0" w:space="0" w:color="auto"/>
                                        <w:right w:val="none" w:sz="0" w:space="0" w:color="auto"/>
                                      </w:divBdr>
                                    </w:div>
                                  </w:divsChild>
                                </w:div>
                                <w:div w:id="1054767379">
                                  <w:marLeft w:val="0"/>
                                  <w:marRight w:val="0"/>
                                  <w:marTop w:val="0"/>
                                  <w:marBottom w:val="0"/>
                                  <w:divBdr>
                                    <w:top w:val="none" w:sz="0" w:space="0" w:color="auto"/>
                                    <w:left w:val="none" w:sz="0" w:space="0" w:color="auto"/>
                                    <w:bottom w:val="none" w:sz="0" w:space="0" w:color="auto"/>
                                    <w:right w:val="none" w:sz="0" w:space="0" w:color="auto"/>
                                  </w:divBdr>
                                </w:div>
                                <w:div w:id="766661708">
                                  <w:marLeft w:val="0"/>
                                  <w:marRight w:val="0"/>
                                  <w:marTop w:val="0"/>
                                  <w:marBottom w:val="0"/>
                                  <w:divBdr>
                                    <w:top w:val="none" w:sz="0" w:space="0" w:color="auto"/>
                                    <w:left w:val="none" w:sz="0" w:space="0" w:color="auto"/>
                                    <w:bottom w:val="none" w:sz="0" w:space="0" w:color="auto"/>
                                    <w:right w:val="none" w:sz="0" w:space="0" w:color="auto"/>
                                  </w:divBdr>
                                </w:div>
                              </w:divsChild>
                            </w:div>
                            <w:div w:id="1999261474">
                              <w:marLeft w:val="0"/>
                              <w:marRight w:val="0"/>
                              <w:marTop w:val="180"/>
                              <w:marBottom w:val="0"/>
                              <w:divBdr>
                                <w:top w:val="none" w:sz="0" w:space="0" w:color="auto"/>
                                <w:left w:val="none" w:sz="0" w:space="0" w:color="auto"/>
                                <w:bottom w:val="none" w:sz="0" w:space="0" w:color="auto"/>
                                <w:right w:val="none" w:sz="0" w:space="0" w:color="auto"/>
                              </w:divBdr>
                              <w:divsChild>
                                <w:div w:id="494881190">
                                  <w:marLeft w:val="0"/>
                                  <w:marRight w:val="0"/>
                                  <w:marTop w:val="0"/>
                                  <w:marBottom w:val="0"/>
                                  <w:divBdr>
                                    <w:top w:val="none" w:sz="0" w:space="0" w:color="auto"/>
                                    <w:left w:val="none" w:sz="0" w:space="0" w:color="auto"/>
                                    <w:bottom w:val="none" w:sz="0" w:space="0" w:color="auto"/>
                                    <w:right w:val="none" w:sz="0" w:space="0" w:color="auto"/>
                                  </w:divBdr>
                                  <w:divsChild>
                                    <w:div w:id="1425687804">
                                      <w:marLeft w:val="0"/>
                                      <w:marRight w:val="0"/>
                                      <w:marTop w:val="0"/>
                                      <w:marBottom w:val="0"/>
                                      <w:divBdr>
                                        <w:top w:val="none" w:sz="0" w:space="0" w:color="auto"/>
                                        <w:left w:val="none" w:sz="0" w:space="0" w:color="auto"/>
                                        <w:bottom w:val="none" w:sz="0" w:space="0" w:color="auto"/>
                                        <w:right w:val="none" w:sz="0" w:space="0" w:color="auto"/>
                                      </w:divBdr>
                                      <w:divsChild>
                                        <w:div w:id="237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0694">
                      <w:marLeft w:val="0"/>
                      <w:marRight w:val="0"/>
                      <w:marTop w:val="0"/>
                      <w:marBottom w:val="0"/>
                      <w:divBdr>
                        <w:top w:val="none" w:sz="0" w:space="0" w:color="auto"/>
                        <w:left w:val="none" w:sz="0" w:space="0" w:color="auto"/>
                        <w:bottom w:val="none" w:sz="0" w:space="0" w:color="auto"/>
                        <w:right w:val="none" w:sz="0" w:space="0" w:color="auto"/>
                      </w:divBdr>
                    </w:div>
                  </w:divsChild>
                </w:div>
                <w:div w:id="1519540770">
                  <w:marLeft w:val="0"/>
                  <w:marRight w:val="0"/>
                  <w:marTop w:val="0"/>
                  <w:marBottom w:val="0"/>
                  <w:divBdr>
                    <w:top w:val="none" w:sz="0" w:space="0" w:color="auto"/>
                    <w:left w:val="none" w:sz="0" w:space="0" w:color="auto"/>
                    <w:bottom w:val="none" w:sz="0" w:space="0" w:color="auto"/>
                    <w:right w:val="none" w:sz="0" w:space="0" w:color="auto"/>
                  </w:divBdr>
                  <w:divsChild>
                    <w:div w:id="13458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4464">
              <w:marLeft w:val="0"/>
              <w:marRight w:val="0"/>
              <w:marTop w:val="0"/>
              <w:marBottom w:val="0"/>
              <w:divBdr>
                <w:top w:val="none" w:sz="0" w:space="0" w:color="auto"/>
                <w:left w:val="none" w:sz="0" w:space="0" w:color="auto"/>
                <w:bottom w:val="none" w:sz="0" w:space="0" w:color="auto"/>
                <w:right w:val="none" w:sz="0" w:space="0" w:color="auto"/>
              </w:divBdr>
              <w:divsChild>
                <w:div w:id="1031612247">
                  <w:marLeft w:val="0"/>
                  <w:marRight w:val="0"/>
                  <w:marTop w:val="0"/>
                  <w:marBottom w:val="0"/>
                  <w:divBdr>
                    <w:top w:val="none" w:sz="0" w:space="0" w:color="auto"/>
                    <w:left w:val="none" w:sz="0" w:space="0" w:color="auto"/>
                    <w:bottom w:val="none" w:sz="0" w:space="0" w:color="auto"/>
                    <w:right w:val="none" w:sz="0" w:space="0" w:color="auto"/>
                  </w:divBdr>
                </w:div>
              </w:divsChild>
            </w:div>
            <w:div w:id="1513640033">
              <w:marLeft w:val="0"/>
              <w:marRight w:val="0"/>
              <w:marTop w:val="0"/>
              <w:marBottom w:val="0"/>
              <w:divBdr>
                <w:top w:val="none" w:sz="0" w:space="0" w:color="auto"/>
                <w:left w:val="none" w:sz="0" w:space="0" w:color="auto"/>
                <w:bottom w:val="none" w:sz="0" w:space="0" w:color="auto"/>
                <w:right w:val="none" w:sz="0" w:space="0" w:color="auto"/>
              </w:divBdr>
              <w:divsChild>
                <w:div w:id="1001160382">
                  <w:marLeft w:val="0"/>
                  <w:marRight w:val="0"/>
                  <w:marTop w:val="0"/>
                  <w:marBottom w:val="0"/>
                  <w:divBdr>
                    <w:top w:val="none" w:sz="0" w:space="0" w:color="auto"/>
                    <w:left w:val="none" w:sz="0" w:space="0" w:color="auto"/>
                    <w:bottom w:val="none" w:sz="0" w:space="0" w:color="auto"/>
                    <w:right w:val="none" w:sz="0" w:space="0" w:color="auto"/>
                  </w:divBdr>
                </w:div>
              </w:divsChild>
            </w:div>
            <w:div w:id="565654429">
              <w:marLeft w:val="0"/>
              <w:marRight w:val="0"/>
              <w:marTop w:val="0"/>
              <w:marBottom w:val="0"/>
              <w:divBdr>
                <w:top w:val="none" w:sz="0" w:space="0" w:color="auto"/>
                <w:left w:val="none" w:sz="0" w:space="0" w:color="auto"/>
                <w:bottom w:val="none" w:sz="0" w:space="0" w:color="auto"/>
                <w:right w:val="none" w:sz="0" w:space="0" w:color="auto"/>
              </w:divBdr>
              <w:divsChild>
                <w:div w:id="849031035">
                  <w:marLeft w:val="0"/>
                  <w:marRight w:val="0"/>
                  <w:marTop w:val="0"/>
                  <w:marBottom w:val="0"/>
                  <w:divBdr>
                    <w:top w:val="none" w:sz="0" w:space="0" w:color="auto"/>
                    <w:left w:val="none" w:sz="0" w:space="0" w:color="auto"/>
                    <w:bottom w:val="none" w:sz="0" w:space="0" w:color="auto"/>
                    <w:right w:val="none" w:sz="0" w:space="0" w:color="auto"/>
                  </w:divBdr>
                  <w:divsChild>
                    <w:div w:id="1877305816">
                      <w:marLeft w:val="0"/>
                      <w:marRight w:val="0"/>
                      <w:marTop w:val="0"/>
                      <w:marBottom w:val="0"/>
                      <w:divBdr>
                        <w:top w:val="none" w:sz="0" w:space="0" w:color="auto"/>
                        <w:left w:val="none" w:sz="0" w:space="0" w:color="auto"/>
                        <w:bottom w:val="none" w:sz="0" w:space="0" w:color="auto"/>
                        <w:right w:val="none" w:sz="0" w:space="0" w:color="auto"/>
                      </w:divBdr>
                      <w:divsChild>
                        <w:div w:id="810486674">
                          <w:marLeft w:val="0"/>
                          <w:marRight w:val="0"/>
                          <w:marTop w:val="0"/>
                          <w:marBottom w:val="150"/>
                          <w:divBdr>
                            <w:top w:val="none" w:sz="0" w:space="0" w:color="auto"/>
                            <w:left w:val="none" w:sz="0" w:space="0" w:color="auto"/>
                            <w:bottom w:val="none" w:sz="0" w:space="0" w:color="auto"/>
                            <w:right w:val="none" w:sz="0" w:space="0" w:color="auto"/>
                          </w:divBdr>
                          <w:divsChild>
                            <w:div w:id="865676873">
                              <w:marLeft w:val="0"/>
                              <w:marRight w:val="0"/>
                              <w:marTop w:val="0"/>
                              <w:marBottom w:val="0"/>
                              <w:divBdr>
                                <w:top w:val="none" w:sz="0" w:space="0" w:color="auto"/>
                                <w:left w:val="none" w:sz="0" w:space="0" w:color="auto"/>
                                <w:bottom w:val="none" w:sz="0" w:space="0" w:color="auto"/>
                                <w:right w:val="none" w:sz="0" w:space="0" w:color="auto"/>
                              </w:divBdr>
                            </w:div>
                            <w:div w:id="385641297">
                              <w:marLeft w:val="0"/>
                              <w:marRight w:val="0"/>
                              <w:marTop w:val="15"/>
                              <w:marBottom w:val="0"/>
                              <w:divBdr>
                                <w:top w:val="single" w:sz="6" w:space="8" w:color="BCBCBC"/>
                                <w:left w:val="single" w:sz="6" w:space="21" w:color="BCBCBC"/>
                                <w:bottom w:val="single" w:sz="6" w:space="8" w:color="BCBCBC"/>
                                <w:right w:val="single" w:sz="6" w:space="6" w:color="BCBCBC"/>
                              </w:divBdr>
                              <w:divsChild>
                                <w:div w:id="1321081598">
                                  <w:marLeft w:val="0"/>
                                  <w:marRight w:val="0"/>
                                  <w:marTop w:val="0"/>
                                  <w:marBottom w:val="0"/>
                                  <w:divBdr>
                                    <w:top w:val="none" w:sz="0" w:space="0" w:color="auto"/>
                                    <w:left w:val="none" w:sz="0" w:space="0" w:color="auto"/>
                                    <w:bottom w:val="none" w:sz="0" w:space="0" w:color="auto"/>
                                    <w:right w:val="none" w:sz="0" w:space="0" w:color="auto"/>
                                  </w:divBdr>
                                  <w:divsChild>
                                    <w:div w:id="1302541371">
                                      <w:marLeft w:val="0"/>
                                      <w:marRight w:val="0"/>
                                      <w:marTop w:val="0"/>
                                      <w:marBottom w:val="0"/>
                                      <w:divBdr>
                                        <w:top w:val="none" w:sz="0" w:space="0" w:color="auto"/>
                                        <w:left w:val="none" w:sz="0" w:space="0" w:color="auto"/>
                                        <w:bottom w:val="none" w:sz="0" w:space="0" w:color="auto"/>
                                        <w:right w:val="none" w:sz="0" w:space="0" w:color="auto"/>
                                      </w:divBdr>
                                      <w:divsChild>
                                        <w:div w:id="2048098048">
                                          <w:marLeft w:val="0"/>
                                          <w:marRight w:val="0"/>
                                          <w:marTop w:val="0"/>
                                          <w:marBottom w:val="0"/>
                                          <w:divBdr>
                                            <w:top w:val="none" w:sz="0" w:space="0" w:color="auto"/>
                                            <w:left w:val="none" w:sz="0" w:space="0" w:color="auto"/>
                                            <w:bottom w:val="none" w:sz="0" w:space="0" w:color="auto"/>
                                            <w:right w:val="none" w:sz="0" w:space="0" w:color="auto"/>
                                          </w:divBdr>
                                        </w:div>
                                        <w:div w:id="712971336">
                                          <w:marLeft w:val="0"/>
                                          <w:marRight w:val="0"/>
                                          <w:marTop w:val="0"/>
                                          <w:marBottom w:val="0"/>
                                          <w:divBdr>
                                            <w:top w:val="none" w:sz="0" w:space="0" w:color="auto"/>
                                            <w:left w:val="none" w:sz="0" w:space="0" w:color="auto"/>
                                            <w:bottom w:val="none" w:sz="0" w:space="0" w:color="auto"/>
                                            <w:right w:val="none" w:sz="0" w:space="0" w:color="auto"/>
                                          </w:divBdr>
                                        </w:div>
                                        <w:div w:id="33429923">
                                          <w:marLeft w:val="0"/>
                                          <w:marRight w:val="0"/>
                                          <w:marTop w:val="0"/>
                                          <w:marBottom w:val="0"/>
                                          <w:divBdr>
                                            <w:top w:val="none" w:sz="0" w:space="0" w:color="auto"/>
                                            <w:left w:val="none" w:sz="0" w:space="0" w:color="auto"/>
                                            <w:bottom w:val="none" w:sz="0" w:space="0" w:color="auto"/>
                                            <w:right w:val="none" w:sz="0" w:space="0" w:color="auto"/>
                                          </w:divBdr>
                                        </w:div>
                                        <w:div w:id="61371038">
                                          <w:marLeft w:val="0"/>
                                          <w:marRight w:val="0"/>
                                          <w:marTop w:val="0"/>
                                          <w:marBottom w:val="0"/>
                                          <w:divBdr>
                                            <w:top w:val="none" w:sz="0" w:space="0" w:color="auto"/>
                                            <w:left w:val="none" w:sz="0" w:space="0" w:color="auto"/>
                                            <w:bottom w:val="none" w:sz="0" w:space="0" w:color="auto"/>
                                            <w:right w:val="none" w:sz="0" w:space="0" w:color="auto"/>
                                          </w:divBdr>
                                        </w:div>
                                        <w:div w:id="1339117700">
                                          <w:marLeft w:val="0"/>
                                          <w:marRight w:val="0"/>
                                          <w:marTop w:val="0"/>
                                          <w:marBottom w:val="0"/>
                                          <w:divBdr>
                                            <w:top w:val="none" w:sz="0" w:space="0" w:color="auto"/>
                                            <w:left w:val="none" w:sz="0" w:space="0" w:color="auto"/>
                                            <w:bottom w:val="none" w:sz="0" w:space="0" w:color="auto"/>
                                            <w:right w:val="none" w:sz="0" w:space="0" w:color="auto"/>
                                          </w:divBdr>
                                        </w:div>
                                        <w:div w:id="692725435">
                                          <w:marLeft w:val="0"/>
                                          <w:marRight w:val="0"/>
                                          <w:marTop w:val="0"/>
                                          <w:marBottom w:val="0"/>
                                          <w:divBdr>
                                            <w:top w:val="none" w:sz="0" w:space="0" w:color="auto"/>
                                            <w:left w:val="none" w:sz="0" w:space="0" w:color="auto"/>
                                            <w:bottom w:val="none" w:sz="0" w:space="0" w:color="auto"/>
                                            <w:right w:val="none" w:sz="0" w:space="0" w:color="auto"/>
                                          </w:divBdr>
                                        </w:div>
                                        <w:div w:id="562910643">
                                          <w:marLeft w:val="0"/>
                                          <w:marRight w:val="0"/>
                                          <w:marTop w:val="0"/>
                                          <w:marBottom w:val="0"/>
                                          <w:divBdr>
                                            <w:top w:val="none" w:sz="0" w:space="0" w:color="auto"/>
                                            <w:left w:val="none" w:sz="0" w:space="0" w:color="auto"/>
                                            <w:bottom w:val="none" w:sz="0" w:space="0" w:color="auto"/>
                                            <w:right w:val="none" w:sz="0" w:space="0" w:color="auto"/>
                                          </w:divBdr>
                                        </w:div>
                                        <w:div w:id="1260985724">
                                          <w:marLeft w:val="0"/>
                                          <w:marRight w:val="0"/>
                                          <w:marTop w:val="0"/>
                                          <w:marBottom w:val="0"/>
                                          <w:divBdr>
                                            <w:top w:val="none" w:sz="0" w:space="0" w:color="auto"/>
                                            <w:left w:val="none" w:sz="0" w:space="0" w:color="auto"/>
                                            <w:bottom w:val="none" w:sz="0" w:space="0" w:color="auto"/>
                                            <w:right w:val="none" w:sz="0" w:space="0" w:color="auto"/>
                                          </w:divBdr>
                                        </w:div>
                                        <w:div w:id="1339693711">
                                          <w:marLeft w:val="0"/>
                                          <w:marRight w:val="0"/>
                                          <w:marTop w:val="0"/>
                                          <w:marBottom w:val="0"/>
                                          <w:divBdr>
                                            <w:top w:val="none" w:sz="0" w:space="0" w:color="auto"/>
                                            <w:left w:val="none" w:sz="0" w:space="0" w:color="auto"/>
                                            <w:bottom w:val="none" w:sz="0" w:space="0" w:color="auto"/>
                                            <w:right w:val="none" w:sz="0" w:space="0" w:color="auto"/>
                                          </w:divBdr>
                                        </w:div>
                                        <w:div w:id="1503662889">
                                          <w:marLeft w:val="0"/>
                                          <w:marRight w:val="0"/>
                                          <w:marTop w:val="0"/>
                                          <w:marBottom w:val="0"/>
                                          <w:divBdr>
                                            <w:top w:val="none" w:sz="0" w:space="0" w:color="auto"/>
                                            <w:left w:val="none" w:sz="0" w:space="0" w:color="auto"/>
                                            <w:bottom w:val="none" w:sz="0" w:space="0" w:color="auto"/>
                                            <w:right w:val="none" w:sz="0" w:space="0" w:color="auto"/>
                                          </w:divBdr>
                                        </w:div>
                                        <w:div w:id="389117184">
                                          <w:marLeft w:val="0"/>
                                          <w:marRight w:val="0"/>
                                          <w:marTop w:val="0"/>
                                          <w:marBottom w:val="0"/>
                                          <w:divBdr>
                                            <w:top w:val="none" w:sz="0" w:space="0" w:color="auto"/>
                                            <w:left w:val="none" w:sz="0" w:space="0" w:color="auto"/>
                                            <w:bottom w:val="none" w:sz="0" w:space="0" w:color="auto"/>
                                            <w:right w:val="none" w:sz="0" w:space="0" w:color="auto"/>
                                          </w:divBdr>
                                        </w:div>
                                        <w:div w:id="1533570369">
                                          <w:marLeft w:val="0"/>
                                          <w:marRight w:val="0"/>
                                          <w:marTop w:val="0"/>
                                          <w:marBottom w:val="0"/>
                                          <w:divBdr>
                                            <w:top w:val="none" w:sz="0" w:space="0" w:color="auto"/>
                                            <w:left w:val="none" w:sz="0" w:space="0" w:color="auto"/>
                                            <w:bottom w:val="none" w:sz="0" w:space="0" w:color="auto"/>
                                            <w:right w:val="none" w:sz="0" w:space="0" w:color="auto"/>
                                          </w:divBdr>
                                        </w:div>
                                        <w:div w:id="955792318">
                                          <w:marLeft w:val="0"/>
                                          <w:marRight w:val="0"/>
                                          <w:marTop w:val="0"/>
                                          <w:marBottom w:val="0"/>
                                          <w:divBdr>
                                            <w:top w:val="none" w:sz="0" w:space="0" w:color="auto"/>
                                            <w:left w:val="none" w:sz="0" w:space="0" w:color="auto"/>
                                            <w:bottom w:val="none" w:sz="0" w:space="0" w:color="auto"/>
                                            <w:right w:val="none" w:sz="0" w:space="0" w:color="auto"/>
                                          </w:divBdr>
                                        </w:div>
                                        <w:div w:id="255673210">
                                          <w:marLeft w:val="0"/>
                                          <w:marRight w:val="0"/>
                                          <w:marTop w:val="0"/>
                                          <w:marBottom w:val="0"/>
                                          <w:divBdr>
                                            <w:top w:val="none" w:sz="0" w:space="0" w:color="auto"/>
                                            <w:left w:val="none" w:sz="0" w:space="0" w:color="auto"/>
                                            <w:bottom w:val="none" w:sz="0" w:space="0" w:color="auto"/>
                                            <w:right w:val="none" w:sz="0" w:space="0" w:color="auto"/>
                                          </w:divBdr>
                                        </w:div>
                                        <w:div w:id="1656030657">
                                          <w:marLeft w:val="0"/>
                                          <w:marRight w:val="0"/>
                                          <w:marTop w:val="0"/>
                                          <w:marBottom w:val="0"/>
                                          <w:divBdr>
                                            <w:top w:val="none" w:sz="0" w:space="0" w:color="auto"/>
                                            <w:left w:val="none" w:sz="0" w:space="0" w:color="auto"/>
                                            <w:bottom w:val="none" w:sz="0" w:space="0" w:color="auto"/>
                                            <w:right w:val="none" w:sz="0" w:space="0" w:color="auto"/>
                                          </w:divBdr>
                                        </w:div>
                                        <w:div w:id="860047902">
                                          <w:marLeft w:val="0"/>
                                          <w:marRight w:val="0"/>
                                          <w:marTop w:val="0"/>
                                          <w:marBottom w:val="0"/>
                                          <w:divBdr>
                                            <w:top w:val="none" w:sz="0" w:space="0" w:color="auto"/>
                                            <w:left w:val="none" w:sz="0" w:space="0" w:color="auto"/>
                                            <w:bottom w:val="none" w:sz="0" w:space="0" w:color="auto"/>
                                            <w:right w:val="none" w:sz="0" w:space="0" w:color="auto"/>
                                          </w:divBdr>
                                        </w:div>
                                        <w:div w:id="1810781385">
                                          <w:marLeft w:val="0"/>
                                          <w:marRight w:val="0"/>
                                          <w:marTop w:val="0"/>
                                          <w:marBottom w:val="0"/>
                                          <w:divBdr>
                                            <w:top w:val="none" w:sz="0" w:space="0" w:color="auto"/>
                                            <w:left w:val="none" w:sz="0" w:space="0" w:color="auto"/>
                                            <w:bottom w:val="none" w:sz="0" w:space="0" w:color="auto"/>
                                            <w:right w:val="none" w:sz="0" w:space="0" w:color="auto"/>
                                          </w:divBdr>
                                        </w:div>
                                        <w:div w:id="3001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155610">
              <w:marLeft w:val="0"/>
              <w:marRight w:val="0"/>
              <w:marTop w:val="0"/>
              <w:marBottom w:val="0"/>
              <w:divBdr>
                <w:top w:val="none" w:sz="0" w:space="0" w:color="auto"/>
                <w:left w:val="none" w:sz="0" w:space="0" w:color="auto"/>
                <w:bottom w:val="none" w:sz="0" w:space="0" w:color="auto"/>
                <w:right w:val="none" w:sz="0" w:space="0" w:color="auto"/>
              </w:divBdr>
              <w:divsChild>
                <w:div w:id="249698088">
                  <w:marLeft w:val="0"/>
                  <w:marRight w:val="0"/>
                  <w:marTop w:val="0"/>
                  <w:marBottom w:val="0"/>
                  <w:divBdr>
                    <w:top w:val="none" w:sz="0" w:space="0" w:color="auto"/>
                    <w:left w:val="none" w:sz="0" w:space="0" w:color="auto"/>
                    <w:bottom w:val="none" w:sz="0" w:space="0" w:color="auto"/>
                    <w:right w:val="none" w:sz="0" w:space="0" w:color="auto"/>
                  </w:divBdr>
                  <w:divsChild>
                    <w:div w:id="1759403470">
                      <w:marLeft w:val="0"/>
                      <w:marRight w:val="0"/>
                      <w:marTop w:val="0"/>
                      <w:marBottom w:val="0"/>
                      <w:divBdr>
                        <w:top w:val="none" w:sz="0" w:space="0" w:color="auto"/>
                        <w:left w:val="none" w:sz="0" w:space="0" w:color="auto"/>
                        <w:bottom w:val="none" w:sz="0" w:space="0" w:color="auto"/>
                        <w:right w:val="none" w:sz="0" w:space="0" w:color="auto"/>
                      </w:divBdr>
                      <w:divsChild>
                        <w:div w:id="1673945508">
                          <w:marLeft w:val="0"/>
                          <w:marRight w:val="0"/>
                          <w:marTop w:val="0"/>
                          <w:marBottom w:val="0"/>
                          <w:divBdr>
                            <w:top w:val="none" w:sz="0" w:space="0" w:color="auto"/>
                            <w:left w:val="none" w:sz="0" w:space="0" w:color="auto"/>
                            <w:bottom w:val="none" w:sz="0" w:space="0" w:color="auto"/>
                            <w:right w:val="none" w:sz="0" w:space="0" w:color="auto"/>
                          </w:divBdr>
                          <w:divsChild>
                            <w:div w:id="193082020">
                              <w:marLeft w:val="0"/>
                              <w:marRight w:val="0"/>
                              <w:marTop w:val="0"/>
                              <w:marBottom w:val="0"/>
                              <w:divBdr>
                                <w:top w:val="none" w:sz="0" w:space="0" w:color="auto"/>
                                <w:left w:val="none" w:sz="0" w:space="0" w:color="auto"/>
                                <w:bottom w:val="none" w:sz="0" w:space="0" w:color="auto"/>
                                <w:right w:val="none" w:sz="0" w:space="0" w:color="auto"/>
                              </w:divBdr>
                              <w:divsChild>
                                <w:div w:id="951281611">
                                  <w:marLeft w:val="0"/>
                                  <w:marRight w:val="0"/>
                                  <w:marTop w:val="0"/>
                                  <w:marBottom w:val="0"/>
                                  <w:divBdr>
                                    <w:top w:val="none" w:sz="0" w:space="0" w:color="auto"/>
                                    <w:left w:val="none" w:sz="0" w:space="0" w:color="auto"/>
                                    <w:bottom w:val="none" w:sz="0" w:space="0" w:color="auto"/>
                                    <w:right w:val="none" w:sz="0" w:space="0" w:color="auto"/>
                                  </w:divBdr>
                                  <w:divsChild>
                                    <w:div w:id="811216207">
                                      <w:marLeft w:val="0"/>
                                      <w:marRight w:val="0"/>
                                      <w:marTop w:val="0"/>
                                      <w:marBottom w:val="150"/>
                                      <w:divBdr>
                                        <w:top w:val="none" w:sz="0" w:space="0" w:color="auto"/>
                                        <w:left w:val="none" w:sz="0" w:space="0" w:color="auto"/>
                                        <w:bottom w:val="none" w:sz="0" w:space="0" w:color="auto"/>
                                        <w:right w:val="none" w:sz="0" w:space="0" w:color="auto"/>
                                      </w:divBdr>
                                      <w:divsChild>
                                        <w:div w:id="787359298">
                                          <w:marLeft w:val="0"/>
                                          <w:marRight w:val="0"/>
                                          <w:marTop w:val="0"/>
                                          <w:marBottom w:val="0"/>
                                          <w:divBdr>
                                            <w:top w:val="none" w:sz="0" w:space="0" w:color="auto"/>
                                            <w:left w:val="none" w:sz="0" w:space="0" w:color="auto"/>
                                            <w:bottom w:val="none" w:sz="0" w:space="0" w:color="auto"/>
                                            <w:right w:val="none" w:sz="0" w:space="0" w:color="auto"/>
                                          </w:divBdr>
                                          <w:divsChild>
                                            <w:div w:id="1915966408">
                                              <w:marLeft w:val="0"/>
                                              <w:marRight w:val="0"/>
                                              <w:marTop w:val="150"/>
                                              <w:marBottom w:val="0"/>
                                              <w:divBdr>
                                                <w:top w:val="none" w:sz="0" w:space="0" w:color="auto"/>
                                                <w:left w:val="none" w:sz="0" w:space="0" w:color="auto"/>
                                                <w:bottom w:val="none" w:sz="0" w:space="0" w:color="auto"/>
                                                <w:right w:val="none" w:sz="0" w:space="0" w:color="auto"/>
                                              </w:divBdr>
                                              <w:divsChild>
                                                <w:div w:id="9148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9684">
                                          <w:marLeft w:val="0"/>
                                          <w:marRight w:val="0"/>
                                          <w:marTop w:val="0"/>
                                          <w:marBottom w:val="0"/>
                                          <w:divBdr>
                                            <w:top w:val="none" w:sz="0" w:space="0" w:color="auto"/>
                                            <w:left w:val="none" w:sz="0" w:space="0" w:color="auto"/>
                                            <w:bottom w:val="none" w:sz="0" w:space="0" w:color="auto"/>
                                            <w:right w:val="none" w:sz="0" w:space="0" w:color="auto"/>
                                          </w:divBdr>
                                          <w:divsChild>
                                            <w:div w:id="8518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751377">
                          <w:marLeft w:val="0"/>
                          <w:marRight w:val="0"/>
                          <w:marTop w:val="0"/>
                          <w:marBottom w:val="150"/>
                          <w:divBdr>
                            <w:top w:val="none" w:sz="0" w:space="0" w:color="auto"/>
                            <w:left w:val="none" w:sz="0" w:space="0" w:color="auto"/>
                            <w:bottom w:val="none" w:sz="0" w:space="0" w:color="auto"/>
                            <w:right w:val="none" w:sz="0" w:space="0" w:color="auto"/>
                          </w:divBdr>
                          <w:divsChild>
                            <w:div w:id="107436681">
                              <w:marLeft w:val="0"/>
                              <w:marRight w:val="0"/>
                              <w:marTop w:val="0"/>
                              <w:marBottom w:val="0"/>
                              <w:divBdr>
                                <w:top w:val="none" w:sz="0" w:space="0" w:color="auto"/>
                                <w:left w:val="none" w:sz="0" w:space="0" w:color="auto"/>
                                <w:bottom w:val="none" w:sz="0" w:space="0" w:color="auto"/>
                                <w:right w:val="none" w:sz="0" w:space="0" w:color="auto"/>
                              </w:divBdr>
                            </w:div>
                          </w:divsChild>
                        </w:div>
                        <w:div w:id="1921017007">
                          <w:marLeft w:val="0"/>
                          <w:marRight w:val="0"/>
                          <w:marTop w:val="0"/>
                          <w:marBottom w:val="240"/>
                          <w:divBdr>
                            <w:top w:val="none" w:sz="0" w:space="0" w:color="auto"/>
                            <w:left w:val="none" w:sz="0" w:space="0" w:color="auto"/>
                            <w:bottom w:val="none" w:sz="0" w:space="0" w:color="auto"/>
                            <w:right w:val="none" w:sz="0" w:space="0" w:color="auto"/>
                          </w:divBdr>
                        </w:div>
                        <w:div w:id="1768381077">
                          <w:marLeft w:val="0"/>
                          <w:marRight w:val="0"/>
                          <w:marTop w:val="0"/>
                          <w:marBottom w:val="225"/>
                          <w:divBdr>
                            <w:top w:val="single" w:sz="6" w:space="0" w:color="BCBCBC"/>
                            <w:left w:val="single" w:sz="6" w:space="0" w:color="BCBCBC"/>
                            <w:bottom w:val="single" w:sz="6" w:space="0" w:color="BCBCBC"/>
                            <w:right w:val="single" w:sz="6" w:space="0" w:color="BCBCBC"/>
                          </w:divBdr>
                          <w:divsChild>
                            <w:div w:id="140923162">
                              <w:marLeft w:val="0"/>
                              <w:marRight w:val="0"/>
                              <w:marTop w:val="0"/>
                              <w:marBottom w:val="0"/>
                              <w:divBdr>
                                <w:top w:val="none" w:sz="0" w:space="0" w:color="auto"/>
                                <w:left w:val="none" w:sz="0" w:space="0" w:color="auto"/>
                                <w:bottom w:val="none" w:sz="0" w:space="0" w:color="auto"/>
                                <w:right w:val="none" w:sz="0" w:space="0" w:color="auto"/>
                              </w:divBdr>
                            </w:div>
                          </w:divsChild>
                        </w:div>
                        <w:div w:id="791174787">
                          <w:marLeft w:val="0"/>
                          <w:marRight w:val="0"/>
                          <w:marTop w:val="0"/>
                          <w:marBottom w:val="0"/>
                          <w:divBdr>
                            <w:top w:val="none" w:sz="0" w:space="0" w:color="auto"/>
                            <w:left w:val="none" w:sz="0" w:space="0" w:color="auto"/>
                            <w:bottom w:val="none" w:sz="0" w:space="0" w:color="auto"/>
                            <w:right w:val="none" w:sz="0" w:space="0" w:color="auto"/>
                          </w:divBdr>
                          <w:divsChild>
                            <w:div w:id="888877266">
                              <w:marLeft w:val="0"/>
                              <w:marRight w:val="0"/>
                              <w:marTop w:val="0"/>
                              <w:marBottom w:val="0"/>
                              <w:divBdr>
                                <w:top w:val="none" w:sz="0" w:space="0" w:color="auto"/>
                                <w:left w:val="none" w:sz="0" w:space="0" w:color="auto"/>
                                <w:bottom w:val="none" w:sz="0" w:space="0" w:color="auto"/>
                                <w:right w:val="none" w:sz="0" w:space="0" w:color="auto"/>
                              </w:divBdr>
                            </w:div>
                            <w:div w:id="1148865529">
                              <w:marLeft w:val="0"/>
                              <w:marRight w:val="0"/>
                              <w:marTop w:val="0"/>
                              <w:marBottom w:val="0"/>
                              <w:divBdr>
                                <w:top w:val="none" w:sz="0" w:space="0" w:color="auto"/>
                                <w:left w:val="none" w:sz="0" w:space="0" w:color="auto"/>
                                <w:bottom w:val="none" w:sz="0" w:space="0" w:color="auto"/>
                                <w:right w:val="none" w:sz="0" w:space="0" w:color="auto"/>
                              </w:divBdr>
                              <w:divsChild>
                                <w:div w:id="2103253682">
                                  <w:marLeft w:val="0"/>
                                  <w:marRight w:val="0"/>
                                  <w:marTop w:val="0"/>
                                  <w:marBottom w:val="0"/>
                                  <w:divBdr>
                                    <w:top w:val="none" w:sz="0" w:space="0" w:color="auto"/>
                                    <w:left w:val="none" w:sz="0" w:space="0" w:color="auto"/>
                                    <w:bottom w:val="none" w:sz="0" w:space="0" w:color="auto"/>
                                    <w:right w:val="none" w:sz="0" w:space="0" w:color="auto"/>
                                  </w:divBdr>
                                </w:div>
                                <w:div w:id="834539983">
                                  <w:marLeft w:val="0"/>
                                  <w:marRight w:val="0"/>
                                  <w:marTop w:val="0"/>
                                  <w:marBottom w:val="0"/>
                                  <w:divBdr>
                                    <w:top w:val="none" w:sz="0" w:space="0" w:color="auto"/>
                                    <w:left w:val="none" w:sz="0" w:space="0" w:color="auto"/>
                                    <w:bottom w:val="none" w:sz="0" w:space="0" w:color="auto"/>
                                    <w:right w:val="none" w:sz="0" w:space="0" w:color="auto"/>
                                  </w:divBdr>
                                </w:div>
                                <w:div w:id="766197746">
                                  <w:marLeft w:val="0"/>
                                  <w:marRight w:val="0"/>
                                  <w:marTop w:val="0"/>
                                  <w:marBottom w:val="0"/>
                                  <w:divBdr>
                                    <w:top w:val="none" w:sz="0" w:space="0" w:color="auto"/>
                                    <w:left w:val="none" w:sz="0" w:space="0" w:color="auto"/>
                                    <w:bottom w:val="none" w:sz="0" w:space="0" w:color="auto"/>
                                    <w:right w:val="none" w:sz="0" w:space="0" w:color="auto"/>
                                  </w:divBdr>
                                </w:div>
                              </w:divsChild>
                            </w:div>
                            <w:div w:id="668944439">
                              <w:marLeft w:val="0"/>
                              <w:marRight w:val="0"/>
                              <w:marTop w:val="0"/>
                              <w:marBottom w:val="0"/>
                              <w:divBdr>
                                <w:top w:val="none" w:sz="0" w:space="0" w:color="auto"/>
                                <w:left w:val="none" w:sz="0" w:space="0" w:color="auto"/>
                                <w:bottom w:val="none" w:sz="0" w:space="0" w:color="auto"/>
                                <w:right w:val="none" w:sz="0" w:space="0" w:color="auto"/>
                              </w:divBdr>
                            </w:div>
                            <w:div w:id="2079789206">
                              <w:marLeft w:val="0"/>
                              <w:marRight w:val="0"/>
                              <w:marTop w:val="0"/>
                              <w:marBottom w:val="0"/>
                              <w:divBdr>
                                <w:top w:val="none" w:sz="0" w:space="0" w:color="auto"/>
                                <w:left w:val="none" w:sz="0" w:space="0" w:color="auto"/>
                                <w:bottom w:val="none" w:sz="0" w:space="0" w:color="auto"/>
                                <w:right w:val="none" w:sz="0" w:space="0" w:color="auto"/>
                              </w:divBdr>
                            </w:div>
                            <w:div w:id="1234513078">
                              <w:marLeft w:val="0"/>
                              <w:marRight w:val="0"/>
                              <w:marTop w:val="0"/>
                              <w:marBottom w:val="0"/>
                              <w:divBdr>
                                <w:top w:val="none" w:sz="0" w:space="0" w:color="auto"/>
                                <w:left w:val="none" w:sz="0" w:space="0" w:color="auto"/>
                                <w:bottom w:val="none" w:sz="0" w:space="0" w:color="auto"/>
                                <w:right w:val="none" w:sz="0" w:space="0" w:color="auto"/>
                              </w:divBdr>
                              <w:divsChild>
                                <w:div w:id="1681661186">
                                  <w:marLeft w:val="0"/>
                                  <w:marRight w:val="0"/>
                                  <w:marTop w:val="0"/>
                                  <w:marBottom w:val="0"/>
                                  <w:divBdr>
                                    <w:top w:val="none" w:sz="0" w:space="0" w:color="auto"/>
                                    <w:left w:val="none" w:sz="0" w:space="0" w:color="auto"/>
                                    <w:bottom w:val="none" w:sz="0" w:space="0" w:color="auto"/>
                                    <w:right w:val="none" w:sz="0" w:space="0" w:color="auto"/>
                                  </w:divBdr>
                                </w:div>
                                <w:div w:id="1889534344">
                                  <w:marLeft w:val="0"/>
                                  <w:marRight w:val="0"/>
                                  <w:marTop w:val="0"/>
                                  <w:marBottom w:val="0"/>
                                  <w:divBdr>
                                    <w:top w:val="none" w:sz="0" w:space="0" w:color="auto"/>
                                    <w:left w:val="none" w:sz="0" w:space="0" w:color="auto"/>
                                    <w:bottom w:val="none" w:sz="0" w:space="0" w:color="auto"/>
                                    <w:right w:val="none" w:sz="0" w:space="0" w:color="auto"/>
                                  </w:divBdr>
                                </w:div>
                              </w:divsChild>
                            </w:div>
                            <w:div w:id="1250583899">
                              <w:marLeft w:val="0"/>
                              <w:marRight w:val="0"/>
                              <w:marTop w:val="0"/>
                              <w:marBottom w:val="0"/>
                              <w:divBdr>
                                <w:top w:val="none" w:sz="0" w:space="0" w:color="auto"/>
                                <w:left w:val="none" w:sz="0" w:space="0" w:color="auto"/>
                                <w:bottom w:val="none" w:sz="0" w:space="0" w:color="auto"/>
                                <w:right w:val="none" w:sz="0" w:space="0" w:color="auto"/>
                              </w:divBdr>
                            </w:div>
                            <w:div w:id="1768843518">
                              <w:marLeft w:val="0"/>
                              <w:marRight w:val="0"/>
                              <w:marTop w:val="0"/>
                              <w:marBottom w:val="0"/>
                              <w:divBdr>
                                <w:top w:val="none" w:sz="0" w:space="0" w:color="auto"/>
                                <w:left w:val="none" w:sz="0" w:space="0" w:color="auto"/>
                                <w:bottom w:val="none" w:sz="0" w:space="0" w:color="auto"/>
                                <w:right w:val="none" w:sz="0" w:space="0" w:color="auto"/>
                              </w:divBdr>
                              <w:divsChild>
                                <w:div w:id="1794784063">
                                  <w:marLeft w:val="0"/>
                                  <w:marRight w:val="0"/>
                                  <w:marTop w:val="0"/>
                                  <w:marBottom w:val="0"/>
                                  <w:divBdr>
                                    <w:top w:val="none" w:sz="0" w:space="0" w:color="auto"/>
                                    <w:left w:val="none" w:sz="0" w:space="0" w:color="auto"/>
                                    <w:bottom w:val="none" w:sz="0" w:space="0" w:color="auto"/>
                                    <w:right w:val="none" w:sz="0" w:space="0" w:color="auto"/>
                                  </w:divBdr>
                                </w:div>
                                <w:div w:id="120613834">
                                  <w:marLeft w:val="0"/>
                                  <w:marRight w:val="0"/>
                                  <w:marTop w:val="0"/>
                                  <w:marBottom w:val="0"/>
                                  <w:divBdr>
                                    <w:top w:val="none" w:sz="0" w:space="0" w:color="auto"/>
                                    <w:left w:val="none" w:sz="0" w:space="0" w:color="auto"/>
                                    <w:bottom w:val="none" w:sz="0" w:space="0" w:color="auto"/>
                                    <w:right w:val="none" w:sz="0" w:space="0" w:color="auto"/>
                                  </w:divBdr>
                                </w:div>
                                <w:div w:id="1075393062">
                                  <w:marLeft w:val="0"/>
                                  <w:marRight w:val="0"/>
                                  <w:marTop w:val="0"/>
                                  <w:marBottom w:val="0"/>
                                  <w:divBdr>
                                    <w:top w:val="none" w:sz="0" w:space="0" w:color="auto"/>
                                    <w:left w:val="none" w:sz="0" w:space="0" w:color="auto"/>
                                    <w:bottom w:val="none" w:sz="0" w:space="0" w:color="auto"/>
                                    <w:right w:val="none" w:sz="0" w:space="0" w:color="auto"/>
                                  </w:divBdr>
                                  <w:divsChild>
                                    <w:div w:id="1215046225">
                                      <w:marLeft w:val="0"/>
                                      <w:marRight w:val="0"/>
                                      <w:marTop w:val="0"/>
                                      <w:marBottom w:val="0"/>
                                      <w:divBdr>
                                        <w:top w:val="none" w:sz="0" w:space="0" w:color="auto"/>
                                        <w:left w:val="none" w:sz="0" w:space="0" w:color="auto"/>
                                        <w:bottom w:val="none" w:sz="0" w:space="0" w:color="auto"/>
                                        <w:right w:val="none" w:sz="0" w:space="0" w:color="auto"/>
                                      </w:divBdr>
                                    </w:div>
                                    <w:div w:id="48694774">
                                      <w:marLeft w:val="0"/>
                                      <w:marRight w:val="0"/>
                                      <w:marTop w:val="0"/>
                                      <w:marBottom w:val="0"/>
                                      <w:divBdr>
                                        <w:top w:val="none" w:sz="0" w:space="0" w:color="auto"/>
                                        <w:left w:val="none" w:sz="0" w:space="0" w:color="auto"/>
                                        <w:bottom w:val="none" w:sz="0" w:space="0" w:color="auto"/>
                                        <w:right w:val="none" w:sz="0" w:space="0" w:color="auto"/>
                                      </w:divBdr>
                                    </w:div>
                                    <w:div w:id="11065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0920">
                              <w:marLeft w:val="0"/>
                              <w:marRight w:val="0"/>
                              <w:marTop w:val="0"/>
                              <w:marBottom w:val="0"/>
                              <w:divBdr>
                                <w:top w:val="none" w:sz="0" w:space="0" w:color="auto"/>
                                <w:left w:val="none" w:sz="0" w:space="0" w:color="auto"/>
                                <w:bottom w:val="none" w:sz="0" w:space="0" w:color="auto"/>
                                <w:right w:val="none" w:sz="0" w:space="0" w:color="auto"/>
                              </w:divBdr>
                              <w:divsChild>
                                <w:div w:id="164055608">
                                  <w:marLeft w:val="0"/>
                                  <w:marRight w:val="0"/>
                                  <w:marTop w:val="0"/>
                                  <w:marBottom w:val="0"/>
                                  <w:divBdr>
                                    <w:top w:val="none" w:sz="0" w:space="0" w:color="auto"/>
                                    <w:left w:val="none" w:sz="0" w:space="0" w:color="auto"/>
                                    <w:bottom w:val="none" w:sz="0" w:space="0" w:color="auto"/>
                                    <w:right w:val="none" w:sz="0" w:space="0" w:color="auto"/>
                                  </w:divBdr>
                                  <w:divsChild>
                                    <w:div w:id="1541748817">
                                      <w:marLeft w:val="0"/>
                                      <w:marRight w:val="0"/>
                                      <w:marTop w:val="0"/>
                                      <w:marBottom w:val="0"/>
                                      <w:divBdr>
                                        <w:top w:val="none" w:sz="0" w:space="0" w:color="auto"/>
                                        <w:left w:val="none" w:sz="0" w:space="0" w:color="auto"/>
                                        <w:bottom w:val="none" w:sz="0" w:space="0" w:color="auto"/>
                                        <w:right w:val="none" w:sz="0" w:space="0" w:color="auto"/>
                                      </w:divBdr>
                                    </w:div>
                                  </w:divsChild>
                                </w:div>
                                <w:div w:id="1794515379">
                                  <w:marLeft w:val="0"/>
                                  <w:marRight w:val="0"/>
                                  <w:marTop w:val="0"/>
                                  <w:marBottom w:val="0"/>
                                  <w:divBdr>
                                    <w:top w:val="none" w:sz="0" w:space="0" w:color="auto"/>
                                    <w:left w:val="none" w:sz="0" w:space="0" w:color="auto"/>
                                    <w:bottom w:val="none" w:sz="0" w:space="0" w:color="auto"/>
                                    <w:right w:val="none" w:sz="0" w:space="0" w:color="auto"/>
                                  </w:divBdr>
                                </w:div>
                                <w:div w:id="1789856811">
                                  <w:marLeft w:val="0"/>
                                  <w:marRight w:val="0"/>
                                  <w:marTop w:val="0"/>
                                  <w:marBottom w:val="0"/>
                                  <w:divBdr>
                                    <w:top w:val="none" w:sz="0" w:space="0" w:color="auto"/>
                                    <w:left w:val="none" w:sz="0" w:space="0" w:color="auto"/>
                                    <w:bottom w:val="none" w:sz="0" w:space="0" w:color="auto"/>
                                    <w:right w:val="none" w:sz="0" w:space="0" w:color="auto"/>
                                  </w:divBdr>
                                  <w:divsChild>
                                    <w:div w:id="1881891733">
                                      <w:marLeft w:val="225"/>
                                      <w:marRight w:val="0"/>
                                      <w:marTop w:val="225"/>
                                      <w:marBottom w:val="225"/>
                                      <w:divBdr>
                                        <w:top w:val="none" w:sz="0" w:space="0" w:color="auto"/>
                                        <w:left w:val="none" w:sz="0" w:space="0" w:color="auto"/>
                                        <w:bottom w:val="none" w:sz="0" w:space="0" w:color="auto"/>
                                        <w:right w:val="none" w:sz="0" w:space="0" w:color="auto"/>
                                      </w:divBdr>
                                      <w:divsChild>
                                        <w:div w:id="714621943">
                                          <w:marLeft w:val="0"/>
                                          <w:marRight w:val="0"/>
                                          <w:marTop w:val="0"/>
                                          <w:marBottom w:val="0"/>
                                          <w:divBdr>
                                            <w:top w:val="single" w:sz="6" w:space="9" w:color="BCBCBC"/>
                                            <w:left w:val="single" w:sz="6" w:space="9" w:color="BCBCBC"/>
                                            <w:bottom w:val="single" w:sz="6" w:space="9" w:color="BCBCBC"/>
                                            <w:right w:val="single" w:sz="6" w:space="9" w:color="BCBCBC"/>
                                          </w:divBdr>
                                          <w:divsChild>
                                            <w:div w:id="1882015916">
                                              <w:marLeft w:val="0"/>
                                              <w:marRight w:val="0"/>
                                              <w:marTop w:val="0"/>
                                              <w:marBottom w:val="60"/>
                                              <w:divBdr>
                                                <w:top w:val="none" w:sz="0" w:space="0" w:color="auto"/>
                                                <w:left w:val="none" w:sz="0" w:space="0" w:color="auto"/>
                                                <w:bottom w:val="single" w:sz="6" w:space="3" w:color="BCBCBC"/>
                                                <w:right w:val="none" w:sz="0" w:space="0" w:color="auto"/>
                                              </w:divBdr>
                                            </w:div>
                                            <w:div w:id="2050805">
                                              <w:marLeft w:val="0"/>
                                              <w:marRight w:val="0"/>
                                              <w:marTop w:val="0"/>
                                              <w:marBottom w:val="0"/>
                                              <w:divBdr>
                                                <w:top w:val="none" w:sz="0" w:space="0" w:color="auto"/>
                                                <w:left w:val="none" w:sz="0" w:space="0" w:color="auto"/>
                                                <w:bottom w:val="none" w:sz="0" w:space="0" w:color="auto"/>
                                                <w:right w:val="none" w:sz="0" w:space="0" w:color="auto"/>
                                              </w:divBdr>
                                              <w:divsChild>
                                                <w:div w:id="3801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579">
                                  <w:marLeft w:val="0"/>
                                  <w:marRight w:val="0"/>
                                  <w:marTop w:val="0"/>
                                  <w:marBottom w:val="0"/>
                                  <w:divBdr>
                                    <w:top w:val="none" w:sz="0" w:space="0" w:color="auto"/>
                                    <w:left w:val="none" w:sz="0" w:space="0" w:color="auto"/>
                                    <w:bottom w:val="none" w:sz="0" w:space="0" w:color="auto"/>
                                    <w:right w:val="none" w:sz="0" w:space="0" w:color="auto"/>
                                  </w:divBdr>
                                  <w:divsChild>
                                    <w:div w:id="286395557">
                                      <w:marLeft w:val="0"/>
                                      <w:marRight w:val="0"/>
                                      <w:marTop w:val="0"/>
                                      <w:marBottom w:val="0"/>
                                      <w:divBdr>
                                        <w:top w:val="none" w:sz="0" w:space="0" w:color="auto"/>
                                        <w:left w:val="none" w:sz="0" w:space="0" w:color="auto"/>
                                        <w:bottom w:val="none" w:sz="0" w:space="0" w:color="auto"/>
                                        <w:right w:val="none" w:sz="0" w:space="0" w:color="auto"/>
                                      </w:divBdr>
                                    </w:div>
                                    <w:div w:id="437410601">
                                      <w:marLeft w:val="0"/>
                                      <w:marRight w:val="0"/>
                                      <w:marTop w:val="0"/>
                                      <w:marBottom w:val="0"/>
                                      <w:divBdr>
                                        <w:top w:val="none" w:sz="0" w:space="0" w:color="auto"/>
                                        <w:left w:val="none" w:sz="0" w:space="0" w:color="auto"/>
                                        <w:bottom w:val="none" w:sz="0" w:space="0" w:color="auto"/>
                                        <w:right w:val="none" w:sz="0" w:space="0" w:color="auto"/>
                                      </w:divBdr>
                                    </w:div>
                                    <w:div w:id="14936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7237">
                              <w:marLeft w:val="0"/>
                              <w:marRight w:val="0"/>
                              <w:marTop w:val="0"/>
                              <w:marBottom w:val="0"/>
                              <w:divBdr>
                                <w:top w:val="none" w:sz="0" w:space="0" w:color="auto"/>
                                <w:left w:val="none" w:sz="0" w:space="0" w:color="auto"/>
                                <w:bottom w:val="none" w:sz="0" w:space="0" w:color="auto"/>
                                <w:right w:val="none" w:sz="0" w:space="0" w:color="auto"/>
                              </w:divBdr>
                              <w:divsChild>
                                <w:div w:id="122315963">
                                  <w:marLeft w:val="0"/>
                                  <w:marRight w:val="0"/>
                                  <w:marTop w:val="0"/>
                                  <w:marBottom w:val="0"/>
                                  <w:divBdr>
                                    <w:top w:val="none" w:sz="0" w:space="0" w:color="auto"/>
                                    <w:left w:val="none" w:sz="0" w:space="0" w:color="auto"/>
                                    <w:bottom w:val="none" w:sz="0" w:space="0" w:color="auto"/>
                                    <w:right w:val="none" w:sz="0" w:space="0" w:color="auto"/>
                                  </w:divBdr>
                                  <w:divsChild>
                                    <w:div w:id="853422417">
                                      <w:marLeft w:val="0"/>
                                      <w:marRight w:val="0"/>
                                      <w:marTop w:val="0"/>
                                      <w:marBottom w:val="0"/>
                                      <w:divBdr>
                                        <w:top w:val="none" w:sz="0" w:space="0" w:color="auto"/>
                                        <w:left w:val="none" w:sz="0" w:space="0" w:color="auto"/>
                                        <w:bottom w:val="none" w:sz="0" w:space="0" w:color="auto"/>
                                        <w:right w:val="none" w:sz="0" w:space="0" w:color="auto"/>
                                      </w:divBdr>
                                    </w:div>
                                    <w:div w:id="2073960200">
                                      <w:marLeft w:val="0"/>
                                      <w:marRight w:val="0"/>
                                      <w:marTop w:val="0"/>
                                      <w:marBottom w:val="0"/>
                                      <w:divBdr>
                                        <w:top w:val="none" w:sz="0" w:space="0" w:color="auto"/>
                                        <w:left w:val="none" w:sz="0" w:space="0" w:color="auto"/>
                                        <w:bottom w:val="none" w:sz="0" w:space="0" w:color="auto"/>
                                        <w:right w:val="none" w:sz="0" w:space="0" w:color="auto"/>
                                      </w:divBdr>
                                    </w:div>
                                  </w:divsChild>
                                </w:div>
                                <w:div w:id="240410824">
                                  <w:marLeft w:val="0"/>
                                  <w:marRight w:val="0"/>
                                  <w:marTop w:val="0"/>
                                  <w:marBottom w:val="0"/>
                                  <w:divBdr>
                                    <w:top w:val="none" w:sz="0" w:space="0" w:color="auto"/>
                                    <w:left w:val="none" w:sz="0" w:space="0" w:color="auto"/>
                                    <w:bottom w:val="none" w:sz="0" w:space="0" w:color="auto"/>
                                    <w:right w:val="none" w:sz="0" w:space="0" w:color="auto"/>
                                  </w:divBdr>
                                </w:div>
                                <w:div w:id="1922374623">
                                  <w:marLeft w:val="0"/>
                                  <w:marRight w:val="0"/>
                                  <w:marTop w:val="0"/>
                                  <w:marBottom w:val="0"/>
                                  <w:divBdr>
                                    <w:top w:val="none" w:sz="0" w:space="0" w:color="auto"/>
                                    <w:left w:val="none" w:sz="0" w:space="0" w:color="auto"/>
                                    <w:bottom w:val="none" w:sz="0" w:space="0" w:color="auto"/>
                                    <w:right w:val="none" w:sz="0" w:space="0" w:color="auto"/>
                                  </w:divBdr>
                                </w:div>
                                <w:div w:id="16859184">
                                  <w:marLeft w:val="225"/>
                                  <w:marRight w:val="0"/>
                                  <w:marTop w:val="225"/>
                                  <w:marBottom w:val="225"/>
                                  <w:divBdr>
                                    <w:top w:val="none" w:sz="0" w:space="0" w:color="auto"/>
                                    <w:left w:val="none" w:sz="0" w:space="0" w:color="auto"/>
                                    <w:bottom w:val="none" w:sz="0" w:space="0" w:color="auto"/>
                                    <w:right w:val="none" w:sz="0" w:space="0" w:color="auto"/>
                                  </w:divBdr>
                                  <w:divsChild>
                                    <w:div w:id="717558708">
                                      <w:marLeft w:val="0"/>
                                      <w:marRight w:val="0"/>
                                      <w:marTop w:val="0"/>
                                      <w:marBottom w:val="0"/>
                                      <w:divBdr>
                                        <w:top w:val="single" w:sz="6" w:space="9" w:color="174F6D"/>
                                        <w:left w:val="single" w:sz="6" w:space="9" w:color="174F6D"/>
                                        <w:bottom w:val="single" w:sz="6" w:space="9" w:color="174F6D"/>
                                        <w:right w:val="single" w:sz="6" w:space="9" w:color="174F6D"/>
                                      </w:divBdr>
                                      <w:divsChild>
                                        <w:div w:id="1971476197">
                                          <w:marLeft w:val="0"/>
                                          <w:marRight w:val="0"/>
                                          <w:marTop w:val="0"/>
                                          <w:marBottom w:val="0"/>
                                          <w:divBdr>
                                            <w:top w:val="none" w:sz="0" w:space="0" w:color="auto"/>
                                            <w:left w:val="none" w:sz="0" w:space="0" w:color="auto"/>
                                            <w:bottom w:val="none" w:sz="0" w:space="0" w:color="auto"/>
                                            <w:right w:val="none" w:sz="0" w:space="0" w:color="auto"/>
                                          </w:divBdr>
                                          <w:divsChild>
                                            <w:div w:id="403531853">
                                              <w:marLeft w:val="0"/>
                                              <w:marRight w:val="0"/>
                                              <w:marTop w:val="0"/>
                                              <w:marBottom w:val="0"/>
                                              <w:divBdr>
                                                <w:top w:val="none" w:sz="0" w:space="0" w:color="auto"/>
                                                <w:left w:val="none" w:sz="0" w:space="0" w:color="auto"/>
                                                <w:bottom w:val="none" w:sz="0" w:space="0" w:color="auto"/>
                                                <w:right w:val="none" w:sz="0" w:space="0" w:color="auto"/>
                                              </w:divBdr>
                                              <w:divsChild>
                                                <w:div w:id="1378504256">
                                                  <w:marLeft w:val="0"/>
                                                  <w:marRight w:val="0"/>
                                                  <w:marTop w:val="0"/>
                                                  <w:marBottom w:val="0"/>
                                                  <w:divBdr>
                                                    <w:top w:val="none" w:sz="0" w:space="0" w:color="auto"/>
                                                    <w:left w:val="none" w:sz="0" w:space="0" w:color="auto"/>
                                                    <w:bottom w:val="none" w:sz="0" w:space="0" w:color="auto"/>
                                                    <w:right w:val="none" w:sz="0" w:space="0" w:color="auto"/>
                                                  </w:divBdr>
                                                  <w:divsChild>
                                                    <w:div w:id="68306394">
                                                      <w:marLeft w:val="0"/>
                                                      <w:marRight w:val="0"/>
                                                      <w:marTop w:val="0"/>
                                                      <w:marBottom w:val="0"/>
                                                      <w:divBdr>
                                                        <w:top w:val="none" w:sz="0" w:space="0" w:color="auto"/>
                                                        <w:left w:val="none" w:sz="0" w:space="0" w:color="auto"/>
                                                        <w:bottom w:val="none" w:sz="0" w:space="0" w:color="auto"/>
                                                        <w:right w:val="none" w:sz="0" w:space="0" w:color="auto"/>
                                                      </w:divBdr>
                                                      <w:divsChild>
                                                        <w:div w:id="1193030971">
                                                          <w:marLeft w:val="0"/>
                                                          <w:marRight w:val="0"/>
                                                          <w:marTop w:val="0"/>
                                                          <w:marBottom w:val="0"/>
                                                          <w:divBdr>
                                                            <w:top w:val="none" w:sz="0" w:space="0" w:color="auto"/>
                                                            <w:left w:val="none" w:sz="0" w:space="0" w:color="auto"/>
                                                            <w:bottom w:val="none" w:sz="0" w:space="0" w:color="auto"/>
                                                            <w:right w:val="none" w:sz="0" w:space="0" w:color="auto"/>
                                                          </w:divBdr>
                                                          <w:divsChild>
                                                            <w:div w:id="13811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10499">
                              <w:marLeft w:val="0"/>
                              <w:marRight w:val="0"/>
                              <w:marTop w:val="0"/>
                              <w:marBottom w:val="0"/>
                              <w:divBdr>
                                <w:top w:val="none" w:sz="0" w:space="0" w:color="auto"/>
                                <w:left w:val="none" w:sz="0" w:space="0" w:color="auto"/>
                                <w:bottom w:val="none" w:sz="0" w:space="0" w:color="auto"/>
                                <w:right w:val="none" w:sz="0" w:space="0" w:color="auto"/>
                              </w:divBdr>
                              <w:divsChild>
                                <w:div w:id="40633983">
                                  <w:marLeft w:val="0"/>
                                  <w:marRight w:val="0"/>
                                  <w:marTop w:val="0"/>
                                  <w:marBottom w:val="0"/>
                                  <w:divBdr>
                                    <w:top w:val="none" w:sz="0" w:space="0" w:color="auto"/>
                                    <w:left w:val="none" w:sz="0" w:space="0" w:color="auto"/>
                                    <w:bottom w:val="none" w:sz="0" w:space="0" w:color="auto"/>
                                    <w:right w:val="none" w:sz="0" w:space="0" w:color="auto"/>
                                  </w:divBdr>
                                  <w:divsChild>
                                    <w:div w:id="785973456">
                                      <w:marLeft w:val="0"/>
                                      <w:marRight w:val="0"/>
                                      <w:marTop w:val="0"/>
                                      <w:marBottom w:val="0"/>
                                      <w:divBdr>
                                        <w:top w:val="none" w:sz="0" w:space="0" w:color="auto"/>
                                        <w:left w:val="none" w:sz="0" w:space="0" w:color="auto"/>
                                        <w:bottom w:val="none" w:sz="0" w:space="0" w:color="auto"/>
                                        <w:right w:val="none" w:sz="0" w:space="0" w:color="auto"/>
                                      </w:divBdr>
                                    </w:div>
                                    <w:div w:id="1033312239">
                                      <w:marLeft w:val="0"/>
                                      <w:marRight w:val="0"/>
                                      <w:marTop w:val="0"/>
                                      <w:marBottom w:val="0"/>
                                      <w:divBdr>
                                        <w:top w:val="none" w:sz="0" w:space="0" w:color="auto"/>
                                        <w:left w:val="none" w:sz="0" w:space="0" w:color="auto"/>
                                        <w:bottom w:val="none" w:sz="0" w:space="0" w:color="auto"/>
                                        <w:right w:val="none" w:sz="0" w:space="0" w:color="auto"/>
                                      </w:divBdr>
                                    </w:div>
                                    <w:div w:id="1183470540">
                                      <w:marLeft w:val="0"/>
                                      <w:marRight w:val="0"/>
                                      <w:marTop w:val="0"/>
                                      <w:marBottom w:val="0"/>
                                      <w:divBdr>
                                        <w:top w:val="none" w:sz="0" w:space="0" w:color="auto"/>
                                        <w:left w:val="none" w:sz="0" w:space="0" w:color="auto"/>
                                        <w:bottom w:val="none" w:sz="0" w:space="0" w:color="auto"/>
                                        <w:right w:val="none" w:sz="0" w:space="0" w:color="auto"/>
                                      </w:divBdr>
                                    </w:div>
                                    <w:div w:id="1419062978">
                                      <w:marLeft w:val="0"/>
                                      <w:marRight w:val="0"/>
                                      <w:marTop w:val="0"/>
                                      <w:marBottom w:val="0"/>
                                      <w:divBdr>
                                        <w:top w:val="none" w:sz="0" w:space="0" w:color="auto"/>
                                        <w:left w:val="none" w:sz="0" w:space="0" w:color="auto"/>
                                        <w:bottom w:val="none" w:sz="0" w:space="0" w:color="auto"/>
                                        <w:right w:val="none" w:sz="0" w:space="0" w:color="auto"/>
                                      </w:divBdr>
                                    </w:div>
                                    <w:div w:id="13640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695">
                              <w:marLeft w:val="0"/>
                              <w:marRight w:val="0"/>
                              <w:marTop w:val="0"/>
                              <w:marBottom w:val="0"/>
                              <w:divBdr>
                                <w:top w:val="none" w:sz="0" w:space="0" w:color="auto"/>
                                <w:left w:val="none" w:sz="0" w:space="0" w:color="auto"/>
                                <w:bottom w:val="none" w:sz="0" w:space="0" w:color="auto"/>
                                <w:right w:val="none" w:sz="0" w:space="0" w:color="auto"/>
                              </w:divBdr>
                              <w:divsChild>
                                <w:div w:id="647442789">
                                  <w:marLeft w:val="0"/>
                                  <w:marRight w:val="0"/>
                                  <w:marTop w:val="0"/>
                                  <w:marBottom w:val="0"/>
                                  <w:divBdr>
                                    <w:top w:val="none" w:sz="0" w:space="0" w:color="auto"/>
                                    <w:left w:val="none" w:sz="0" w:space="0" w:color="auto"/>
                                    <w:bottom w:val="none" w:sz="0" w:space="0" w:color="auto"/>
                                    <w:right w:val="none" w:sz="0" w:space="0" w:color="auto"/>
                                  </w:divBdr>
                                </w:div>
                                <w:div w:id="935287321">
                                  <w:marLeft w:val="0"/>
                                  <w:marRight w:val="0"/>
                                  <w:marTop w:val="0"/>
                                  <w:marBottom w:val="0"/>
                                  <w:divBdr>
                                    <w:top w:val="none" w:sz="0" w:space="0" w:color="auto"/>
                                    <w:left w:val="none" w:sz="0" w:space="0" w:color="auto"/>
                                    <w:bottom w:val="none" w:sz="0" w:space="0" w:color="auto"/>
                                    <w:right w:val="none" w:sz="0" w:space="0" w:color="auto"/>
                                  </w:divBdr>
                                  <w:divsChild>
                                    <w:div w:id="397437071">
                                      <w:marLeft w:val="0"/>
                                      <w:marRight w:val="0"/>
                                      <w:marTop w:val="0"/>
                                      <w:marBottom w:val="0"/>
                                      <w:divBdr>
                                        <w:top w:val="none" w:sz="0" w:space="0" w:color="auto"/>
                                        <w:left w:val="none" w:sz="0" w:space="0" w:color="auto"/>
                                        <w:bottom w:val="none" w:sz="0" w:space="0" w:color="auto"/>
                                        <w:right w:val="none" w:sz="0" w:space="0" w:color="auto"/>
                                      </w:divBdr>
                                    </w:div>
                                    <w:div w:id="1624072051">
                                      <w:marLeft w:val="0"/>
                                      <w:marRight w:val="0"/>
                                      <w:marTop w:val="0"/>
                                      <w:marBottom w:val="0"/>
                                      <w:divBdr>
                                        <w:top w:val="none" w:sz="0" w:space="0" w:color="auto"/>
                                        <w:left w:val="none" w:sz="0" w:space="0" w:color="auto"/>
                                        <w:bottom w:val="none" w:sz="0" w:space="0" w:color="auto"/>
                                        <w:right w:val="none" w:sz="0" w:space="0" w:color="auto"/>
                                      </w:divBdr>
                                    </w:div>
                                    <w:div w:id="1980308290">
                                      <w:marLeft w:val="0"/>
                                      <w:marRight w:val="0"/>
                                      <w:marTop w:val="0"/>
                                      <w:marBottom w:val="0"/>
                                      <w:divBdr>
                                        <w:top w:val="none" w:sz="0" w:space="0" w:color="auto"/>
                                        <w:left w:val="none" w:sz="0" w:space="0" w:color="auto"/>
                                        <w:bottom w:val="none" w:sz="0" w:space="0" w:color="auto"/>
                                        <w:right w:val="none" w:sz="0" w:space="0" w:color="auto"/>
                                      </w:divBdr>
                                    </w:div>
                                  </w:divsChild>
                                </w:div>
                                <w:div w:id="1454255132">
                                  <w:marLeft w:val="0"/>
                                  <w:marRight w:val="0"/>
                                  <w:marTop w:val="0"/>
                                  <w:marBottom w:val="0"/>
                                  <w:divBdr>
                                    <w:top w:val="none" w:sz="0" w:space="0" w:color="auto"/>
                                    <w:left w:val="none" w:sz="0" w:space="0" w:color="auto"/>
                                    <w:bottom w:val="none" w:sz="0" w:space="0" w:color="auto"/>
                                    <w:right w:val="none" w:sz="0" w:space="0" w:color="auto"/>
                                  </w:divBdr>
                                  <w:divsChild>
                                    <w:div w:id="2009281660">
                                      <w:marLeft w:val="0"/>
                                      <w:marRight w:val="0"/>
                                      <w:marTop w:val="0"/>
                                      <w:marBottom w:val="0"/>
                                      <w:divBdr>
                                        <w:top w:val="none" w:sz="0" w:space="0" w:color="auto"/>
                                        <w:left w:val="none" w:sz="0" w:space="0" w:color="auto"/>
                                        <w:bottom w:val="none" w:sz="0" w:space="0" w:color="auto"/>
                                        <w:right w:val="none" w:sz="0" w:space="0" w:color="auto"/>
                                      </w:divBdr>
                                      <w:divsChild>
                                        <w:div w:id="1762948601">
                                          <w:marLeft w:val="0"/>
                                          <w:marRight w:val="0"/>
                                          <w:marTop w:val="0"/>
                                          <w:marBottom w:val="0"/>
                                          <w:divBdr>
                                            <w:top w:val="none" w:sz="0" w:space="0" w:color="auto"/>
                                            <w:left w:val="none" w:sz="0" w:space="0" w:color="auto"/>
                                            <w:bottom w:val="none" w:sz="0" w:space="0" w:color="auto"/>
                                            <w:right w:val="none" w:sz="0" w:space="0" w:color="auto"/>
                                          </w:divBdr>
                                        </w:div>
                                      </w:divsChild>
                                    </w:div>
                                    <w:div w:id="307590071">
                                      <w:marLeft w:val="0"/>
                                      <w:marRight w:val="0"/>
                                      <w:marTop w:val="0"/>
                                      <w:marBottom w:val="0"/>
                                      <w:divBdr>
                                        <w:top w:val="none" w:sz="0" w:space="0" w:color="auto"/>
                                        <w:left w:val="none" w:sz="0" w:space="0" w:color="auto"/>
                                        <w:bottom w:val="none" w:sz="0" w:space="0" w:color="auto"/>
                                        <w:right w:val="none" w:sz="0" w:space="0" w:color="auto"/>
                                      </w:divBdr>
                                    </w:div>
                                  </w:divsChild>
                                </w:div>
                                <w:div w:id="33695505">
                                  <w:marLeft w:val="0"/>
                                  <w:marRight w:val="0"/>
                                  <w:marTop w:val="0"/>
                                  <w:marBottom w:val="0"/>
                                  <w:divBdr>
                                    <w:top w:val="none" w:sz="0" w:space="0" w:color="auto"/>
                                    <w:left w:val="none" w:sz="0" w:space="0" w:color="auto"/>
                                    <w:bottom w:val="none" w:sz="0" w:space="0" w:color="auto"/>
                                    <w:right w:val="none" w:sz="0" w:space="0" w:color="auto"/>
                                  </w:divBdr>
                                  <w:divsChild>
                                    <w:div w:id="598292188">
                                      <w:marLeft w:val="0"/>
                                      <w:marRight w:val="0"/>
                                      <w:marTop w:val="0"/>
                                      <w:marBottom w:val="0"/>
                                      <w:divBdr>
                                        <w:top w:val="none" w:sz="0" w:space="0" w:color="auto"/>
                                        <w:left w:val="none" w:sz="0" w:space="0" w:color="auto"/>
                                        <w:bottom w:val="none" w:sz="0" w:space="0" w:color="auto"/>
                                        <w:right w:val="none" w:sz="0" w:space="0" w:color="auto"/>
                                      </w:divBdr>
                                      <w:divsChild>
                                        <w:div w:id="1329362159">
                                          <w:marLeft w:val="0"/>
                                          <w:marRight w:val="0"/>
                                          <w:marTop w:val="0"/>
                                          <w:marBottom w:val="0"/>
                                          <w:divBdr>
                                            <w:top w:val="none" w:sz="0" w:space="0" w:color="auto"/>
                                            <w:left w:val="none" w:sz="0" w:space="0" w:color="auto"/>
                                            <w:bottom w:val="none" w:sz="0" w:space="0" w:color="auto"/>
                                            <w:right w:val="none" w:sz="0" w:space="0" w:color="auto"/>
                                          </w:divBdr>
                                        </w:div>
                                      </w:divsChild>
                                    </w:div>
                                    <w:div w:id="846167259">
                                      <w:marLeft w:val="0"/>
                                      <w:marRight w:val="0"/>
                                      <w:marTop w:val="0"/>
                                      <w:marBottom w:val="0"/>
                                      <w:divBdr>
                                        <w:top w:val="none" w:sz="0" w:space="0" w:color="auto"/>
                                        <w:left w:val="none" w:sz="0" w:space="0" w:color="auto"/>
                                        <w:bottom w:val="none" w:sz="0" w:space="0" w:color="auto"/>
                                        <w:right w:val="none" w:sz="0" w:space="0" w:color="auto"/>
                                      </w:divBdr>
                                    </w:div>
                                    <w:div w:id="36392385">
                                      <w:marLeft w:val="0"/>
                                      <w:marRight w:val="0"/>
                                      <w:marTop w:val="0"/>
                                      <w:marBottom w:val="0"/>
                                      <w:divBdr>
                                        <w:top w:val="none" w:sz="0" w:space="0" w:color="auto"/>
                                        <w:left w:val="none" w:sz="0" w:space="0" w:color="auto"/>
                                        <w:bottom w:val="none" w:sz="0" w:space="0" w:color="auto"/>
                                        <w:right w:val="none" w:sz="0" w:space="0" w:color="auto"/>
                                      </w:divBdr>
                                    </w:div>
                                    <w:div w:id="1930574308">
                                      <w:marLeft w:val="0"/>
                                      <w:marRight w:val="0"/>
                                      <w:marTop w:val="0"/>
                                      <w:marBottom w:val="0"/>
                                      <w:divBdr>
                                        <w:top w:val="none" w:sz="0" w:space="0" w:color="auto"/>
                                        <w:left w:val="none" w:sz="0" w:space="0" w:color="auto"/>
                                        <w:bottom w:val="none" w:sz="0" w:space="0" w:color="auto"/>
                                        <w:right w:val="none" w:sz="0" w:space="0" w:color="auto"/>
                                      </w:divBdr>
                                    </w:div>
                                  </w:divsChild>
                                </w:div>
                                <w:div w:id="1240678906">
                                  <w:marLeft w:val="0"/>
                                  <w:marRight w:val="0"/>
                                  <w:marTop w:val="0"/>
                                  <w:marBottom w:val="0"/>
                                  <w:divBdr>
                                    <w:top w:val="none" w:sz="0" w:space="0" w:color="auto"/>
                                    <w:left w:val="none" w:sz="0" w:space="0" w:color="auto"/>
                                    <w:bottom w:val="none" w:sz="0" w:space="0" w:color="auto"/>
                                    <w:right w:val="none" w:sz="0" w:space="0" w:color="auto"/>
                                  </w:divBdr>
                                  <w:divsChild>
                                    <w:div w:id="13366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711">
                              <w:marLeft w:val="0"/>
                              <w:marRight w:val="0"/>
                              <w:marTop w:val="0"/>
                              <w:marBottom w:val="0"/>
                              <w:divBdr>
                                <w:top w:val="none" w:sz="0" w:space="0" w:color="auto"/>
                                <w:left w:val="none" w:sz="0" w:space="0" w:color="auto"/>
                                <w:bottom w:val="none" w:sz="0" w:space="0" w:color="auto"/>
                                <w:right w:val="none" w:sz="0" w:space="0" w:color="auto"/>
                              </w:divBdr>
                              <w:divsChild>
                                <w:div w:id="1500274261">
                                  <w:marLeft w:val="0"/>
                                  <w:marRight w:val="0"/>
                                  <w:marTop w:val="0"/>
                                  <w:marBottom w:val="0"/>
                                  <w:divBdr>
                                    <w:top w:val="none" w:sz="0" w:space="0" w:color="auto"/>
                                    <w:left w:val="none" w:sz="0" w:space="0" w:color="auto"/>
                                    <w:bottom w:val="none" w:sz="0" w:space="0" w:color="auto"/>
                                    <w:right w:val="none" w:sz="0" w:space="0" w:color="auto"/>
                                  </w:divBdr>
                                </w:div>
                                <w:div w:id="249126316">
                                  <w:marLeft w:val="0"/>
                                  <w:marRight w:val="0"/>
                                  <w:marTop w:val="0"/>
                                  <w:marBottom w:val="0"/>
                                  <w:divBdr>
                                    <w:top w:val="none" w:sz="0" w:space="0" w:color="auto"/>
                                    <w:left w:val="none" w:sz="0" w:space="0" w:color="auto"/>
                                    <w:bottom w:val="none" w:sz="0" w:space="0" w:color="auto"/>
                                    <w:right w:val="none" w:sz="0" w:space="0" w:color="auto"/>
                                  </w:divBdr>
                                </w:div>
                                <w:div w:id="2002073897">
                                  <w:marLeft w:val="0"/>
                                  <w:marRight w:val="0"/>
                                  <w:marTop w:val="0"/>
                                  <w:marBottom w:val="0"/>
                                  <w:divBdr>
                                    <w:top w:val="none" w:sz="0" w:space="0" w:color="auto"/>
                                    <w:left w:val="none" w:sz="0" w:space="0" w:color="auto"/>
                                    <w:bottom w:val="none" w:sz="0" w:space="0" w:color="auto"/>
                                    <w:right w:val="none" w:sz="0" w:space="0" w:color="auto"/>
                                  </w:divBdr>
                                  <w:divsChild>
                                    <w:div w:id="200679558">
                                      <w:marLeft w:val="0"/>
                                      <w:marRight w:val="0"/>
                                      <w:marTop w:val="0"/>
                                      <w:marBottom w:val="0"/>
                                      <w:divBdr>
                                        <w:top w:val="none" w:sz="0" w:space="0" w:color="auto"/>
                                        <w:left w:val="none" w:sz="0" w:space="0" w:color="auto"/>
                                        <w:bottom w:val="none" w:sz="0" w:space="0" w:color="auto"/>
                                        <w:right w:val="none" w:sz="0" w:space="0" w:color="auto"/>
                                      </w:divBdr>
                                      <w:divsChild>
                                        <w:div w:id="1784182659">
                                          <w:marLeft w:val="0"/>
                                          <w:marRight w:val="0"/>
                                          <w:marTop w:val="0"/>
                                          <w:marBottom w:val="0"/>
                                          <w:divBdr>
                                            <w:top w:val="none" w:sz="0" w:space="0" w:color="auto"/>
                                            <w:left w:val="none" w:sz="0" w:space="0" w:color="auto"/>
                                            <w:bottom w:val="none" w:sz="0" w:space="0" w:color="auto"/>
                                            <w:right w:val="none" w:sz="0" w:space="0" w:color="auto"/>
                                          </w:divBdr>
                                        </w:div>
                                      </w:divsChild>
                                    </w:div>
                                    <w:div w:id="1022827768">
                                      <w:marLeft w:val="0"/>
                                      <w:marRight w:val="0"/>
                                      <w:marTop w:val="0"/>
                                      <w:marBottom w:val="0"/>
                                      <w:divBdr>
                                        <w:top w:val="none" w:sz="0" w:space="0" w:color="auto"/>
                                        <w:left w:val="none" w:sz="0" w:space="0" w:color="auto"/>
                                        <w:bottom w:val="none" w:sz="0" w:space="0" w:color="auto"/>
                                        <w:right w:val="none" w:sz="0" w:space="0" w:color="auto"/>
                                      </w:divBdr>
                                    </w:div>
                                  </w:divsChild>
                                </w:div>
                                <w:div w:id="1381394387">
                                  <w:marLeft w:val="0"/>
                                  <w:marRight w:val="0"/>
                                  <w:marTop w:val="0"/>
                                  <w:marBottom w:val="0"/>
                                  <w:divBdr>
                                    <w:top w:val="none" w:sz="0" w:space="0" w:color="auto"/>
                                    <w:left w:val="none" w:sz="0" w:space="0" w:color="auto"/>
                                    <w:bottom w:val="none" w:sz="0" w:space="0" w:color="auto"/>
                                    <w:right w:val="none" w:sz="0" w:space="0" w:color="auto"/>
                                  </w:divBdr>
                                  <w:divsChild>
                                    <w:div w:id="1986279920">
                                      <w:marLeft w:val="0"/>
                                      <w:marRight w:val="0"/>
                                      <w:marTop w:val="0"/>
                                      <w:marBottom w:val="0"/>
                                      <w:divBdr>
                                        <w:top w:val="none" w:sz="0" w:space="0" w:color="auto"/>
                                        <w:left w:val="none" w:sz="0" w:space="0" w:color="auto"/>
                                        <w:bottom w:val="none" w:sz="0" w:space="0" w:color="auto"/>
                                        <w:right w:val="none" w:sz="0" w:space="0" w:color="auto"/>
                                      </w:divBdr>
                                      <w:divsChild>
                                        <w:div w:id="2033604040">
                                          <w:marLeft w:val="0"/>
                                          <w:marRight w:val="0"/>
                                          <w:marTop w:val="0"/>
                                          <w:marBottom w:val="0"/>
                                          <w:divBdr>
                                            <w:top w:val="none" w:sz="0" w:space="0" w:color="auto"/>
                                            <w:left w:val="none" w:sz="0" w:space="0" w:color="auto"/>
                                            <w:bottom w:val="none" w:sz="0" w:space="0" w:color="auto"/>
                                            <w:right w:val="none" w:sz="0" w:space="0" w:color="auto"/>
                                          </w:divBdr>
                                        </w:div>
                                      </w:divsChild>
                                    </w:div>
                                    <w:div w:id="1436055782">
                                      <w:marLeft w:val="0"/>
                                      <w:marRight w:val="0"/>
                                      <w:marTop w:val="0"/>
                                      <w:marBottom w:val="0"/>
                                      <w:divBdr>
                                        <w:top w:val="none" w:sz="0" w:space="0" w:color="auto"/>
                                        <w:left w:val="none" w:sz="0" w:space="0" w:color="auto"/>
                                        <w:bottom w:val="none" w:sz="0" w:space="0" w:color="auto"/>
                                        <w:right w:val="none" w:sz="0" w:space="0" w:color="auto"/>
                                      </w:divBdr>
                                    </w:div>
                                    <w:div w:id="1144128204">
                                      <w:marLeft w:val="0"/>
                                      <w:marRight w:val="0"/>
                                      <w:marTop w:val="0"/>
                                      <w:marBottom w:val="0"/>
                                      <w:divBdr>
                                        <w:top w:val="none" w:sz="0" w:space="0" w:color="auto"/>
                                        <w:left w:val="none" w:sz="0" w:space="0" w:color="auto"/>
                                        <w:bottom w:val="none" w:sz="0" w:space="0" w:color="auto"/>
                                        <w:right w:val="none" w:sz="0" w:space="0" w:color="auto"/>
                                      </w:divBdr>
                                    </w:div>
                                  </w:divsChild>
                                </w:div>
                                <w:div w:id="845291737">
                                  <w:marLeft w:val="0"/>
                                  <w:marRight w:val="0"/>
                                  <w:marTop w:val="0"/>
                                  <w:marBottom w:val="0"/>
                                  <w:divBdr>
                                    <w:top w:val="none" w:sz="0" w:space="0" w:color="auto"/>
                                    <w:left w:val="none" w:sz="0" w:space="0" w:color="auto"/>
                                    <w:bottom w:val="none" w:sz="0" w:space="0" w:color="auto"/>
                                    <w:right w:val="none" w:sz="0" w:space="0" w:color="auto"/>
                                  </w:divBdr>
                                  <w:divsChild>
                                    <w:div w:id="5193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7273">
                              <w:marLeft w:val="0"/>
                              <w:marRight w:val="0"/>
                              <w:marTop w:val="0"/>
                              <w:marBottom w:val="0"/>
                              <w:divBdr>
                                <w:top w:val="none" w:sz="0" w:space="0" w:color="auto"/>
                                <w:left w:val="none" w:sz="0" w:space="0" w:color="auto"/>
                                <w:bottom w:val="none" w:sz="0" w:space="0" w:color="auto"/>
                                <w:right w:val="none" w:sz="0" w:space="0" w:color="auto"/>
                              </w:divBdr>
                              <w:divsChild>
                                <w:div w:id="1142427284">
                                  <w:marLeft w:val="0"/>
                                  <w:marRight w:val="0"/>
                                  <w:marTop w:val="0"/>
                                  <w:marBottom w:val="0"/>
                                  <w:divBdr>
                                    <w:top w:val="none" w:sz="0" w:space="0" w:color="auto"/>
                                    <w:left w:val="none" w:sz="0" w:space="0" w:color="auto"/>
                                    <w:bottom w:val="none" w:sz="0" w:space="0" w:color="auto"/>
                                    <w:right w:val="none" w:sz="0" w:space="0" w:color="auto"/>
                                  </w:divBdr>
                                </w:div>
                                <w:div w:id="1093624346">
                                  <w:marLeft w:val="0"/>
                                  <w:marRight w:val="0"/>
                                  <w:marTop w:val="0"/>
                                  <w:marBottom w:val="0"/>
                                  <w:divBdr>
                                    <w:top w:val="none" w:sz="0" w:space="0" w:color="auto"/>
                                    <w:left w:val="none" w:sz="0" w:space="0" w:color="auto"/>
                                    <w:bottom w:val="none" w:sz="0" w:space="0" w:color="auto"/>
                                    <w:right w:val="none" w:sz="0" w:space="0" w:color="auto"/>
                                  </w:divBdr>
                                </w:div>
                                <w:div w:id="2117476015">
                                  <w:marLeft w:val="0"/>
                                  <w:marRight w:val="0"/>
                                  <w:marTop w:val="0"/>
                                  <w:marBottom w:val="0"/>
                                  <w:divBdr>
                                    <w:top w:val="none" w:sz="0" w:space="0" w:color="auto"/>
                                    <w:left w:val="none" w:sz="0" w:space="0" w:color="auto"/>
                                    <w:bottom w:val="none" w:sz="0" w:space="0" w:color="auto"/>
                                    <w:right w:val="none" w:sz="0" w:space="0" w:color="auto"/>
                                  </w:divBdr>
                                  <w:divsChild>
                                    <w:div w:id="932512953">
                                      <w:marLeft w:val="0"/>
                                      <w:marRight w:val="0"/>
                                      <w:marTop w:val="0"/>
                                      <w:marBottom w:val="0"/>
                                      <w:divBdr>
                                        <w:top w:val="none" w:sz="0" w:space="0" w:color="auto"/>
                                        <w:left w:val="none" w:sz="0" w:space="0" w:color="auto"/>
                                        <w:bottom w:val="none" w:sz="0" w:space="0" w:color="auto"/>
                                        <w:right w:val="none" w:sz="0" w:space="0" w:color="auto"/>
                                      </w:divBdr>
                                    </w:div>
                                    <w:div w:id="1023551492">
                                      <w:marLeft w:val="0"/>
                                      <w:marRight w:val="0"/>
                                      <w:marTop w:val="0"/>
                                      <w:marBottom w:val="0"/>
                                      <w:divBdr>
                                        <w:top w:val="none" w:sz="0" w:space="0" w:color="auto"/>
                                        <w:left w:val="none" w:sz="0" w:space="0" w:color="auto"/>
                                        <w:bottom w:val="none" w:sz="0" w:space="0" w:color="auto"/>
                                        <w:right w:val="none" w:sz="0" w:space="0" w:color="auto"/>
                                      </w:divBdr>
                                    </w:div>
                                    <w:div w:id="1133401453">
                                      <w:marLeft w:val="0"/>
                                      <w:marRight w:val="0"/>
                                      <w:marTop w:val="0"/>
                                      <w:marBottom w:val="0"/>
                                      <w:divBdr>
                                        <w:top w:val="none" w:sz="0" w:space="0" w:color="auto"/>
                                        <w:left w:val="none" w:sz="0" w:space="0" w:color="auto"/>
                                        <w:bottom w:val="none" w:sz="0" w:space="0" w:color="auto"/>
                                        <w:right w:val="none" w:sz="0" w:space="0" w:color="auto"/>
                                      </w:divBdr>
                                    </w:div>
                                    <w:div w:id="1653635370">
                                      <w:marLeft w:val="0"/>
                                      <w:marRight w:val="0"/>
                                      <w:marTop w:val="0"/>
                                      <w:marBottom w:val="0"/>
                                      <w:divBdr>
                                        <w:top w:val="none" w:sz="0" w:space="0" w:color="auto"/>
                                        <w:left w:val="none" w:sz="0" w:space="0" w:color="auto"/>
                                        <w:bottom w:val="none" w:sz="0" w:space="0" w:color="auto"/>
                                        <w:right w:val="none" w:sz="0" w:space="0" w:color="auto"/>
                                      </w:divBdr>
                                    </w:div>
                                    <w:div w:id="1630012770">
                                      <w:marLeft w:val="0"/>
                                      <w:marRight w:val="0"/>
                                      <w:marTop w:val="0"/>
                                      <w:marBottom w:val="0"/>
                                      <w:divBdr>
                                        <w:top w:val="none" w:sz="0" w:space="0" w:color="auto"/>
                                        <w:left w:val="none" w:sz="0" w:space="0" w:color="auto"/>
                                        <w:bottom w:val="none" w:sz="0" w:space="0" w:color="auto"/>
                                        <w:right w:val="none" w:sz="0" w:space="0" w:color="auto"/>
                                      </w:divBdr>
                                    </w:div>
                                    <w:div w:id="266082536">
                                      <w:marLeft w:val="0"/>
                                      <w:marRight w:val="0"/>
                                      <w:marTop w:val="0"/>
                                      <w:marBottom w:val="0"/>
                                      <w:divBdr>
                                        <w:top w:val="none" w:sz="0" w:space="0" w:color="auto"/>
                                        <w:left w:val="none" w:sz="0" w:space="0" w:color="auto"/>
                                        <w:bottom w:val="none" w:sz="0" w:space="0" w:color="auto"/>
                                        <w:right w:val="none" w:sz="0" w:space="0" w:color="auto"/>
                                      </w:divBdr>
                                    </w:div>
                                    <w:div w:id="176429498">
                                      <w:marLeft w:val="0"/>
                                      <w:marRight w:val="0"/>
                                      <w:marTop w:val="0"/>
                                      <w:marBottom w:val="0"/>
                                      <w:divBdr>
                                        <w:top w:val="none" w:sz="0" w:space="0" w:color="auto"/>
                                        <w:left w:val="none" w:sz="0" w:space="0" w:color="auto"/>
                                        <w:bottom w:val="none" w:sz="0" w:space="0" w:color="auto"/>
                                        <w:right w:val="none" w:sz="0" w:space="0" w:color="auto"/>
                                      </w:divBdr>
                                    </w:div>
                                  </w:divsChild>
                                </w:div>
                                <w:div w:id="525758334">
                                  <w:marLeft w:val="0"/>
                                  <w:marRight w:val="0"/>
                                  <w:marTop w:val="0"/>
                                  <w:marBottom w:val="0"/>
                                  <w:divBdr>
                                    <w:top w:val="none" w:sz="0" w:space="0" w:color="auto"/>
                                    <w:left w:val="none" w:sz="0" w:space="0" w:color="auto"/>
                                    <w:bottom w:val="none" w:sz="0" w:space="0" w:color="auto"/>
                                    <w:right w:val="none" w:sz="0" w:space="0" w:color="auto"/>
                                  </w:divBdr>
                                </w:div>
                                <w:div w:id="1717312952">
                                  <w:marLeft w:val="0"/>
                                  <w:marRight w:val="0"/>
                                  <w:marTop w:val="0"/>
                                  <w:marBottom w:val="0"/>
                                  <w:divBdr>
                                    <w:top w:val="none" w:sz="0" w:space="0" w:color="auto"/>
                                    <w:left w:val="none" w:sz="0" w:space="0" w:color="auto"/>
                                    <w:bottom w:val="none" w:sz="0" w:space="0" w:color="auto"/>
                                    <w:right w:val="none" w:sz="0" w:space="0" w:color="auto"/>
                                  </w:divBdr>
                                </w:div>
                                <w:div w:id="1368263794">
                                  <w:marLeft w:val="0"/>
                                  <w:marRight w:val="0"/>
                                  <w:marTop w:val="0"/>
                                  <w:marBottom w:val="0"/>
                                  <w:divBdr>
                                    <w:top w:val="none" w:sz="0" w:space="0" w:color="auto"/>
                                    <w:left w:val="none" w:sz="0" w:space="0" w:color="auto"/>
                                    <w:bottom w:val="none" w:sz="0" w:space="0" w:color="auto"/>
                                    <w:right w:val="none" w:sz="0" w:space="0" w:color="auto"/>
                                  </w:divBdr>
                                  <w:divsChild>
                                    <w:div w:id="186060828">
                                      <w:marLeft w:val="0"/>
                                      <w:marRight w:val="0"/>
                                      <w:marTop w:val="0"/>
                                      <w:marBottom w:val="0"/>
                                      <w:divBdr>
                                        <w:top w:val="none" w:sz="0" w:space="0" w:color="auto"/>
                                        <w:left w:val="none" w:sz="0" w:space="0" w:color="auto"/>
                                        <w:bottom w:val="none" w:sz="0" w:space="0" w:color="auto"/>
                                        <w:right w:val="none" w:sz="0" w:space="0" w:color="auto"/>
                                      </w:divBdr>
                                    </w:div>
                                    <w:div w:id="370344670">
                                      <w:marLeft w:val="0"/>
                                      <w:marRight w:val="0"/>
                                      <w:marTop w:val="0"/>
                                      <w:marBottom w:val="0"/>
                                      <w:divBdr>
                                        <w:top w:val="none" w:sz="0" w:space="0" w:color="auto"/>
                                        <w:left w:val="none" w:sz="0" w:space="0" w:color="auto"/>
                                        <w:bottom w:val="none" w:sz="0" w:space="0" w:color="auto"/>
                                        <w:right w:val="none" w:sz="0" w:space="0" w:color="auto"/>
                                      </w:divBdr>
                                    </w:div>
                                    <w:div w:id="301352957">
                                      <w:marLeft w:val="0"/>
                                      <w:marRight w:val="0"/>
                                      <w:marTop w:val="0"/>
                                      <w:marBottom w:val="0"/>
                                      <w:divBdr>
                                        <w:top w:val="none" w:sz="0" w:space="0" w:color="auto"/>
                                        <w:left w:val="none" w:sz="0" w:space="0" w:color="auto"/>
                                        <w:bottom w:val="none" w:sz="0" w:space="0" w:color="auto"/>
                                        <w:right w:val="none" w:sz="0" w:space="0" w:color="auto"/>
                                      </w:divBdr>
                                    </w:div>
                                    <w:div w:id="1585530233">
                                      <w:marLeft w:val="0"/>
                                      <w:marRight w:val="0"/>
                                      <w:marTop w:val="0"/>
                                      <w:marBottom w:val="0"/>
                                      <w:divBdr>
                                        <w:top w:val="none" w:sz="0" w:space="0" w:color="auto"/>
                                        <w:left w:val="none" w:sz="0" w:space="0" w:color="auto"/>
                                        <w:bottom w:val="none" w:sz="0" w:space="0" w:color="auto"/>
                                        <w:right w:val="none" w:sz="0" w:space="0" w:color="auto"/>
                                      </w:divBdr>
                                    </w:div>
                                  </w:divsChild>
                                </w:div>
                                <w:div w:id="159741617">
                                  <w:marLeft w:val="0"/>
                                  <w:marRight w:val="0"/>
                                  <w:marTop w:val="0"/>
                                  <w:marBottom w:val="0"/>
                                  <w:divBdr>
                                    <w:top w:val="none" w:sz="0" w:space="0" w:color="auto"/>
                                    <w:left w:val="none" w:sz="0" w:space="0" w:color="auto"/>
                                    <w:bottom w:val="none" w:sz="0" w:space="0" w:color="auto"/>
                                    <w:right w:val="none" w:sz="0" w:space="0" w:color="auto"/>
                                  </w:divBdr>
                                </w:div>
                                <w:div w:id="117261316">
                                  <w:marLeft w:val="0"/>
                                  <w:marRight w:val="0"/>
                                  <w:marTop w:val="0"/>
                                  <w:marBottom w:val="0"/>
                                  <w:divBdr>
                                    <w:top w:val="none" w:sz="0" w:space="0" w:color="auto"/>
                                    <w:left w:val="none" w:sz="0" w:space="0" w:color="auto"/>
                                    <w:bottom w:val="none" w:sz="0" w:space="0" w:color="auto"/>
                                    <w:right w:val="none" w:sz="0" w:space="0" w:color="auto"/>
                                  </w:divBdr>
                                </w:div>
                                <w:div w:id="19301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89467">
                      <w:marLeft w:val="0"/>
                      <w:marRight w:val="0"/>
                      <w:marTop w:val="0"/>
                      <w:marBottom w:val="0"/>
                      <w:divBdr>
                        <w:top w:val="none" w:sz="0" w:space="0" w:color="auto"/>
                        <w:left w:val="none" w:sz="0" w:space="0" w:color="auto"/>
                        <w:bottom w:val="none" w:sz="0" w:space="0" w:color="auto"/>
                        <w:right w:val="none" w:sz="0" w:space="0" w:color="auto"/>
                      </w:divBdr>
                      <w:divsChild>
                        <w:div w:id="268395634">
                          <w:marLeft w:val="0"/>
                          <w:marRight w:val="0"/>
                          <w:marTop w:val="0"/>
                          <w:marBottom w:val="0"/>
                          <w:divBdr>
                            <w:top w:val="none" w:sz="0" w:space="0" w:color="auto"/>
                            <w:left w:val="none" w:sz="0" w:space="0" w:color="auto"/>
                            <w:bottom w:val="none" w:sz="0" w:space="0" w:color="auto"/>
                            <w:right w:val="none" w:sz="0" w:space="0" w:color="auto"/>
                          </w:divBdr>
                          <w:divsChild>
                            <w:div w:id="1509561689">
                              <w:marLeft w:val="0"/>
                              <w:marRight w:val="0"/>
                              <w:marTop w:val="0"/>
                              <w:marBottom w:val="0"/>
                              <w:divBdr>
                                <w:top w:val="single" w:sz="6" w:space="8" w:color="9B9B9B"/>
                                <w:left w:val="single" w:sz="6" w:space="8" w:color="9B9B9B"/>
                                <w:bottom w:val="single" w:sz="6" w:space="8" w:color="9B9B9B"/>
                                <w:right w:val="single" w:sz="6" w:space="8" w:color="9B9B9B"/>
                              </w:divBdr>
                              <w:divsChild>
                                <w:div w:id="13262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2506">
                      <w:marLeft w:val="0"/>
                      <w:marRight w:val="0"/>
                      <w:marTop w:val="0"/>
                      <w:marBottom w:val="0"/>
                      <w:divBdr>
                        <w:top w:val="none" w:sz="0" w:space="0" w:color="auto"/>
                        <w:left w:val="none" w:sz="0" w:space="0" w:color="auto"/>
                        <w:bottom w:val="none" w:sz="0" w:space="0" w:color="auto"/>
                        <w:right w:val="none" w:sz="0" w:space="0" w:color="auto"/>
                      </w:divBdr>
                      <w:divsChild>
                        <w:div w:id="781415660">
                          <w:marLeft w:val="0"/>
                          <w:marRight w:val="0"/>
                          <w:marTop w:val="0"/>
                          <w:marBottom w:val="0"/>
                          <w:divBdr>
                            <w:top w:val="none" w:sz="0" w:space="0" w:color="auto"/>
                            <w:left w:val="none" w:sz="0" w:space="0" w:color="auto"/>
                            <w:bottom w:val="none" w:sz="0" w:space="0" w:color="auto"/>
                            <w:right w:val="none" w:sz="0" w:space="0" w:color="auto"/>
                          </w:divBdr>
                          <w:divsChild>
                            <w:div w:id="467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4487">
                      <w:marLeft w:val="0"/>
                      <w:marRight w:val="0"/>
                      <w:marTop w:val="0"/>
                      <w:marBottom w:val="0"/>
                      <w:divBdr>
                        <w:top w:val="single" w:sz="6" w:space="23" w:color="BCBCBC"/>
                        <w:left w:val="none" w:sz="0" w:space="0" w:color="auto"/>
                        <w:bottom w:val="single" w:sz="6" w:space="23" w:color="BCBCBC"/>
                        <w:right w:val="none" w:sz="0" w:space="0" w:color="auto"/>
                      </w:divBdr>
                      <w:divsChild>
                        <w:div w:id="987782688">
                          <w:marLeft w:val="0"/>
                          <w:marRight w:val="0"/>
                          <w:marTop w:val="0"/>
                          <w:marBottom w:val="0"/>
                          <w:divBdr>
                            <w:top w:val="none" w:sz="0" w:space="0" w:color="auto"/>
                            <w:left w:val="none" w:sz="0" w:space="0" w:color="auto"/>
                            <w:bottom w:val="none" w:sz="0" w:space="0" w:color="auto"/>
                            <w:right w:val="none" w:sz="0" w:space="0" w:color="auto"/>
                          </w:divBdr>
                        </w:div>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 w:id="1029530228">
                      <w:marLeft w:val="0"/>
                      <w:marRight w:val="0"/>
                      <w:marTop w:val="0"/>
                      <w:marBottom w:val="0"/>
                      <w:divBdr>
                        <w:top w:val="none" w:sz="0" w:space="0" w:color="auto"/>
                        <w:left w:val="none" w:sz="0" w:space="0" w:color="auto"/>
                        <w:bottom w:val="none" w:sz="0" w:space="0" w:color="auto"/>
                        <w:right w:val="none" w:sz="0" w:space="0" w:color="auto"/>
                      </w:divBdr>
                      <w:divsChild>
                        <w:div w:id="1422291111">
                          <w:marLeft w:val="0"/>
                          <w:marRight w:val="0"/>
                          <w:marTop w:val="0"/>
                          <w:marBottom w:val="0"/>
                          <w:divBdr>
                            <w:top w:val="none" w:sz="0" w:space="0" w:color="auto"/>
                            <w:left w:val="none" w:sz="0" w:space="0" w:color="auto"/>
                            <w:bottom w:val="none" w:sz="0" w:space="0" w:color="auto"/>
                            <w:right w:val="none" w:sz="0" w:space="0" w:color="auto"/>
                          </w:divBdr>
                        </w:div>
                        <w:div w:id="1796636015">
                          <w:marLeft w:val="0"/>
                          <w:marRight w:val="0"/>
                          <w:marTop w:val="0"/>
                          <w:marBottom w:val="0"/>
                          <w:divBdr>
                            <w:top w:val="none" w:sz="0" w:space="0" w:color="auto"/>
                            <w:left w:val="none" w:sz="0" w:space="0" w:color="auto"/>
                            <w:bottom w:val="none" w:sz="0" w:space="0" w:color="auto"/>
                            <w:right w:val="none" w:sz="0" w:space="0" w:color="auto"/>
                          </w:divBdr>
                          <w:divsChild>
                            <w:div w:id="78673931">
                              <w:marLeft w:val="0"/>
                              <w:marRight w:val="0"/>
                              <w:marTop w:val="0"/>
                              <w:marBottom w:val="0"/>
                              <w:divBdr>
                                <w:top w:val="none" w:sz="0" w:space="0" w:color="auto"/>
                                <w:left w:val="none" w:sz="0" w:space="0" w:color="auto"/>
                                <w:bottom w:val="none" w:sz="0" w:space="0" w:color="auto"/>
                                <w:right w:val="none" w:sz="0" w:space="0" w:color="auto"/>
                              </w:divBdr>
                              <w:divsChild>
                                <w:div w:id="1824546688">
                                  <w:marLeft w:val="0"/>
                                  <w:marRight w:val="0"/>
                                  <w:marTop w:val="0"/>
                                  <w:marBottom w:val="0"/>
                                  <w:divBdr>
                                    <w:top w:val="none" w:sz="0" w:space="0" w:color="auto"/>
                                    <w:left w:val="none" w:sz="0" w:space="0" w:color="auto"/>
                                    <w:bottom w:val="none" w:sz="0" w:space="0" w:color="auto"/>
                                    <w:right w:val="none" w:sz="0" w:space="0" w:color="auto"/>
                                  </w:divBdr>
                                  <w:divsChild>
                                    <w:div w:id="1228027544">
                                      <w:marLeft w:val="0"/>
                                      <w:marRight w:val="75"/>
                                      <w:marTop w:val="0"/>
                                      <w:marBottom w:val="0"/>
                                      <w:divBdr>
                                        <w:top w:val="none" w:sz="0" w:space="0" w:color="auto"/>
                                        <w:left w:val="none" w:sz="0" w:space="0" w:color="auto"/>
                                        <w:bottom w:val="none" w:sz="0" w:space="0" w:color="auto"/>
                                        <w:right w:val="none" w:sz="0" w:space="0" w:color="auto"/>
                                      </w:divBdr>
                                      <w:divsChild>
                                        <w:div w:id="633751512">
                                          <w:marLeft w:val="0"/>
                                          <w:marRight w:val="0"/>
                                          <w:marTop w:val="0"/>
                                          <w:marBottom w:val="0"/>
                                          <w:divBdr>
                                            <w:top w:val="none" w:sz="0" w:space="0" w:color="auto"/>
                                            <w:left w:val="none" w:sz="0" w:space="0" w:color="auto"/>
                                            <w:bottom w:val="none" w:sz="0" w:space="0" w:color="auto"/>
                                            <w:right w:val="none" w:sz="0" w:space="0" w:color="auto"/>
                                          </w:divBdr>
                                        </w:div>
                                      </w:divsChild>
                                    </w:div>
                                    <w:div w:id="1910384916">
                                      <w:marLeft w:val="0"/>
                                      <w:marRight w:val="0"/>
                                      <w:marTop w:val="0"/>
                                      <w:marBottom w:val="0"/>
                                      <w:divBdr>
                                        <w:top w:val="none" w:sz="0" w:space="0" w:color="auto"/>
                                        <w:left w:val="none" w:sz="0" w:space="0" w:color="auto"/>
                                        <w:bottom w:val="none" w:sz="0" w:space="0" w:color="auto"/>
                                        <w:right w:val="none" w:sz="0" w:space="0" w:color="auto"/>
                                      </w:divBdr>
                                    </w:div>
                                  </w:divsChild>
                                </w:div>
                                <w:div w:id="228469226">
                                  <w:marLeft w:val="0"/>
                                  <w:marRight w:val="0"/>
                                  <w:marTop w:val="0"/>
                                  <w:marBottom w:val="0"/>
                                  <w:divBdr>
                                    <w:top w:val="none" w:sz="0" w:space="0" w:color="auto"/>
                                    <w:left w:val="none" w:sz="0" w:space="0" w:color="auto"/>
                                    <w:bottom w:val="none" w:sz="0" w:space="0" w:color="auto"/>
                                    <w:right w:val="none" w:sz="0" w:space="0" w:color="auto"/>
                                  </w:divBdr>
                                  <w:divsChild>
                                    <w:div w:id="1134830366">
                                      <w:marLeft w:val="0"/>
                                      <w:marRight w:val="0"/>
                                      <w:marTop w:val="0"/>
                                      <w:marBottom w:val="0"/>
                                      <w:divBdr>
                                        <w:top w:val="none" w:sz="0" w:space="0" w:color="auto"/>
                                        <w:left w:val="none" w:sz="0" w:space="0" w:color="auto"/>
                                        <w:bottom w:val="none" w:sz="0" w:space="0" w:color="auto"/>
                                        <w:right w:val="none" w:sz="0" w:space="0" w:color="auto"/>
                                      </w:divBdr>
                                    </w:div>
                                    <w:div w:id="1056584945">
                                      <w:marLeft w:val="0"/>
                                      <w:marRight w:val="0"/>
                                      <w:marTop w:val="0"/>
                                      <w:marBottom w:val="0"/>
                                      <w:divBdr>
                                        <w:top w:val="none" w:sz="0" w:space="0" w:color="auto"/>
                                        <w:left w:val="none" w:sz="0" w:space="0" w:color="auto"/>
                                        <w:bottom w:val="none" w:sz="0" w:space="0" w:color="auto"/>
                                        <w:right w:val="none" w:sz="0" w:space="0" w:color="auto"/>
                                      </w:divBdr>
                                    </w:div>
                                  </w:divsChild>
                                </w:div>
                                <w:div w:id="1206453105">
                                  <w:marLeft w:val="0"/>
                                  <w:marRight w:val="0"/>
                                  <w:marTop w:val="0"/>
                                  <w:marBottom w:val="0"/>
                                  <w:divBdr>
                                    <w:top w:val="none" w:sz="0" w:space="0" w:color="auto"/>
                                    <w:left w:val="none" w:sz="0" w:space="0" w:color="auto"/>
                                    <w:bottom w:val="none" w:sz="0" w:space="0" w:color="auto"/>
                                    <w:right w:val="none" w:sz="0" w:space="0" w:color="auto"/>
                                  </w:divBdr>
                                  <w:divsChild>
                                    <w:div w:id="1905946720">
                                      <w:marLeft w:val="0"/>
                                      <w:marRight w:val="0"/>
                                      <w:marTop w:val="0"/>
                                      <w:marBottom w:val="150"/>
                                      <w:divBdr>
                                        <w:top w:val="none" w:sz="0" w:space="0" w:color="auto"/>
                                        <w:left w:val="none" w:sz="0" w:space="0" w:color="auto"/>
                                        <w:bottom w:val="none" w:sz="0" w:space="0" w:color="auto"/>
                                        <w:right w:val="none" w:sz="0" w:space="0" w:color="auto"/>
                                      </w:divBdr>
                                      <w:divsChild>
                                        <w:div w:id="2086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516453">
      <w:bodyDiv w:val="1"/>
      <w:marLeft w:val="0"/>
      <w:marRight w:val="0"/>
      <w:marTop w:val="0"/>
      <w:marBottom w:val="0"/>
      <w:divBdr>
        <w:top w:val="none" w:sz="0" w:space="0" w:color="auto"/>
        <w:left w:val="none" w:sz="0" w:space="0" w:color="auto"/>
        <w:bottom w:val="none" w:sz="0" w:space="0" w:color="auto"/>
        <w:right w:val="none" w:sz="0" w:space="0" w:color="auto"/>
      </w:divBdr>
      <w:divsChild>
        <w:div w:id="1408109098">
          <w:marLeft w:val="0"/>
          <w:marRight w:val="0"/>
          <w:marTop w:val="0"/>
          <w:marBottom w:val="0"/>
          <w:divBdr>
            <w:top w:val="none" w:sz="0" w:space="0" w:color="auto"/>
            <w:left w:val="none" w:sz="0" w:space="0" w:color="auto"/>
            <w:bottom w:val="none" w:sz="0" w:space="0" w:color="auto"/>
            <w:right w:val="none" w:sz="0" w:space="0" w:color="auto"/>
          </w:divBdr>
          <w:divsChild>
            <w:div w:id="1288394588">
              <w:marLeft w:val="0"/>
              <w:marRight w:val="0"/>
              <w:marTop w:val="0"/>
              <w:marBottom w:val="0"/>
              <w:divBdr>
                <w:top w:val="none" w:sz="0" w:space="0" w:color="auto"/>
                <w:left w:val="none" w:sz="0" w:space="0" w:color="auto"/>
                <w:bottom w:val="none" w:sz="0" w:space="0" w:color="auto"/>
                <w:right w:val="none" w:sz="0" w:space="0" w:color="auto"/>
              </w:divBdr>
              <w:divsChild>
                <w:div w:id="1525167806">
                  <w:marLeft w:val="0"/>
                  <w:marRight w:val="0"/>
                  <w:marTop w:val="0"/>
                  <w:marBottom w:val="0"/>
                  <w:divBdr>
                    <w:top w:val="none" w:sz="0" w:space="0" w:color="auto"/>
                    <w:left w:val="none" w:sz="0" w:space="0" w:color="auto"/>
                    <w:bottom w:val="none" w:sz="0" w:space="0" w:color="auto"/>
                    <w:right w:val="none" w:sz="0" w:space="0" w:color="auto"/>
                  </w:divBdr>
                  <w:divsChild>
                    <w:div w:id="497966081">
                      <w:marLeft w:val="0"/>
                      <w:marRight w:val="0"/>
                      <w:marTop w:val="0"/>
                      <w:marBottom w:val="0"/>
                      <w:divBdr>
                        <w:top w:val="none" w:sz="0" w:space="0" w:color="auto"/>
                        <w:left w:val="none" w:sz="0" w:space="0" w:color="auto"/>
                        <w:bottom w:val="none" w:sz="0" w:space="0" w:color="auto"/>
                        <w:right w:val="none" w:sz="0" w:space="0" w:color="auto"/>
                      </w:divBdr>
                      <w:divsChild>
                        <w:div w:id="2045248614">
                          <w:marLeft w:val="0"/>
                          <w:marRight w:val="0"/>
                          <w:marTop w:val="0"/>
                          <w:marBottom w:val="0"/>
                          <w:divBdr>
                            <w:top w:val="none" w:sz="0" w:space="0" w:color="auto"/>
                            <w:left w:val="none" w:sz="0" w:space="0" w:color="auto"/>
                            <w:bottom w:val="none" w:sz="0" w:space="0" w:color="auto"/>
                            <w:right w:val="none" w:sz="0" w:space="0" w:color="auto"/>
                          </w:divBdr>
                        </w:div>
                        <w:div w:id="1033919947">
                          <w:marLeft w:val="0"/>
                          <w:marRight w:val="0"/>
                          <w:marTop w:val="0"/>
                          <w:marBottom w:val="0"/>
                          <w:divBdr>
                            <w:top w:val="none" w:sz="0" w:space="0" w:color="auto"/>
                            <w:left w:val="none" w:sz="0" w:space="0" w:color="auto"/>
                            <w:bottom w:val="none" w:sz="0" w:space="0" w:color="auto"/>
                            <w:right w:val="none" w:sz="0" w:space="0" w:color="auto"/>
                          </w:divBdr>
                          <w:divsChild>
                            <w:div w:id="1357584797">
                              <w:marLeft w:val="0"/>
                              <w:marRight w:val="0"/>
                              <w:marTop w:val="0"/>
                              <w:marBottom w:val="0"/>
                              <w:divBdr>
                                <w:top w:val="none" w:sz="0" w:space="0" w:color="auto"/>
                                <w:left w:val="none" w:sz="0" w:space="0" w:color="auto"/>
                                <w:bottom w:val="none" w:sz="0" w:space="0" w:color="auto"/>
                                <w:right w:val="none" w:sz="0" w:space="0" w:color="auto"/>
                              </w:divBdr>
                            </w:div>
                            <w:div w:id="1864202277">
                              <w:marLeft w:val="0"/>
                              <w:marRight w:val="0"/>
                              <w:marTop w:val="0"/>
                              <w:marBottom w:val="0"/>
                              <w:divBdr>
                                <w:top w:val="none" w:sz="0" w:space="0" w:color="auto"/>
                                <w:left w:val="none" w:sz="0" w:space="0" w:color="auto"/>
                                <w:bottom w:val="none" w:sz="0" w:space="0" w:color="auto"/>
                                <w:right w:val="none" w:sz="0" w:space="0" w:color="auto"/>
                              </w:divBdr>
                              <w:divsChild>
                                <w:div w:id="899169991">
                                  <w:marLeft w:val="0"/>
                                  <w:marRight w:val="0"/>
                                  <w:marTop w:val="0"/>
                                  <w:marBottom w:val="0"/>
                                  <w:divBdr>
                                    <w:top w:val="none" w:sz="0" w:space="0" w:color="auto"/>
                                    <w:left w:val="none" w:sz="0" w:space="0" w:color="auto"/>
                                    <w:bottom w:val="none" w:sz="0" w:space="0" w:color="auto"/>
                                    <w:right w:val="none" w:sz="0" w:space="0" w:color="auto"/>
                                  </w:divBdr>
                                </w:div>
                                <w:div w:id="807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6187">
                          <w:marLeft w:val="0"/>
                          <w:marRight w:val="0"/>
                          <w:marTop w:val="0"/>
                          <w:marBottom w:val="0"/>
                          <w:divBdr>
                            <w:top w:val="none" w:sz="0" w:space="0" w:color="auto"/>
                            <w:left w:val="none" w:sz="0" w:space="0" w:color="auto"/>
                            <w:bottom w:val="none" w:sz="0" w:space="0" w:color="auto"/>
                            <w:right w:val="none" w:sz="0" w:space="0" w:color="auto"/>
                          </w:divBdr>
                          <w:divsChild>
                            <w:div w:id="1221789381">
                              <w:marLeft w:val="0"/>
                              <w:marRight w:val="0"/>
                              <w:marTop w:val="0"/>
                              <w:marBottom w:val="0"/>
                              <w:divBdr>
                                <w:top w:val="none" w:sz="0" w:space="0" w:color="auto"/>
                                <w:left w:val="none" w:sz="0" w:space="0" w:color="auto"/>
                                <w:bottom w:val="none" w:sz="0" w:space="0" w:color="auto"/>
                                <w:right w:val="none" w:sz="0" w:space="0" w:color="auto"/>
                              </w:divBdr>
                              <w:divsChild>
                                <w:div w:id="817576600">
                                  <w:marLeft w:val="0"/>
                                  <w:marRight w:val="0"/>
                                  <w:marTop w:val="0"/>
                                  <w:marBottom w:val="0"/>
                                  <w:divBdr>
                                    <w:top w:val="single" w:sz="6" w:space="4" w:color="FFFFFF"/>
                                    <w:left w:val="single" w:sz="6" w:space="4" w:color="FFFFFF"/>
                                    <w:bottom w:val="single" w:sz="6" w:space="4" w:color="FFFFFF"/>
                                    <w:right w:val="single" w:sz="6" w:space="23" w:color="FFFFFF"/>
                                  </w:divBdr>
                                  <w:divsChild>
                                    <w:div w:id="1571426053">
                                      <w:marLeft w:val="0"/>
                                      <w:marRight w:val="0"/>
                                      <w:marTop w:val="0"/>
                                      <w:marBottom w:val="0"/>
                                      <w:divBdr>
                                        <w:top w:val="none" w:sz="0" w:space="0" w:color="auto"/>
                                        <w:left w:val="none" w:sz="0" w:space="0" w:color="auto"/>
                                        <w:bottom w:val="none" w:sz="0" w:space="0" w:color="auto"/>
                                        <w:right w:val="none" w:sz="0" w:space="0" w:color="auto"/>
                                      </w:divBdr>
                                    </w:div>
                                  </w:divsChild>
                                </w:div>
                                <w:div w:id="1831484889">
                                  <w:marLeft w:val="0"/>
                                  <w:marRight w:val="0"/>
                                  <w:marTop w:val="0"/>
                                  <w:marBottom w:val="0"/>
                                  <w:divBdr>
                                    <w:top w:val="none" w:sz="0" w:space="0" w:color="auto"/>
                                    <w:left w:val="none" w:sz="0" w:space="0" w:color="auto"/>
                                    <w:bottom w:val="none" w:sz="0" w:space="0" w:color="auto"/>
                                    <w:right w:val="none" w:sz="0" w:space="0" w:color="auto"/>
                                  </w:divBdr>
                                </w:div>
                                <w:div w:id="597567589">
                                  <w:marLeft w:val="0"/>
                                  <w:marRight w:val="0"/>
                                  <w:marTop w:val="0"/>
                                  <w:marBottom w:val="0"/>
                                  <w:divBdr>
                                    <w:top w:val="none" w:sz="0" w:space="0" w:color="auto"/>
                                    <w:left w:val="none" w:sz="0" w:space="0" w:color="auto"/>
                                    <w:bottom w:val="none" w:sz="0" w:space="0" w:color="auto"/>
                                    <w:right w:val="none" w:sz="0" w:space="0" w:color="auto"/>
                                  </w:divBdr>
                                </w:div>
                              </w:divsChild>
                            </w:div>
                            <w:div w:id="866139035">
                              <w:marLeft w:val="0"/>
                              <w:marRight w:val="0"/>
                              <w:marTop w:val="180"/>
                              <w:marBottom w:val="0"/>
                              <w:divBdr>
                                <w:top w:val="none" w:sz="0" w:space="0" w:color="auto"/>
                                <w:left w:val="none" w:sz="0" w:space="0" w:color="auto"/>
                                <w:bottom w:val="none" w:sz="0" w:space="0" w:color="auto"/>
                                <w:right w:val="none" w:sz="0" w:space="0" w:color="auto"/>
                              </w:divBdr>
                              <w:divsChild>
                                <w:div w:id="926228153">
                                  <w:marLeft w:val="0"/>
                                  <w:marRight w:val="0"/>
                                  <w:marTop w:val="0"/>
                                  <w:marBottom w:val="0"/>
                                  <w:divBdr>
                                    <w:top w:val="none" w:sz="0" w:space="0" w:color="auto"/>
                                    <w:left w:val="none" w:sz="0" w:space="0" w:color="auto"/>
                                    <w:bottom w:val="none" w:sz="0" w:space="0" w:color="auto"/>
                                    <w:right w:val="none" w:sz="0" w:space="0" w:color="auto"/>
                                  </w:divBdr>
                                  <w:divsChild>
                                    <w:div w:id="958948968">
                                      <w:marLeft w:val="0"/>
                                      <w:marRight w:val="0"/>
                                      <w:marTop w:val="0"/>
                                      <w:marBottom w:val="0"/>
                                      <w:divBdr>
                                        <w:top w:val="none" w:sz="0" w:space="0" w:color="auto"/>
                                        <w:left w:val="none" w:sz="0" w:space="0" w:color="auto"/>
                                        <w:bottom w:val="none" w:sz="0" w:space="0" w:color="auto"/>
                                        <w:right w:val="none" w:sz="0" w:space="0" w:color="auto"/>
                                      </w:divBdr>
                                      <w:divsChild>
                                        <w:div w:id="10839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36708">
                      <w:marLeft w:val="0"/>
                      <w:marRight w:val="0"/>
                      <w:marTop w:val="0"/>
                      <w:marBottom w:val="0"/>
                      <w:divBdr>
                        <w:top w:val="none" w:sz="0" w:space="0" w:color="auto"/>
                        <w:left w:val="none" w:sz="0" w:space="0" w:color="auto"/>
                        <w:bottom w:val="none" w:sz="0" w:space="0" w:color="auto"/>
                        <w:right w:val="none" w:sz="0" w:space="0" w:color="auto"/>
                      </w:divBdr>
                    </w:div>
                  </w:divsChild>
                </w:div>
                <w:div w:id="1174807103">
                  <w:marLeft w:val="0"/>
                  <w:marRight w:val="0"/>
                  <w:marTop w:val="0"/>
                  <w:marBottom w:val="0"/>
                  <w:divBdr>
                    <w:top w:val="none" w:sz="0" w:space="0" w:color="auto"/>
                    <w:left w:val="none" w:sz="0" w:space="0" w:color="auto"/>
                    <w:bottom w:val="none" w:sz="0" w:space="0" w:color="auto"/>
                    <w:right w:val="none" w:sz="0" w:space="0" w:color="auto"/>
                  </w:divBdr>
                  <w:divsChild>
                    <w:div w:id="5116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4405">
              <w:marLeft w:val="0"/>
              <w:marRight w:val="0"/>
              <w:marTop w:val="0"/>
              <w:marBottom w:val="0"/>
              <w:divBdr>
                <w:top w:val="none" w:sz="0" w:space="0" w:color="auto"/>
                <w:left w:val="none" w:sz="0" w:space="0" w:color="auto"/>
                <w:bottom w:val="none" w:sz="0" w:space="0" w:color="auto"/>
                <w:right w:val="none" w:sz="0" w:space="0" w:color="auto"/>
              </w:divBdr>
              <w:divsChild>
                <w:div w:id="1425108342">
                  <w:marLeft w:val="0"/>
                  <w:marRight w:val="0"/>
                  <w:marTop w:val="0"/>
                  <w:marBottom w:val="0"/>
                  <w:divBdr>
                    <w:top w:val="none" w:sz="0" w:space="0" w:color="auto"/>
                    <w:left w:val="none" w:sz="0" w:space="0" w:color="auto"/>
                    <w:bottom w:val="none" w:sz="0" w:space="0" w:color="auto"/>
                    <w:right w:val="none" w:sz="0" w:space="0" w:color="auto"/>
                  </w:divBdr>
                </w:div>
              </w:divsChild>
            </w:div>
            <w:div w:id="1433085849">
              <w:marLeft w:val="0"/>
              <w:marRight w:val="0"/>
              <w:marTop w:val="0"/>
              <w:marBottom w:val="0"/>
              <w:divBdr>
                <w:top w:val="none" w:sz="0" w:space="0" w:color="auto"/>
                <w:left w:val="none" w:sz="0" w:space="0" w:color="auto"/>
                <w:bottom w:val="none" w:sz="0" w:space="0" w:color="auto"/>
                <w:right w:val="none" w:sz="0" w:space="0" w:color="auto"/>
              </w:divBdr>
              <w:divsChild>
                <w:div w:id="474688127">
                  <w:marLeft w:val="0"/>
                  <w:marRight w:val="0"/>
                  <w:marTop w:val="0"/>
                  <w:marBottom w:val="0"/>
                  <w:divBdr>
                    <w:top w:val="none" w:sz="0" w:space="0" w:color="auto"/>
                    <w:left w:val="none" w:sz="0" w:space="0" w:color="auto"/>
                    <w:bottom w:val="none" w:sz="0" w:space="0" w:color="auto"/>
                    <w:right w:val="none" w:sz="0" w:space="0" w:color="auto"/>
                  </w:divBdr>
                </w:div>
              </w:divsChild>
            </w:div>
            <w:div w:id="1225482735">
              <w:marLeft w:val="0"/>
              <w:marRight w:val="0"/>
              <w:marTop w:val="0"/>
              <w:marBottom w:val="0"/>
              <w:divBdr>
                <w:top w:val="none" w:sz="0" w:space="0" w:color="auto"/>
                <w:left w:val="none" w:sz="0" w:space="0" w:color="auto"/>
                <w:bottom w:val="none" w:sz="0" w:space="0" w:color="auto"/>
                <w:right w:val="none" w:sz="0" w:space="0" w:color="auto"/>
              </w:divBdr>
              <w:divsChild>
                <w:div w:id="933172744">
                  <w:marLeft w:val="0"/>
                  <w:marRight w:val="0"/>
                  <w:marTop w:val="0"/>
                  <w:marBottom w:val="0"/>
                  <w:divBdr>
                    <w:top w:val="none" w:sz="0" w:space="0" w:color="auto"/>
                    <w:left w:val="none" w:sz="0" w:space="0" w:color="auto"/>
                    <w:bottom w:val="none" w:sz="0" w:space="0" w:color="auto"/>
                    <w:right w:val="none" w:sz="0" w:space="0" w:color="auto"/>
                  </w:divBdr>
                  <w:divsChild>
                    <w:div w:id="1523975086">
                      <w:marLeft w:val="0"/>
                      <w:marRight w:val="0"/>
                      <w:marTop w:val="0"/>
                      <w:marBottom w:val="0"/>
                      <w:divBdr>
                        <w:top w:val="none" w:sz="0" w:space="0" w:color="auto"/>
                        <w:left w:val="none" w:sz="0" w:space="0" w:color="auto"/>
                        <w:bottom w:val="none" w:sz="0" w:space="0" w:color="auto"/>
                        <w:right w:val="none" w:sz="0" w:space="0" w:color="auto"/>
                      </w:divBdr>
                      <w:divsChild>
                        <w:div w:id="844901398">
                          <w:marLeft w:val="0"/>
                          <w:marRight w:val="0"/>
                          <w:marTop w:val="0"/>
                          <w:marBottom w:val="150"/>
                          <w:divBdr>
                            <w:top w:val="none" w:sz="0" w:space="0" w:color="auto"/>
                            <w:left w:val="none" w:sz="0" w:space="0" w:color="auto"/>
                            <w:bottom w:val="none" w:sz="0" w:space="0" w:color="auto"/>
                            <w:right w:val="none" w:sz="0" w:space="0" w:color="auto"/>
                          </w:divBdr>
                          <w:divsChild>
                            <w:div w:id="960108341">
                              <w:marLeft w:val="0"/>
                              <w:marRight w:val="0"/>
                              <w:marTop w:val="0"/>
                              <w:marBottom w:val="0"/>
                              <w:divBdr>
                                <w:top w:val="none" w:sz="0" w:space="0" w:color="auto"/>
                                <w:left w:val="none" w:sz="0" w:space="0" w:color="auto"/>
                                <w:bottom w:val="none" w:sz="0" w:space="0" w:color="auto"/>
                                <w:right w:val="none" w:sz="0" w:space="0" w:color="auto"/>
                              </w:divBdr>
                            </w:div>
                            <w:div w:id="543375132">
                              <w:marLeft w:val="0"/>
                              <w:marRight w:val="0"/>
                              <w:marTop w:val="15"/>
                              <w:marBottom w:val="0"/>
                              <w:divBdr>
                                <w:top w:val="single" w:sz="6" w:space="8" w:color="BCBCBC"/>
                                <w:left w:val="single" w:sz="6" w:space="21" w:color="BCBCBC"/>
                                <w:bottom w:val="single" w:sz="6" w:space="8" w:color="BCBCBC"/>
                                <w:right w:val="single" w:sz="6" w:space="6" w:color="BCBCBC"/>
                              </w:divBdr>
                              <w:divsChild>
                                <w:div w:id="549925685">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133109096">
                                          <w:marLeft w:val="0"/>
                                          <w:marRight w:val="0"/>
                                          <w:marTop w:val="0"/>
                                          <w:marBottom w:val="0"/>
                                          <w:divBdr>
                                            <w:top w:val="none" w:sz="0" w:space="0" w:color="auto"/>
                                            <w:left w:val="none" w:sz="0" w:space="0" w:color="auto"/>
                                            <w:bottom w:val="none" w:sz="0" w:space="0" w:color="auto"/>
                                            <w:right w:val="none" w:sz="0" w:space="0" w:color="auto"/>
                                          </w:divBdr>
                                        </w:div>
                                        <w:div w:id="1030570842">
                                          <w:marLeft w:val="0"/>
                                          <w:marRight w:val="0"/>
                                          <w:marTop w:val="0"/>
                                          <w:marBottom w:val="0"/>
                                          <w:divBdr>
                                            <w:top w:val="none" w:sz="0" w:space="0" w:color="auto"/>
                                            <w:left w:val="none" w:sz="0" w:space="0" w:color="auto"/>
                                            <w:bottom w:val="none" w:sz="0" w:space="0" w:color="auto"/>
                                            <w:right w:val="none" w:sz="0" w:space="0" w:color="auto"/>
                                          </w:divBdr>
                                        </w:div>
                                        <w:div w:id="56511014">
                                          <w:marLeft w:val="0"/>
                                          <w:marRight w:val="0"/>
                                          <w:marTop w:val="0"/>
                                          <w:marBottom w:val="0"/>
                                          <w:divBdr>
                                            <w:top w:val="none" w:sz="0" w:space="0" w:color="auto"/>
                                            <w:left w:val="none" w:sz="0" w:space="0" w:color="auto"/>
                                            <w:bottom w:val="none" w:sz="0" w:space="0" w:color="auto"/>
                                            <w:right w:val="none" w:sz="0" w:space="0" w:color="auto"/>
                                          </w:divBdr>
                                        </w:div>
                                        <w:div w:id="1418793718">
                                          <w:marLeft w:val="0"/>
                                          <w:marRight w:val="0"/>
                                          <w:marTop w:val="0"/>
                                          <w:marBottom w:val="0"/>
                                          <w:divBdr>
                                            <w:top w:val="none" w:sz="0" w:space="0" w:color="auto"/>
                                            <w:left w:val="none" w:sz="0" w:space="0" w:color="auto"/>
                                            <w:bottom w:val="none" w:sz="0" w:space="0" w:color="auto"/>
                                            <w:right w:val="none" w:sz="0" w:space="0" w:color="auto"/>
                                          </w:divBdr>
                                        </w:div>
                                        <w:div w:id="2118792972">
                                          <w:marLeft w:val="0"/>
                                          <w:marRight w:val="0"/>
                                          <w:marTop w:val="0"/>
                                          <w:marBottom w:val="0"/>
                                          <w:divBdr>
                                            <w:top w:val="none" w:sz="0" w:space="0" w:color="auto"/>
                                            <w:left w:val="none" w:sz="0" w:space="0" w:color="auto"/>
                                            <w:bottom w:val="none" w:sz="0" w:space="0" w:color="auto"/>
                                            <w:right w:val="none" w:sz="0" w:space="0" w:color="auto"/>
                                          </w:divBdr>
                                        </w:div>
                                        <w:div w:id="1953396124">
                                          <w:marLeft w:val="0"/>
                                          <w:marRight w:val="0"/>
                                          <w:marTop w:val="0"/>
                                          <w:marBottom w:val="0"/>
                                          <w:divBdr>
                                            <w:top w:val="none" w:sz="0" w:space="0" w:color="auto"/>
                                            <w:left w:val="none" w:sz="0" w:space="0" w:color="auto"/>
                                            <w:bottom w:val="none" w:sz="0" w:space="0" w:color="auto"/>
                                            <w:right w:val="none" w:sz="0" w:space="0" w:color="auto"/>
                                          </w:divBdr>
                                        </w:div>
                                        <w:div w:id="2143496274">
                                          <w:marLeft w:val="0"/>
                                          <w:marRight w:val="0"/>
                                          <w:marTop w:val="0"/>
                                          <w:marBottom w:val="0"/>
                                          <w:divBdr>
                                            <w:top w:val="none" w:sz="0" w:space="0" w:color="auto"/>
                                            <w:left w:val="none" w:sz="0" w:space="0" w:color="auto"/>
                                            <w:bottom w:val="none" w:sz="0" w:space="0" w:color="auto"/>
                                            <w:right w:val="none" w:sz="0" w:space="0" w:color="auto"/>
                                          </w:divBdr>
                                        </w:div>
                                        <w:div w:id="1106120005">
                                          <w:marLeft w:val="0"/>
                                          <w:marRight w:val="0"/>
                                          <w:marTop w:val="0"/>
                                          <w:marBottom w:val="0"/>
                                          <w:divBdr>
                                            <w:top w:val="none" w:sz="0" w:space="0" w:color="auto"/>
                                            <w:left w:val="none" w:sz="0" w:space="0" w:color="auto"/>
                                            <w:bottom w:val="none" w:sz="0" w:space="0" w:color="auto"/>
                                            <w:right w:val="none" w:sz="0" w:space="0" w:color="auto"/>
                                          </w:divBdr>
                                        </w:div>
                                        <w:div w:id="217403292">
                                          <w:marLeft w:val="0"/>
                                          <w:marRight w:val="0"/>
                                          <w:marTop w:val="0"/>
                                          <w:marBottom w:val="0"/>
                                          <w:divBdr>
                                            <w:top w:val="none" w:sz="0" w:space="0" w:color="auto"/>
                                            <w:left w:val="none" w:sz="0" w:space="0" w:color="auto"/>
                                            <w:bottom w:val="none" w:sz="0" w:space="0" w:color="auto"/>
                                            <w:right w:val="none" w:sz="0" w:space="0" w:color="auto"/>
                                          </w:divBdr>
                                        </w:div>
                                        <w:div w:id="1208300668">
                                          <w:marLeft w:val="0"/>
                                          <w:marRight w:val="0"/>
                                          <w:marTop w:val="0"/>
                                          <w:marBottom w:val="0"/>
                                          <w:divBdr>
                                            <w:top w:val="none" w:sz="0" w:space="0" w:color="auto"/>
                                            <w:left w:val="none" w:sz="0" w:space="0" w:color="auto"/>
                                            <w:bottom w:val="none" w:sz="0" w:space="0" w:color="auto"/>
                                            <w:right w:val="none" w:sz="0" w:space="0" w:color="auto"/>
                                          </w:divBdr>
                                        </w:div>
                                        <w:div w:id="1008678794">
                                          <w:marLeft w:val="0"/>
                                          <w:marRight w:val="0"/>
                                          <w:marTop w:val="0"/>
                                          <w:marBottom w:val="0"/>
                                          <w:divBdr>
                                            <w:top w:val="none" w:sz="0" w:space="0" w:color="auto"/>
                                            <w:left w:val="none" w:sz="0" w:space="0" w:color="auto"/>
                                            <w:bottom w:val="none" w:sz="0" w:space="0" w:color="auto"/>
                                            <w:right w:val="none" w:sz="0" w:space="0" w:color="auto"/>
                                          </w:divBdr>
                                        </w:div>
                                        <w:div w:id="1496608869">
                                          <w:marLeft w:val="0"/>
                                          <w:marRight w:val="0"/>
                                          <w:marTop w:val="0"/>
                                          <w:marBottom w:val="0"/>
                                          <w:divBdr>
                                            <w:top w:val="none" w:sz="0" w:space="0" w:color="auto"/>
                                            <w:left w:val="none" w:sz="0" w:space="0" w:color="auto"/>
                                            <w:bottom w:val="none" w:sz="0" w:space="0" w:color="auto"/>
                                            <w:right w:val="none" w:sz="0" w:space="0" w:color="auto"/>
                                          </w:divBdr>
                                        </w:div>
                                        <w:div w:id="1208294473">
                                          <w:marLeft w:val="0"/>
                                          <w:marRight w:val="0"/>
                                          <w:marTop w:val="0"/>
                                          <w:marBottom w:val="0"/>
                                          <w:divBdr>
                                            <w:top w:val="none" w:sz="0" w:space="0" w:color="auto"/>
                                            <w:left w:val="none" w:sz="0" w:space="0" w:color="auto"/>
                                            <w:bottom w:val="none" w:sz="0" w:space="0" w:color="auto"/>
                                            <w:right w:val="none" w:sz="0" w:space="0" w:color="auto"/>
                                          </w:divBdr>
                                        </w:div>
                                        <w:div w:id="382365931">
                                          <w:marLeft w:val="0"/>
                                          <w:marRight w:val="0"/>
                                          <w:marTop w:val="0"/>
                                          <w:marBottom w:val="0"/>
                                          <w:divBdr>
                                            <w:top w:val="none" w:sz="0" w:space="0" w:color="auto"/>
                                            <w:left w:val="none" w:sz="0" w:space="0" w:color="auto"/>
                                            <w:bottom w:val="none" w:sz="0" w:space="0" w:color="auto"/>
                                            <w:right w:val="none" w:sz="0" w:space="0" w:color="auto"/>
                                          </w:divBdr>
                                        </w:div>
                                        <w:div w:id="532377266">
                                          <w:marLeft w:val="0"/>
                                          <w:marRight w:val="0"/>
                                          <w:marTop w:val="0"/>
                                          <w:marBottom w:val="0"/>
                                          <w:divBdr>
                                            <w:top w:val="none" w:sz="0" w:space="0" w:color="auto"/>
                                            <w:left w:val="none" w:sz="0" w:space="0" w:color="auto"/>
                                            <w:bottom w:val="none" w:sz="0" w:space="0" w:color="auto"/>
                                            <w:right w:val="none" w:sz="0" w:space="0" w:color="auto"/>
                                          </w:divBdr>
                                        </w:div>
                                        <w:div w:id="288514721">
                                          <w:marLeft w:val="0"/>
                                          <w:marRight w:val="0"/>
                                          <w:marTop w:val="0"/>
                                          <w:marBottom w:val="0"/>
                                          <w:divBdr>
                                            <w:top w:val="none" w:sz="0" w:space="0" w:color="auto"/>
                                            <w:left w:val="none" w:sz="0" w:space="0" w:color="auto"/>
                                            <w:bottom w:val="none" w:sz="0" w:space="0" w:color="auto"/>
                                            <w:right w:val="none" w:sz="0" w:space="0" w:color="auto"/>
                                          </w:divBdr>
                                        </w:div>
                                        <w:div w:id="891572675">
                                          <w:marLeft w:val="0"/>
                                          <w:marRight w:val="0"/>
                                          <w:marTop w:val="0"/>
                                          <w:marBottom w:val="0"/>
                                          <w:divBdr>
                                            <w:top w:val="none" w:sz="0" w:space="0" w:color="auto"/>
                                            <w:left w:val="none" w:sz="0" w:space="0" w:color="auto"/>
                                            <w:bottom w:val="none" w:sz="0" w:space="0" w:color="auto"/>
                                            <w:right w:val="none" w:sz="0" w:space="0" w:color="auto"/>
                                          </w:divBdr>
                                        </w:div>
                                        <w:div w:id="1679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534346">
              <w:marLeft w:val="0"/>
              <w:marRight w:val="0"/>
              <w:marTop w:val="0"/>
              <w:marBottom w:val="0"/>
              <w:divBdr>
                <w:top w:val="none" w:sz="0" w:space="0" w:color="auto"/>
                <w:left w:val="none" w:sz="0" w:space="0" w:color="auto"/>
                <w:bottom w:val="none" w:sz="0" w:space="0" w:color="auto"/>
                <w:right w:val="none" w:sz="0" w:space="0" w:color="auto"/>
              </w:divBdr>
              <w:divsChild>
                <w:div w:id="2024429428">
                  <w:marLeft w:val="0"/>
                  <w:marRight w:val="0"/>
                  <w:marTop w:val="0"/>
                  <w:marBottom w:val="0"/>
                  <w:divBdr>
                    <w:top w:val="none" w:sz="0" w:space="0" w:color="auto"/>
                    <w:left w:val="none" w:sz="0" w:space="0" w:color="auto"/>
                    <w:bottom w:val="none" w:sz="0" w:space="0" w:color="auto"/>
                    <w:right w:val="none" w:sz="0" w:space="0" w:color="auto"/>
                  </w:divBdr>
                  <w:divsChild>
                    <w:div w:id="1628045876">
                      <w:marLeft w:val="0"/>
                      <w:marRight w:val="0"/>
                      <w:marTop w:val="0"/>
                      <w:marBottom w:val="0"/>
                      <w:divBdr>
                        <w:top w:val="none" w:sz="0" w:space="0" w:color="auto"/>
                        <w:left w:val="none" w:sz="0" w:space="0" w:color="auto"/>
                        <w:bottom w:val="none" w:sz="0" w:space="0" w:color="auto"/>
                        <w:right w:val="none" w:sz="0" w:space="0" w:color="auto"/>
                      </w:divBdr>
                      <w:divsChild>
                        <w:div w:id="1571502812">
                          <w:marLeft w:val="0"/>
                          <w:marRight w:val="0"/>
                          <w:marTop w:val="0"/>
                          <w:marBottom w:val="0"/>
                          <w:divBdr>
                            <w:top w:val="none" w:sz="0" w:space="0" w:color="auto"/>
                            <w:left w:val="none" w:sz="0" w:space="0" w:color="auto"/>
                            <w:bottom w:val="none" w:sz="0" w:space="0" w:color="auto"/>
                            <w:right w:val="none" w:sz="0" w:space="0" w:color="auto"/>
                          </w:divBdr>
                          <w:divsChild>
                            <w:div w:id="1822191686">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483546080">
                                      <w:marLeft w:val="0"/>
                                      <w:marRight w:val="0"/>
                                      <w:marTop w:val="0"/>
                                      <w:marBottom w:val="150"/>
                                      <w:divBdr>
                                        <w:top w:val="none" w:sz="0" w:space="0" w:color="auto"/>
                                        <w:left w:val="none" w:sz="0" w:space="0" w:color="auto"/>
                                        <w:bottom w:val="none" w:sz="0" w:space="0" w:color="auto"/>
                                        <w:right w:val="none" w:sz="0" w:space="0" w:color="auto"/>
                                      </w:divBdr>
                                      <w:divsChild>
                                        <w:div w:id="1898011904">
                                          <w:marLeft w:val="0"/>
                                          <w:marRight w:val="0"/>
                                          <w:marTop w:val="0"/>
                                          <w:marBottom w:val="0"/>
                                          <w:divBdr>
                                            <w:top w:val="none" w:sz="0" w:space="0" w:color="auto"/>
                                            <w:left w:val="none" w:sz="0" w:space="0" w:color="auto"/>
                                            <w:bottom w:val="none" w:sz="0" w:space="0" w:color="auto"/>
                                            <w:right w:val="none" w:sz="0" w:space="0" w:color="auto"/>
                                          </w:divBdr>
                                          <w:divsChild>
                                            <w:div w:id="2109080709">
                                              <w:marLeft w:val="0"/>
                                              <w:marRight w:val="0"/>
                                              <w:marTop w:val="150"/>
                                              <w:marBottom w:val="0"/>
                                              <w:divBdr>
                                                <w:top w:val="none" w:sz="0" w:space="0" w:color="auto"/>
                                                <w:left w:val="none" w:sz="0" w:space="0" w:color="auto"/>
                                                <w:bottom w:val="none" w:sz="0" w:space="0" w:color="auto"/>
                                                <w:right w:val="none" w:sz="0" w:space="0" w:color="auto"/>
                                              </w:divBdr>
                                              <w:divsChild>
                                                <w:div w:id="5735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578">
                                          <w:marLeft w:val="0"/>
                                          <w:marRight w:val="0"/>
                                          <w:marTop w:val="0"/>
                                          <w:marBottom w:val="0"/>
                                          <w:divBdr>
                                            <w:top w:val="none" w:sz="0" w:space="0" w:color="auto"/>
                                            <w:left w:val="none" w:sz="0" w:space="0" w:color="auto"/>
                                            <w:bottom w:val="none" w:sz="0" w:space="0" w:color="auto"/>
                                            <w:right w:val="none" w:sz="0" w:space="0" w:color="auto"/>
                                          </w:divBdr>
                                          <w:divsChild>
                                            <w:div w:id="17709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61025">
                          <w:marLeft w:val="0"/>
                          <w:marRight w:val="0"/>
                          <w:marTop w:val="0"/>
                          <w:marBottom w:val="150"/>
                          <w:divBdr>
                            <w:top w:val="none" w:sz="0" w:space="0" w:color="auto"/>
                            <w:left w:val="none" w:sz="0" w:space="0" w:color="auto"/>
                            <w:bottom w:val="none" w:sz="0" w:space="0" w:color="auto"/>
                            <w:right w:val="none" w:sz="0" w:space="0" w:color="auto"/>
                          </w:divBdr>
                          <w:divsChild>
                            <w:div w:id="167213072">
                              <w:marLeft w:val="0"/>
                              <w:marRight w:val="0"/>
                              <w:marTop w:val="0"/>
                              <w:marBottom w:val="0"/>
                              <w:divBdr>
                                <w:top w:val="none" w:sz="0" w:space="0" w:color="auto"/>
                                <w:left w:val="none" w:sz="0" w:space="0" w:color="auto"/>
                                <w:bottom w:val="none" w:sz="0" w:space="0" w:color="auto"/>
                                <w:right w:val="none" w:sz="0" w:space="0" w:color="auto"/>
                              </w:divBdr>
                            </w:div>
                          </w:divsChild>
                        </w:div>
                        <w:div w:id="1440757665">
                          <w:marLeft w:val="0"/>
                          <w:marRight w:val="0"/>
                          <w:marTop w:val="0"/>
                          <w:marBottom w:val="240"/>
                          <w:divBdr>
                            <w:top w:val="none" w:sz="0" w:space="0" w:color="auto"/>
                            <w:left w:val="none" w:sz="0" w:space="0" w:color="auto"/>
                            <w:bottom w:val="none" w:sz="0" w:space="0" w:color="auto"/>
                            <w:right w:val="none" w:sz="0" w:space="0" w:color="auto"/>
                          </w:divBdr>
                        </w:div>
                        <w:div w:id="433288613">
                          <w:marLeft w:val="0"/>
                          <w:marRight w:val="0"/>
                          <w:marTop w:val="0"/>
                          <w:marBottom w:val="225"/>
                          <w:divBdr>
                            <w:top w:val="single" w:sz="6" w:space="0" w:color="BCBCBC"/>
                            <w:left w:val="single" w:sz="6" w:space="0" w:color="BCBCBC"/>
                            <w:bottom w:val="single" w:sz="6" w:space="0" w:color="BCBCBC"/>
                            <w:right w:val="single" w:sz="6" w:space="0" w:color="BCBCBC"/>
                          </w:divBdr>
                          <w:divsChild>
                            <w:div w:id="895778582">
                              <w:marLeft w:val="0"/>
                              <w:marRight w:val="0"/>
                              <w:marTop w:val="0"/>
                              <w:marBottom w:val="0"/>
                              <w:divBdr>
                                <w:top w:val="none" w:sz="0" w:space="0" w:color="auto"/>
                                <w:left w:val="none" w:sz="0" w:space="0" w:color="auto"/>
                                <w:bottom w:val="none" w:sz="0" w:space="0" w:color="auto"/>
                                <w:right w:val="none" w:sz="0" w:space="0" w:color="auto"/>
                              </w:divBdr>
                            </w:div>
                          </w:divsChild>
                        </w:div>
                        <w:div w:id="1454325410">
                          <w:marLeft w:val="0"/>
                          <w:marRight w:val="0"/>
                          <w:marTop w:val="0"/>
                          <w:marBottom w:val="0"/>
                          <w:divBdr>
                            <w:top w:val="none" w:sz="0" w:space="0" w:color="auto"/>
                            <w:left w:val="none" w:sz="0" w:space="0" w:color="auto"/>
                            <w:bottom w:val="none" w:sz="0" w:space="0" w:color="auto"/>
                            <w:right w:val="none" w:sz="0" w:space="0" w:color="auto"/>
                          </w:divBdr>
                          <w:divsChild>
                            <w:div w:id="1741750962">
                              <w:marLeft w:val="0"/>
                              <w:marRight w:val="0"/>
                              <w:marTop w:val="0"/>
                              <w:marBottom w:val="0"/>
                              <w:divBdr>
                                <w:top w:val="none" w:sz="0" w:space="0" w:color="auto"/>
                                <w:left w:val="none" w:sz="0" w:space="0" w:color="auto"/>
                                <w:bottom w:val="none" w:sz="0" w:space="0" w:color="auto"/>
                                <w:right w:val="none" w:sz="0" w:space="0" w:color="auto"/>
                              </w:divBdr>
                            </w:div>
                            <w:div w:id="1757441017">
                              <w:marLeft w:val="0"/>
                              <w:marRight w:val="0"/>
                              <w:marTop w:val="0"/>
                              <w:marBottom w:val="0"/>
                              <w:divBdr>
                                <w:top w:val="none" w:sz="0" w:space="0" w:color="auto"/>
                                <w:left w:val="none" w:sz="0" w:space="0" w:color="auto"/>
                                <w:bottom w:val="none" w:sz="0" w:space="0" w:color="auto"/>
                                <w:right w:val="none" w:sz="0" w:space="0" w:color="auto"/>
                              </w:divBdr>
                            </w:div>
                            <w:div w:id="1605108391">
                              <w:marLeft w:val="0"/>
                              <w:marRight w:val="0"/>
                              <w:marTop w:val="0"/>
                              <w:marBottom w:val="0"/>
                              <w:divBdr>
                                <w:top w:val="none" w:sz="0" w:space="0" w:color="auto"/>
                                <w:left w:val="none" w:sz="0" w:space="0" w:color="auto"/>
                                <w:bottom w:val="none" w:sz="0" w:space="0" w:color="auto"/>
                                <w:right w:val="none" w:sz="0" w:space="0" w:color="auto"/>
                              </w:divBdr>
                            </w:div>
                            <w:div w:id="1667780415">
                              <w:marLeft w:val="0"/>
                              <w:marRight w:val="0"/>
                              <w:marTop w:val="0"/>
                              <w:marBottom w:val="0"/>
                              <w:divBdr>
                                <w:top w:val="none" w:sz="0" w:space="0" w:color="auto"/>
                                <w:left w:val="none" w:sz="0" w:space="0" w:color="auto"/>
                                <w:bottom w:val="none" w:sz="0" w:space="0" w:color="auto"/>
                                <w:right w:val="none" w:sz="0" w:space="0" w:color="auto"/>
                              </w:divBdr>
                              <w:divsChild>
                                <w:div w:id="470905578">
                                  <w:marLeft w:val="0"/>
                                  <w:marRight w:val="0"/>
                                  <w:marTop w:val="0"/>
                                  <w:marBottom w:val="0"/>
                                  <w:divBdr>
                                    <w:top w:val="none" w:sz="0" w:space="0" w:color="auto"/>
                                    <w:left w:val="none" w:sz="0" w:space="0" w:color="auto"/>
                                    <w:bottom w:val="none" w:sz="0" w:space="0" w:color="auto"/>
                                    <w:right w:val="none" w:sz="0" w:space="0" w:color="auto"/>
                                  </w:divBdr>
                                </w:div>
                                <w:div w:id="664210021">
                                  <w:marLeft w:val="0"/>
                                  <w:marRight w:val="0"/>
                                  <w:marTop w:val="0"/>
                                  <w:marBottom w:val="0"/>
                                  <w:divBdr>
                                    <w:top w:val="none" w:sz="0" w:space="0" w:color="auto"/>
                                    <w:left w:val="none" w:sz="0" w:space="0" w:color="auto"/>
                                    <w:bottom w:val="none" w:sz="0" w:space="0" w:color="auto"/>
                                    <w:right w:val="none" w:sz="0" w:space="0" w:color="auto"/>
                                  </w:divBdr>
                                </w:div>
                                <w:div w:id="1123308872">
                                  <w:marLeft w:val="0"/>
                                  <w:marRight w:val="0"/>
                                  <w:marTop w:val="0"/>
                                  <w:marBottom w:val="0"/>
                                  <w:divBdr>
                                    <w:top w:val="none" w:sz="0" w:space="0" w:color="auto"/>
                                    <w:left w:val="none" w:sz="0" w:space="0" w:color="auto"/>
                                    <w:bottom w:val="none" w:sz="0" w:space="0" w:color="auto"/>
                                    <w:right w:val="none" w:sz="0" w:space="0" w:color="auto"/>
                                  </w:divBdr>
                                </w:div>
                                <w:div w:id="973369625">
                                  <w:marLeft w:val="0"/>
                                  <w:marRight w:val="0"/>
                                  <w:marTop w:val="0"/>
                                  <w:marBottom w:val="0"/>
                                  <w:divBdr>
                                    <w:top w:val="none" w:sz="0" w:space="0" w:color="auto"/>
                                    <w:left w:val="none" w:sz="0" w:space="0" w:color="auto"/>
                                    <w:bottom w:val="none" w:sz="0" w:space="0" w:color="auto"/>
                                    <w:right w:val="none" w:sz="0" w:space="0" w:color="auto"/>
                                  </w:divBdr>
                                </w:div>
                              </w:divsChild>
                            </w:div>
                            <w:div w:id="1418870103">
                              <w:marLeft w:val="0"/>
                              <w:marRight w:val="0"/>
                              <w:marTop w:val="0"/>
                              <w:marBottom w:val="0"/>
                              <w:divBdr>
                                <w:top w:val="none" w:sz="0" w:space="0" w:color="auto"/>
                                <w:left w:val="none" w:sz="0" w:space="0" w:color="auto"/>
                                <w:bottom w:val="none" w:sz="0" w:space="0" w:color="auto"/>
                                <w:right w:val="none" w:sz="0" w:space="0" w:color="auto"/>
                              </w:divBdr>
                            </w:div>
                            <w:div w:id="1412308763">
                              <w:marLeft w:val="0"/>
                              <w:marRight w:val="0"/>
                              <w:marTop w:val="0"/>
                              <w:marBottom w:val="0"/>
                              <w:divBdr>
                                <w:top w:val="none" w:sz="0" w:space="0" w:color="auto"/>
                                <w:left w:val="none" w:sz="0" w:space="0" w:color="auto"/>
                                <w:bottom w:val="none" w:sz="0" w:space="0" w:color="auto"/>
                                <w:right w:val="none" w:sz="0" w:space="0" w:color="auto"/>
                              </w:divBdr>
                            </w:div>
                            <w:div w:id="1301880269">
                              <w:marLeft w:val="0"/>
                              <w:marRight w:val="0"/>
                              <w:marTop w:val="0"/>
                              <w:marBottom w:val="0"/>
                              <w:divBdr>
                                <w:top w:val="none" w:sz="0" w:space="0" w:color="auto"/>
                                <w:left w:val="none" w:sz="0" w:space="0" w:color="auto"/>
                                <w:bottom w:val="none" w:sz="0" w:space="0" w:color="auto"/>
                                <w:right w:val="none" w:sz="0" w:space="0" w:color="auto"/>
                              </w:divBdr>
                              <w:divsChild>
                                <w:div w:id="1133862204">
                                  <w:marLeft w:val="0"/>
                                  <w:marRight w:val="0"/>
                                  <w:marTop w:val="0"/>
                                  <w:marBottom w:val="0"/>
                                  <w:divBdr>
                                    <w:top w:val="none" w:sz="0" w:space="0" w:color="auto"/>
                                    <w:left w:val="none" w:sz="0" w:space="0" w:color="auto"/>
                                    <w:bottom w:val="none" w:sz="0" w:space="0" w:color="auto"/>
                                    <w:right w:val="none" w:sz="0" w:space="0" w:color="auto"/>
                                  </w:divBdr>
                                </w:div>
                                <w:div w:id="1638414038">
                                  <w:marLeft w:val="0"/>
                                  <w:marRight w:val="0"/>
                                  <w:marTop w:val="0"/>
                                  <w:marBottom w:val="0"/>
                                  <w:divBdr>
                                    <w:top w:val="none" w:sz="0" w:space="0" w:color="auto"/>
                                    <w:left w:val="none" w:sz="0" w:space="0" w:color="auto"/>
                                    <w:bottom w:val="none" w:sz="0" w:space="0" w:color="auto"/>
                                    <w:right w:val="none" w:sz="0" w:space="0" w:color="auto"/>
                                  </w:divBdr>
                                </w:div>
                              </w:divsChild>
                            </w:div>
                            <w:div w:id="1523862789">
                              <w:marLeft w:val="0"/>
                              <w:marRight w:val="0"/>
                              <w:marTop w:val="0"/>
                              <w:marBottom w:val="0"/>
                              <w:divBdr>
                                <w:top w:val="none" w:sz="0" w:space="0" w:color="auto"/>
                                <w:left w:val="none" w:sz="0" w:space="0" w:color="auto"/>
                                <w:bottom w:val="none" w:sz="0" w:space="0" w:color="auto"/>
                                <w:right w:val="none" w:sz="0" w:space="0" w:color="auto"/>
                              </w:divBdr>
                            </w:div>
                            <w:div w:id="1542479394">
                              <w:marLeft w:val="0"/>
                              <w:marRight w:val="0"/>
                              <w:marTop w:val="0"/>
                              <w:marBottom w:val="0"/>
                              <w:divBdr>
                                <w:top w:val="none" w:sz="0" w:space="0" w:color="auto"/>
                                <w:left w:val="none" w:sz="0" w:space="0" w:color="auto"/>
                                <w:bottom w:val="none" w:sz="0" w:space="0" w:color="auto"/>
                                <w:right w:val="none" w:sz="0" w:space="0" w:color="auto"/>
                              </w:divBdr>
                              <w:divsChild>
                                <w:div w:id="1387218870">
                                  <w:marLeft w:val="0"/>
                                  <w:marRight w:val="0"/>
                                  <w:marTop w:val="0"/>
                                  <w:marBottom w:val="0"/>
                                  <w:divBdr>
                                    <w:top w:val="none" w:sz="0" w:space="0" w:color="auto"/>
                                    <w:left w:val="none" w:sz="0" w:space="0" w:color="auto"/>
                                    <w:bottom w:val="none" w:sz="0" w:space="0" w:color="auto"/>
                                    <w:right w:val="none" w:sz="0" w:space="0" w:color="auto"/>
                                  </w:divBdr>
                                </w:div>
                                <w:div w:id="579757060">
                                  <w:marLeft w:val="0"/>
                                  <w:marRight w:val="0"/>
                                  <w:marTop w:val="0"/>
                                  <w:marBottom w:val="0"/>
                                  <w:divBdr>
                                    <w:top w:val="none" w:sz="0" w:space="0" w:color="auto"/>
                                    <w:left w:val="none" w:sz="0" w:space="0" w:color="auto"/>
                                    <w:bottom w:val="none" w:sz="0" w:space="0" w:color="auto"/>
                                    <w:right w:val="none" w:sz="0" w:space="0" w:color="auto"/>
                                  </w:divBdr>
                                </w:div>
                                <w:div w:id="233199992">
                                  <w:marLeft w:val="0"/>
                                  <w:marRight w:val="0"/>
                                  <w:marTop w:val="0"/>
                                  <w:marBottom w:val="0"/>
                                  <w:divBdr>
                                    <w:top w:val="none" w:sz="0" w:space="0" w:color="auto"/>
                                    <w:left w:val="none" w:sz="0" w:space="0" w:color="auto"/>
                                    <w:bottom w:val="none" w:sz="0" w:space="0" w:color="auto"/>
                                    <w:right w:val="none" w:sz="0" w:space="0" w:color="auto"/>
                                  </w:divBdr>
                                </w:div>
                                <w:div w:id="1654481146">
                                  <w:marLeft w:val="0"/>
                                  <w:marRight w:val="0"/>
                                  <w:marTop w:val="0"/>
                                  <w:marBottom w:val="0"/>
                                  <w:divBdr>
                                    <w:top w:val="none" w:sz="0" w:space="0" w:color="auto"/>
                                    <w:left w:val="none" w:sz="0" w:space="0" w:color="auto"/>
                                    <w:bottom w:val="none" w:sz="0" w:space="0" w:color="auto"/>
                                    <w:right w:val="none" w:sz="0" w:space="0" w:color="auto"/>
                                  </w:divBdr>
                                </w:div>
                                <w:div w:id="135727877">
                                  <w:marLeft w:val="0"/>
                                  <w:marRight w:val="0"/>
                                  <w:marTop w:val="0"/>
                                  <w:marBottom w:val="0"/>
                                  <w:divBdr>
                                    <w:top w:val="none" w:sz="0" w:space="0" w:color="auto"/>
                                    <w:left w:val="none" w:sz="0" w:space="0" w:color="auto"/>
                                    <w:bottom w:val="none" w:sz="0" w:space="0" w:color="auto"/>
                                    <w:right w:val="none" w:sz="0" w:space="0" w:color="auto"/>
                                  </w:divBdr>
                                </w:div>
                              </w:divsChild>
                            </w:div>
                            <w:div w:id="1963612219">
                              <w:marLeft w:val="0"/>
                              <w:marRight w:val="0"/>
                              <w:marTop w:val="0"/>
                              <w:marBottom w:val="0"/>
                              <w:divBdr>
                                <w:top w:val="none" w:sz="0" w:space="0" w:color="auto"/>
                                <w:left w:val="none" w:sz="0" w:space="0" w:color="auto"/>
                                <w:bottom w:val="none" w:sz="0" w:space="0" w:color="auto"/>
                                <w:right w:val="none" w:sz="0" w:space="0" w:color="auto"/>
                              </w:divBdr>
                            </w:div>
                            <w:div w:id="1001543686">
                              <w:marLeft w:val="0"/>
                              <w:marRight w:val="0"/>
                              <w:marTop w:val="0"/>
                              <w:marBottom w:val="0"/>
                              <w:divBdr>
                                <w:top w:val="none" w:sz="0" w:space="0" w:color="auto"/>
                                <w:left w:val="none" w:sz="0" w:space="0" w:color="auto"/>
                                <w:bottom w:val="none" w:sz="0" w:space="0" w:color="auto"/>
                                <w:right w:val="none" w:sz="0" w:space="0" w:color="auto"/>
                              </w:divBdr>
                              <w:divsChild>
                                <w:div w:id="361368565">
                                  <w:marLeft w:val="225"/>
                                  <w:marRight w:val="0"/>
                                  <w:marTop w:val="225"/>
                                  <w:marBottom w:val="225"/>
                                  <w:divBdr>
                                    <w:top w:val="none" w:sz="0" w:space="0" w:color="auto"/>
                                    <w:left w:val="none" w:sz="0" w:space="0" w:color="auto"/>
                                    <w:bottom w:val="none" w:sz="0" w:space="0" w:color="auto"/>
                                    <w:right w:val="none" w:sz="0" w:space="0" w:color="auto"/>
                                  </w:divBdr>
                                  <w:divsChild>
                                    <w:div w:id="1499419274">
                                      <w:marLeft w:val="0"/>
                                      <w:marRight w:val="0"/>
                                      <w:marTop w:val="0"/>
                                      <w:marBottom w:val="0"/>
                                      <w:divBdr>
                                        <w:top w:val="single" w:sz="6" w:space="9" w:color="BCBCBC"/>
                                        <w:left w:val="single" w:sz="6" w:space="9" w:color="BCBCBC"/>
                                        <w:bottom w:val="single" w:sz="6" w:space="9" w:color="BCBCBC"/>
                                        <w:right w:val="single" w:sz="6" w:space="9" w:color="BCBCBC"/>
                                      </w:divBdr>
                                      <w:divsChild>
                                        <w:div w:id="1687947096">
                                          <w:marLeft w:val="0"/>
                                          <w:marRight w:val="0"/>
                                          <w:marTop w:val="0"/>
                                          <w:marBottom w:val="60"/>
                                          <w:divBdr>
                                            <w:top w:val="none" w:sz="0" w:space="0" w:color="auto"/>
                                            <w:left w:val="none" w:sz="0" w:space="0" w:color="auto"/>
                                            <w:bottom w:val="single" w:sz="6" w:space="3" w:color="BCBCBC"/>
                                            <w:right w:val="none" w:sz="0" w:space="0" w:color="auto"/>
                                          </w:divBdr>
                                        </w:div>
                                        <w:div w:id="800223119">
                                          <w:marLeft w:val="0"/>
                                          <w:marRight w:val="0"/>
                                          <w:marTop w:val="0"/>
                                          <w:marBottom w:val="0"/>
                                          <w:divBdr>
                                            <w:top w:val="none" w:sz="0" w:space="0" w:color="auto"/>
                                            <w:left w:val="none" w:sz="0" w:space="0" w:color="auto"/>
                                            <w:bottom w:val="none" w:sz="0" w:space="0" w:color="auto"/>
                                            <w:right w:val="none" w:sz="0" w:space="0" w:color="auto"/>
                                          </w:divBdr>
                                          <w:divsChild>
                                            <w:div w:id="14478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2674">
                              <w:marLeft w:val="0"/>
                              <w:marRight w:val="0"/>
                              <w:marTop w:val="0"/>
                              <w:marBottom w:val="0"/>
                              <w:divBdr>
                                <w:top w:val="none" w:sz="0" w:space="0" w:color="auto"/>
                                <w:left w:val="none" w:sz="0" w:space="0" w:color="auto"/>
                                <w:bottom w:val="none" w:sz="0" w:space="0" w:color="auto"/>
                                <w:right w:val="none" w:sz="0" w:space="0" w:color="auto"/>
                              </w:divBdr>
                              <w:divsChild>
                                <w:div w:id="564684038">
                                  <w:marLeft w:val="225"/>
                                  <w:marRight w:val="0"/>
                                  <w:marTop w:val="225"/>
                                  <w:marBottom w:val="225"/>
                                  <w:divBdr>
                                    <w:top w:val="none" w:sz="0" w:space="0" w:color="auto"/>
                                    <w:left w:val="none" w:sz="0" w:space="0" w:color="auto"/>
                                    <w:bottom w:val="none" w:sz="0" w:space="0" w:color="auto"/>
                                    <w:right w:val="none" w:sz="0" w:space="0" w:color="auto"/>
                                  </w:divBdr>
                                  <w:divsChild>
                                    <w:div w:id="466897039">
                                      <w:marLeft w:val="0"/>
                                      <w:marRight w:val="0"/>
                                      <w:marTop w:val="0"/>
                                      <w:marBottom w:val="0"/>
                                      <w:divBdr>
                                        <w:top w:val="single" w:sz="6" w:space="9" w:color="BCBCBC"/>
                                        <w:left w:val="single" w:sz="6" w:space="9" w:color="BCBCBC"/>
                                        <w:bottom w:val="single" w:sz="6" w:space="9" w:color="BCBCBC"/>
                                        <w:right w:val="single" w:sz="6" w:space="9" w:color="BCBCBC"/>
                                      </w:divBdr>
                                      <w:divsChild>
                                        <w:div w:id="1861164020">
                                          <w:marLeft w:val="0"/>
                                          <w:marRight w:val="0"/>
                                          <w:marTop w:val="0"/>
                                          <w:marBottom w:val="60"/>
                                          <w:divBdr>
                                            <w:top w:val="none" w:sz="0" w:space="0" w:color="auto"/>
                                            <w:left w:val="none" w:sz="0" w:space="0" w:color="auto"/>
                                            <w:bottom w:val="single" w:sz="6" w:space="3" w:color="BCBCBC"/>
                                            <w:right w:val="none" w:sz="0" w:space="0" w:color="auto"/>
                                          </w:divBdr>
                                        </w:div>
                                        <w:div w:id="2039160578">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0455">
                              <w:marLeft w:val="0"/>
                              <w:marRight w:val="0"/>
                              <w:marTop w:val="0"/>
                              <w:marBottom w:val="0"/>
                              <w:divBdr>
                                <w:top w:val="none" w:sz="0" w:space="0" w:color="auto"/>
                                <w:left w:val="none" w:sz="0" w:space="0" w:color="auto"/>
                                <w:bottom w:val="none" w:sz="0" w:space="0" w:color="auto"/>
                                <w:right w:val="none" w:sz="0" w:space="0" w:color="auto"/>
                              </w:divBdr>
                              <w:divsChild>
                                <w:div w:id="2082865269">
                                  <w:marLeft w:val="0"/>
                                  <w:marRight w:val="0"/>
                                  <w:marTop w:val="0"/>
                                  <w:marBottom w:val="0"/>
                                  <w:divBdr>
                                    <w:top w:val="none" w:sz="0" w:space="0" w:color="auto"/>
                                    <w:left w:val="none" w:sz="0" w:space="0" w:color="auto"/>
                                    <w:bottom w:val="none" w:sz="0" w:space="0" w:color="auto"/>
                                    <w:right w:val="none" w:sz="0" w:space="0" w:color="auto"/>
                                  </w:divBdr>
                                  <w:divsChild>
                                    <w:div w:id="131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6483">
                              <w:marLeft w:val="0"/>
                              <w:marRight w:val="0"/>
                              <w:marTop w:val="0"/>
                              <w:marBottom w:val="0"/>
                              <w:divBdr>
                                <w:top w:val="none" w:sz="0" w:space="0" w:color="auto"/>
                                <w:left w:val="none" w:sz="0" w:space="0" w:color="auto"/>
                                <w:bottom w:val="none" w:sz="0" w:space="0" w:color="auto"/>
                                <w:right w:val="none" w:sz="0" w:space="0" w:color="auto"/>
                              </w:divBdr>
                              <w:divsChild>
                                <w:div w:id="1764570659">
                                  <w:marLeft w:val="0"/>
                                  <w:marRight w:val="0"/>
                                  <w:marTop w:val="0"/>
                                  <w:marBottom w:val="0"/>
                                  <w:divBdr>
                                    <w:top w:val="none" w:sz="0" w:space="0" w:color="auto"/>
                                    <w:left w:val="none" w:sz="0" w:space="0" w:color="auto"/>
                                    <w:bottom w:val="none" w:sz="0" w:space="0" w:color="auto"/>
                                    <w:right w:val="none" w:sz="0" w:space="0" w:color="auto"/>
                                  </w:divBdr>
                                  <w:divsChild>
                                    <w:div w:id="800924921">
                                      <w:marLeft w:val="0"/>
                                      <w:marRight w:val="0"/>
                                      <w:marTop w:val="0"/>
                                      <w:marBottom w:val="0"/>
                                      <w:divBdr>
                                        <w:top w:val="none" w:sz="0" w:space="0" w:color="auto"/>
                                        <w:left w:val="none" w:sz="0" w:space="0" w:color="auto"/>
                                        <w:bottom w:val="none" w:sz="0" w:space="0" w:color="auto"/>
                                        <w:right w:val="none" w:sz="0" w:space="0" w:color="auto"/>
                                      </w:divBdr>
                                    </w:div>
                                  </w:divsChild>
                                </w:div>
                                <w:div w:id="1684550921">
                                  <w:marLeft w:val="0"/>
                                  <w:marRight w:val="0"/>
                                  <w:marTop w:val="0"/>
                                  <w:marBottom w:val="0"/>
                                  <w:divBdr>
                                    <w:top w:val="none" w:sz="0" w:space="0" w:color="auto"/>
                                    <w:left w:val="none" w:sz="0" w:space="0" w:color="auto"/>
                                    <w:bottom w:val="none" w:sz="0" w:space="0" w:color="auto"/>
                                    <w:right w:val="none" w:sz="0" w:space="0" w:color="auto"/>
                                  </w:divBdr>
                                </w:div>
                              </w:divsChild>
                            </w:div>
                            <w:div w:id="1920824686">
                              <w:marLeft w:val="0"/>
                              <w:marRight w:val="0"/>
                              <w:marTop w:val="0"/>
                              <w:marBottom w:val="0"/>
                              <w:divBdr>
                                <w:top w:val="none" w:sz="0" w:space="0" w:color="auto"/>
                                <w:left w:val="none" w:sz="0" w:space="0" w:color="auto"/>
                                <w:bottom w:val="none" w:sz="0" w:space="0" w:color="auto"/>
                                <w:right w:val="none" w:sz="0" w:space="0" w:color="auto"/>
                              </w:divBdr>
                              <w:divsChild>
                                <w:div w:id="1588230113">
                                  <w:marLeft w:val="0"/>
                                  <w:marRight w:val="0"/>
                                  <w:marTop w:val="0"/>
                                  <w:marBottom w:val="0"/>
                                  <w:divBdr>
                                    <w:top w:val="none" w:sz="0" w:space="0" w:color="auto"/>
                                    <w:left w:val="none" w:sz="0" w:space="0" w:color="auto"/>
                                    <w:bottom w:val="none" w:sz="0" w:space="0" w:color="auto"/>
                                    <w:right w:val="none" w:sz="0" w:space="0" w:color="auto"/>
                                  </w:divBdr>
                                  <w:divsChild>
                                    <w:div w:id="563952690">
                                      <w:marLeft w:val="0"/>
                                      <w:marRight w:val="0"/>
                                      <w:marTop w:val="0"/>
                                      <w:marBottom w:val="0"/>
                                      <w:divBdr>
                                        <w:top w:val="none" w:sz="0" w:space="0" w:color="auto"/>
                                        <w:left w:val="none" w:sz="0" w:space="0" w:color="auto"/>
                                        <w:bottom w:val="none" w:sz="0" w:space="0" w:color="auto"/>
                                        <w:right w:val="none" w:sz="0" w:space="0" w:color="auto"/>
                                      </w:divBdr>
                                    </w:div>
                                    <w:div w:id="1559392524">
                                      <w:marLeft w:val="0"/>
                                      <w:marRight w:val="0"/>
                                      <w:marTop w:val="0"/>
                                      <w:marBottom w:val="0"/>
                                      <w:divBdr>
                                        <w:top w:val="none" w:sz="0" w:space="0" w:color="auto"/>
                                        <w:left w:val="none" w:sz="0" w:space="0" w:color="auto"/>
                                        <w:bottom w:val="none" w:sz="0" w:space="0" w:color="auto"/>
                                        <w:right w:val="none" w:sz="0" w:space="0" w:color="auto"/>
                                      </w:divBdr>
                                    </w:div>
                                    <w:div w:id="2005474283">
                                      <w:marLeft w:val="0"/>
                                      <w:marRight w:val="0"/>
                                      <w:marTop w:val="0"/>
                                      <w:marBottom w:val="0"/>
                                      <w:divBdr>
                                        <w:top w:val="none" w:sz="0" w:space="0" w:color="auto"/>
                                        <w:left w:val="none" w:sz="0" w:space="0" w:color="auto"/>
                                        <w:bottom w:val="none" w:sz="0" w:space="0" w:color="auto"/>
                                        <w:right w:val="none" w:sz="0" w:space="0" w:color="auto"/>
                                      </w:divBdr>
                                    </w:div>
                                    <w:div w:id="575555815">
                                      <w:marLeft w:val="0"/>
                                      <w:marRight w:val="0"/>
                                      <w:marTop w:val="0"/>
                                      <w:marBottom w:val="0"/>
                                      <w:divBdr>
                                        <w:top w:val="none" w:sz="0" w:space="0" w:color="auto"/>
                                        <w:left w:val="none" w:sz="0" w:space="0" w:color="auto"/>
                                        <w:bottom w:val="none" w:sz="0" w:space="0" w:color="auto"/>
                                        <w:right w:val="none" w:sz="0" w:space="0" w:color="auto"/>
                                      </w:divBdr>
                                    </w:div>
                                  </w:divsChild>
                                </w:div>
                                <w:div w:id="200752829">
                                  <w:marLeft w:val="0"/>
                                  <w:marRight w:val="0"/>
                                  <w:marTop w:val="0"/>
                                  <w:marBottom w:val="0"/>
                                  <w:divBdr>
                                    <w:top w:val="none" w:sz="0" w:space="0" w:color="auto"/>
                                    <w:left w:val="none" w:sz="0" w:space="0" w:color="auto"/>
                                    <w:bottom w:val="none" w:sz="0" w:space="0" w:color="auto"/>
                                    <w:right w:val="none" w:sz="0" w:space="0" w:color="auto"/>
                                  </w:divBdr>
                                </w:div>
                                <w:div w:id="1729063503">
                                  <w:marLeft w:val="0"/>
                                  <w:marRight w:val="0"/>
                                  <w:marTop w:val="0"/>
                                  <w:marBottom w:val="0"/>
                                  <w:divBdr>
                                    <w:top w:val="none" w:sz="0" w:space="0" w:color="auto"/>
                                    <w:left w:val="none" w:sz="0" w:space="0" w:color="auto"/>
                                    <w:bottom w:val="none" w:sz="0" w:space="0" w:color="auto"/>
                                    <w:right w:val="none" w:sz="0" w:space="0" w:color="auto"/>
                                  </w:divBdr>
                                </w:div>
                                <w:div w:id="1993825800">
                                  <w:marLeft w:val="0"/>
                                  <w:marRight w:val="0"/>
                                  <w:marTop w:val="0"/>
                                  <w:marBottom w:val="0"/>
                                  <w:divBdr>
                                    <w:top w:val="none" w:sz="0" w:space="0" w:color="auto"/>
                                    <w:left w:val="none" w:sz="0" w:space="0" w:color="auto"/>
                                    <w:bottom w:val="none" w:sz="0" w:space="0" w:color="auto"/>
                                    <w:right w:val="none" w:sz="0" w:space="0" w:color="auto"/>
                                  </w:divBdr>
                                </w:div>
                                <w:div w:id="252667597">
                                  <w:marLeft w:val="0"/>
                                  <w:marRight w:val="0"/>
                                  <w:marTop w:val="0"/>
                                  <w:marBottom w:val="0"/>
                                  <w:divBdr>
                                    <w:top w:val="none" w:sz="0" w:space="0" w:color="auto"/>
                                    <w:left w:val="none" w:sz="0" w:space="0" w:color="auto"/>
                                    <w:bottom w:val="none" w:sz="0" w:space="0" w:color="auto"/>
                                    <w:right w:val="none" w:sz="0" w:space="0" w:color="auto"/>
                                  </w:divBdr>
                                </w:div>
                                <w:div w:id="1970159892">
                                  <w:marLeft w:val="0"/>
                                  <w:marRight w:val="0"/>
                                  <w:marTop w:val="0"/>
                                  <w:marBottom w:val="0"/>
                                  <w:divBdr>
                                    <w:top w:val="none" w:sz="0" w:space="0" w:color="auto"/>
                                    <w:left w:val="none" w:sz="0" w:space="0" w:color="auto"/>
                                    <w:bottom w:val="none" w:sz="0" w:space="0" w:color="auto"/>
                                    <w:right w:val="none" w:sz="0" w:space="0" w:color="auto"/>
                                  </w:divBdr>
                                </w:div>
                                <w:div w:id="827092231">
                                  <w:marLeft w:val="0"/>
                                  <w:marRight w:val="0"/>
                                  <w:marTop w:val="0"/>
                                  <w:marBottom w:val="0"/>
                                  <w:divBdr>
                                    <w:top w:val="none" w:sz="0" w:space="0" w:color="auto"/>
                                    <w:left w:val="none" w:sz="0" w:space="0" w:color="auto"/>
                                    <w:bottom w:val="none" w:sz="0" w:space="0" w:color="auto"/>
                                    <w:right w:val="none" w:sz="0" w:space="0" w:color="auto"/>
                                  </w:divBdr>
                                </w:div>
                                <w:div w:id="752093220">
                                  <w:marLeft w:val="0"/>
                                  <w:marRight w:val="0"/>
                                  <w:marTop w:val="0"/>
                                  <w:marBottom w:val="0"/>
                                  <w:divBdr>
                                    <w:top w:val="none" w:sz="0" w:space="0" w:color="auto"/>
                                    <w:left w:val="none" w:sz="0" w:space="0" w:color="auto"/>
                                    <w:bottom w:val="none" w:sz="0" w:space="0" w:color="auto"/>
                                    <w:right w:val="none" w:sz="0" w:space="0" w:color="auto"/>
                                  </w:divBdr>
                                  <w:divsChild>
                                    <w:div w:id="34743790">
                                      <w:marLeft w:val="0"/>
                                      <w:marRight w:val="0"/>
                                      <w:marTop w:val="0"/>
                                      <w:marBottom w:val="0"/>
                                      <w:divBdr>
                                        <w:top w:val="none" w:sz="0" w:space="0" w:color="auto"/>
                                        <w:left w:val="none" w:sz="0" w:space="0" w:color="auto"/>
                                        <w:bottom w:val="none" w:sz="0" w:space="0" w:color="auto"/>
                                        <w:right w:val="none" w:sz="0" w:space="0" w:color="auto"/>
                                      </w:divBdr>
                                    </w:div>
                                    <w:div w:id="673725581">
                                      <w:marLeft w:val="0"/>
                                      <w:marRight w:val="0"/>
                                      <w:marTop w:val="0"/>
                                      <w:marBottom w:val="0"/>
                                      <w:divBdr>
                                        <w:top w:val="none" w:sz="0" w:space="0" w:color="auto"/>
                                        <w:left w:val="none" w:sz="0" w:space="0" w:color="auto"/>
                                        <w:bottom w:val="none" w:sz="0" w:space="0" w:color="auto"/>
                                        <w:right w:val="none" w:sz="0" w:space="0" w:color="auto"/>
                                      </w:divBdr>
                                    </w:div>
                                    <w:div w:id="394427404">
                                      <w:marLeft w:val="0"/>
                                      <w:marRight w:val="0"/>
                                      <w:marTop w:val="0"/>
                                      <w:marBottom w:val="0"/>
                                      <w:divBdr>
                                        <w:top w:val="none" w:sz="0" w:space="0" w:color="auto"/>
                                        <w:left w:val="none" w:sz="0" w:space="0" w:color="auto"/>
                                        <w:bottom w:val="none" w:sz="0" w:space="0" w:color="auto"/>
                                        <w:right w:val="none" w:sz="0" w:space="0" w:color="auto"/>
                                      </w:divBdr>
                                    </w:div>
                                    <w:div w:id="108357403">
                                      <w:marLeft w:val="0"/>
                                      <w:marRight w:val="0"/>
                                      <w:marTop w:val="0"/>
                                      <w:marBottom w:val="0"/>
                                      <w:divBdr>
                                        <w:top w:val="none" w:sz="0" w:space="0" w:color="auto"/>
                                        <w:left w:val="none" w:sz="0" w:space="0" w:color="auto"/>
                                        <w:bottom w:val="none" w:sz="0" w:space="0" w:color="auto"/>
                                        <w:right w:val="none" w:sz="0" w:space="0" w:color="auto"/>
                                      </w:divBdr>
                                    </w:div>
                                    <w:div w:id="422148629">
                                      <w:marLeft w:val="0"/>
                                      <w:marRight w:val="0"/>
                                      <w:marTop w:val="0"/>
                                      <w:marBottom w:val="0"/>
                                      <w:divBdr>
                                        <w:top w:val="none" w:sz="0" w:space="0" w:color="auto"/>
                                        <w:left w:val="none" w:sz="0" w:space="0" w:color="auto"/>
                                        <w:bottom w:val="none" w:sz="0" w:space="0" w:color="auto"/>
                                        <w:right w:val="none" w:sz="0" w:space="0" w:color="auto"/>
                                      </w:divBdr>
                                    </w:div>
                                  </w:divsChild>
                                </w:div>
                                <w:div w:id="1227183552">
                                  <w:marLeft w:val="0"/>
                                  <w:marRight w:val="0"/>
                                  <w:marTop w:val="0"/>
                                  <w:marBottom w:val="0"/>
                                  <w:divBdr>
                                    <w:top w:val="none" w:sz="0" w:space="0" w:color="auto"/>
                                    <w:left w:val="none" w:sz="0" w:space="0" w:color="auto"/>
                                    <w:bottom w:val="none" w:sz="0" w:space="0" w:color="auto"/>
                                    <w:right w:val="none" w:sz="0" w:space="0" w:color="auto"/>
                                  </w:divBdr>
                                </w:div>
                                <w:div w:id="1955400618">
                                  <w:marLeft w:val="0"/>
                                  <w:marRight w:val="0"/>
                                  <w:marTop w:val="0"/>
                                  <w:marBottom w:val="0"/>
                                  <w:divBdr>
                                    <w:top w:val="none" w:sz="0" w:space="0" w:color="auto"/>
                                    <w:left w:val="none" w:sz="0" w:space="0" w:color="auto"/>
                                    <w:bottom w:val="none" w:sz="0" w:space="0" w:color="auto"/>
                                    <w:right w:val="none" w:sz="0" w:space="0" w:color="auto"/>
                                  </w:divBdr>
                                  <w:divsChild>
                                    <w:div w:id="1381592394">
                                      <w:marLeft w:val="0"/>
                                      <w:marRight w:val="0"/>
                                      <w:marTop w:val="0"/>
                                      <w:marBottom w:val="0"/>
                                      <w:divBdr>
                                        <w:top w:val="none" w:sz="0" w:space="0" w:color="auto"/>
                                        <w:left w:val="none" w:sz="0" w:space="0" w:color="auto"/>
                                        <w:bottom w:val="none" w:sz="0" w:space="0" w:color="auto"/>
                                        <w:right w:val="none" w:sz="0" w:space="0" w:color="auto"/>
                                      </w:divBdr>
                                    </w:div>
                                    <w:div w:id="879784630">
                                      <w:marLeft w:val="0"/>
                                      <w:marRight w:val="0"/>
                                      <w:marTop w:val="0"/>
                                      <w:marBottom w:val="0"/>
                                      <w:divBdr>
                                        <w:top w:val="none" w:sz="0" w:space="0" w:color="auto"/>
                                        <w:left w:val="none" w:sz="0" w:space="0" w:color="auto"/>
                                        <w:bottom w:val="none" w:sz="0" w:space="0" w:color="auto"/>
                                        <w:right w:val="none" w:sz="0" w:space="0" w:color="auto"/>
                                      </w:divBdr>
                                      <w:divsChild>
                                        <w:div w:id="182942301">
                                          <w:marLeft w:val="0"/>
                                          <w:marRight w:val="0"/>
                                          <w:marTop w:val="0"/>
                                          <w:marBottom w:val="0"/>
                                          <w:divBdr>
                                            <w:top w:val="none" w:sz="0" w:space="0" w:color="auto"/>
                                            <w:left w:val="none" w:sz="0" w:space="0" w:color="auto"/>
                                            <w:bottom w:val="none" w:sz="0" w:space="0" w:color="auto"/>
                                            <w:right w:val="none" w:sz="0" w:space="0" w:color="auto"/>
                                          </w:divBdr>
                                        </w:div>
                                        <w:div w:id="1932658643">
                                          <w:marLeft w:val="0"/>
                                          <w:marRight w:val="0"/>
                                          <w:marTop w:val="0"/>
                                          <w:marBottom w:val="0"/>
                                          <w:divBdr>
                                            <w:top w:val="none" w:sz="0" w:space="0" w:color="auto"/>
                                            <w:left w:val="none" w:sz="0" w:space="0" w:color="auto"/>
                                            <w:bottom w:val="none" w:sz="0" w:space="0" w:color="auto"/>
                                            <w:right w:val="none" w:sz="0" w:space="0" w:color="auto"/>
                                          </w:divBdr>
                                        </w:div>
                                        <w:div w:id="579021845">
                                          <w:marLeft w:val="0"/>
                                          <w:marRight w:val="0"/>
                                          <w:marTop w:val="0"/>
                                          <w:marBottom w:val="0"/>
                                          <w:divBdr>
                                            <w:top w:val="none" w:sz="0" w:space="0" w:color="auto"/>
                                            <w:left w:val="none" w:sz="0" w:space="0" w:color="auto"/>
                                            <w:bottom w:val="none" w:sz="0" w:space="0" w:color="auto"/>
                                            <w:right w:val="none" w:sz="0" w:space="0" w:color="auto"/>
                                          </w:divBdr>
                                        </w:div>
                                      </w:divsChild>
                                    </w:div>
                                    <w:div w:id="1762722956">
                                      <w:marLeft w:val="0"/>
                                      <w:marRight w:val="0"/>
                                      <w:marTop w:val="0"/>
                                      <w:marBottom w:val="0"/>
                                      <w:divBdr>
                                        <w:top w:val="none" w:sz="0" w:space="0" w:color="auto"/>
                                        <w:left w:val="none" w:sz="0" w:space="0" w:color="auto"/>
                                        <w:bottom w:val="none" w:sz="0" w:space="0" w:color="auto"/>
                                        <w:right w:val="none" w:sz="0" w:space="0" w:color="auto"/>
                                      </w:divBdr>
                                    </w:div>
                                    <w:div w:id="1870407084">
                                      <w:marLeft w:val="0"/>
                                      <w:marRight w:val="0"/>
                                      <w:marTop w:val="0"/>
                                      <w:marBottom w:val="0"/>
                                      <w:divBdr>
                                        <w:top w:val="none" w:sz="0" w:space="0" w:color="auto"/>
                                        <w:left w:val="none" w:sz="0" w:space="0" w:color="auto"/>
                                        <w:bottom w:val="none" w:sz="0" w:space="0" w:color="auto"/>
                                        <w:right w:val="none" w:sz="0" w:space="0" w:color="auto"/>
                                      </w:divBdr>
                                    </w:div>
                                    <w:div w:id="1089080700">
                                      <w:marLeft w:val="0"/>
                                      <w:marRight w:val="0"/>
                                      <w:marTop w:val="0"/>
                                      <w:marBottom w:val="0"/>
                                      <w:divBdr>
                                        <w:top w:val="none" w:sz="0" w:space="0" w:color="auto"/>
                                        <w:left w:val="none" w:sz="0" w:space="0" w:color="auto"/>
                                        <w:bottom w:val="none" w:sz="0" w:space="0" w:color="auto"/>
                                        <w:right w:val="none" w:sz="0" w:space="0" w:color="auto"/>
                                      </w:divBdr>
                                    </w:div>
                                    <w:div w:id="1649894168">
                                      <w:marLeft w:val="0"/>
                                      <w:marRight w:val="0"/>
                                      <w:marTop w:val="0"/>
                                      <w:marBottom w:val="0"/>
                                      <w:divBdr>
                                        <w:top w:val="none" w:sz="0" w:space="0" w:color="auto"/>
                                        <w:left w:val="none" w:sz="0" w:space="0" w:color="auto"/>
                                        <w:bottom w:val="none" w:sz="0" w:space="0" w:color="auto"/>
                                        <w:right w:val="none" w:sz="0" w:space="0" w:color="auto"/>
                                      </w:divBdr>
                                    </w:div>
                                    <w:div w:id="1661618618">
                                      <w:marLeft w:val="0"/>
                                      <w:marRight w:val="0"/>
                                      <w:marTop w:val="0"/>
                                      <w:marBottom w:val="0"/>
                                      <w:divBdr>
                                        <w:top w:val="none" w:sz="0" w:space="0" w:color="auto"/>
                                        <w:left w:val="none" w:sz="0" w:space="0" w:color="auto"/>
                                        <w:bottom w:val="none" w:sz="0" w:space="0" w:color="auto"/>
                                        <w:right w:val="none" w:sz="0" w:space="0" w:color="auto"/>
                                      </w:divBdr>
                                      <w:divsChild>
                                        <w:div w:id="870728046">
                                          <w:marLeft w:val="0"/>
                                          <w:marRight w:val="0"/>
                                          <w:marTop w:val="0"/>
                                          <w:marBottom w:val="0"/>
                                          <w:divBdr>
                                            <w:top w:val="none" w:sz="0" w:space="0" w:color="auto"/>
                                            <w:left w:val="none" w:sz="0" w:space="0" w:color="auto"/>
                                            <w:bottom w:val="none" w:sz="0" w:space="0" w:color="auto"/>
                                            <w:right w:val="none" w:sz="0" w:space="0" w:color="auto"/>
                                          </w:divBdr>
                                        </w:div>
                                        <w:div w:id="1000504311">
                                          <w:marLeft w:val="0"/>
                                          <w:marRight w:val="0"/>
                                          <w:marTop w:val="0"/>
                                          <w:marBottom w:val="0"/>
                                          <w:divBdr>
                                            <w:top w:val="none" w:sz="0" w:space="0" w:color="auto"/>
                                            <w:left w:val="none" w:sz="0" w:space="0" w:color="auto"/>
                                            <w:bottom w:val="none" w:sz="0" w:space="0" w:color="auto"/>
                                            <w:right w:val="none" w:sz="0" w:space="0" w:color="auto"/>
                                          </w:divBdr>
                                        </w:div>
                                        <w:div w:id="17930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714">
                              <w:marLeft w:val="0"/>
                              <w:marRight w:val="0"/>
                              <w:marTop w:val="0"/>
                              <w:marBottom w:val="0"/>
                              <w:divBdr>
                                <w:top w:val="none" w:sz="0" w:space="0" w:color="auto"/>
                                <w:left w:val="none" w:sz="0" w:space="0" w:color="auto"/>
                                <w:bottom w:val="none" w:sz="0" w:space="0" w:color="auto"/>
                                <w:right w:val="none" w:sz="0" w:space="0" w:color="auto"/>
                              </w:divBdr>
                              <w:divsChild>
                                <w:div w:id="1863013975">
                                  <w:marLeft w:val="0"/>
                                  <w:marRight w:val="0"/>
                                  <w:marTop w:val="0"/>
                                  <w:marBottom w:val="0"/>
                                  <w:divBdr>
                                    <w:top w:val="none" w:sz="0" w:space="0" w:color="auto"/>
                                    <w:left w:val="none" w:sz="0" w:space="0" w:color="auto"/>
                                    <w:bottom w:val="none" w:sz="0" w:space="0" w:color="auto"/>
                                    <w:right w:val="none" w:sz="0" w:space="0" w:color="auto"/>
                                  </w:divBdr>
                                  <w:divsChild>
                                    <w:div w:id="2139757370">
                                      <w:marLeft w:val="0"/>
                                      <w:marRight w:val="0"/>
                                      <w:marTop w:val="0"/>
                                      <w:marBottom w:val="0"/>
                                      <w:divBdr>
                                        <w:top w:val="none" w:sz="0" w:space="0" w:color="auto"/>
                                        <w:left w:val="none" w:sz="0" w:space="0" w:color="auto"/>
                                        <w:bottom w:val="none" w:sz="0" w:space="0" w:color="auto"/>
                                        <w:right w:val="none" w:sz="0" w:space="0" w:color="auto"/>
                                      </w:divBdr>
                                    </w:div>
                                    <w:div w:id="420419471">
                                      <w:marLeft w:val="0"/>
                                      <w:marRight w:val="0"/>
                                      <w:marTop w:val="0"/>
                                      <w:marBottom w:val="0"/>
                                      <w:divBdr>
                                        <w:top w:val="none" w:sz="0" w:space="0" w:color="auto"/>
                                        <w:left w:val="none" w:sz="0" w:space="0" w:color="auto"/>
                                        <w:bottom w:val="none" w:sz="0" w:space="0" w:color="auto"/>
                                        <w:right w:val="none" w:sz="0" w:space="0" w:color="auto"/>
                                      </w:divBdr>
                                    </w:div>
                                    <w:div w:id="1765296058">
                                      <w:marLeft w:val="0"/>
                                      <w:marRight w:val="0"/>
                                      <w:marTop w:val="0"/>
                                      <w:marBottom w:val="0"/>
                                      <w:divBdr>
                                        <w:top w:val="none" w:sz="0" w:space="0" w:color="auto"/>
                                        <w:left w:val="none" w:sz="0" w:space="0" w:color="auto"/>
                                        <w:bottom w:val="none" w:sz="0" w:space="0" w:color="auto"/>
                                        <w:right w:val="none" w:sz="0" w:space="0" w:color="auto"/>
                                      </w:divBdr>
                                    </w:div>
                                    <w:div w:id="1067336609">
                                      <w:marLeft w:val="0"/>
                                      <w:marRight w:val="0"/>
                                      <w:marTop w:val="0"/>
                                      <w:marBottom w:val="0"/>
                                      <w:divBdr>
                                        <w:top w:val="none" w:sz="0" w:space="0" w:color="auto"/>
                                        <w:left w:val="none" w:sz="0" w:space="0" w:color="auto"/>
                                        <w:bottom w:val="none" w:sz="0" w:space="0" w:color="auto"/>
                                        <w:right w:val="none" w:sz="0" w:space="0" w:color="auto"/>
                                      </w:divBdr>
                                    </w:div>
                                    <w:div w:id="2336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4693">
                      <w:marLeft w:val="0"/>
                      <w:marRight w:val="0"/>
                      <w:marTop w:val="0"/>
                      <w:marBottom w:val="0"/>
                      <w:divBdr>
                        <w:top w:val="none" w:sz="0" w:space="0" w:color="auto"/>
                        <w:left w:val="none" w:sz="0" w:space="0" w:color="auto"/>
                        <w:bottom w:val="none" w:sz="0" w:space="0" w:color="auto"/>
                        <w:right w:val="none" w:sz="0" w:space="0" w:color="auto"/>
                      </w:divBdr>
                      <w:divsChild>
                        <w:div w:id="1375041129">
                          <w:marLeft w:val="0"/>
                          <w:marRight w:val="0"/>
                          <w:marTop w:val="0"/>
                          <w:marBottom w:val="0"/>
                          <w:divBdr>
                            <w:top w:val="none" w:sz="0" w:space="0" w:color="auto"/>
                            <w:left w:val="none" w:sz="0" w:space="0" w:color="auto"/>
                            <w:bottom w:val="none" w:sz="0" w:space="0" w:color="auto"/>
                            <w:right w:val="none" w:sz="0" w:space="0" w:color="auto"/>
                          </w:divBdr>
                          <w:divsChild>
                            <w:div w:id="389041420">
                              <w:marLeft w:val="0"/>
                              <w:marRight w:val="0"/>
                              <w:marTop w:val="0"/>
                              <w:marBottom w:val="0"/>
                              <w:divBdr>
                                <w:top w:val="single" w:sz="6" w:space="8" w:color="9B9B9B"/>
                                <w:left w:val="single" w:sz="6" w:space="8" w:color="9B9B9B"/>
                                <w:bottom w:val="single" w:sz="6" w:space="8" w:color="9B9B9B"/>
                                <w:right w:val="single" w:sz="6" w:space="8" w:color="9B9B9B"/>
                              </w:divBdr>
                              <w:divsChild>
                                <w:div w:id="21354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0932">
                      <w:marLeft w:val="0"/>
                      <w:marRight w:val="0"/>
                      <w:marTop w:val="0"/>
                      <w:marBottom w:val="0"/>
                      <w:divBdr>
                        <w:top w:val="none" w:sz="0" w:space="0" w:color="auto"/>
                        <w:left w:val="none" w:sz="0" w:space="0" w:color="auto"/>
                        <w:bottom w:val="none" w:sz="0" w:space="0" w:color="auto"/>
                        <w:right w:val="none" w:sz="0" w:space="0" w:color="auto"/>
                      </w:divBdr>
                      <w:divsChild>
                        <w:div w:id="1706246670">
                          <w:marLeft w:val="0"/>
                          <w:marRight w:val="0"/>
                          <w:marTop w:val="0"/>
                          <w:marBottom w:val="0"/>
                          <w:divBdr>
                            <w:top w:val="none" w:sz="0" w:space="0" w:color="auto"/>
                            <w:left w:val="none" w:sz="0" w:space="0" w:color="auto"/>
                            <w:bottom w:val="none" w:sz="0" w:space="0" w:color="auto"/>
                            <w:right w:val="none" w:sz="0" w:space="0" w:color="auto"/>
                          </w:divBdr>
                          <w:divsChild>
                            <w:div w:id="972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286">
                      <w:marLeft w:val="0"/>
                      <w:marRight w:val="0"/>
                      <w:marTop w:val="0"/>
                      <w:marBottom w:val="0"/>
                      <w:divBdr>
                        <w:top w:val="single" w:sz="6" w:space="23" w:color="BCBCBC"/>
                        <w:left w:val="none" w:sz="0" w:space="0" w:color="auto"/>
                        <w:bottom w:val="single" w:sz="6" w:space="23" w:color="BCBCBC"/>
                        <w:right w:val="none" w:sz="0" w:space="0" w:color="auto"/>
                      </w:divBdr>
                      <w:divsChild>
                        <w:div w:id="173568541">
                          <w:marLeft w:val="0"/>
                          <w:marRight w:val="0"/>
                          <w:marTop w:val="0"/>
                          <w:marBottom w:val="0"/>
                          <w:divBdr>
                            <w:top w:val="none" w:sz="0" w:space="0" w:color="auto"/>
                            <w:left w:val="none" w:sz="0" w:space="0" w:color="auto"/>
                            <w:bottom w:val="none" w:sz="0" w:space="0" w:color="auto"/>
                            <w:right w:val="none" w:sz="0" w:space="0" w:color="auto"/>
                          </w:divBdr>
                        </w:div>
                        <w:div w:id="1828473210">
                          <w:marLeft w:val="0"/>
                          <w:marRight w:val="0"/>
                          <w:marTop w:val="0"/>
                          <w:marBottom w:val="0"/>
                          <w:divBdr>
                            <w:top w:val="none" w:sz="0" w:space="0" w:color="auto"/>
                            <w:left w:val="none" w:sz="0" w:space="0" w:color="auto"/>
                            <w:bottom w:val="none" w:sz="0" w:space="0" w:color="auto"/>
                            <w:right w:val="none" w:sz="0" w:space="0" w:color="auto"/>
                          </w:divBdr>
                        </w:div>
                      </w:divsChild>
                    </w:div>
                    <w:div w:id="1662924223">
                      <w:marLeft w:val="0"/>
                      <w:marRight w:val="0"/>
                      <w:marTop w:val="0"/>
                      <w:marBottom w:val="0"/>
                      <w:divBdr>
                        <w:top w:val="none" w:sz="0" w:space="0" w:color="auto"/>
                        <w:left w:val="none" w:sz="0" w:space="0" w:color="auto"/>
                        <w:bottom w:val="none" w:sz="0" w:space="0" w:color="auto"/>
                        <w:right w:val="none" w:sz="0" w:space="0" w:color="auto"/>
                      </w:divBdr>
                      <w:divsChild>
                        <w:div w:id="1922057967">
                          <w:marLeft w:val="0"/>
                          <w:marRight w:val="0"/>
                          <w:marTop w:val="0"/>
                          <w:marBottom w:val="0"/>
                          <w:divBdr>
                            <w:top w:val="none" w:sz="0" w:space="0" w:color="auto"/>
                            <w:left w:val="none" w:sz="0" w:space="0" w:color="auto"/>
                            <w:bottom w:val="none" w:sz="0" w:space="0" w:color="auto"/>
                            <w:right w:val="none" w:sz="0" w:space="0" w:color="auto"/>
                          </w:divBdr>
                        </w:div>
                        <w:div w:id="1175538506">
                          <w:marLeft w:val="0"/>
                          <w:marRight w:val="0"/>
                          <w:marTop w:val="0"/>
                          <w:marBottom w:val="0"/>
                          <w:divBdr>
                            <w:top w:val="none" w:sz="0" w:space="0" w:color="auto"/>
                            <w:left w:val="none" w:sz="0" w:space="0" w:color="auto"/>
                            <w:bottom w:val="none" w:sz="0" w:space="0" w:color="auto"/>
                            <w:right w:val="none" w:sz="0" w:space="0" w:color="auto"/>
                          </w:divBdr>
                          <w:divsChild>
                            <w:div w:id="1704789775">
                              <w:marLeft w:val="0"/>
                              <w:marRight w:val="0"/>
                              <w:marTop w:val="0"/>
                              <w:marBottom w:val="0"/>
                              <w:divBdr>
                                <w:top w:val="none" w:sz="0" w:space="0" w:color="auto"/>
                                <w:left w:val="none" w:sz="0" w:space="0" w:color="auto"/>
                                <w:bottom w:val="none" w:sz="0" w:space="0" w:color="auto"/>
                                <w:right w:val="none" w:sz="0" w:space="0" w:color="auto"/>
                              </w:divBdr>
                              <w:divsChild>
                                <w:div w:id="1981181207">
                                  <w:marLeft w:val="0"/>
                                  <w:marRight w:val="0"/>
                                  <w:marTop w:val="0"/>
                                  <w:marBottom w:val="0"/>
                                  <w:divBdr>
                                    <w:top w:val="none" w:sz="0" w:space="0" w:color="auto"/>
                                    <w:left w:val="none" w:sz="0" w:space="0" w:color="auto"/>
                                    <w:bottom w:val="none" w:sz="0" w:space="0" w:color="auto"/>
                                    <w:right w:val="none" w:sz="0" w:space="0" w:color="auto"/>
                                  </w:divBdr>
                                  <w:divsChild>
                                    <w:div w:id="663313406">
                                      <w:marLeft w:val="0"/>
                                      <w:marRight w:val="75"/>
                                      <w:marTop w:val="0"/>
                                      <w:marBottom w:val="0"/>
                                      <w:divBdr>
                                        <w:top w:val="none" w:sz="0" w:space="0" w:color="auto"/>
                                        <w:left w:val="none" w:sz="0" w:space="0" w:color="auto"/>
                                        <w:bottom w:val="none" w:sz="0" w:space="0" w:color="auto"/>
                                        <w:right w:val="none" w:sz="0" w:space="0" w:color="auto"/>
                                      </w:divBdr>
                                      <w:divsChild>
                                        <w:div w:id="774518001">
                                          <w:marLeft w:val="0"/>
                                          <w:marRight w:val="0"/>
                                          <w:marTop w:val="0"/>
                                          <w:marBottom w:val="0"/>
                                          <w:divBdr>
                                            <w:top w:val="none" w:sz="0" w:space="0" w:color="auto"/>
                                            <w:left w:val="none" w:sz="0" w:space="0" w:color="auto"/>
                                            <w:bottom w:val="none" w:sz="0" w:space="0" w:color="auto"/>
                                            <w:right w:val="none" w:sz="0" w:space="0" w:color="auto"/>
                                          </w:divBdr>
                                        </w:div>
                                      </w:divsChild>
                                    </w:div>
                                    <w:div w:id="1245144494">
                                      <w:marLeft w:val="0"/>
                                      <w:marRight w:val="0"/>
                                      <w:marTop w:val="0"/>
                                      <w:marBottom w:val="0"/>
                                      <w:divBdr>
                                        <w:top w:val="none" w:sz="0" w:space="0" w:color="auto"/>
                                        <w:left w:val="none" w:sz="0" w:space="0" w:color="auto"/>
                                        <w:bottom w:val="none" w:sz="0" w:space="0" w:color="auto"/>
                                        <w:right w:val="none" w:sz="0" w:space="0" w:color="auto"/>
                                      </w:divBdr>
                                    </w:div>
                                  </w:divsChild>
                                </w:div>
                                <w:div w:id="1046828980">
                                  <w:marLeft w:val="0"/>
                                  <w:marRight w:val="0"/>
                                  <w:marTop w:val="0"/>
                                  <w:marBottom w:val="0"/>
                                  <w:divBdr>
                                    <w:top w:val="none" w:sz="0" w:space="0" w:color="auto"/>
                                    <w:left w:val="none" w:sz="0" w:space="0" w:color="auto"/>
                                    <w:bottom w:val="none" w:sz="0" w:space="0" w:color="auto"/>
                                    <w:right w:val="none" w:sz="0" w:space="0" w:color="auto"/>
                                  </w:divBdr>
                                  <w:divsChild>
                                    <w:div w:id="1172332708">
                                      <w:marLeft w:val="0"/>
                                      <w:marRight w:val="0"/>
                                      <w:marTop w:val="0"/>
                                      <w:marBottom w:val="0"/>
                                      <w:divBdr>
                                        <w:top w:val="none" w:sz="0" w:space="0" w:color="auto"/>
                                        <w:left w:val="none" w:sz="0" w:space="0" w:color="auto"/>
                                        <w:bottom w:val="none" w:sz="0" w:space="0" w:color="auto"/>
                                        <w:right w:val="none" w:sz="0" w:space="0" w:color="auto"/>
                                      </w:divBdr>
                                    </w:div>
                                    <w:div w:id="348723810">
                                      <w:marLeft w:val="0"/>
                                      <w:marRight w:val="0"/>
                                      <w:marTop w:val="0"/>
                                      <w:marBottom w:val="0"/>
                                      <w:divBdr>
                                        <w:top w:val="none" w:sz="0" w:space="0" w:color="auto"/>
                                        <w:left w:val="none" w:sz="0" w:space="0" w:color="auto"/>
                                        <w:bottom w:val="none" w:sz="0" w:space="0" w:color="auto"/>
                                        <w:right w:val="none" w:sz="0" w:space="0" w:color="auto"/>
                                      </w:divBdr>
                                    </w:div>
                                  </w:divsChild>
                                </w:div>
                                <w:div w:id="1731996284">
                                  <w:marLeft w:val="0"/>
                                  <w:marRight w:val="0"/>
                                  <w:marTop w:val="0"/>
                                  <w:marBottom w:val="0"/>
                                  <w:divBdr>
                                    <w:top w:val="none" w:sz="0" w:space="0" w:color="auto"/>
                                    <w:left w:val="none" w:sz="0" w:space="0" w:color="auto"/>
                                    <w:bottom w:val="none" w:sz="0" w:space="0" w:color="auto"/>
                                    <w:right w:val="none" w:sz="0" w:space="0" w:color="auto"/>
                                  </w:divBdr>
                                  <w:divsChild>
                                    <w:div w:id="1016468691">
                                      <w:marLeft w:val="0"/>
                                      <w:marRight w:val="0"/>
                                      <w:marTop w:val="0"/>
                                      <w:marBottom w:val="150"/>
                                      <w:divBdr>
                                        <w:top w:val="none" w:sz="0" w:space="0" w:color="auto"/>
                                        <w:left w:val="none" w:sz="0" w:space="0" w:color="auto"/>
                                        <w:bottom w:val="none" w:sz="0" w:space="0" w:color="auto"/>
                                        <w:right w:val="none" w:sz="0" w:space="0" w:color="auto"/>
                                      </w:divBdr>
                                      <w:divsChild>
                                        <w:div w:id="11472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1257">
      <w:bodyDiv w:val="1"/>
      <w:marLeft w:val="0"/>
      <w:marRight w:val="0"/>
      <w:marTop w:val="0"/>
      <w:marBottom w:val="0"/>
      <w:divBdr>
        <w:top w:val="none" w:sz="0" w:space="0" w:color="auto"/>
        <w:left w:val="none" w:sz="0" w:space="0" w:color="auto"/>
        <w:bottom w:val="none" w:sz="0" w:space="0" w:color="auto"/>
        <w:right w:val="none" w:sz="0" w:space="0" w:color="auto"/>
      </w:divBdr>
      <w:divsChild>
        <w:div w:id="10911535">
          <w:marLeft w:val="0"/>
          <w:marRight w:val="0"/>
          <w:marTop w:val="0"/>
          <w:marBottom w:val="0"/>
          <w:divBdr>
            <w:top w:val="none" w:sz="0" w:space="0" w:color="auto"/>
            <w:left w:val="none" w:sz="0" w:space="0" w:color="auto"/>
            <w:bottom w:val="none" w:sz="0" w:space="0" w:color="auto"/>
            <w:right w:val="none" w:sz="0" w:space="0" w:color="auto"/>
          </w:divBdr>
          <w:divsChild>
            <w:div w:id="638456323">
              <w:marLeft w:val="0"/>
              <w:marRight w:val="0"/>
              <w:marTop w:val="0"/>
              <w:marBottom w:val="0"/>
              <w:divBdr>
                <w:top w:val="none" w:sz="0" w:space="0" w:color="auto"/>
                <w:left w:val="none" w:sz="0" w:space="0" w:color="auto"/>
                <w:bottom w:val="none" w:sz="0" w:space="0" w:color="auto"/>
                <w:right w:val="none" w:sz="0" w:space="0" w:color="auto"/>
              </w:divBdr>
              <w:divsChild>
                <w:div w:id="1228539335">
                  <w:marLeft w:val="0"/>
                  <w:marRight w:val="0"/>
                  <w:marTop w:val="0"/>
                  <w:marBottom w:val="0"/>
                  <w:divBdr>
                    <w:top w:val="none" w:sz="0" w:space="0" w:color="auto"/>
                    <w:left w:val="none" w:sz="0" w:space="0" w:color="auto"/>
                    <w:bottom w:val="none" w:sz="0" w:space="0" w:color="auto"/>
                    <w:right w:val="none" w:sz="0" w:space="0" w:color="auto"/>
                  </w:divBdr>
                  <w:divsChild>
                    <w:div w:id="661740612">
                      <w:marLeft w:val="0"/>
                      <w:marRight w:val="0"/>
                      <w:marTop w:val="0"/>
                      <w:marBottom w:val="150"/>
                      <w:divBdr>
                        <w:top w:val="none" w:sz="0" w:space="0" w:color="auto"/>
                        <w:left w:val="none" w:sz="0" w:space="0" w:color="auto"/>
                        <w:bottom w:val="none" w:sz="0" w:space="0" w:color="auto"/>
                        <w:right w:val="none" w:sz="0" w:space="0" w:color="auto"/>
                      </w:divBdr>
                      <w:divsChild>
                        <w:div w:id="878594027">
                          <w:marLeft w:val="0"/>
                          <w:marRight w:val="0"/>
                          <w:marTop w:val="0"/>
                          <w:marBottom w:val="0"/>
                          <w:divBdr>
                            <w:top w:val="none" w:sz="0" w:space="0" w:color="auto"/>
                            <w:left w:val="none" w:sz="0" w:space="0" w:color="auto"/>
                            <w:bottom w:val="none" w:sz="0" w:space="0" w:color="auto"/>
                            <w:right w:val="none" w:sz="0" w:space="0" w:color="auto"/>
                          </w:divBdr>
                          <w:divsChild>
                            <w:div w:id="111677022">
                              <w:marLeft w:val="0"/>
                              <w:marRight w:val="0"/>
                              <w:marTop w:val="150"/>
                              <w:marBottom w:val="0"/>
                              <w:divBdr>
                                <w:top w:val="none" w:sz="0" w:space="0" w:color="auto"/>
                                <w:left w:val="none" w:sz="0" w:space="0" w:color="auto"/>
                                <w:bottom w:val="none" w:sz="0" w:space="0" w:color="auto"/>
                                <w:right w:val="none" w:sz="0" w:space="0" w:color="auto"/>
                              </w:divBdr>
                              <w:divsChild>
                                <w:div w:id="20430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7239">
                          <w:marLeft w:val="0"/>
                          <w:marRight w:val="0"/>
                          <w:marTop w:val="0"/>
                          <w:marBottom w:val="0"/>
                          <w:divBdr>
                            <w:top w:val="none" w:sz="0" w:space="0" w:color="auto"/>
                            <w:left w:val="none" w:sz="0" w:space="0" w:color="auto"/>
                            <w:bottom w:val="none" w:sz="0" w:space="0" w:color="auto"/>
                            <w:right w:val="none" w:sz="0" w:space="0" w:color="auto"/>
                          </w:divBdr>
                          <w:divsChild>
                            <w:div w:id="3999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27239">
          <w:marLeft w:val="0"/>
          <w:marRight w:val="0"/>
          <w:marTop w:val="0"/>
          <w:marBottom w:val="150"/>
          <w:divBdr>
            <w:top w:val="none" w:sz="0" w:space="0" w:color="auto"/>
            <w:left w:val="none" w:sz="0" w:space="0" w:color="auto"/>
            <w:bottom w:val="none" w:sz="0" w:space="0" w:color="auto"/>
            <w:right w:val="none" w:sz="0" w:space="0" w:color="auto"/>
          </w:divBdr>
          <w:divsChild>
            <w:div w:id="1950427691">
              <w:marLeft w:val="0"/>
              <w:marRight w:val="0"/>
              <w:marTop w:val="0"/>
              <w:marBottom w:val="0"/>
              <w:divBdr>
                <w:top w:val="none" w:sz="0" w:space="0" w:color="auto"/>
                <w:left w:val="none" w:sz="0" w:space="0" w:color="auto"/>
                <w:bottom w:val="none" w:sz="0" w:space="0" w:color="auto"/>
                <w:right w:val="none" w:sz="0" w:space="0" w:color="auto"/>
              </w:divBdr>
            </w:div>
          </w:divsChild>
        </w:div>
        <w:div w:id="1576285831">
          <w:marLeft w:val="0"/>
          <w:marRight w:val="0"/>
          <w:marTop w:val="0"/>
          <w:marBottom w:val="0"/>
          <w:divBdr>
            <w:top w:val="none" w:sz="0" w:space="0" w:color="auto"/>
            <w:left w:val="none" w:sz="0" w:space="0" w:color="auto"/>
            <w:bottom w:val="none" w:sz="0" w:space="0" w:color="auto"/>
            <w:right w:val="none" w:sz="0" w:space="0" w:color="auto"/>
          </w:divBdr>
          <w:divsChild>
            <w:div w:id="294217429">
              <w:marLeft w:val="0"/>
              <w:marRight w:val="0"/>
              <w:marTop w:val="0"/>
              <w:marBottom w:val="0"/>
              <w:divBdr>
                <w:top w:val="none" w:sz="0" w:space="0" w:color="auto"/>
                <w:left w:val="none" w:sz="0" w:space="0" w:color="auto"/>
                <w:bottom w:val="none" w:sz="0" w:space="0" w:color="auto"/>
                <w:right w:val="none" w:sz="0" w:space="0" w:color="auto"/>
              </w:divBdr>
              <w:divsChild>
                <w:div w:id="617184388">
                  <w:marLeft w:val="0"/>
                  <w:marRight w:val="0"/>
                  <w:marTop w:val="0"/>
                  <w:marBottom w:val="225"/>
                  <w:divBdr>
                    <w:top w:val="none" w:sz="0" w:space="0" w:color="auto"/>
                    <w:left w:val="none" w:sz="0" w:space="0" w:color="auto"/>
                    <w:bottom w:val="none" w:sz="0" w:space="0" w:color="auto"/>
                    <w:right w:val="none" w:sz="0" w:space="0" w:color="auto"/>
                  </w:divBdr>
                </w:div>
              </w:divsChild>
            </w:div>
            <w:div w:id="683289919">
              <w:marLeft w:val="0"/>
              <w:marRight w:val="0"/>
              <w:marTop w:val="0"/>
              <w:marBottom w:val="0"/>
              <w:divBdr>
                <w:top w:val="none" w:sz="0" w:space="0" w:color="auto"/>
                <w:left w:val="none" w:sz="0" w:space="0" w:color="auto"/>
                <w:bottom w:val="none" w:sz="0" w:space="0" w:color="auto"/>
                <w:right w:val="none" w:sz="0" w:space="0" w:color="auto"/>
              </w:divBdr>
            </w:div>
            <w:div w:id="1691954235">
              <w:marLeft w:val="0"/>
              <w:marRight w:val="0"/>
              <w:marTop w:val="0"/>
              <w:marBottom w:val="0"/>
              <w:divBdr>
                <w:top w:val="none" w:sz="0" w:space="0" w:color="auto"/>
                <w:left w:val="none" w:sz="0" w:space="0" w:color="auto"/>
                <w:bottom w:val="none" w:sz="0" w:space="0" w:color="auto"/>
                <w:right w:val="none" w:sz="0" w:space="0" w:color="auto"/>
              </w:divBdr>
              <w:divsChild>
                <w:div w:id="340474463">
                  <w:marLeft w:val="0"/>
                  <w:marRight w:val="0"/>
                  <w:marTop w:val="0"/>
                  <w:marBottom w:val="0"/>
                  <w:divBdr>
                    <w:top w:val="none" w:sz="0" w:space="0" w:color="auto"/>
                    <w:left w:val="none" w:sz="0" w:space="0" w:color="auto"/>
                    <w:bottom w:val="none" w:sz="0" w:space="0" w:color="auto"/>
                    <w:right w:val="none" w:sz="0" w:space="0" w:color="auto"/>
                  </w:divBdr>
                </w:div>
                <w:div w:id="1909534918">
                  <w:marLeft w:val="0"/>
                  <w:marRight w:val="0"/>
                  <w:marTop w:val="0"/>
                  <w:marBottom w:val="0"/>
                  <w:divBdr>
                    <w:top w:val="none" w:sz="0" w:space="0" w:color="auto"/>
                    <w:left w:val="none" w:sz="0" w:space="0" w:color="auto"/>
                    <w:bottom w:val="none" w:sz="0" w:space="0" w:color="auto"/>
                    <w:right w:val="none" w:sz="0" w:space="0" w:color="auto"/>
                  </w:divBdr>
                </w:div>
                <w:div w:id="838350496">
                  <w:marLeft w:val="0"/>
                  <w:marRight w:val="0"/>
                  <w:marTop w:val="0"/>
                  <w:marBottom w:val="0"/>
                  <w:divBdr>
                    <w:top w:val="none" w:sz="0" w:space="0" w:color="auto"/>
                    <w:left w:val="none" w:sz="0" w:space="0" w:color="auto"/>
                    <w:bottom w:val="none" w:sz="0" w:space="0" w:color="auto"/>
                    <w:right w:val="none" w:sz="0" w:space="0" w:color="auto"/>
                  </w:divBdr>
                </w:div>
                <w:div w:id="809399358">
                  <w:marLeft w:val="0"/>
                  <w:marRight w:val="0"/>
                  <w:marTop w:val="0"/>
                  <w:marBottom w:val="0"/>
                  <w:divBdr>
                    <w:top w:val="none" w:sz="0" w:space="0" w:color="auto"/>
                    <w:left w:val="none" w:sz="0" w:space="0" w:color="auto"/>
                    <w:bottom w:val="none" w:sz="0" w:space="0" w:color="auto"/>
                    <w:right w:val="none" w:sz="0" w:space="0" w:color="auto"/>
                  </w:divBdr>
                </w:div>
                <w:div w:id="614674104">
                  <w:marLeft w:val="0"/>
                  <w:marRight w:val="0"/>
                  <w:marTop w:val="0"/>
                  <w:marBottom w:val="0"/>
                  <w:divBdr>
                    <w:top w:val="none" w:sz="0" w:space="0" w:color="auto"/>
                    <w:left w:val="none" w:sz="0" w:space="0" w:color="auto"/>
                    <w:bottom w:val="none" w:sz="0" w:space="0" w:color="auto"/>
                    <w:right w:val="none" w:sz="0" w:space="0" w:color="auto"/>
                  </w:divBdr>
                </w:div>
                <w:div w:id="1732117698">
                  <w:marLeft w:val="0"/>
                  <w:marRight w:val="0"/>
                  <w:marTop w:val="0"/>
                  <w:marBottom w:val="0"/>
                  <w:divBdr>
                    <w:top w:val="none" w:sz="0" w:space="0" w:color="auto"/>
                    <w:left w:val="none" w:sz="0" w:space="0" w:color="auto"/>
                    <w:bottom w:val="none" w:sz="0" w:space="0" w:color="auto"/>
                    <w:right w:val="none" w:sz="0" w:space="0" w:color="auto"/>
                  </w:divBdr>
                </w:div>
                <w:div w:id="55475037">
                  <w:marLeft w:val="0"/>
                  <w:marRight w:val="0"/>
                  <w:marTop w:val="0"/>
                  <w:marBottom w:val="0"/>
                  <w:divBdr>
                    <w:top w:val="none" w:sz="0" w:space="0" w:color="auto"/>
                    <w:left w:val="none" w:sz="0" w:space="0" w:color="auto"/>
                    <w:bottom w:val="none" w:sz="0" w:space="0" w:color="auto"/>
                    <w:right w:val="none" w:sz="0" w:space="0" w:color="auto"/>
                  </w:divBdr>
                </w:div>
                <w:div w:id="1221209077">
                  <w:marLeft w:val="0"/>
                  <w:marRight w:val="0"/>
                  <w:marTop w:val="0"/>
                  <w:marBottom w:val="0"/>
                  <w:divBdr>
                    <w:top w:val="none" w:sz="0" w:space="0" w:color="auto"/>
                    <w:left w:val="none" w:sz="0" w:space="0" w:color="auto"/>
                    <w:bottom w:val="none" w:sz="0" w:space="0" w:color="auto"/>
                    <w:right w:val="none" w:sz="0" w:space="0" w:color="auto"/>
                  </w:divBdr>
                </w:div>
                <w:div w:id="1651597384">
                  <w:marLeft w:val="0"/>
                  <w:marRight w:val="0"/>
                  <w:marTop w:val="0"/>
                  <w:marBottom w:val="0"/>
                  <w:divBdr>
                    <w:top w:val="none" w:sz="0" w:space="0" w:color="auto"/>
                    <w:left w:val="none" w:sz="0" w:space="0" w:color="auto"/>
                    <w:bottom w:val="none" w:sz="0" w:space="0" w:color="auto"/>
                    <w:right w:val="none" w:sz="0" w:space="0" w:color="auto"/>
                  </w:divBdr>
                </w:div>
                <w:div w:id="1147435523">
                  <w:marLeft w:val="0"/>
                  <w:marRight w:val="0"/>
                  <w:marTop w:val="0"/>
                  <w:marBottom w:val="0"/>
                  <w:divBdr>
                    <w:top w:val="none" w:sz="0" w:space="0" w:color="auto"/>
                    <w:left w:val="none" w:sz="0" w:space="0" w:color="auto"/>
                    <w:bottom w:val="none" w:sz="0" w:space="0" w:color="auto"/>
                    <w:right w:val="none" w:sz="0" w:space="0" w:color="auto"/>
                  </w:divBdr>
                </w:div>
              </w:divsChild>
            </w:div>
            <w:div w:id="1775320014">
              <w:marLeft w:val="0"/>
              <w:marRight w:val="0"/>
              <w:marTop w:val="0"/>
              <w:marBottom w:val="0"/>
              <w:divBdr>
                <w:top w:val="none" w:sz="0" w:space="0" w:color="auto"/>
                <w:left w:val="none" w:sz="0" w:space="0" w:color="auto"/>
                <w:bottom w:val="none" w:sz="0" w:space="0" w:color="auto"/>
                <w:right w:val="none" w:sz="0" w:space="0" w:color="auto"/>
              </w:divBdr>
            </w:div>
            <w:div w:id="1547595095">
              <w:marLeft w:val="0"/>
              <w:marRight w:val="0"/>
              <w:marTop w:val="0"/>
              <w:marBottom w:val="0"/>
              <w:divBdr>
                <w:top w:val="none" w:sz="0" w:space="0" w:color="auto"/>
                <w:left w:val="none" w:sz="0" w:space="0" w:color="auto"/>
                <w:bottom w:val="none" w:sz="0" w:space="0" w:color="auto"/>
                <w:right w:val="none" w:sz="0" w:space="0" w:color="auto"/>
              </w:divBdr>
            </w:div>
            <w:div w:id="1822119637">
              <w:marLeft w:val="0"/>
              <w:marRight w:val="0"/>
              <w:marTop w:val="0"/>
              <w:marBottom w:val="0"/>
              <w:divBdr>
                <w:top w:val="none" w:sz="0" w:space="0" w:color="auto"/>
                <w:left w:val="none" w:sz="0" w:space="0" w:color="auto"/>
                <w:bottom w:val="none" w:sz="0" w:space="0" w:color="auto"/>
                <w:right w:val="none" w:sz="0" w:space="0" w:color="auto"/>
              </w:divBdr>
              <w:divsChild>
                <w:div w:id="1378973914">
                  <w:marLeft w:val="0"/>
                  <w:marRight w:val="0"/>
                  <w:marTop w:val="0"/>
                  <w:marBottom w:val="0"/>
                  <w:divBdr>
                    <w:top w:val="none" w:sz="0" w:space="0" w:color="auto"/>
                    <w:left w:val="none" w:sz="0" w:space="0" w:color="auto"/>
                    <w:bottom w:val="none" w:sz="0" w:space="0" w:color="auto"/>
                    <w:right w:val="none" w:sz="0" w:space="0" w:color="auto"/>
                  </w:divBdr>
                </w:div>
                <w:div w:id="585924426">
                  <w:marLeft w:val="0"/>
                  <w:marRight w:val="0"/>
                  <w:marTop w:val="0"/>
                  <w:marBottom w:val="0"/>
                  <w:divBdr>
                    <w:top w:val="none" w:sz="0" w:space="0" w:color="auto"/>
                    <w:left w:val="none" w:sz="0" w:space="0" w:color="auto"/>
                    <w:bottom w:val="none" w:sz="0" w:space="0" w:color="auto"/>
                    <w:right w:val="none" w:sz="0" w:space="0" w:color="auto"/>
                  </w:divBdr>
                  <w:divsChild>
                    <w:div w:id="2137747244">
                      <w:marLeft w:val="0"/>
                      <w:marRight w:val="0"/>
                      <w:marTop w:val="0"/>
                      <w:marBottom w:val="0"/>
                      <w:divBdr>
                        <w:top w:val="none" w:sz="0" w:space="0" w:color="auto"/>
                        <w:left w:val="none" w:sz="0" w:space="0" w:color="auto"/>
                        <w:bottom w:val="none" w:sz="0" w:space="0" w:color="auto"/>
                        <w:right w:val="none" w:sz="0" w:space="0" w:color="auto"/>
                      </w:divBdr>
                    </w:div>
                    <w:div w:id="658579203">
                      <w:marLeft w:val="0"/>
                      <w:marRight w:val="0"/>
                      <w:marTop w:val="0"/>
                      <w:marBottom w:val="0"/>
                      <w:divBdr>
                        <w:top w:val="none" w:sz="0" w:space="0" w:color="auto"/>
                        <w:left w:val="none" w:sz="0" w:space="0" w:color="auto"/>
                        <w:bottom w:val="none" w:sz="0" w:space="0" w:color="auto"/>
                        <w:right w:val="none" w:sz="0" w:space="0" w:color="auto"/>
                      </w:divBdr>
                    </w:div>
                    <w:div w:id="890648732">
                      <w:marLeft w:val="0"/>
                      <w:marRight w:val="0"/>
                      <w:marTop w:val="0"/>
                      <w:marBottom w:val="0"/>
                      <w:divBdr>
                        <w:top w:val="none" w:sz="0" w:space="0" w:color="auto"/>
                        <w:left w:val="none" w:sz="0" w:space="0" w:color="auto"/>
                        <w:bottom w:val="none" w:sz="0" w:space="0" w:color="auto"/>
                        <w:right w:val="none" w:sz="0" w:space="0" w:color="auto"/>
                      </w:divBdr>
                    </w:div>
                    <w:div w:id="1302226319">
                      <w:marLeft w:val="0"/>
                      <w:marRight w:val="0"/>
                      <w:marTop w:val="0"/>
                      <w:marBottom w:val="0"/>
                      <w:divBdr>
                        <w:top w:val="none" w:sz="0" w:space="0" w:color="auto"/>
                        <w:left w:val="none" w:sz="0" w:space="0" w:color="auto"/>
                        <w:bottom w:val="none" w:sz="0" w:space="0" w:color="auto"/>
                        <w:right w:val="none" w:sz="0" w:space="0" w:color="auto"/>
                      </w:divBdr>
                    </w:div>
                    <w:div w:id="1194416000">
                      <w:marLeft w:val="0"/>
                      <w:marRight w:val="0"/>
                      <w:marTop w:val="0"/>
                      <w:marBottom w:val="0"/>
                      <w:divBdr>
                        <w:top w:val="none" w:sz="0" w:space="0" w:color="auto"/>
                        <w:left w:val="none" w:sz="0" w:space="0" w:color="auto"/>
                        <w:bottom w:val="none" w:sz="0" w:space="0" w:color="auto"/>
                        <w:right w:val="none" w:sz="0" w:space="0" w:color="auto"/>
                      </w:divBdr>
                    </w:div>
                    <w:div w:id="1781989465">
                      <w:marLeft w:val="0"/>
                      <w:marRight w:val="0"/>
                      <w:marTop w:val="0"/>
                      <w:marBottom w:val="0"/>
                      <w:divBdr>
                        <w:top w:val="none" w:sz="0" w:space="0" w:color="auto"/>
                        <w:left w:val="none" w:sz="0" w:space="0" w:color="auto"/>
                        <w:bottom w:val="none" w:sz="0" w:space="0" w:color="auto"/>
                        <w:right w:val="none" w:sz="0" w:space="0" w:color="auto"/>
                      </w:divBdr>
                    </w:div>
                    <w:div w:id="1494031678">
                      <w:marLeft w:val="0"/>
                      <w:marRight w:val="0"/>
                      <w:marTop w:val="0"/>
                      <w:marBottom w:val="0"/>
                      <w:divBdr>
                        <w:top w:val="none" w:sz="0" w:space="0" w:color="auto"/>
                        <w:left w:val="none" w:sz="0" w:space="0" w:color="auto"/>
                        <w:bottom w:val="none" w:sz="0" w:space="0" w:color="auto"/>
                        <w:right w:val="none" w:sz="0" w:space="0" w:color="auto"/>
                      </w:divBdr>
                    </w:div>
                    <w:div w:id="1907884308">
                      <w:marLeft w:val="0"/>
                      <w:marRight w:val="0"/>
                      <w:marTop w:val="0"/>
                      <w:marBottom w:val="0"/>
                      <w:divBdr>
                        <w:top w:val="none" w:sz="0" w:space="0" w:color="auto"/>
                        <w:left w:val="none" w:sz="0" w:space="0" w:color="auto"/>
                        <w:bottom w:val="none" w:sz="0" w:space="0" w:color="auto"/>
                        <w:right w:val="none" w:sz="0" w:space="0" w:color="auto"/>
                      </w:divBdr>
                    </w:div>
                    <w:div w:id="1779132800">
                      <w:marLeft w:val="0"/>
                      <w:marRight w:val="0"/>
                      <w:marTop w:val="0"/>
                      <w:marBottom w:val="0"/>
                      <w:divBdr>
                        <w:top w:val="none" w:sz="0" w:space="0" w:color="auto"/>
                        <w:left w:val="none" w:sz="0" w:space="0" w:color="auto"/>
                        <w:bottom w:val="none" w:sz="0" w:space="0" w:color="auto"/>
                        <w:right w:val="none" w:sz="0" w:space="0" w:color="auto"/>
                      </w:divBdr>
                    </w:div>
                    <w:div w:id="1896432489">
                      <w:marLeft w:val="0"/>
                      <w:marRight w:val="0"/>
                      <w:marTop w:val="0"/>
                      <w:marBottom w:val="0"/>
                      <w:divBdr>
                        <w:top w:val="none" w:sz="0" w:space="0" w:color="auto"/>
                        <w:left w:val="none" w:sz="0" w:space="0" w:color="auto"/>
                        <w:bottom w:val="none" w:sz="0" w:space="0" w:color="auto"/>
                        <w:right w:val="none" w:sz="0" w:space="0" w:color="auto"/>
                      </w:divBdr>
                    </w:div>
                    <w:div w:id="634335959">
                      <w:marLeft w:val="0"/>
                      <w:marRight w:val="0"/>
                      <w:marTop w:val="0"/>
                      <w:marBottom w:val="0"/>
                      <w:divBdr>
                        <w:top w:val="none" w:sz="0" w:space="0" w:color="auto"/>
                        <w:left w:val="none" w:sz="0" w:space="0" w:color="auto"/>
                        <w:bottom w:val="none" w:sz="0" w:space="0" w:color="auto"/>
                        <w:right w:val="none" w:sz="0" w:space="0" w:color="auto"/>
                      </w:divBdr>
                    </w:div>
                    <w:div w:id="154106124">
                      <w:marLeft w:val="0"/>
                      <w:marRight w:val="0"/>
                      <w:marTop w:val="0"/>
                      <w:marBottom w:val="0"/>
                      <w:divBdr>
                        <w:top w:val="none" w:sz="0" w:space="0" w:color="auto"/>
                        <w:left w:val="none" w:sz="0" w:space="0" w:color="auto"/>
                        <w:bottom w:val="none" w:sz="0" w:space="0" w:color="auto"/>
                        <w:right w:val="none" w:sz="0" w:space="0" w:color="auto"/>
                      </w:divBdr>
                    </w:div>
                    <w:div w:id="2127503236">
                      <w:marLeft w:val="0"/>
                      <w:marRight w:val="0"/>
                      <w:marTop w:val="0"/>
                      <w:marBottom w:val="0"/>
                      <w:divBdr>
                        <w:top w:val="none" w:sz="0" w:space="0" w:color="auto"/>
                        <w:left w:val="none" w:sz="0" w:space="0" w:color="auto"/>
                        <w:bottom w:val="none" w:sz="0" w:space="0" w:color="auto"/>
                        <w:right w:val="none" w:sz="0" w:space="0" w:color="auto"/>
                      </w:divBdr>
                    </w:div>
                    <w:div w:id="587352868">
                      <w:marLeft w:val="0"/>
                      <w:marRight w:val="0"/>
                      <w:marTop w:val="0"/>
                      <w:marBottom w:val="0"/>
                      <w:divBdr>
                        <w:top w:val="none" w:sz="0" w:space="0" w:color="auto"/>
                        <w:left w:val="none" w:sz="0" w:space="0" w:color="auto"/>
                        <w:bottom w:val="none" w:sz="0" w:space="0" w:color="auto"/>
                        <w:right w:val="none" w:sz="0" w:space="0" w:color="auto"/>
                      </w:divBdr>
                    </w:div>
                    <w:div w:id="1352105643">
                      <w:marLeft w:val="0"/>
                      <w:marRight w:val="0"/>
                      <w:marTop w:val="0"/>
                      <w:marBottom w:val="0"/>
                      <w:divBdr>
                        <w:top w:val="none" w:sz="0" w:space="0" w:color="auto"/>
                        <w:left w:val="none" w:sz="0" w:space="0" w:color="auto"/>
                        <w:bottom w:val="none" w:sz="0" w:space="0" w:color="auto"/>
                        <w:right w:val="none" w:sz="0" w:space="0" w:color="auto"/>
                      </w:divBdr>
                    </w:div>
                  </w:divsChild>
                </w:div>
                <w:div w:id="1753968583">
                  <w:marLeft w:val="0"/>
                  <w:marRight w:val="0"/>
                  <w:marTop w:val="0"/>
                  <w:marBottom w:val="0"/>
                  <w:divBdr>
                    <w:top w:val="none" w:sz="0" w:space="0" w:color="auto"/>
                    <w:left w:val="none" w:sz="0" w:space="0" w:color="auto"/>
                    <w:bottom w:val="none" w:sz="0" w:space="0" w:color="auto"/>
                    <w:right w:val="none" w:sz="0" w:space="0" w:color="auto"/>
                  </w:divBdr>
                </w:div>
                <w:div w:id="1215583969">
                  <w:marLeft w:val="0"/>
                  <w:marRight w:val="0"/>
                  <w:marTop w:val="0"/>
                  <w:marBottom w:val="0"/>
                  <w:divBdr>
                    <w:top w:val="none" w:sz="0" w:space="0" w:color="auto"/>
                    <w:left w:val="none" w:sz="0" w:space="0" w:color="auto"/>
                    <w:bottom w:val="none" w:sz="0" w:space="0" w:color="auto"/>
                    <w:right w:val="none" w:sz="0" w:space="0" w:color="auto"/>
                  </w:divBdr>
                </w:div>
                <w:div w:id="658845193">
                  <w:marLeft w:val="0"/>
                  <w:marRight w:val="0"/>
                  <w:marTop w:val="0"/>
                  <w:marBottom w:val="0"/>
                  <w:divBdr>
                    <w:top w:val="none" w:sz="0" w:space="0" w:color="auto"/>
                    <w:left w:val="none" w:sz="0" w:space="0" w:color="auto"/>
                    <w:bottom w:val="none" w:sz="0" w:space="0" w:color="auto"/>
                    <w:right w:val="none" w:sz="0" w:space="0" w:color="auto"/>
                  </w:divBdr>
                </w:div>
                <w:div w:id="628706435">
                  <w:marLeft w:val="0"/>
                  <w:marRight w:val="0"/>
                  <w:marTop w:val="0"/>
                  <w:marBottom w:val="0"/>
                  <w:divBdr>
                    <w:top w:val="none" w:sz="0" w:space="0" w:color="auto"/>
                    <w:left w:val="none" w:sz="0" w:space="0" w:color="auto"/>
                    <w:bottom w:val="none" w:sz="0" w:space="0" w:color="auto"/>
                    <w:right w:val="none" w:sz="0" w:space="0" w:color="auto"/>
                  </w:divBdr>
                </w:div>
                <w:div w:id="1535772068">
                  <w:marLeft w:val="0"/>
                  <w:marRight w:val="0"/>
                  <w:marTop w:val="0"/>
                  <w:marBottom w:val="0"/>
                  <w:divBdr>
                    <w:top w:val="none" w:sz="0" w:space="0" w:color="auto"/>
                    <w:left w:val="none" w:sz="0" w:space="0" w:color="auto"/>
                    <w:bottom w:val="none" w:sz="0" w:space="0" w:color="auto"/>
                    <w:right w:val="none" w:sz="0" w:space="0" w:color="auto"/>
                  </w:divBdr>
                </w:div>
              </w:divsChild>
            </w:div>
            <w:div w:id="132724376">
              <w:marLeft w:val="0"/>
              <w:marRight w:val="0"/>
              <w:marTop w:val="0"/>
              <w:marBottom w:val="0"/>
              <w:divBdr>
                <w:top w:val="none" w:sz="0" w:space="0" w:color="auto"/>
                <w:left w:val="none" w:sz="0" w:space="0" w:color="auto"/>
                <w:bottom w:val="none" w:sz="0" w:space="0" w:color="auto"/>
                <w:right w:val="none" w:sz="0" w:space="0" w:color="auto"/>
              </w:divBdr>
              <w:divsChild>
                <w:div w:id="194932750">
                  <w:marLeft w:val="0"/>
                  <w:marRight w:val="0"/>
                  <w:marTop w:val="0"/>
                  <w:marBottom w:val="0"/>
                  <w:divBdr>
                    <w:top w:val="none" w:sz="0" w:space="0" w:color="auto"/>
                    <w:left w:val="none" w:sz="0" w:space="0" w:color="auto"/>
                    <w:bottom w:val="none" w:sz="0" w:space="0" w:color="auto"/>
                    <w:right w:val="none" w:sz="0" w:space="0" w:color="auto"/>
                  </w:divBdr>
                  <w:divsChild>
                    <w:div w:id="1093471708">
                      <w:marLeft w:val="0"/>
                      <w:marRight w:val="0"/>
                      <w:marTop w:val="0"/>
                      <w:marBottom w:val="0"/>
                      <w:divBdr>
                        <w:top w:val="none" w:sz="0" w:space="0" w:color="auto"/>
                        <w:left w:val="none" w:sz="0" w:space="0" w:color="auto"/>
                        <w:bottom w:val="none" w:sz="0" w:space="0" w:color="auto"/>
                        <w:right w:val="none" w:sz="0" w:space="0" w:color="auto"/>
                      </w:divBdr>
                    </w:div>
                    <w:div w:id="946933438">
                      <w:marLeft w:val="0"/>
                      <w:marRight w:val="0"/>
                      <w:marTop w:val="0"/>
                      <w:marBottom w:val="0"/>
                      <w:divBdr>
                        <w:top w:val="none" w:sz="0" w:space="0" w:color="auto"/>
                        <w:left w:val="none" w:sz="0" w:space="0" w:color="auto"/>
                        <w:bottom w:val="none" w:sz="0" w:space="0" w:color="auto"/>
                        <w:right w:val="none" w:sz="0" w:space="0" w:color="auto"/>
                      </w:divBdr>
                    </w:div>
                  </w:divsChild>
                </w:div>
                <w:div w:id="12919957">
                  <w:marLeft w:val="0"/>
                  <w:marRight w:val="0"/>
                  <w:marTop w:val="0"/>
                  <w:marBottom w:val="0"/>
                  <w:divBdr>
                    <w:top w:val="none" w:sz="0" w:space="0" w:color="auto"/>
                    <w:left w:val="none" w:sz="0" w:space="0" w:color="auto"/>
                    <w:bottom w:val="none" w:sz="0" w:space="0" w:color="auto"/>
                    <w:right w:val="none" w:sz="0" w:space="0" w:color="auto"/>
                  </w:divBdr>
                </w:div>
                <w:div w:id="62223972">
                  <w:marLeft w:val="0"/>
                  <w:marRight w:val="0"/>
                  <w:marTop w:val="0"/>
                  <w:marBottom w:val="0"/>
                  <w:divBdr>
                    <w:top w:val="none" w:sz="0" w:space="0" w:color="auto"/>
                    <w:left w:val="none" w:sz="0" w:space="0" w:color="auto"/>
                    <w:bottom w:val="none" w:sz="0" w:space="0" w:color="auto"/>
                    <w:right w:val="none" w:sz="0" w:space="0" w:color="auto"/>
                  </w:divBdr>
                </w:div>
                <w:div w:id="2057507792">
                  <w:marLeft w:val="0"/>
                  <w:marRight w:val="0"/>
                  <w:marTop w:val="0"/>
                  <w:marBottom w:val="0"/>
                  <w:divBdr>
                    <w:top w:val="none" w:sz="0" w:space="0" w:color="auto"/>
                    <w:left w:val="none" w:sz="0" w:space="0" w:color="auto"/>
                    <w:bottom w:val="none" w:sz="0" w:space="0" w:color="auto"/>
                    <w:right w:val="none" w:sz="0" w:space="0" w:color="auto"/>
                  </w:divBdr>
                  <w:divsChild>
                    <w:div w:id="1865826886">
                      <w:marLeft w:val="0"/>
                      <w:marRight w:val="0"/>
                      <w:marTop w:val="0"/>
                      <w:marBottom w:val="0"/>
                      <w:divBdr>
                        <w:top w:val="none" w:sz="0" w:space="0" w:color="auto"/>
                        <w:left w:val="none" w:sz="0" w:space="0" w:color="auto"/>
                        <w:bottom w:val="none" w:sz="0" w:space="0" w:color="auto"/>
                        <w:right w:val="none" w:sz="0" w:space="0" w:color="auto"/>
                      </w:divBdr>
                    </w:div>
                    <w:div w:id="128479516">
                      <w:marLeft w:val="0"/>
                      <w:marRight w:val="0"/>
                      <w:marTop w:val="0"/>
                      <w:marBottom w:val="0"/>
                      <w:divBdr>
                        <w:top w:val="none" w:sz="0" w:space="0" w:color="auto"/>
                        <w:left w:val="none" w:sz="0" w:space="0" w:color="auto"/>
                        <w:bottom w:val="none" w:sz="0" w:space="0" w:color="auto"/>
                        <w:right w:val="none" w:sz="0" w:space="0" w:color="auto"/>
                      </w:divBdr>
                    </w:div>
                    <w:div w:id="1510370704">
                      <w:marLeft w:val="0"/>
                      <w:marRight w:val="0"/>
                      <w:marTop w:val="0"/>
                      <w:marBottom w:val="0"/>
                      <w:divBdr>
                        <w:top w:val="none" w:sz="0" w:space="0" w:color="auto"/>
                        <w:left w:val="none" w:sz="0" w:space="0" w:color="auto"/>
                        <w:bottom w:val="none" w:sz="0" w:space="0" w:color="auto"/>
                        <w:right w:val="none" w:sz="0" w:space="0" w:color="auto"/>
                      </w:divBdr>
                    </w:div>
                    <w:div w:id="1705981386">
                      <w:marLeft w:val="0"/>
                      <w:marRight w:val="0"/>
                      <w:marTop w:val="0"/>
                      <w:marBottom w:val="0"/>
                      <w:divBdr>
                        <w:top w:val="none" w:sz="0" w:space="0" w:color="auto"/>
                        <w:left w:val="none" w:sz="0" w:space="0" w:color="auto"/>
                        <w:bottom w:val="none" w:sz="0" w:space="0" w:color="auto"/>
                        <w:right w:val="none" w:sz="0" w:space="0" w:color="auto"/>
                      </w:divBdr>
                    </w:div>
                    <w:div w:id="560948277">
                      <w:marLeft w:val="0"/>
                      <w:marRight w:val="0"/>
                      <w:marTop w:val="0"/>
                      <w:marBottom w:val="0"/>
                      <w:divBdr>
                        <w:top w:val="none" w:sz="0" w:space="0" w:color="auto"/>
                        <w:left w:val="none" w:sz="0" w:space="0" w:color="auto"/>
                        <w:bottom w:val="none" w:sz="0" w:space="0" w:color="auto"/>
                        <w:right w:val="none" w:sz="0" w:space="0" w:color="auto"/>
                      </w:divBdr>
                    </w:div>
                    <w:div w:id="1844660015">
                      <w:marLeft w:val="0"/>
                      <w:marRight w:val="0"/>
                      <w:marTop w:val="0"/>
                      <w:marBottom w:val="0"/>
                      <w:divBdr>
                        <w:top w:val="none" w:sz="0" w:space="0" w:color="auto"/>
                        <w:left w:val="none" w:sz="0" w:space="0" w:color="auto"/>
                        <w:bottom w:val="none" w:sz="0" w:space="0" w:color="auto"/>
                        <w:right w:val="none" w:sz="0" w:space="0" w:color="auto"/>
                      </w:divBdr>
                    </w:div>
                  </w:divsChild>
                </w:div>
                <w:div w:id="266692447">
                  <w:marLeft w:val="0"/>
                  <w:marRight w:val="0"/>
                  <w:marTop w:val="0"/>
                  <w:marBottom w:val="0"/>
                  <w:divBdr>
                    <w:top w:val="none" w:sz="0" w:space="0" w:color="auto"/>
                    <w:left w:val="none" w:sz="0" w:space="0" w:color="auto"/>
                    <w:bottom w:val="none" w:sz="0" w:space="0" w:color="auto"/>
                    <w:right w:val="none" w:sz="0" w:space="0" w:color="auto"/>
                  </w:divBdr>
                </w:div>
                <w:div w:id="1354460313">
                  <w:marLeft w:val="0"/>
                  <w:marRight w:val="0"/>
                  <w:marTop w:val="0"/>
                  <w:marBottom w:val="0"/>
                  <w:divBdr>
                    <w:top w:val="none" w:sz="0" w:space="0" w:color="auto"/>
                    <w:left w:val="none" w:sz="0" w:space="0" w:color="auto"/>
                    <w:bottom w:val="none" w:sz="0" w:space="0" w:color="auto"/>
                    <w:right w:val="none" w:sz="0" w:space="0" w:color="auto"/>
                  </w:divBdr>
                </w:div>
                <w:div w:id="1309627134">
                  <w:marLeft w:val="0"/>
                  <w:marRight w:val="0"/>
                  <w:marTop w:val="0"/>
                  <w:marBottom w:val="0"/>
                  <w:divBdr>
                    <w:top w:val="none" w:sz="0" w:space="0" w:color="auto"/>
                    <w:left w:val="none" w:sz="0" w:space="0" w:color="auto"/>
                    <w:bottom w:val="none" w:sz="0" w:space="0" w:color="auto"/>
                    <w:right w:val="none" w:sz="0" w:space="0" w:color="auto"/>
                  </w:divBdr>
                </w:div>
              </w:divsChild>
            </w:div>
            <w:div w:id="714544454">
              <w:marLeft w:val="0"/>
              <w:marRight w:val="0"/>
              <w:marTop w:val="0"/>
              <w:marBottom w:val="0"/>
              <w:divBdr>
                <w:top w:val="none" w:sz="0" w:space="0" w:color="auto"/>
                <w:left w:val="none" w:sz="0" w:space="0" w:color="auto"/>
                <w:bottom w:val="none" w:sz="0" w:space="0" w:color="auto"/>
                <w:right w:val="none" w:sz="0" w:space="0" w:color="auto"/>
              </w:divBdr>
              <w:divsChild>
                <w:div w:id="304092703">
                  <w:marLeft w:val="0"/>
                  <w:marRight w:val="0"/>
                  <w:marTop w:val="0"/>
                  <w:marBottom w:val="0"/>
                  <w:divBdr>
                    <w:top w:val="none" w:sz="0" w:space="0" w:color="auto"/>
                    <w:left w:val="none" w:sz="0" w:space="0" w:color="auto"/>
                    <w:bottom w:val="none" w:sz="0" w:space="0" w:color="auto"/>
                    <w:right w:val="none" w:sz="0" w:space="0" w:color="auto"/>
                  </w:divBdr>
                  <w:divsChild>
                    <w:div w:id="16927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8382">
              <w:marLeft w:val="0"/>
              <w:marRight w:val="0"/>
              <w:marTop w:val="0"/>
              <w:marBottom w:val="0"/>
              <w:divBdr>
                <w:top w:val="none" w:sz="0" w:space="0" w:color="auto"/>
                <w:left w:val="none" w:sz="0" w:space="0" w:color="auto"/>
                <w:bottom w:val="none" w:sz="0" w:space="0" w:color="auto"/>
                <w:right w:val="none" w:sz="0" w:space="0" w:color="auto"/>
              </w:divBdr>
              <w:divsChild>
                <w:div w:id="771167593">
                  <w:marLeft w:val="0"/>
                  <w:marRight w:val="0"/>
                  <w:marTop w:val="0"/>
                  <w:marBottom w:val="0"/>
                  <w:divBdr>
                    <w:top w:val="none" w:sz="0" w:space="0" w:color="auto"/>
                    <w:left w:val="none" w:sz="0" w:space="0" w:color="auto"/>
                    <w:bottom w:val="none" w:sz="0" w:space="0" w:color="auto"/>
                    <w:right w:val="none" w:sz="0" w:space="0" w:color="auto"/>
                  </w:divBdr>
                  <w:divsChild>
                    <w:div w:id="244923752">
                      <w:marLeft w:val="0"/>
                      <w:marRight w:val="0"/>
                      <w:marTop w:val="0"/>
                      <w:marBottom w:val="0"/>
                      <w:divBdr>
                        <w:top w:val="none" w:sz="0" w:space="0" w:color="auto"/>
                        <w:left w:val="none" w:sz="0" w:space="0" w:color="auto"/>
                        <w:bottom w:val="none" w:sz="0" w:space="0" w:color="auto"/>
                        <w:right w:val="none" w:sz="0" w:space="0" w:color="auto"/>
                      </w:divBdr>
                    </w:div>
                    <w:div w:id="1196046494">
                      <w:marLeft w:val="0"/>
                      <w:marRight w:val="0"/>
                      <w:marTop w:val="0"/>
                      <w:marBottom w:val="0"/>
                      <w:divBdr>
                        <w:top w:val="none" w:sz="0" w:space="0" w:color="auto"/>
                        <w:left w:val="none" w:sz="0" w:space="0" w:color="auto"/>
                        <w:bottom w:val="none" w:sz="0" w:space="0" w:color="auto"/>
                        <w:right w:val="none" w:sz="0" w:space="0" w:color="auto"/>
                      </w:divBdr>
                    </w:div>
                  </w:divsChild>
                </w:div>
                <w:div w:id="1508789345">
                  <w:marLeft w:val="0"/>
                  <w:marRight w:val="0"/>
                  <w:marTop w:val="0"/>
                  <w:marBottom w:val="0"/>
                  <w:divBdr>
                    <w:top w:val="none" w:sz="0" w:space="0" w:color="auto"/>
                    <w:left w:val="none" w:sz="0" w:space="0" w:color="auto"/>
                    <w:bottom w:val="none" w:sz="0" w:space="0" w:color="auto"/>
                    <w:right w:val="none" w:sz="0" w:space="0" w:color="auto"/>
                  </w:divBdr>
                </w:div>
                <w:div w:id="1082414267">
                  <w:marLeft w:val="0"/>
                  <w:marRight w:val="0"/>
                  <w:marTop w:val="0"/>
                  <w:marBottom w:val="0"/>
                  <w:divBdr>
                    <w:top w:val="none" w:sz="0" w:space="0" w:color="auto"/>
                    <w:left w:val="none" w:sz="0" w:space="0" w:color="auto"/>
                    <w:bottom w:val="none" w:sz="0" w:space="0" w:color="auto"/>
                    <w:right w:val="none" w:sz="0" w:space="0" w:color="auto"/>
                  </w:divBdr>
                </w:div>
              </w:divsChild>
            </w:div>
            <w:div w:id="2111505477">
              <w:marLeft w:val="0"/>
              <w:marRight w:val="0"/>
              <w:marTop w:val="0"/>
              <w:marBottom w:val="0"/>
              <w:divBdr>
                <w:top w:val="none" w:sz="0" w:space="0" w:color="auto"/>
                <w:left w:val="none" w:sz="0" w:space="0" w:color="auto"/>
                <w:bottom w:val="none" w:sz="0" w:space="0" w:color="auto"/>
                <w:right w:val="none" w:sz="0" w:space="0" w:color="auto"/>
              </w:divBdr>
              <w:divsChild>
                <w:div w:id="107823779">
                  <w:marLeft w:val="0"/>
                  <w:marRight w:val="0"/>
                  <w:marTop w:val="0"/>
                  <w:marBottom w:val="0"/>
                  <w:divBdr>
                    <w:top w:val="none" w:sz="0" w:space="0" w:color="auto"/>
                    <w:left w:val="none" w:sz="0" w:space="0" w:color="auto"/>
                    <w:bottom w:val="none" w:sz="0" w:space="0" w:color="auto"/>
                    <w:right w:val="none" w:sz="0" w:space="0" w:color="auto"/>
                  </w:divBdr>
                  <w:divsChild>
                    <w:div w:id="1991402460">
                      <w:marLeft w:val="0"/>
                      <w:marRight w:val="0"/>
                      <w:marTop w:val="0"/>
                      <w:marBottom w:val="0"/>
                      <w:divBdr>
                        <w:top w:val="none" w:sz="0" w:space="0" w:color="auto"/>
                        <w:left w:val="none" w:sz="0" w:space="0" w:color="auto"/>
                        <w:bottom w:val="none" w:sz="0" w:space="0" w:color="auto"/>
                        <w:right w:val="none" w:sz="0" w:space="0" w:color="auto"/>
                      </w:divBdr>
                    </w:div>
                    <w:div w:id="534389235">
                      <w:marLeft w:val="0"/>
                      <w:marRight w:val="0"/>
                      <w:marTop w:val="0"/>
                      <w:marBottom w:val="0"/>
                      <w:divBdr>
                        <w:top w:val="none" w:sz="0" w:space="0" w:color="auto"/>
                        <w:left w:val="none" w:sz="0" w:space="0" w:color="auto"/>
                        <w:bottom w:val="none" w:sz="0" w:space="0" w:color="auto"/>
                        <w:right w:val="none" w:sz="0" w:space="0" w:color="auto"/>
                      </w:divBdr>
                    </w:div>
                    <w:div w:id="168836491">
                      <w:marLeft w:val="0"/>
                      <w:marRight w:val="0"/>
                      <w:marTop w:val="0"/>
                      <w:marBottom w:val="0"/>
                      <w:divBdr>
                        <w:top w:val="none" w:sz="0" w:space="0" w:color="auto"/>
                        <w:left w:val="none" w:sz="0" w:space="0" w:color="auto"/>
                        <w:bottom w:val="none" w:sz="0" w:space="0" w:color="auto"/>
                        <w:right w:val="none" w:sz="0" w:space="0" w:color="auto"/>
                      </w:divBdr>
                    </w:div>
                    <w:div w:id="213472649">
                      <w:marLeft w:val="0"/>
                      <w:marRight w:val="0"/>
                      <w:marTop w:val="0"/>
                      <w:marBottom w:val="0"/>
                      <w:divBdr>
                        <w:top w:val="none" w:sz="0" w:space="0" w:color="auto"/>
                        <w:left w:val="none" w:sz="0" w:space="0" w:color="auto"/>
                        <w:bottom w:val="none" w:sz="0" w:space="0" w:color="auto"/>
                        <w:right w:val="none" w:sz="0" w:space="0" w:color="auto"/>
                      </w:divBdr>
                    </w:div>
                    <w:div w:id="79256667">
                      <w:marLeft w:val="0"/>
                      <w:marRight w:val="0"/>
                      <w:marTop w:val="0"/>
                      <w:marBottom w:val="0"/>
                      <w:divBdr>
                        <w:top w:val="none" w:sz="0" w:space="0" w:color="auto"/>
                        <w:left w:val="none" w:sz="0" w:space="0" w:color="auto"/>
                        <w:bottom w:val="none" w:sz="0" w:space="0" w:color="auto"/>
                        <w:right w:val="none" w:sz="0" w:space="0" w:color="auto"/>
                      </w:divBdr>
                    </w:div>
                    <w:div w:id="869759232">
                      <w:marLeft w:val="0"/>
                      <w:marRight w:val="0"/>
                      <w:marTop w:val="0"/>
                      <w:marBottom w:val="0"/>
                      <w:divBdr>
                        <w:top w:val="none" w:sz="0" w:space="0" w:color="auto"/>
                        <w:left w:val="none" w:sz="0" w:space="0" w:color="auto"/>
                        <w:bottom w:val="none" w:sz="0" w:space="0" w:color="auto"/>
                        <w:right w:val="none" w:sz="0" w:space="0" w:color="auto"/>
                      </w:divBdr>
                    </w:div>
                    <w:div w:id="7653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urseslabs.com/blood-anatomy-physiology/" TargetMode="External"/><Relationship Id="rId21" Type="http://schemas.openxmlformats.org/officeDocument/2006/relationships/hyperlink" Target="https://nurseslabs.com/incompetent-cervix/" TargetMode="External"/><Relationship Id="rId42" Type="http://schemas.openxmlformats.org/officeDocument/2006/relationships/hyperlink" Target="https://www.msdmanuals.com/professional/psychiatric-disorders/mood-disorders/depressive-disorders" TargetMode="External"/><Relationship Id="rId47" Type="http://schemas.openxmlformats.org/officeDocument/2006/relationships/hyperlink" Target="https://www.msdmanuals.com/professional/psychiatric-disorders/schizophrenia-and-related-disorders/schizophrenia" TargetMode="External"/><Relationship Id="rId63" Type="http://schemas.openxmlformats.org/officeDocument/2006/relationships/hyperlink" Target="https://www.msdmanuals.com/professional/gynecology-and-obstetrics/postpartum-care-and-associated-disorders/postpartum-endometritis" TargetMode="External"/><Relationship Id="rId68" Type="http://schemas.openxmlformats.org/officeDocument/2006/relationships/hyperlink" Target="https://www.msdmanuals.com/professional/gynecology-and-obstetrics/abnormalities-and-complications-of-labor-and-delivery/preterm-labor" TargetMode="External"/><Relationship Id="rId84" Type="http://schemas.openxmlformats.org/officeDocument/2006/relationships/hyperlink" Target="https://www.msdmanuals.com/professional/pediatrics/infections-in-neonates/neonatal-hepatitis-b-virus-hbv-infection" TargetMode="External"/><Relationship Id="rId89" Type="http://schemas.openxmlformats.org/officeDocument/2006/relationships/hyperlink" Target="https://www.msdmanuals.com/professional/gynecology-and-obstetrics/abnormalities-and-complications-of-labor-and-delivery/preterm-labor" TargetMode="External"/><Relationship Id="rId7" Type="http://schemas.openxmlformats.org/officeDocument/2006/relationships/endnotes" Target="endnotes.xml"/><Relationship Id="rId71" Type="http://schemas.openxmlformats.org/officeDocument/2006/relationships/hyperlink" Target="https://www.msdmanuals.com/professional/gynecology-and-obstetrics/pregnancy-complicated-by-disease/hypertension-in-pregnancy" TargetMode="External"/><Relationship Id="rId92" Type="http://schemas.openxmlformats.org/officeDocument/2006/relationships/hyperlink" Target="https://www.msdmanuals.com/professional/gynecology-and-obstetrics/vaginitis,-cervicitis,-and-pelvic-inflammatory-disease-pid/bacterial-vaginosis-bv" TargetMode="External"/><Relationship Id="rId2" Type="http://schemas.openxmlformats.org/officeDocument/2006/relationships/styles" Target="styles.xml"/><Relationship Id="rId16" Type="http://schemas.openxmlformats.org/officeDocument/2006/relationships/hyperlink" Target="https://nurseslabs.com/labor-stages-labor-induced-nursing-care-plan/" TargetMode="External"/><Relationship Id="rId29" Type="http://schemas.openxmlformats.org/officeDocument/2006/relationships/hyperlink" Target="https://nurseslabs.com/diabetes-mellitus-type-1-juvenile-diabetes/" TargetMode="External"/><Relationship Id="rId11" Type="http://schemas.openxmlformats.org/officeDocument/2006/relationships/hyperlink" Target="https://nurseslabs.com/fetal-growth-assessment/" TargetMode="External"/><Relationship Id="rId24" Type="http://schemas.openxmlformats.org/officeDocument/2006/relationships/hyperlink" Target="https://nurseslabs.com/diabetes-mellitus-nursing-care-plans/" TargetMode="External"/><Relationship Id="rId32" Type="http://schemas.openxmlformats.org/officeDocument/2006/relationships/hyperlink" Target="https://nurseslabs.com/registered-nurse/" TargetMode="External"/><Relationship Id="rId37" Type="http://schemas.openxmlformats.org/officeDocument/2006/relationships/hyperlink" Target="https://nurseslabs.com/fatigue/" TargetMode="External"/><Relationship Id="rId40" Type="http://schemas.openxmlformats.org/officeDocument/2006/relationships/hyperlink" Target="https://nurseslabs.com/nausea/" TargetMode="External"/><Relationship Id="rId45" Type="http://schemas.openxmlformats.org/officeDocument/2006/relationships/hyperlink" Target="https://www.msdmanuals.com/professional/gynecology-and-obstetrics/postpartum-care-and-associated-disorders/postpartum-depression" TargetMode="External"/><Relationship Id="rId53" Type="http://schemas.openxmlformats.org/officeDocument/2006/relationships/hyperlink" Target="https://www.msdmanuals.com/professional/hematology-and-oncology/anemias-caused-by-deficient-erythropoiesis/iron-deficiency-anemia" TargetMode="External"/><Relationship Id="rId58" Type="http://schemas.openxmlformats.org/officeDocument/2006/relationships/hyperlink" Target="https://www.msdmanuals.com/professional/hematology-and-oncology/anemias-caused-by-hemolysis/sickle-cell-disease" TargetMode="External"/><Relationship Id="rId66" Type="http://schemas.openxmlformats.org/officeDocument/2006/relationships/hyperlink" Target="https://www.msdmanuals.com/professional/pulmonary-disorders/pulmonary-embolism-pe/pulmonary-embolism-pe" TargetMode="External"/><Relationship Id="rId74" Type="http://schemas.openxmlformats.org/officeDocument/2006/relationships/hyperlink" Target="https://www.msdmanuals.com/professional/gynecology-and-obstetrics/abnormalities-of-pregnancy/preeclampsia-and-eclampsia" TargetMode="External"/><Relationship Id="rId79" Type="http://schemas.openxmlformats.org/officeDocument/2006/relationships/hyperlink" Target="https://www.msdmanuals.com/professional/gynecology-and-obstetrics/normal-labor-and-delivery/management-of-normal-labor" TargetMode="External"/><Relationship Id="rId87" Type="http://schemas.openxmlformats.org/officeDocument/2006/relationships/hyperlink" Target="https://www.msdmanuals.com/professional/infectious-diseases/gram-positive-bacilli/listeriosis" TargetMode="External"/><Relationship Id="rId102" Type="http://schemas.openxmlformats.org/officeDocument/2006/relationships/hyperlink" Target="https://www.msdmanuals.com/professional/gynecology-and-obstetrics/abnormalities-and-complications-of-labor-and-delivery/prelabor-rupture-of-membranes-prom" TargetMode="External"/><Relationship Id="rId5" Type="http://schemas.openxmlformats.org/officeDocument/2006/relationships/webSettings" Target="webSettings.xml"/><Relationship Id="rId61" Type="http://schemas.openxmlformats.org/officeDocument/2006/relationships/hyperlink" Target="https://www.msdmanuals.com/professional/pulmonary-disorders/pneumonia/overview-of-pneumonia" TargetMode="External"/><Relationship Id="rId82" Type="http://schemas.openxmlformats.org/officeDocument/2006/relationships/hyperlink" Target="https://www.msdmanuals.com/professional/pediatrics/infections-in-neonates/congenital-rubella" TargetMode="External"/><Relationship Id="rId90" Type="http://schemas.openxmlformats.org/officeDocument/2006/relationships/hyperlink" Target="https://www.msdmanuals.com/professional/gynecology-and-obstetrics/abnormalities-of-pregnancy/stillbirth" TargetMode="External"/><Relationship Id="rId95" Type="http://schemas.openxmlformats.org/officeDocument/2006/relationships/hyperlink" Target="https://www.msdmanuals.com/professional/infectious-diseases/herpesviruses/genital-herpes" TargetMode="External"/><Relationship Id="rId19" Type="http://schemas.openxmlformats.org/officeDocument/2006/relationships/hyperlink" Target="https://nurseslabs.com/patient-positioning/" TargetMode="External"/><Relationship Id="rId14" Type="http://schemas.openxmlformats.org/officeDocument/2006/relationships/hyperlink" Target="https://nurseslabs.com/attention-deficit-hyperactivity-disorder-2/" TargetMode="External"/><Relationship Id="rId22" Type="http://schemas.openxmlformats.org/officeDocument/2006/relationships/hyperlink" Target="https://nurseslabs.com/diabetes-mellitus/" TargetMode="External"/><Relationship Id="rId27" Type="http://schemas.openxmlformats.org/officeDocument/2006/relationships/hyperlink" Target="https://nurseslabs.com/risk-unstable-blood-glucose-level/" TargetMode="External"/><Relationship Id="rId30" Type="http://schemas.openxmlformats.org/officeDocument/2006/relationships/hyperlink" Target="https://nurseslabs.com/diabetic-ketoacidosis-nursing-care-plans/" TargetMode="External"/><Relationship Id="rId35" Type="http://schemas.openxmlformats.org/officeDocument/2006/relationships/hyperlink" Target="https://nurseslabs.com/labor-stages-labor-induced-nursing-care-plan/" TargetMode="External"/><Relationship Id="rId43" Type="http://schemas.openxmlformats.org/officeDocument/2006/relationships/hyperlink" Target="https://www.msdmanuals.com/professional/psychiatric-disorders/mood-disorders/depressive-disorders" TargetMode="External"/><Relationship Id="rId48" Type="http://schemas.openxmlformats.org/officeDocument/2006/relationships/hyperlink" Target="https://www.msdmanuals.com/professional/hematology-and-oncology/approach-to-the-patient-with-anemia/red-blood-cell-production" TargetMode="External"/><Relationship Id="rId56" Type="http://schemas.openxmlformats.org/officeDocument/2006/relationships/hyperlink" Target="https://www.msdmanuals.com/professional/pediatrics/metabolic,-electrolyte,-and-toxic-disorders-in-neonates/fetal-alcohol-syndrome" TargetMode="External"/><Relationship Id="rId64" Type="http://schemas.openxmlformats.org/officeDocument/2006/relationships/hyperlink" Target="https://www.msdmanuals.com/professional/gynecology-and-obstetrics/pregnancy-complicated-by-disease/hypertension-in-pregnancy" TargetMode="External"/><Relationship Id="rId69" Type="http://schemas.openxmlformats.org/officeDocument/2006/relationships/hyperlink" Target="https://www.msdmanuals.com/professional/pediatrics/perinatal-problems/small-for-gestational-age-sga-infant" TargetMode="External"/><Relationship Id="rId77" Type="http://schemas.openxmlformats.org/officeDocument/2006/relationships/hyperlink" Target="https://www.msdmanuals.com/professional/endocrine-and-metabolic-disorders/adrenal-disorders/cushing-syndrome" TargetMode="External"/><Relationship Id="rId100" Type="http://schemas.openxmlformats.org/officeDocument/2006/relationships/hyperlink" Target="https://www.msdmanuals.com/professional/genitourinary-disorders/urinary-tract-infections-utis/bacterial-urinary-tract-infections" TargetMode="External"/><Relationship Id="rId105" Type="http://schemas.openxmlformats.org/officeDocument/2006/relationships/fontTable" Target="fontTable.xml"/><Relationship Id="rId8" Type="http://schemas.openxmlformats.org/officeDocument/2006/relationships/hyperlink" Target="https://nurseslabs.com/postpartum-hemorrhage-nursing-care-plans/" TargetMode="External"/><Relationship Id="rId51" Type="http://schemas.openxmlformats.org/officeDocument/2006/relationships/hyperlink" Target="https://www.msdmanuals.com/professional/gynecology-and-obstetrics/abnormalities-and-complications-of-labor-and-delivery/preterm-labor" TargetMode="External"/><Relationship Id="rId72" Type="http://schemas.openxmlformats.org/officeDocument/2006/relationships/hyperlink" Target="https://www.msdmanuals.com/professional/cardiovascular-disorders/hypertension/hypertension" TargetMode="External"/><Relationship Id="rId80" Type="http://schemas.openxmlformats.org/officeDocument/2006/relationships/hyperlink" Target="https://www.msdmanuals.com/professional/pediatrics/infections-in-neonates/congenital-and-perinatal-cytomegalovirus-infection-cmv" TargetMode="External"/><Relationship Id="rId85" Type="http://schemas.openxmlformats.org/officeDocument/2006/relationships/hyperlink" Target="https://www.msdmanuals.com/professional/pediatrics/infections-in-neonates/congenital-syphilis" TargetMode="External"/><Relationship Id="rId93" Type="http://schemas.openxmlformats.org/officeDocument/2006/relationships/hyperlink" Target="https://www.msdmanuals.com/professional/infectious-diseases/sexually-transmitted-infections-stis/chlamydial,-mycoplasmal,-and-ureaplasmal-mucosal-infections" TargetMode="External"/><Relationship Id="rId98" Type="http://schemas.openxmlformats.org/officeDocument/2006/relationships/hyperlink" Target="https://www.msdmanuals.com/professional/genitourinary-disorders/urinary-tract-infections-utis/introduction-to-urinary-tract-infections-utis" TargetMode="External"/><Relationship Id="rId3" Type="http://schemas.microsoft.com/office/2007/relationships/stylesWithEffects" Target="stylesWithEffects.xml"/><Relationship Id="rId12" Type="http://schemas.openxmlformats.org/officeDocument/2006/relationships/hyperlink" Target="https://nurseslabs.com/diarrhea/" TargetMode="External"/><Relationship Id="rId17" Type="http://schemas.openxmlformats.org/officeDocument/2006/relationships/hyperlink" Target="https://nurseslabs.com/nursing-process/" TargetMode="External"/><Relationship Id="rId25" Type="http://schemas.openxmlformats.org/officeDocument/2006/relationships/hyperlink" Target="https://nurseslabs.com/insulin/" TargetMode="External"/><Relationship Id="rId33" Type="http://schemas.openxmlformats.org/officeDocument/2006/relationships/hyperlink" Target="https://nurseslabs.com/labor/" TargetMode="External"/><Relationship Id="rId38" Type="http://schemas.openxmlformats.org/officeDocument/2006/relationships/hyperlink" Target="https://nurseslabs.com/digestive-system/" TargetMode="External"/><Relationship Id="rId46" Type="http://schemas.openxmlformats.org/officeDocument/2006/relationships/hyperlink" Target="https://www.msdmanuals.com/professional/psychiatric-disorders/mood-disorders/drug-treatment-of-depression" TargetMode="External"/><Relationship Id="rId59" Type="http://schemas.openxmlformats.org/officeDocument/2006/relationships/hyperlink" Target="https://www.msdmanuals.com/professional/hematology-and-oncology/anemias-caused-by-hemolysis/thalassemias" TargetMode="External"/><Relationship Id="rId67" Type="http://schemas.openxmlformats.org/officeDocument/2006/relationships/hyperlink" Target="https://www.msdmanuals.com/professional/pediatrics/perinatal-problems/small-for-gestational-age-sga-infant" TargetMode="External"/><Relationship Id="rId103" Type="http://schemas.openxmlformats.org/officeDocument/2006/relationships/hyperlink" Target="https://www.msdmanuals.com/professional/gynecology-and-obstetrics/drugs-in-pregnancy/drugs-in-pregnancy" TargetMode="External"/><Relationship Id="rId20" Type="http://schemas.openxmlformats.org/officeDocument/2006/relationships/hyperlink" Target="https://nurseslabs.com/placenta-previa/" TargetMode="External"/><Relationship Id="rId41" Type="http://schemas.openxmlformats.org/officeDocument/2006/relationships/hyperlink" Target="https://nurseslabs.com/iv-fluids/" TargetMode="External"/><Relationship Id="rId54" Type="http://schemas.openxmlformats.org/officeDocument/2006/relationships/hyperlink" Target="https://www.msdmanuals.com/professional/nutritional-disorders/vitamin-deficiency,-dependency,-and-toxicity/folate-deficiency" TargetMode="External"/><Relationship Id="rId62" Type="http://schemas.openxmlformats.org/officeDocument/2006/relationships/hyperlink" Target="https://www.msdmanuals.com/professional/gynecology-and-obstetrics/postpartum-care-and-associated-disorders/postpartum-pyelonephritis" TargetMode="External"/><Relationship Id="rId70" Type="http://schemas.openxmlformats.org/officeDocument/2006/relationships/hyperlink" Target="https://www.msdmanuals.com/professional" TargetMode="External"/><Relationship Id="rId75" Type="http://schemas.openxmlformats.org/officeDocument/2006/relationships/hyperlink" Target="https://www.msdmanuals.com/professional/gynecology-and-obstetrics/gynecologic-tumors/gestational-trophoblastic-disease" TargetMode="External"/><Relationship Id="rId83" Type="http://schemas.openxmlformats.org/officeDocument/2006/relationships/hyperlink" Target="https://www.msdmanuals.com/professional/pediatrics/infections-in-neonates/congenital-toxoplasmosis" TargetMode="External"/><Relationship Id="rId88" Type="http://schemas.openxmlformats.org/officeDocument/2006/relationships/hyperlink" Target="https://www.msdmanuals.com/professional/gynecology-and-obstetrics/abnormalities-of-pregnancy/spontaneous-abortion" TargetMode="External"/><Relationship Id="rId91" Type="http://schemas.openxmlformats.org/officeDocument/2006/relationships/hyperlink" Target="https://www.msdmanuals.com/professional/pediatrics/infections-in-neonates/neonatal-listeriosis" TargetMode="External"/><Relationship Id="rId96" Type="http://schemas.openxmlformats.org/officeDocument/2006/relationships/hyperlink" Target="https://www.msdmanuals.com/professional/cardiovascular-disorders/arrhythmias-and-conduction-disorders/drugs-for-arrhythmia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nurseslabs.com/anemia/" TargetMode="External"/><Relationship Id="rId23" Type="http://schemas.openxmlformats.org/officeDocument/2006/relationships/hyperlink" Target="https://nurseslabs.com/postpartum-care/" TargetMode="External"/><Relationship Id="rId28" Type="http://schemas.openxmlformats.org/officeDocument/2006/relationships/hyperlink" Target="https://nurseslabs.com/diabetes-mellitus-nursing-care-plans/" TargetMode="External"/><Relationship Id="rId36" Type="http://schemas.openxmlformats.org/officeDocument/2006/relationships/hyperlink" Target="https://nurseslabs.com/muscular-system-anatomy-physiology/" TargetMode="External"/><Relationship Id="rId49" Type="http://schemas.openxmlformats.org/officeDocument/2006/relationships/hyperlink" Target="https://www.msdmanuals.com/professional/nutritional-disorders/mineral-deficiency-and-toxicity/iron-deficiency" TargetMode="External"/><Relationship Id="rId57" Type="http://schemas.openxmlformats.org/officeDocument/2006/relationships/hyperlink" Target="https://www.msdmanuals.com/professional/hematology-and-oncology/anemias-caused-by-deficient-erythropoiesis/megaloblastic-macrocytic-anemias" TargetMode="External"/><Relationship Id="rId106" Type="http://schemas.openxmlformats.org/officeDocument/2006/relationships/theme" Target="theme/theme1.xml"/><Relationship Id="rId10" Type="http://schemas.openxmlformats.org/officeDocument/2006/relationships/hyperlink" Target="https://nurseslabs.com/elective-termination-nursing-care-plans/" TargetMode="External"/><Relationship Id="rId31" Type="http://schemas.openxmlformats.org/officeDocument/2006/relationships/hyperlink" Target="https://nurseslabs.com/acute-confusion/" TargetMode="External"/><Relationship Id="rId44" Type="http://schemas.openxmlformats.org/officeDocument/2006/relationships/hyperlink" Target="https://psychology-tools.com/epds/" TargetMode="External"/><Relationship Id="rId52" Type="http://schemas.openxmlformats.org/officeDocument/2006/relationships/image" Target="media/image1.png"/><Relationship Id="rId60" Type="http://schemas.openxmlformats.org/officeDocument/2006/relationships/hyperlink" Target="https://www.msdmanuals.com/professional/gynecology-and-obstetrics/prenatal-genetic-counseling-and-evaluation/genetic-evaluation" TargetMode="External"/><Relationship Id="rId65" Type="http://schemas.openxmlformats.org/officeDocument/2006/relationships/hyperlink" Target="https://www.msdmanuals.com/professional/cardiovascular-disorders/heart-failure/heart-failure-hf" TargetMode="External"/><Relationship Id="rId73" Type="http://schemas.openxmlformats.org/officeDocument/2006/relationships/hyperlink" Target="https://www.msdmanuals.com/professional/gynecology-and-obstetrics/abnormalities-and-complications-of-labor-and-delivery/multifetal-pregnancy" TargetMode="External"/><Relationship Id="rId78" Type="http://schemas.openxmlformats.org/officeDocument/2006/relationships/hyperlink" Target="https://www.msdmanuals.com/professional/musculoskeletal-and-connective-tissue-disorders/autoimmune-rheumatic-disorders/systemic-lupus-erythematosus-sle" TargetMode="External"/><Relationship Id="rId81" Type="http://schemas.openxmlformats.org/officeDocument/2006/relationships/hyperlink" Target="https://www.msdmanuals.com/professional/pediatrics/infections-in-neonates/neonatal-herpes-simplex-virus-hsv-infection" TargetMode="External"/><Relationship Id="rId86" Type="http://schemas.openxmlformats.org/officeDocument/2006/relationships/hyperlink" Target="https://www.msdmanuals.com/professional/pediatrics/human-immunodeficiency-virus-hiv-infection-in-infants-and-children/human-immunodeficiency-virus-hiv-infection-in-infants-and-children" TargetMode="External"/><Relationship Id="rId94" Type="http://schemas.openxmlformats.org/officeDocument/2006/relationships/hyperlink" Target="https://www.msdmanuals.com/professional/gynecology-and-obstetrics/abnormalities-and-complications-of-labor-and-delivery/prelabor-rupture-of-membranes-prom" TargetMode="External"/><Relationship Id="rId99" Type="http://schemas.openxmlformats.org/officeDocument/2006/relationships/hyperlink" Target="https://www.msdmanuals.com/professional/genitourinary-disorders/urinary-tract-infections-utis/bacterial-urinary-tract-infections" TargetMode="External"/><Relationship Id="rId101" Type="http://schemas.openxmlformats.org/officeDocument/2006/relationships/hyperlink" Target="https://www.msdmanuals.com/professional/gynecology-and-obstetrics/abnormalities-and-complications-of-labor-and-delivery/preterm-labor" TargetMode="External"/><Relationship Id="rId4" Type="http://schemas.openxmlformats.org/officeDocument/2006/relationships/settings" Target="settings.xml"/><Relationship Id="rId9" Type="http://schemas.openxmlformats.org/officeDocument/2006/relationships/hyperlink" Target="https://nurseslabs.com/risk-for-bleeding/" TargetMode="External"/><Relationship Id="rId13" Type="http://schemas.openxmlformats.org/officeDocument/2006/relationships/hyperlink" Target="https://nurseslabs.com/respiratory-system/" TargetMode="External"/><Relationship Id="rId18" Type="http://schemas.openxmlformats.org/officeDocument/2006/relationships/hyperlink" Target="https://nurseslabs.com/fluid-electrolyte-imbalances-nursing-care-plans/" TargetMode="External"/><Relationship Id="rId39" Type="http://schemas.openxmlformats.org/officeDocument/2006/relationships/hyperlink" Target="https://nurseslabs.com/cholera/" TargetMode="External"/><Relationship Id="rId34" Type="http://schemas.openxmlformats.org/officeDocument/2006/relationships/hyperlink" Target="https://nurseslabs.com/preterm-labor-nursing-care-plans/" TargetMode="External"/><Relationship Id="rId50" Type="http://schemas.openxmlformats.org/officeDocument/2006/relationships/hyperlink" Target="https://www.msdmanuals.com/professional/nutritional-disorders/vitamin-deficiency,-dependency,-and-toxicity/folate-deficiency" TargetMode="External"/><Relationship Id="rId55" Type="http://schemas.openxmlformats.org/officeDocument/2006/relationships/hyperlink" Target="https://www.msdmanuals.com/professional/pediatrics/congenital-neurologic-anomalies/overview-of-congenital-neurologic-anomalies" TargetMode="External"/><Relationship Id="rId76" Type="http://schemas.openxmlformats.org/officeDocument/2006/relationships/hyperlink" Target="https://www.msdmanuals.com/professional/genitourinary-disorders/renovascular-disorders/renal-artery-stenosis-and-occlusion" TargetMode="External"/><Relationship Id="rId97" Type="http://schemas.openxmlformats.org/officeDocument/2006/relationships/hyperlink" Target="https://www.msdmanuals.com/professional/gynecology-and-obstetrics/drugs-in-pregnancy/drugs-in-pregnancy"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2022-08-06T09:50:00Z</dcterms:created>
  <dcterms:modified xsi:type="dcterms:W3CDTF">2022-08-06T09:50:00Z</dcterms:modified>
</cp:coreProperties>
</file>