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9" w:rsidRDefault="000E17C8">
      <w:r>
        <w:rPr>
          <w:noProof/>
        </w:rPr>
        <mc:AlternateContent>
          <mc:Choice Requires="wps">
            <w:drawing>
              <wp:anchor distT="0" distB="0" distL="114300" distR="114300" simplePos="0" relativeHeight="251661312" behindDoc="0" locked="0" layoutInCell="1" allowOverlap="1" wp14:anchorId="78DAB34A" wp14:editId="791D1923">
                <wp:simplePos x="0" y="0"/>
                <wp:positionH relativeFrom="column">
                  <wp:posOffset>-495300</wp:posOffset>
                </wp:positionH>
                <wp:positionV relativeFrom="paragraph">
                  <wp:posOffset>-480060</wp:posOffset>
                </wp:positionV>
                <wp:extent cx="4732020" cy="16078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607820"/>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363D9E">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363D9E">
                                    <w:rPr>
                                      <w:rFonts w:hint="cs"/>
                                      <w:b/>
                                      <w:bCs/>
                                      <w:sz w:val="24"/>
                                      <w:szCs w:val="24"/>
                                      <w:rtl/>
                                      <w:lang w:bidi="ar-IQ"/>
                                    </w:rPr>
                                    <w:t>أنظمة الاتصالات المتنقلة</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877CC4">
                                  <w:pPr>
                                    <w:rPr>
                                      <w:b/>
                                      <w:bCs/>
                                      <w:sz w:val="24"/>
                                      <w:szCs w:val="24"/>
                                      <w:rtl/>
                                    </w:rPr>
                                  </w:pPr>
                                  <w:r w:rsidRPr="000E17C8">
                                    <w:rPr>
                                      <w:rFonts w:hint="cs"/>
                                      <w:b/>
                                      <w:bCs/>
                                      <w:sz w:val="24"/>
                                      <w:szCs w:val="24"/>
                                      <w:rtl/>
                                    </w:rPr>
                                    <w:t>المرحلة</w:t>
                                  </w:r>
                                  <w:r w:rsidR="00363D9E">
                                    <w:rPr>
                                      <w:rFonts w:hint="cs"/>
                                      <w:b/>
                                      <w:bCs/>
                                      <w:sz w:val="24"/>
                                      <w:szCs w:val="24"/>
                                      <w:rtl/>
                                    </w:rPr>
                                    <w:t xml:space="preserve"> : الرابعة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E263D3">
                                  <w:pPr>
                                    <w:jc w:val="center"/>
                                    <w:rPr>
                                      <w:b/>
                                      <w:bCs/>
                                      <w:color w:val="FF0000"/>
                                      <w:sz w:val="32"/>
                                      <w:szCs w:val="32"/>
                                      <w:rtl/>
                                    </w:rPr>
                                  </w:pPr>
                                  <w:r w:rsidRPr="002D047D">
                                    <w:rPr>
                                      <w:rFonts w:hint="cs"/>
                                      <w:b/>
                                      <w:bCs/>
                                      <w:color w:val="FF0000"/>
                                      <w:sz w:val="32"/>
                                      <w:szCs w:val="32"/>
                                      <w:rtl/>
                                    </w:rPr>
                                    <w:t xml:space="preserve">سجل التجارب للعام الدراسي    </w:t>
                                  </w:r>
                                  <w:r w:rsidR="00E263D3">
                                    <w:rPr>
                                      <w:b/>
                                      <w:bCs/>
                                      <w:color w:val="FF0000"/>
                                      <w:sz w:val="32"/>
                                      <w:szCs w:val="32"/>
                                    </w:rPr>
                                    <w:t>2020</w:t>
                                  </w:r>
                                  <w:r w:rsidRPr="002D047D">
                                    <w:rPr>
                                      <w:rFonts w:hint="cs"/>
                                      <w:b/>
                                      <w:bCs/>
                                      <w:color w:val="FF0000"/>
                                      <w:sz w:val="32"/>
                                      <w:szCs w:val="32"/>
                                      <w:rtl/>
                                    </w:rPr>
                                    <w:t xml:space="preserve">  -   </w:t>
                                  </w:r>
                                  <w:r w:rsidR="00E263D3">
                                    <w:rPr>
                                      <w:b/>
                                      <w:bCs/>
                                      <w:color w:val="FF0000"/>
                                      <w:sz w:val="32"/>
                                      <w:szCs w:val="32"/>
                                    </w:rPr>
                                    <w:t>2021</w:t>
                                  </w:r>
                                  <w:r w:rsidRPr="002D047D">
                                    <w:rPr>
                                      <w:rFonts w:hint="cs"/>
                                      <w:b/>
                                      <w:bCs/>
                                      <w:color w:val="FF0000"/>
                                      <w:sz w:val="32"/>
                                      <w:szCs w:val="32"/>
                                      <w:rtl/>
                                    </w:rPr>
                                    <w:t xml:space="preserve">    </w:t>
                                  </w:r>
                                </w:p>
                              </w:tc>
                            </w:tr>
                          </w:tbl>
                          <w:p w:rsidR="000E17C8" w:rsidRDefault="000E17C8"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37.8pt;width:372.6pt;height:1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363D9E">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363D9E">
                              <w:rPr>
                                <w:rFonts w:hint="cs"/>
                                <w:b/>
                                <w:bCs/>
                                <w:sz w:val="24"/>
                                <w:szCs w:val="24"/>
                                <w:rtl/>
                                <w:lang w:bidi="ar-IQ"/>
                              </w:rPr>
                              <w:t>أنظمة الاتصالات المتنقلة</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877CC4">
                            <w:pPr>
                              <w:rPr>
                                <w:b/>
                                <w:bCs/>
                                <w:sz w:val="24"/>
                                <w:szCs w:val="24"/>
                                <w:rtl/>
                              </w:rPr>
                            </w:pPr>
                            <w:r w:rsidRPr="000E17C8">
                              <w:rPr>
                                <w:rFonts w:hint="cs"/>
                                <w:b/>
                                <w:bCs/>
                                <w:sz w:val="24"/>
                                <w:szCs w:val="24"/>
                                <w:rtl/>
                              </w:rPr>
                              <w:t>المرحلة</w:t>
                            </w:r>
                            <w:r w:rsidR="00363D9E">
                              <w:rPr>
                                <w:rFonts w:hint="cs"/>
                                <w:b/>
                                <w:bCs/>
                                <w:sz w:val="24"/>
                                <w:szCs w:val="24"/>
                                <w:rtl/>
                              </w:rPr>
                              <w:t xml:space="preserve"> : الرابعة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E263D3">
                            <w:pPr>
                              <w:jc w:val="center"/>
                              <w:rPr>
                                <w:b/>
                                <w:bCs/>
                                <w:color w:val="FF0000"/>
                                <w:sz w:val="32"/>
                                <w:szCs w:val="32"/>
                                <w:rtl/>
                              </w:rPr>
                            </w:pPr>
                            <w:r w:rsidRPr="002D047D">
                              <w:rPr>
                                <w:rFonts w:hint="cs"/>
                                <w:b/>
                                <w:bCs/>
                                <w:color w:val="FF0000"/>
                                <w:sz w:val="32"/>
                                <w:szCs w:val="32"/>
                                <w:rtl/>
                              </w:rPr>
                              <w:t xml:space="preserve">سجل التجارب للعام الدراسي    </w:t>
                            </w:r>
                            <w:r w:rsidR="00E263D3">
                              <w:rPr>
                                <w:b/>
                                <w:bCs/>
                                <w:color w:val="FF0000"/>
                                <w:sz w:val="32"/>
                                <w:szCs w:val="32"/>
                              </w:rPr>
                              <w:t>2020</w:t>
                            </w:r>
                            <w:r w:rsidRPr="002D047D">
                              <w:rPr>
                                <w:rFonts w:hint="cs"/>
                                <w:b/>
                                <w:bCs/>
                                <w:color w:val="FF0000"/>
                                <w:sz w:val="32"/>
                                <w:szCs w:val="32"/>
                                <w:rtl/>
                              </w:rPr>
                              <w:t xml:space="preserve">  -   </w:t>
                            </w:r>
                            <w:r w:rsidR="00E263D3">
                              <w:rPr>
                                <w:b/>
                                <w:bCs/>
                                <w:color w:val="FF0000"/>
                                <w:sz w:val="32"/>
                                <w:szCs w:val="32"/>
                              </w:rPr>
                              <w:t>2021</w:t>
                            </w:r>
                            <w:r w:rsidRPr="002D047D">
                              <w:rPr>
                                <w:rFonts w:hint="cs"/>
                                <w:b/>
                                <w:bCs/>
                                <w:color w:val="FF0000"/>
                                <w:sz w:val="32"/>
                                <w:szCs w:val="32"/>
                                <w:rtl/>
                              </w:rPr>
                              <w:t xml:space="preserve">    </w:t>
                            </w:r>
                          </w:p>
                        </w:tc>
                      </w:tr>
                    </w:tbl>
                    <w:p w:rsidR="000E17C8" w:rsidRDefault="000E17C8"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02E99" w:rsidRPr="00702E99" w:rsidRDefault="00702E99" w:rsidP="00702E99">
      <w:pPr>
        <w:rPr>
          <w:lang w:bidi="ar-IQ"/>
        </w:rPr>
      </w:pPr>
    </w:p>
    <w:p w:rsidR="00702E99" w:rsidRPr="00702E99" w:rsidRDefault="00702E99" w:rsidP="00702E99"/>
    <w:p w:rsidR="00702E99" w:rsidRPr="00702E99" w:rsidRDefault="00702E99" w:rsidP="00702E99"/>
    <w:p w:rsidR="00363D9E" w:rsidRPr="00141C86" w:rsidRDefault="00363D9E" w:rsidP="00363D9E">
      <w:pPr>
        <w:bidi w:val="0"/>
        <w:spacing w:after="144" w:line="360" w:lineRule="atLeast"/>
        <w:ind w:left="48" w:right="48"/>
        <w:jc w:val="center"/>
        <w:rPr>
          <w:rFonts w:ascii="Verdana" w:eastAsia="Times New Roman" w:hAnsi="Verdana" w:cs="Times New Roman"/>
          <w:b/>
          <w:bCs/>
          <w:color w:val="000000"/>
          <w:sz w:val="24"/>
          <w:szCs w:val="24"/>
          <w:u w:val="single"/>
        </w:rPr>
      </w:pPr>
      <w:r w:rsidRPr="00141C86">
        <w:rPr>
          <w:rFonts w:ascii="Verdana" w:eastAsia="Times New Roman" w:hAnsi="Verdana" w:cs="Times New Roman"/>
          <w:b/>
          <w:bCs/>
          <w:color w:val="000000"/>
          <w:sz w:val="24"/>
          <w:szCs w:val="24"/>
          <w:u w:val="single"/>
        </w:rPr>
        <w:t>Experiment 1:</w:t>
      </w:r>
    </w:p>
    <w:p w:rsidR="00363D9E" w:rsidRDefault="00363D9E" w:rsidP="00363D9E">
      <w:pPr>
        <w:bidi w:val="0"/>
        <w:spacing w:after="144" w:line="360" w:lineRule="atLeast"/>
        <w:ind w:left="48" w:right="48"/>
        <w:jc w:val="center"/>
        <w:rPr>
          <w:rFonts w:ascii="Verdana" w:eastAsia="Times New Roman" w:hAnsi="Verdana" w:cs="Times New Roman"/>
          <w:b/>
          <w:bCs/>
          <w:color w:val="000000"/>
          <w:sz w:val="24"/>
          <w:szCs w:val="24"/>
        </w:rPr>
      </w:pPr>
      <w:r w:rsidRPr="00141C86">
        <w:rPr>
          <w:rFonts w:ascii="Verdana" w:eastAsia="Times New Roman" w:hAnsi="Verdana" w:cs="Times New Roman"/>
          <w:b/>
          <w:bCs/>
          <w:color w:val="000000"/>
          <w:sz w:val="24"/>
          <w:szCs w:val="24"/>
        </w:rPr>
        <w:t>Amplitude Shift Keying</w:t>
      </w:r>
    </w:p>
    <w:p w:rsidR="00363D9E" w:rsidRDefault="00363D9E" w:rsidP="00363D9E">
      <w:pPr>
        <w:bidi w:val="0"/>
        <w:spacing w:after="144" w:line="360" w:lineRule="atLeast"/>
        <w:ind w:left="48" w:right="48"/>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AIM:-</w:t>
      </w:r>
    </w:p>
    <w:p w:rsidR="00363D9E" w:rsidRDefault="00363D9E" w:rsidP="00363D9E">
      <w:pPr>
        <w:pStyle w:val="NormalWeb"/>
        <w:spacing w:before="0" w:beforeAutospacing="0" w:after="144" w:afterAutospacing="0" w:line="360" w:lineRule="atLeast"/>
        <w:ind w:left="48" w:right="48"/>
        <w:rPr>
          <w:rFonts w:ascii="Verdana" w:hAnsi="Verdana"/>
          <w:b/>
          <w:bCs/>
          <w:color w:val="000000"/>
        </w:rPr>
      </w:pPr>
      <w:r>
        <w:rPr>
          <w:rFonts w:ascii="Verdana" w:hAnsi="Verdana"/>
          <w:b/>
          <w:bCs/>
          <w:color w:val="000000"/>
        </w:rPr>
        <w:t>To plot the waveform for Binary</w:t>
      </w:r>
      <w:r w:rsidRPr="0045244A">
        <w:rPr>
          <w:rFonts w:ascii="Verdana" w:hAnsi="Verdana"/>
          <w:b/>
          <w:bCs/>
          <w:color w:val="000000"/>
        </w:rPr>
        <w:t xml:space="preserve"> </w:t>
      </w:r>
      <w:r w:rsidRPr="00141C86">
        <w:rPr>
          <w:rFonts w:ascii="Verdana" w:hAnsi="Verdana"/>
          <w:b/>
          <w:bCs/>
          <w:color w:val="000000"/>
        </w:rPr>
        <w:t>Amplitude</w:t>
      </w:r>
      <w:r>
        <w:rPr>
          <w:rFonts w:ascii="Verdana" w:hAnsi="Verdana"/>
          <w:b/>
          <w:bCs/>
          <w:color w:val="000000"/>
        </w:rPr>
        <w:t xml:space="preserve"> Shift Keying (BASK) signal using MATLAB for a stream of bits .</w:t>
      </w:r>
    </w:p>
    <w:p w:rsidR="00363D9E" w:rsidRDefault="00363D9E" w:rsidP="00363D9E">
      <w:pPr>
        <w:bidi w:val="0"/>
        <w:spacing w:after="144" w:line="360" w:lineRule="atLeast"/>
        <w:ind w:left="48" w:right="48"/>
        <w:jc w:val="both"/>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THEORY:-</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b/>
          <w:bCs/>
          <w:color w:val="000000"/>
          <w:sz w:val="24"/>
          <w:szCs w:val="24"/>
        </w:rPr>
        <w:t>Amplitude Shift Keying (ASK)</w:t>
      </w:r>
      <w:r w:rsidRPr="00141C86">
        <w:rPr>
          <w:rFonts w:ascii="Verdana" w:eastAsia="Times New Roman" w:hAnsi="Verdana" w:cs="Times New Roman"/>
          <w:color w:val="000000"/>
          <w:sz w:val="24"/>
          <w:szCs w:val="24"/>
        </w:rPr>
        <w:t> is a type of Amplitude Modulation which represents the binary data in the form of variations in the amplitude of a signal.</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Any modulated signal has a high frequency carrier. The binary signal when ASK modulated, gives a </w:t>
      </w:r>
      <w:r w:rsidRPr="00141C86">
        <w:rPr>
          <w:rFonts w:ascii="Verdana" w:eastAsia="Times New Roman" w:hAnsi="Verdana" w:cs="Times New Roman"/>
          <w:b/>
          <w:bCs/>
          <w:color w:val="000000"/>
          <w:sz w:val="24"/>
          <w:szCs w:val="24"/>
        </w:rPr>
        <w:t>zero</w:t>
      </w:r>
      <w:r w:rsidRPr="00141C86">
        <w:rPr>
          <w:rFonts w:ascii="Verdana" w:eastAsia="Times New Roman" w:hAnsi="Verdana" w:cs="Times New Roman"/>
          <w:color w:val="000000"/>
          <w:sz w:val="24"/>
          <w:szCs w:val="24"/>
        </w:rPr>
        <w:t> value for </w:t>
      </w:r>
      <w:r w:rsidRPr="00141C86">
        <w:rPr>
          <w:rFonts w:ascii="Verdana" w:eastAsia="Times New Roman" w:hAnsi="Verdana" w:cs="Times New Roman"/>
          <w:b/>
          <w:bCs/>
          <w:color w:val="000000"/>
          <w:sz w:val="24"/>
          <w:szCs w:val="24"/>
        </w:rPr>
        <w:t>Low</w:t>
      </w:r>
      <w:r w:rsidRPr="00141C86">
        <w:rPr>
          <w:rFonts w:ascii="Verdana" w:eastAsia="Times New Roman" w:hAnsi="Verdana" w:cs="Times New Roman"/>
          <w:color w:val="000000"/>
          <w:sz w:val="24"/>
          <w:szCs w:val="24"/>
        </w:rPr>
        <w:t> input while it gives the </w:t>
      </w:r>
      <w:r w:rsidRPr="00141C86">
        <w:rPr>
          <w:rFonts w:ascii="Verdana" w:eastAsia="Times New Roman" w:hAnsi="Verdana" w:cs="Times New Roman"/>
          <w:b/>
          <w:bCs/>
          <w:color w:val="000000"/>
          <w:sz w:val="24"/>
          <w:szCs w:val="24"/>
        </w:rPr>
        <w:t>carrier output</w:t>
      </w:r>
      <w:r w:rsidRPr="00141C86">
        <w:rPr>
          <w:rFonts w:ascii="Verdana" w:eastAsia="Times New Roman" w:hAnsi="Verdana" w:cs="Times New Roman"/>
          <w:color w:val="000000"/>
          <w:sz w:val="24"/>
          <w:szCs w:val="24"/>
        </w:rPr>
        <w:t> for </w:t>
      </w:r>
      <w:r w:rsidRPr="00141C86">
        <w:rPr>
          <w:rFonts w:ascii="Verdana" w:eastAsia="Times New Roman" w:hAnsi="Verdana" w:cs="Times New Roman"/>
          <w:b/>
          <w:bCs/>
          <w:color w:val="000000"/>
          <w:sz w:val="24"/>
          <w:szCs w:val="24"/>
        </w:rPr>
        <w:t>High</w:t>
      </w:r>
      <w:r w:rsidRPr="00141C86">
        <w:rPr>
          <w:rFonts w:ascii="Verdana" w:eastAsia="Times New Roman" w:hAnsi="Verdana" w:cs="Times New Roman"/>
          <w:color w:val="000000"/>
          <w:sz w:val="24"/>
          <w:szCs w:val="24"/>
        </w:rPr>
        <w:t> input.</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following figure represents ASK modulated waveform along with its input.</w:t>
      </w:r>
    </w:p>
    <w:p w:rsidR="00363D9E" w:rsidRPr="00141C86" w:rsidRDefault="00363D9E" w:rsidP="00363D9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FEE1E7" wp14:editId="1F2D4D69">
            <wp:extent cx="5715000" cy="3390900"/>
            <wp:effectExtent l="0" t="0" r="0" b="0"/>
            <wp:docPr id="4" name="صورة 4" descr="ASK Modulated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Modulated Wave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90900"/>
                    </a:xfrm>
                    <a:prstGeom prst="rect">
                      <a:avLst/>
                    </a:prstGeom>
                    <a:noFill/>
                    <a:ln>
                      <a:noFill/>
                    </a:ln>
                  </pic:spPr>
                </pic:pic>
              </a:graphicData>
            </a:graphic>
          </wp:inline>
        </w:drawing>
      </w: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lastRenderedPageBreak/>
        <w:t>To find the process of obtaining this ASK modulated wave, let us learn about the working of the ASK modulator.</w:t>
      </w: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p>
    <w:p w:rsidR="00363D9E" w:rsidRPr="00141C86" w:rsidRDefault="00363D9E" w:rsidP="00363D9E">
      <w:pPr>
        <w:bidi w:val="0"/>
        <w:spacing w:before="48" w:after="48" w:line="360" w:lineRule="atLeast"/>
        <w:ind w:right="48"/>
        <w:outlineLvl w:val="1"/>
        <w:rPr>
          <w:rFonts w:ascii="Verdana" w:eastAsia="Times New Roman" w:hAnsi="Verdana" w:cs="Times New Roman"/>
          <w:color w:val="121214"/>
          <w:spacing w:val="-15"/>
          <w:sz w:val="41"/>
          <w:szCs w:val="41"/>
        </w:rPr>
      </w:pPr>
      <w:r w:rsidRPr="00141C86">
        <w:rPr>
          <w:rFonts w:ascii="Verdana" w:eastAsia="Times New Roman" w:hAnsi="Verdana" w:cs="Times New Roman"/>
          <w:color w:val="121214"/>
          <w:spacing w:val="-15"/>
          <w:sz w:val="41"/>
          <w:szCs w:val="41"/>
        </w:rPr>
        <w:t>ASK Modulator</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ASK modulator block diagram comprises of the carrier signal generator, the binary sequence from the message signal and the band-limited filter. Following is the block diagram of the ASK Modulator.</w:t>
      </w:r>
    </w:p>
    <w:p w:rsidR="00363D9E" w:rsidRPr="00141C86" w:rsidRDefault="00363D9E" w:rsidP="00363D9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157AE4" wp14:editId="41185FCF">
            <wp:extent cx="5715000" cy="3724275"/>
            <wp:effectExtent l="0" t="0" r="0" b="9525"/>
            <wp:docPr id="3" name="صورة 3" descr="ASK Mod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K Modul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inline>
        </w:drawing>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carrier generator, sends a continuous high-frequency carrier. The binary sequence from the message signal makes the unipolar input to be either High or Low. The high signal closes the switch, allowing a carrier wave. Hence, the output will be the carrier signal at high input. When there is low input, the switch opens, allowing no voltage to appear. Hence, the output will be low.</w:t>
      </w: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band-limiting filter, shapes the pulse depending upon the amplitude and phase characteristics of the band-limiting filter or the pulse-shaping filter.</w:t>
      </w:r>
    </w:p>
    <w:p w:rsidR="00FE2586" w:rsidRPr="00141C86" w:rsidRDefault="00FE2586" w:rsidP="00FE2586">
      <w:pPr>
        <w:bidi w:val="0"/>
        <w:spacing w:after="144" w:line="360" w:lineRule="atLeast"/>
        <w:ind w:left="48" w:right="48"/>
        <w:jc w:val="both"/>
        <w:rPr>
          <w:rFonts w:ascii="Verdana" w:eastAsia="Times New Roman" w:hAnsi="Verdana" w:cs="Times New Roman"/>
          <w:color w:val="000000"/>
          <w:sz w:val="24"/>
          <w:szCs w:val="24"/>
        </w:rPr>
      </w:pPr>
    </w:p>
    <w:p w:rsidR="00363D9E" w:rsidRPr="00141C86" w:rsidRDefault="00363D9E" w:rsidP="00363D9E">
      <w:pPr>
        <w:bidi w:val="0"/>
        <w:spacing w:before="48" w:after="48" w:line="360" w:lineRule="atLeast"/>
        <w:ind w:right="48"/>
        <w:outlineLvl w:val="1"/>
        <w:rPr>
          <w:rFonts w:ascii="Verdana" w:eastAsia="Times New Roman" w:hAnsi="Verdana" w:cs="Times New Roman"/>
          <w:color w:val="121214"/>
          <w:spacing w:val="-15"/>
          <w:sz w:val="41"/>
          <w:szCs w:val="41"/>
        </w:rPr>
      </w:pPr>
      <w:r w:rsidRPr="00141C86">
        <w:rPr>
          <w:rFonts w:ascii="Verdana" w:eastAsia="Times New Roman" w:hAnsi="Verdana" w:cs="Times New Roman"/>
          <w:color w:val="121214"/>
          <w:spacing w:val="-15"/>
          <w:sz w:val="41"/>
          <w:szCs w:val="41"/>
        </w:rPr>
        <w:lastRenderedPageBreak/>
        <w:t>ASK Demodulator</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There are two types of ASK Demodulation techniques. They are −</w:t>
      </w:r>
    </w:p>
    <w:p w:rsidR="00363D9E" w:rsidRPr="00141C86" w:rsidRDefault="00363D9E" w:rsidP="00363D9E">
      <w:pPr>
        <w:numPr>
          <w:ilvl w:val="0"/>
          <w:numId w:val="1"/>
        </w:numPr>
        <w:bidi w:val="0"/>
        <w:spacing w:before="100" w:beforeAutospacing="1" w:after="75" w:line="360" w:lineRule="atLeast"/>
        <w:rPr>
          <w:rFonts w:ascii="Verdana" w:eastAsia="Times New Roman" w:hAnsi="Verdana" w:cs="Times New Roman"/>
          <w:color w:val="000000"/>
          <w:sz w:val="21"/>
          <w:szCs w:val="21"/>
        </w:rPr>
      </w:pPr>
      <w:r w:rsidRPr="00141C86">
        <w:rPr>
          <w:rFonts w:ascii="Verdana" w:eastAsia="Times New Roman" w:hAnsi="Verdana" w:cs="Times New Roman"/>
          <w:color w:val="000000"/>
          <w:sz w:val="21"/>
          <w:szCs w:val="21"/>
        </w:rPr>
        <w:t>Asynchronous ASK Demodulation/detection</w:t>
      </w:r>
    </w:p>
    <w:p w:rsidR="00363D9E" w:rsidRPr="00141C86" w:rsidRDefault="00363D9E" w:rsidP="00363D9E">
      <w:pPr>
        <w:numPr>
          <w:ilvl w:val="0"/>
          <w:numId w:val="1"/>
        </w:numPr>
        <w:bidi w:val="0"/>
        <w:spacing w:before="100" w:beforeAutospacing="1" w:after="75" w:line="360" w:lineRule="atLeast"/>
        <w:rPr>
          <w:rFonts w:ascii="Verdana" w:eastAsia="Times New Roman" w:hAnsi="Verdana" w:cs="Times New Roman"/>
          <w:color w:val="000000"/>
          <w:sz w:val="21"/>
          <w:szCs w:val="21"/>
        </w:rPr>
      </w:pPr>
      <w:r w:rsidRPr="00141C86">
        <w:rPr>
          <w:rFonts w:ascii="Verdana" w:eastAsia="Times New Roman" w:hAnsi="Verdana" w:cs="Times New Roman"/>
          <w:color w:val="000000"/>
          <w:sz w:val="21"/>
          <w:szCs w:val="21"/>
        </w:rPr>
        <w:t>Synchronous ASK Demodulation/detection</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clock frequency at the transmitter when matches with the clock frequency at the receiver, it is known as a </w:t>
      </w:r>
      <w:r w:rsidRPr="00141C86">
        <w:rPr>
          <w:rFonts w:ascii="Verdana" w:eastAsia="Times New Roman" w:hAnsi="Verdana" w:cs="Times New Roman"/>
          <w:b/>
          <w:bCs/>
          <w:color w:val="000000"/>
          <w:sz w:val="24"/>
          <w:szCs w:val="24"/>
        </w:rPr>
        <w:t>Synchronous method</w:t>
      </w:r>
      <w:r w:rsidRPr="00141C86">
        <w:rPr>
          <w:rFonts w:ascii="Verdana" w:eastAsia="Times New Roman" w:hAnsi="Verdana" w:cs="Times New Roman"/>
          <w:color w:val="000000"/>
          <w:sz w:val="24"/>
          <w:szCs w:val="24"/>
        </w:rPr>
        <w:t>, as the frequency gets synchronized. Otherwise, it is known as </w:t>
      </w:r>
      <w:r w:rsidRPr="00141C86">
        <w:rPr>
          <w:rFonts w:ascii="Verdana" w:eastAsia="Times New Roman" w:hAnsi="Verdana" w:cs="Times New Roman"/>
          <w:b/>
          <w:bCs/>
          <w:color w:val="000000"/>
          <w:sz w:val="24"/>
          <w:szCs w:val="24"/>
        </w:rPr>
        <w:t>Asynchronous</w:t>
      </w:r>
      <w:r w:rsidRPr="00141C86">
        <w:rPr>
          <w:rFonts w:ascii="Verdana" w:eastAsia="Times New Roman" w:hAnsi="Verdana" w:cs="Times New Roman"/>
          <w:color w:val="000000"/>
          <w:sz w:val="24"/>
          <w:szCs w:val="24"/>
        </w:rPr>
        <w:t>.</w:t>
      </w:r>
    </w:p>
    <w:p w:rsidR="00363D9E" w:rsidRPr="00141C86" w:rsidRDefault="00363D9E" w:rsidP="00363D9E">
      <w:pPr>
        <w:bidi w:val="0"/>
        <w:spacing w:before="48" w:after="48" w:line="360" w:lineRule="atLeast"/>
        <w:ind w:right="48"/>
        <w:outlineLvl w:val="1"/>
        <w:rPr>
          <w:rFonts w:ascii="Verdana" w:eastAsia="Times New Roman" w:hAnsi="Verdana" w:cs="Times New Roman"/>
          <w:color w:val="121214"/>
          <w:spacing w:val="-15"/>
          <w:sz w:val="41"/>
          <w:szCs w:val="41"/>
        </w:rPr>
      </w:pPr>
      <w:r w:rsidRPr="00141C86">
        <w:rPr>
          <w:rFonts w:ascii="Verdana" w:eastAsia="Times New Roman" w:hAnsi="Verdana" w:cs="Times New Roman"/>
          <w:color w:val="121214"/>
          <w:spacing w:val="-15"/>
          <w:sz w:val="41"/>
          <w:szCs w:val="41"/>
        </w:rPr>
        <w:t>Asynchronous ASK Demodulator</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Asynchronous ASK detector consists of a half-wave rectifier, a low pass filter, and a comparator. Following is the block diagram for the same.</w:t>
      </w:r>
    </w:p>
    <w:p w:rsidR="00363D9E" w:rsidRPr="00141C86" w:rsidRDefault="00363D9E" w:rsidP="00363D9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6C7B6E" wp14:editId="22C81523">
            <wp:extent cx="5715000" cy="3371850"/>
            <wp:effectExtent l="0" t="0" r="0" b="0"/>
            <wp:docPr id="1" name="صورة 1" descr="Asynchronous ASK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ynchronous ASK Det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inline>
        </w:drawing>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modulated ASK signal is given to the half-wave rectifier, which delivers a positive half output. The low pass filter suppresses the higher frequencies and gives an envelope detected output from which the comparator delivers a digital output.</w:t>
      </w:r>
    </w:p>
    <w:p w:rsidR="00363D9E" w:rsidRPr="00141C86" w:rsidRDefault="00363D9E" w:rsidP="00363D9E">
      <w:pPr>
        <w:bidi w:val="0"/>
        <w:spacing w:before="48" w:after="48" w:line="360" w:lineRule="atLeast"/>
        <w:ind w:right="48"/>
        <w:outlineLvl w:val="1"/>
        <w:rPr>
          <w:rFonts w:ascii="Verdana" w:eastAsia="Times New Roman" w:hAnsi="Verdana" w:cs="Times New Roman"/>
          <w:color w:val="121214"/>
          <w:spacing w:val="-15"/>
          <w:sz w:val="41"/>
          <w:szCs w:val="41"/>
        </w:rPr>
      </w:pPr>
      <w:r w:rsidRPr="00141C86">
        <w:rPr>
          <w:rFonts w:ascii="Verdana" w:eastAsia="Times New Roman" w:hAnsi="Verdana" w:cs="Times New Roman"/>
          <w:color w:val="121214"/>
          <w:spacing w:val="-15"/>
          <w:sz w:val="41"/>
          <w:szCs w:val="41"/>
        </w:rPr>
        <w:t>Synchronous ASK Demodulator</w:t>
      </w:r>
    </w:p>
    <w:p w:rsidR="00363D9E" w:rsidRPr="00141C86"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Synchronous ASK detector consists of a Square law detector, low pass filter, a comparator, and a voltage limiter. Following is the block diagram for the same.</w:t>
      </w:r>
    </w:p>
    <w:p w:rsidR="00363D9E" w:rsidRPr="00141C86" w:rsidRDefault="00363D9E" w:rsidP="00363D9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21AC3C3" wp14:editId="07D4F4D9">
            <wp:extent cx="5715000" cy="2095500"/>
            <wp:effectExtent l="0" t="0" r="0" b="0"/>
            <wp:docPr id="5" name="صورة 5" descr="Synchronous ASK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nchronous ASK Det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95500"/>
                    </a:xfrm>
                    <a:prstGeom prst="rect">
                      <a:avLst/>
                    </a:prstGeom>
                    <a:noFill/>
                    <a:ln>
                      <a:noFill/>
                    </a:ln>
                  </pic:spPr>
                </pic:pic>
              </a:graphicData>
            </a:graphic>
          </wp:inline>
        </w:drawing>
      </w: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r w:rsidRPr="00141C86">
        <w:rPr>
          <w:rFonts w:ascii="Verdana" w:eastAsia="Times New Roman" w:hAnsi="Verdana" w:cs="Times New Roman"/>
          <w:color w:val="000000"/>
          <w:sz w:val="24"/>
          <w:szCs w:val="24"/>
        </w:rPr>
        <w:t>The ASK modulated input signal is given to the Square law detector. A square law detector is one whose output voltage is proportional to the square of the amplitude modulated input voltage. The low pass filter minimizes the higher frequencies. The comparator and the voltage limiter help to get a clean digital output.</w:t>
      </w: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p>
    <w:p w:rsidR="00363D9E" w:rsidRDefault="00363D9E" w:rsidP="00363D9E">
      <w:pPr>
        <w:bidi w:val="0"/>
        <w:spacing w:after="144" w:line="360" w:lineRule="atLeast"/>
        <w:ind w:left="48" w:right="48"/>
        <w:jc w:val="both"/>
        <w:rPr>
          <w:rFonts w:ascii="Verdana" w:eastAsia="Times New Roman" w:hAnsi="Verdana" w:cs="Times New Roman"/>
          <w:color w:val="000000"/>
          <w:sz w:val="24"/>
          <w:szCs w:val="24"/>
        </w:rPr>
      </w:pPr>
      <w:r>
        <w:rPr>
          <w:noProof/>
        </w:rPr>
        <w:drawing>
          <wp:inline distT="0" distB="0" distL="0" distR="0" wp14:anchorId="1FF52842" wp14:editId="1B162885">
            <wp:extent cx="5266632" cy="2466975"/>
            <wp:effectExtent l="0" t="0" r="0" b="0"/>
            <wp:docPr id="6" name="صورة 6" descr="نتيجة بحث الصور عن ‪ask mod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نتيجة بحث الصور عن ‪ask modul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470571"/>
                    </a:xfrm>
                    <a:prstGeom prst="rect">
                      <a:avLst/>
                    </a:prstGeom>
                    <a:noFill/>
                    <a:ln>
                      <a:noFill/>
                    </a:ln>
                  </pic:spPr>
                </pic:pic>
              </a:graphicData>
            </a:graphic>
          </wp:inline>
        </w:drawing>
      </w:r>
    </w:p>
    <w:p w:rsidR="00E43AC0" w:rsidRDefault="00E43AC0" w:rsidP="00E43AC0">
      <w:pPr>
        <w:jc w:val="right"/>
        <w:rPr>
          <w:rFonts w:ascii="Verdana" w:eastAsia="Times New Roman" w:hAnsi="Verdana" w:cs="Times New Roman"/>
          <w:color w:val="000000"/>
          <w:sz w:val="24"/>
          <w:szCs w:val="24"/>
          <w:rtl/>
        </w:rPr>
      </w:pPr>
    </w:p>
    <w:p w:rsidR="00E43AC0" w:rsidRDefault="00E43AC0" w:rsidP="00E43AC0">
      <w:pPr>
        <w:jc w:val="right"/>
        <w:rPr>
          <w:rFonts w:ascii="Verdana" w:eastAsia="Times New Roman" w:hAnsi="Verdana" w:cs="Times New Roman"/>
          <w:color w:val="000000"/>
          <w:sz w:val="24"/>
          <w:szCs w:val="24"/>
          <w:rtl/>
        </w:rPr>
      </w:pPr>
    </w:p>
    <w:p w:rsidR="00E43AC0" w:rsidRDefault="00E43AC0" w:rsidP="00E43AC0">
      <w:pPr>
        <w:jc w:val="right"/>
        <w:rPr>
          <w:rFonts w:ascii="Verdana" w:eastAsia="Times New Roman" w:hAnsi="Verdana" w:cs="Times New Roman"/>
          <w:color w:val="000000"/>
          <w:sz w:val="24"/>
          <w:szCs w:val="24"/>
          <w:rtl/>
        </w:rPr>
      </w:pPr>
    </w:p>
    <w:p w:rsidR="00E43AC0" w:rsidRDefault="00E43AC0" w:rsidP="00E43AC0">
      <w:pPr>
        <w:jc w:val="right"/>
        <w:rPr>
          <w:rFonts w:ascii="Verdana" w:eastAsia="Times New Roman" w:hAnsi="Verdana" w:cs="Times New Roman"/>
          <w:color w:val="000000"/>
          <w:sz w:val="24"/>
          <w:szCs w:val="24"/>
          <w:rtl/>
        </w:rPr>
      </w:pPr>
    </w:p>
    <w:p w:rsidR="00E43AC0" w:rsidRDefault="00E43AC0" w:rsidP="00E43AC0">
      <w:pPr>
        <w:rPr>
          <w:rFonts w:ascii="Verdana" w:eastAsia="Times New Roman" w:hAnsi="Verdana" w:cs="Times New Roman"/>
          <w:color w:val="000000"/>
          <w:sz w:val="24"/>
          <w:szCs w:val="24"/>
          <w:rtl/>
        </w:rPr>
      </w:pPr>
    </w:p>
    <w:p w:rsidR="00BF3235" w:rsidRDefault="00BF3235" w:rsidP="00E43AC0">
      <w:pPr>
        <w:rPr>
          <w:rFonts w:ascii="Verdana" w:eastAsia="Times New Roman" w:hAnsi="Verdana" w:cs="Times New Roman"/>
          <w:color w:val="000000"/>
          <w:sz w:val="24"/>
          <w:szCs w:val="24"/>
          <w:rtl/>
          <w:lang w:bidi="ar-IQ"/>
        </w:rPr>
      </w:pPr>
    </w:p>
    <w:p w:rsidR="00E43AC0" w:rsidRDefault="00E43AC0" w:rsidP="00E43AC0">
      <w:pPr>
        <w:autoSpaceDE w:val="0"/>
        <w:autoSpaceDN w:val="0"/>
        <w:bidi w:val="0"/>
        <w:adjustRightInd w:val="0"/>
        <w:spacing w:after="0" w:line="240" w:lineRule="auto"/>
        <w:rPr>
          <w:rFonts w:ascii="Courier New" w:hAnsi="Courier New" w:cs="Courier New"/>
          <w:color w:val="000000"/>
          <w:sz w:val="48"/>
          <w:szCs w:val="48"/>
        </w:rPr>
      </w:pPr>
      <w:r>
        <w:rPr>
          <w:rFonts w:ascii="Courier New" w:hAnsi="Courier New" w:cs="Courier New"/>
          <w:color w:val="000000"/>
          <w:sz w:val="48"/>
          <w:szCs w:val="48"/>
        </w:rPr>
        <w:lastRenderedPageBreak/>
        <w:t>Program</w:t>
      </w:r>
      <w:r w:rsidR="001D1903">
        <w:rPr>
          <w:rFonts w:ascii="Courier New" w:hAnsi="Courier New" w:cs="Courier New"/>
          <w:color w:val="000000"/>
          <w:sz w:val="48"/>
          <w:szCs w:val="48"/>
        </w:rPr>
        <w:t xml:space="preserve">'s ASK in </w:t>
      </w:r>
      <w:proofErr w:type="spellStart"/>
      <w:r w:rsidR="001D1903">
        <w:rPr>
          <w:rFonts w:ascii="Courier New" w:hAnsi="Courier New" w:cs="Courier New"/>
          <w:color w:val="000000"/>
          <w:sz w:val="48"/>
          <w:szCs w:val="48"/>
        </w:rPr>
        <w:t>matlab</w:t>
      </w:r>
      <w:proofErr w:type="spellEnd"/>
      <w:r w:rsidR="001D1903">
        <w:rPr>
          <w:rFonts w:ascii="Courier New" w:hAnsi="Courier New" w:cs="Courier New"/>
          <w:color w:val="000000"/>
          <w:sz w:val="48"/>
          <w:szCs w:val="48"/>
        </w:rPr>
        <w:t xml:space="preserve"> :</w:t>
      </w:r>
    </w:p>
    <w:p w:rsidR="001D1903" w:rsidRPr="001D1903" w:rsidRDefault="001D1903" w:rsidP="001D1903">
      <w:pPr>
        <w:autoSpaceDE w:val="0"/>
        <w:autoSpaceDN w:val="0"/>
        <w:bidi w:val="0"/>
        <w:adjustRightInd w:val="0"/>
        <w:spacing w:after="0" w:line="240" w:lineRule="auto"/>
        <w:rPr>
          <w:rFonts w:ascii="Courier New" w:hAnsi="Courier New" w:cs="Courier New"/>
          <w:sz w:val="32"/>
          <w:szCs w:val="32"/>
        </w:rPr>
      </w:pPr>
      <w:proofErr w:type="spellStart"/>
      <w:r w:rsidRPr="001D1903">
        <w:rPr>
          <w:rFonts w:ascii="Courier New" w:hAnsi="Courier New" w:cs="Courier New"/>
          <w:color w:val="000000"/>
          <w:sz w:val="32"/>
          <w:szCs w:val="32"/>
        </w:rPr>
        <w:t>clc</w:t>
      </w:r>
      <w:proofErr w:type="spellEnd"/>
      <w:r w:rsidRPr="001D1903">
        <w:rPr>
          <w:rFonts w:ascii="Courier New" w:hAnsi="Courier New" w:cs="Courier New"/>
          <w:color w:val="000000"/>
          <w:sz w:val="32"/>
          <w:szCs w:val="32"/>
        </w:rPr>
        <w:t>;</w:t>
      </w:r>
    </w:p>
    <w:p w:rsidR="001D1903" w:rsidRPr="001D1903" w:rsidRDefault="001D1903" w:rsidP="001D1903">
      <w:pPr>
        <w:autoSpaceDE w:val="0"/>
        <w:autoSpaceDN w:val="0"/>
        <w:bidi w:val="0"/>
        <w:adjustRightInd w:val="0"/>
        <w:spacing w:after="0" w:line="240" w:lineRule="auto"/>
        <w:rPr>
          <w:rFonts w:ascii="Courier New" w:hAnsi="Courier New" w:cs="Courier New"/>
          <w:color w:val="000000"/>
          <w:sz w:val="32"/>
          <w:szCs w:val="32"/>
        </w:rPr>
      </w:pPr>
      <w:r w:rsidRPr="001D1903">
        <w:rPr>
          <w:rFonts w:ascii="Courier New" w:hAnsi="Courier New" w:cs="Courier New"/>
          <w:color w:val="000000"/>
          <w:sz w:val="32"/>
          <w:szCs w:val="32"/>
        </w:rPr>
        <w:t>Clear all;</w:t>
      </w:r>
    </w:p>
    <w:p w:rsidR="001D1903" w:rsidRPr="001D1903" w:rsidRDefault="001D1903" w:rsidP="001D1903">
      <w:pPr>
        <w:autoSpaceDE w:val="0"/>
        <w:autoSpaceDN w:val="0"/>
        <w:bidi w:val="0"/>
        <w:adjustRightInd w:val="0"/>
        <w:spacing w:after="0" w:line="240" w:lineRule="auto"/>
        <w:rPr>
          <w:rFonts w:ascii="Courier New" w:hAnsi="Courier New" w:cs="Courier New"/>
          <w:color w:val="000000"/>
          <w:sz w:val="32"/>
          <w:szCs w:val="32"/>
        </w:rPr>
      </w:pPr>
      <w:r w:rsidRPr="001D1903">
        <w:rPr>
          <w:rFonts w:ascii="Courier New" w:hAnsi="Courier New" w:cs="Courier New"/>
          <w:color w:val="000000"/>
          <w:sz w:val="32"/>
          <w:szCs w:val="32"/>
        </w:rPr>
        <w:t>Close all;</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b=input(</w:t>
      </w:r>
      <w:r w:rsidRPr="001D1903">
        <w:rPr>
          <w:rFonts w:ascii="Courier New" w:hAnsi="Courier New" w:cs="Courier New"/>
          <w:color w:val="A020F0"/>
          <w:sz w:val="32"/>
          <w:szCs w:val="32"/>
        </w:rPr>
        <w:t>'enter the bit stream \n'</w:t>
      </w:r>
      <w:r w:rsidRPr="001D1903">
        <w:rPr>
          <w:rFonts w:ascii="Courier New" w:hAnsi="Courier New" w:cs="Courier New"/>
          <w:color w:val="000000"/>
          <w:sz w:val="32"/>
          <w:szCs w:val="32"/>
        </w:rPr>
        <w:t>);</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n=length(b);</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t=0:.01:n;</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x=1:1:(n+1)*100;</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FF"/>
          <w:sz w:val="32"/>
          <w:szCs w:val="32"/>
        </w:rPr>
        <w:t>for</w:t>
      </w:r>
      <w:r w:rsidRPr="001D1903">
        <w:rPr>
          <w:rFonts w:ascii="Courier New" w:hAnsi="Courier New" w:cs="Courier New"/>
          <w:color w:val="000000"/>
          <w:sz w:val="32"/>
          <w:szCs w:val="32"/>
        </w:rPr>
        <w:t xml:space="preserve"> i=1:n</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 xml:space="preserve">    </w:t>
      </w:r>
      <w:r w:rsidRPr="001D1903">
        <w:rPr>
          <w:rFonts w:ascii="Courier New" w:hAnsi="Courier New" w:cs="Courier New"/>
          <w:color w:val="0000FF"/>
          <w:sz w:val="32"/>
          <w:szCs w:val="32"/>
        </w:rPr>
        <w:t>for</w:t>
      </w:r>
      <w:r w:rsidRPr="001D1903">
        <w:rPr>
          <w:rFonts w:ascii="Courier New" w:hAnsi="Courier New" w:cs="Courier New"/>
          <w:color w:val="000000"/>
          <w:sz w:val="32"/>
          <w:szCs w:val="32"/>
        </w:rPr>
        <w:t xml:space="preserve"> j=i:.1:i+1</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 xml:space="preserve">        </w:t>
      </w:r>
      <w:proofErr w:type="spellStart"/>
      <w:r w:rsidRPr="001D1903">
        <w:rPr>
          <w:rFonts w:ascii="Courier New" w:hAnsi="Courier New" w:cs="Courier New"/>
          <w:color w:val="000000"/>
          <w:sz w:val="32"/>
          <w:szCs w:val="32"/>
        </w:rPr>
        <w:t>bw</w:t>
      </w:r>
      <w:proofErr w:type="spellEnd"/>
      <w:r w:rsidRPr="001D1903">
        <w:rPr>
          <w:rFonts w:ascii="Courier New" w:hAnsi="Courier New" w:cs="Courier New"/>
          <w:color w:val="000000"/>
          <w:sz w:val="32"/>
          <w:szCs w:val="32"/>
        </w:rPr>
        <w:t>(x(i*100:(i+1)*100))=b(i);</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 xml:space="preserve">    </w:t>
      </w:r>
      <w:r w:rsidRPr="001D1903">
        <w:rPr>
          <w:rFonts w:ascii="Courier New" w:hAnsi="Courier New" w:cs="Courier New"/>
          <w:color w:val="0000FF"/>
          <w:sz w:val="32"/>
          <w:szCs w:val="32"/>
        </w:rPr>
        <w:t>end</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FF"/>
          <w:sz w:val="32"/>
          <w:szCs w:val="32"/>
        </w:rPr>
        <w:t>end</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proofErr w:type="spellStart"/>
      <w:r w:rsidRPr="001D1903">
        <w:rPr>
          <w:rFonts w:ascii="Courier New" w:hAnsi="Courier New" w:cs="Courier New"/>
          <w:color w:val="000000"/>
          <w:sz w:val="32"/>
          <w:szCs w:val="32"/>
        </w:rPr>
        <w:t>bw</w:t>
      </w:r>
      <w:proofErr w:type="spellEnd"/>
      <w:r w:rsidRPr="001D1903">
        <w:rPr>
          <w:rFonts w:ascii="Courier New" w:hAnsi="Courier New" w:cs="Courier New"/>
          <w:color w:val="000000"/>
          <w:sz w:val="32"/>
          <w:szCs w:val="32"/>
        </w:rPr>
        <w:t>=</w:t>
      </w:r>
      <w:proofErr w:type="spellStart"/>
      <w:r w:rsidRPr="001D1903">
        <w:rPr>
          <w:rFonts w:ascii="Courier New" w:hAnsi="Courier New" w:cs="Courier New"/>
          <w:color w:val="000000"/>
          <w:sz w:val="32"/>
          <w:szCs w:val="32"/>
        </w:rPr>
        <w:t>bw</w:t>
      </w:r>
      <w:proofErr w:type="spellEnd"/>
      <w:r w:rsidRPr="001D1903">
        <w:rPr>
          <w:rFonts w:ascii="Courier New" w:hAnsi="Courier New" w:cs="Courier New"/>
          <w:color w:val="000000"/>
          <w:sz w:val="32"/>
          <w:szCs w:val="32"/>
        </w:rPr>
        <w:t>(100:end)</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proofErr w:type="spellStart"/>
      <w:r w:rsidRPr="001D1903">
        <w:rPr>
          <w:rFonts w:ascii="Courier New" w:hAnsi="Courier New" w:cs="Courier New"/>
          <w:color w:val="000000"/>
          <w:sz w:val="32"/>
          <w:szCs w:val="32"/>
        </w:rPr>
        <w:t>sint</w:t>
      </w:r>
      <w:proofErr w:type="spellEnd"/>
      <w:r w:rsidRPr="001D1903">
        <w:rPr>
          <w:rFonts w:ascii="Courier New" w:hAnsi="Courier New" w:cs="Courier New"/>
          <w:color w:val="000000"/>
          <w:sz w:val="32"/>
          <w:szCs w:val="32"/>
        </w:rPr>
        <w:t>=sin(2*pi*t)</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proofErr w:type="spellStart"/>
      <w:r w:rsidRPr="001D1903">
        <w:rPr>
          <w:rFonts w:ascii="Courier New" w:hAnsi="Courier New" w:cs="Courier New"/>
          <w:color w:val="000000"/>
          <w:sz w:val="32"/>
          <w:szCs w:val="32"/>
        </w:rPr>
        <w:t>st</w:t>
      </w:r>
      <w:proofErr w:type="spellEnd"/>
      <w:r w:rsidRPr="001D1903">
        <w:rPr>
          <w:rFonts w:ascii="Courier New" w:hAnsi="Courier New" w:cs="Courier New"/>
          <w:color w:val="000000"/>
          <w:sz w:val="32"/>
          <w:szCs w:val="32"/>
        </w:rPr>
        <w:t>=</w:t>
      </w:r>
      <w:proofErr w:type="spellStart"/>
      <w:r w:rsidRPr="001D1903">
        <w:rPr>
          <w:rFonts w:ascii="Courier New" w:hAnsi="Courier New" w:cs="Courier New"/>
          <w:color w:val="000000"/>
          <w:sz w:val="32"/>
          <w:szCs w:val="32"/>
        </w:rPr>
        <w:t>bw</w:t>
      </w:r>
      <w:proofErr w:type="spellEnd"/>
      <w:r w:rsidRPr="001D1903">
        <w:rPr>
          <w:rFonts w:ascii="Courier New" w:hAnsi="Courier New" w:cs="Courier New"/>
          <w:color w:val="000000"/>
          <w:sz w:val="32"/>
          <w:szCs w:val="32"/>
        </w:rPr>
        <w:t>.*</w:t>
      </w:r>
      <w:proofErr w:type="spellStart"/>
      <w:r w:rsidRPr="001D1903">
        <w:rPr>
          <w:rFonts w:ascii="Courier New" w:hAnsi="Courier New" w:cs="Courier New"/>
          <w:color w:val="000000"/>
          <w:sz w:val="32"/>
          <w:szCs w:val="32"/>
        </w:rPr>
        <w:t>sint</w:t>
      </w:r>
      <w:proofErr w:type="spellEnd"/>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subplot(3,1,1)</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plot(</w:t>
      </w:r>
      <w:proofErr w:type="spellStart"/>
      <w:r w:rsidRPr="001D1903">
        <w:rPr>
          <w:rFonts w:ascii="Courier New" w:hAnsi="Courier New" w:cs="Courier New"/>
          <w:color w:val="000000"/>
          <w:sz w:val="32"/>
          <w:szCs w:val="32"/>
        </w:rPr>
        <w:t>t,bw</w:t>
      </w:r>
      <w:proofErr w:type="spellEnd"/>
      <w:r w:rsidRPr="001D1903">
        <w:rPr>
          <w:rFonts w:ascii="Courier New" w:hAnsi="Courier New" w:cs="Courier New"/>
          <w:color w:val="000000"/>
          <w:sz w:val="32"/>
          <w:szCs w:val="32"/>
        </w:rPr>
        <w:t>)</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 xml:space="preserve">grid </w:t>
      </w:r>
      <w:r w:rsidRPr="001D1903">
        <w:rPr>
          <w:rFonts w:ascii="Courier New" w:hAnsi="Courier New" w:cs="Courier New"/>
          <w:color w:val="A020F0"/>
          <w:sz w:val="32"/>
          <w:szCs w:val="32"/>
        </w:rPr>
        <w:t>on</w:t>
      </w:r>
      <w:r w:rsidRPr="001D1903">
        <w:rPr>
          <w:rFonts w:ascii="Courier New" w:hAnsi="Courier New" w:cs="Courier New"/>
          <w:color w:val="000000"/>
          <w:sz w:val="32"/>
          <w:szCs w:val="32"/>
        </w:rPr>
        <w:t xml:space="preserve"> ;axis([0 n -2 +2])</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subplot(3,1,2)</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plot(</w:t>
      </w:r>
      <w:proofErr w:type="spellStart"/>
      <w:r w:rsidRPr="001D1903">
        <w:rPr>
          <w:rFonts w:ascii="Courier New" w:hAnsi="Courier New" w:cs="Courier New"/>
          <w:color w:val="000000"/>
          <w:sz w:val="32"/>
          <w:szCs w:val="32"/>
        </w:rPr>
        <w:t>t,sint</w:t>
      </w:r>
      <w:proofErr w:type="spellEnd"/>
      <w:r w:rsidRPr="001D1903">
        <w:rPr>
          <w:rFonts w:ascii="Courier New" w:hAnsi="Courier New" w:cs="Courier New"/>
          <w:color w:val="000000"/>
          <w:sz w:val="32"/>
          <w:szCs w:val="32"/>
        </w:rPr>
        <w:t>)</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 xml:space="preserve">grid </w:t>
      </w:r>
      <w:r w:rsidRPr="001D1903">
        <w:rPr>
          <w:rFonts w:ascii="Courier New" w:hAnsi="Courier New" w:cs="Courier New"/>
          <w:color w:val="A020F0"/>
          <w:sz w:val="32"/>
          <w:szCs w:val="32"/>
        </w:rPr>
        <w:t>on</w:t>
      </w:r>
      <w:r w:rsidRPr="001D1903">
        <w:rPr>
          <w:rFonts w:ascii="Courier New" w:hAnsi="Courier New" w:cs="Courier New"/>
          <w:color w:val="000000"/>
          <w:sz w:val="32"/>
          <w:szCs w:val="32"/>
        </w:rPr>
        <w:t xml:space="preserve"> ;axis([0 n -2 +2])</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subplot(3,1,3)</w:t>
      </w:r>
    </w:p>
    <w:p w:rsidR="00E43AC0" w:rsidRPr="001D1903" w:rsidRDefault="00E43AC0" w:rsidP="00E43AC0">
      <w:pPr>
        <w:autoSpaceDE w:val="0"/>
        <w:autoSpaceDN w:val="0"/>
        <w:bidi w:val="0"/>
        <w:adjustRightInd w:val="0"/>
        <w:spacing w:after="0" w:line="240" w:lineRule="auto"/>
        <w:rPr>
          <w:rFonts w:ascii="Courier New" w:hAnsi="Courier New" w:cs="Courier New"/>
          <w:sz w:val="32"/>
          <w:szCs w:val="32"/>
        </w:rPr>
      </w:pPr>
      <w:r w:rsidRPr="001D1903">
        <w:rPr>
          <w:rFonts w:ascii="Courier New" w:hAnsi="Courier New" w:cs="Courier New"/>
          <w:color w:val="000000"/>
          <w:sz w:val="32"/>
          <w:szCs w:val="32"/>
        </w:rPr>
        <w:t>plot(</w:t>
      </w:r>
      <w:proofErr w:type="spellStart"/>
      <w:r w:rsidRPr="001D1903">
        <w:rPr>
          <w:rFonts w:ascii="Courier New" w:hAnsi="Courier New" w:cs="Courier New"/>
          <w:color w:val="000000"/>
          <w:sz w:val="32"/>
          <w:szCs w:val="32"/>
        </w:rPr>
        <w:t>t,st</w:t>
      </w:r>
      <w:proofErr w:type="spellEnd"/>
      <w:r w:rsidRPr="001D1903">
        <w:rPr>
          <w:rFonts w:ascii="Courier New" w:hAnsi="Courier New" w:cs="Courier New"/>
          <w:color w:val="000000"/>
          <w:sz w:val="32"/>
          <w:szCs w:val="32"/>
        </w:rPr>
        <w:t>)</w:t>
      </w:r>
    </w:p>
    <w:p w:rsidR="000674F6" w:rsidRPr="000674F6" w:rsidRDefault="00E43AC0" w:rsidP="000674F6">
      <w:pPr>
        <w:autoSpaceDE w:val="0"/>
        <w:autoSpaceDN w:val="0"/>
        <w:bidi w:val="0"/>
        <w:adjustRightInd w:val="0"/>
        <w:spacing w:after="0" w:line="240" w:lineRule="auto"/>
        <w:rPr>
          <w:rFonts w:ascii="Courier New" w:hAnsi="Courier New" w:cs="Courier New" w:hint="cs"/>
          <w:color w:val="000000"/>
          <w:sz w:val="32"/>
          <w:szCs w:val="32"/>
          <w:rtl/>
        </w:rPr>
      </w:pPr>
      <w:r w:rsidRPr="001D1903">
        <w:rPr>
          <w:rFonts w:ascii="Courier New" w:hAnsi="Courier New" w:cs="Courier New"/>
          <w:color w:val="000000"/>
          <w:sz w:val="32"/>
          <w:szCs w:val="32"/>
        </w:rPr>
        <w:t xml:space="preserve">grid </w:t>
      </w:r>
      <w:r w:rsidRPr="001D1903">
        <w:rPr>
          <w:rFonts w:ascii="Courier New" w:hAnsi="Courier New" w:cs="Courier New"/>
          <w:color w:val="A020F0"/>
          <w:sz w:val="32"/>
          <w:szCs w:val="32"/>
        </w:rPr>
        <w:t>on</w:t>
      </w:r>
      <w:r w:rsidRPr="001D1903">
        <w:rPr>
          <w:rFonts w:ascii="Courier New" w:hAnsi="Courier New" w:cs="Courier New"/>
          <w:color w:val="000000"/>
          <w:sz w:val="32"/>
          <w:szCs w:val="32"/>
        </w:rPr>
        <w:t xml:space="preserve"> ;axis([0 n -2 +2])</w:t>
      </w:r>
    </w:p>
    <w:p w:rsidR="00E43AC0" w:rsidRDefault="00B16922" w:rsidP="000674F6">
      <w:pPr>
        <w:jc w:val="center"/>
        <w:rPr>
          <w:rFonts w:ascii="Verdana" w:eastAsia="Times New Roman" w:hAnsi="Verdana" w:cs="Times New Roman"/>
          <w:color w:val="000000"/>
          <w:sz w:val="24"/>
          <w:szCs w:val="24"/>
          <w:rtl/>
        </w:rPr>
      </w:pPr>
      <w:r>
        <w:rPr>
          <w:rFonts w:ascii="Verdana" w:eastAsia="Times New Roman" w:hAnsi="Verdana" w:cs="Times New Roman"/>
          <w:noProof/>
          <w:color w:val="000000"/>
          <w:sz w:val="24"/>
          <w:szCs w:val="24"/>
          <w:rtl/>
        </w:rPr>
        <w:drawing>
          <wp:inline distT="0" distB="0" distL="0" distR="0" wp14:anchorId="70B6EDD0" wp14:editId="34CE26B8">
            <wp:extent cx="4257675" cy="2932550"/>
            <wp:effectExtent l="0" t="0" r="0" b="1270"/>
            <wp:docPr id="8" name="Picture 8" descr="C:\Users\HP\Desktop\Capture 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 111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626" cy="2931138"/>
                    </a:xfrm>
                    <a:prstGeom prst="rect">
                      <a:avLst/>
                    </a:prstGeom>
                    <a:noFill/>
                    <a:ln>
                      <a:noFill/>
                    </a:ln>
                  </pic:spPr>
                </pic:pic>
              </a:graphicData>
            </a:graphic>
          </wp:inline>
        </w:drawing>
      </w:r>
      <w:bookmarkStart w:id="0" w:name="_GoBack"/>
      <w:bookmarkEnd w:id="0"/>
    </w:p>
    <w:sectPr w:rsidR="00E43AC0" w:rsidSect="00363D9E">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674F6"/>
    <w:rsid w:val="000E17C8"/>
    <w:rsid w:val="001D1903"/>
    <w:rsid w:val="0022195D"/>
    <w:rsid w:val="002D047D"/>
    <w:rsid w:val="00363D9E"/>
    <w:rsid w:val="00374F83"/>
    <w:rsid w:val="00702E99"/>
    <w:rsid w:val="00830D95"/>
    <w:rsid w:val="00B16922"/>
    <w:rsid w:val="00BE15D0"/>
    <w:rsid w:val="00BF3235"/>
    <w:rsid w:val="00DA4E0F"/>
    <w:rsid w:val="00E263D3"/>
    <w:rsid w:val="00E43AC0"/>
    <w:rsid w:val="00FE2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8</cp:revision>
  <dcterms:created xsi:type="dcterms:W3CDTF">2019-04-02T10:28:00Z</dcterms:created>
  <dcterms:modified xsi:type="dcterms:W3CDTF">2021-11-08T16:18:00Z</dcterms:modified>
</cp:coreProperties>
</file>