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BB" w:rsidRPr="0073279B" w:rsidRDefault="00FF7FBB" w:rsidP="0073279B">
      <w:pPr>
        <w:bidi w:val="0"/>
        <w:spacing w:after="158" w:line="259" w:lineRule="auto"/>
        <w:ind w:left="0" w:right="3" w:firstLine="0"/>
        <w:jc w:val="left"/>
        <w:rPr>
          <w:sz w:val="32"/>
          <w:szCs w:val="32"/>
        </w:rPr>
      </w:pPr>
    </w:p>
    <w:p w:rsidR="00FF7FBB" w:rsidRPr="0073279B" w:rsidRDefault="009C732D" w:rsidP="0073279B">
      <w:pPr>
        <w:spacing w:after="159" w:line="259" w:lineRule="auto"/>
        <w:ind w:left="0" w:right="0" w:hanging="10"/>
        <w:jc w:val="left"/>
        <w:rPr>
          <w:sz w:val="32"/>
          <w:szCs w:val="32"/>
        </w:rPr>
      </w:pPr>
      <w:r w:rsidRPr="0073279B">
        <w:rPr>
          <w:b/>
          <w:bCs/>
          <w:sz w:val="32"/>
          <w:szCs w:val="32"/>
          <w:rtl/>
        </w:rPr>
        <w:t>الأسبوع السابع</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59" w:line="259" w:lineRule="auto"/>
        <w:ind w:left="0" w:right="0" w:hanging="10"/>
        <w:jc w:val="left"/>
        <w:rPr>
          <w:sz w:val="32"/>
          <w:szCs w:val="32"/>
        </w:rPr>
      </w:pPr>
      <w:r w:rsidRPr="0073279B">
        <w:rPr>
          <w:b/>
          <w:bCs/>
          <w:sz w:val="32"/>
          <w:szCs w:val="32"/>
          <w:rtl/>
        </w:rPr>
        <w:t>تصنيف حسابات الأمانات</w:t>
      </w:r>
    </w:p>
    <w:p w:rsidR="00FF7FBB" w:rsidRPr="0073279B" w:rsidRDefault="00FF7FBB" w:rsidP="0073279B">
      <w:pPr>
        <w:bidi w:val="0"/>
        <w:spacing w:after="162" w:line="259" w:lineRule="auto"/>
        <w:ind w:left="0" w:right="77" w:firstLine="0"/>
        <w:jc w:val="left"/>
        <w:rPr>
          <w:sz w:val="32"/>
          <w:szCs w:val="32"/>
        </w:rPr>
      </w:pPr>
    </w:p>
    <w:p w:rsidR="00FF7FBB" w:rsidRPr="0073279B" w:rsidRDefault="009C732D" w:rsidP="0073279B">
      <w:pPr>
        <w:spacing w:after="69"/>
        <w:ind w:left="-10" w:right="223"/>
        <w:jc w:val="left"/>
        <w:rPr>
          <w:sz w:val="32"/>
          <w:szCs w:val="32"/>
        </w:rPr>
      </w:pPr>
      <w:r w:rsidRPr="0073279B">
        <w:rPr>
          <w:sz w:val="32"/>
          <w:szCs w:val="32"/>
          <w:rtl/>
        </w:rPr>
        <w:t xml:space="preserve">في الوقت الذي تمثل الأمانات أحد الحسابات الشخصية الدائنة، فهو حساب إجمالي يضم ثلاث مجموعات رئيسة تجزا إلى عدد من الحسابات الفرعية حددها الدليل المالي والمحاسبي الذي أصدرته وزارة المالية في عام </w:t>
      </w:r>
      <w:r w:rsidRPr="0073279B">
        <w:rPr>
          <w:sz w:val="32"/>
          <w:szCs w:val="32"/>
        </w:rPr>
        <w:t>2013</w:t>
      </w:r>
      <w:r w:rsidRPr="0073279B">
        <w:rPr>
          <w:sz w:val="32"/>
          <w:szCs w:val="32"/>
          <w:rtl/>
        </w:rPr>
        <w:t xml:space="preserve"> وكما يلخصها الشكل )</w:t>
      </w:r>
      <w:r w:rsidRPr="0073279B">
        <w:rPr>
          <w:sz w:val="32"/>
          <w:szCs w:val="32"/>
        </w:rPr>
        <w:t>1</w:t>
      </w:r>
      <w:r w:rsidRPr="0073279B">
        <w:rPr>
          <w:sz w:val="32"/>
          <w:szCs w:val="32"/>
          <w:rtl/>
        </w:rPr>
        <w:t>(، إذ تختلف هذه الحسابات فيما بينها من ناحية الهدف ومن ناحية المعالجة المحاسبية لكل حساب.</w:t>
      </w:r>
    </w:p>
    <w:p w:rsidR="00FF7FBB" w:rsidRPr="0073279B" w:rsidRDefault="009C732D" w:rsidP="0073279B">
      <w:pPr>
        <w:bidi w:val="0"/>
        <w:spacing w:after="93" w:line="259" w:lineRule="auto"/>
        <w:ind w:left="626" w:right="0" w:firstLine="0"/>
        <w:jc w:val="left"/>
        <w:rPr>
          <w:sz w:val="32"/>
          <w:szCs w:val="32"/>
        </w:rPr>
      </w:pPr>
      <w:r w:rsidRPr="0073279B">
        <w:rPr>
          <w:noProof/>
          <w:sz w:val="32"/>
          <w:szCs w:val="32"/>
        </w:rPr>
        <w:drawing>
          <wp:inline distT="0" distB="0" distL="0" distR="0">
            <wp:extent cx="4876800" cy="4029075"/>
            <wp:effectExtent l="0" t="0" r="0" b="0"/>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7"/>
                    <a:stretch>
                      <a:fillRect/>
                    </a:stretch>
                  </pic:blipFill>
                  <pic:spPr>
                    <a:xfrm>
                      <a:off x="0" y="0"/>
                      <a:ext cx="4876800" cy="4029075"/>
                    </a:xfrm>
                    <a:prstGeom prst="rect">
                      <a:avLst/>
                    </a:prstGeom>
                  </pic:spPr>
                </pic:pic>
              </a:graphicData>
            </a:graphic>
          </wp:inline>
        </w:drawing>
      </w:r>
      <w:bookmarkStart w:id="0" w:name="_GoBack"/>
      <w:bookmarkEnd w:id="0"/>
    </w:p>
    <w:p w:rsidR="00FF7FBB" w:rsidRPr="0073279B" w:rsidRDefault="00FF7FBB" w:rsidP="0073279B">
      <w:pPr>
        <w:bidi w:val="0"/>
        <w:spacing w:after="252" w:line="259" w:lineRule="auto"/>
        <w:ind w:left="12" w:right="0" w:firstLine="0"/>
        <w:jc w:val="left"/>
        <w:rPr>
          <w:sz w:val="32"/>
          <w:szCs w:val="32"/>
        </w:rPr>
      </w:pPr>
    </w:p>
    <w:p w:rsidR="00FF7FBB" w:rsidRPr="0073279B" w:rsidRDefault="009C732D" w:rsidP="0073279B">
      <w:pPr>
        <w:pStyle w:val="Heading1"/>
        <w:rPr>
          <w:szCs w:val="32"/>
        </w:rPr>
      </w:pPr>
      <w:r w:rsidRPr="0073279B">
        <w:rPr>
          <w:bCs/>
          <w:szCs w:val="32"/>
          <w:rtl/>
        </w:rPr>
        <w:t>المجموعة الأولى: أمانات ضمان تحصيل الإيرادات</w:t>
      </w:r>
    </w:p>
    <w:p w:rsidR="00FF7FBB" w:rsidRPr="0073279B" w:rsidRDefault="00FF7FBB" w:rsidP="0073279B">
      <w:pPr>
        <w:bidi w:val="0"/>
        <w:spacing w:after="213" w:line="259" w:lineRule="auto"/>
        <w:ind w:left="0" w:right="60" w:firstLine="0"/>
        <w:jc w:val="left"/>
        <w:rPr>
          <w:sz w:val="32"/>
          <w:szCs w:val="32"/>
        </w:rPr>
      </w:pPr>
    </w:p>
    <w:p w:rsidR="00FF7FBB" w:rsidRPr="0073279B" w:rsidRDefault="009C732D" w:rsidP="0073279B">
      <w:pPr>
        <w:ind w:left="-10" w:right="137"/>
        <w:jc w:val="left"/>
        <w:rPr>
          <w:sz w:val="32"/>
          <w:szCs w:val="32"/>
        </w:rPr>
      </w:pPr>
      <w:r w:rsidRPr="0073279B">
        <w:rPr>
          <w:sz w:val="32"/>
          <w:szCs w:val="32"/>
          <w:rtl/>
        </w:rPr>
        <w:lastRenderedPageBreak/>
        <w:t>تضم هذه المجموعة حسابات الأمانات المتعلقة باستيفاء مبلغ مقدما لضمان حقوق الخزينة العامة المتمثلة بالإيرادات العامة تنفيذاً لنص ورد في القانون أو التعليمات الخاصة بنوع الإيراد.</w:t>
      </w:r>
    </w:p>
    <w:p w:rsidR="00FF7FBB" w:rsidRPr="0073279B" w:rsidRDefault="009C732D" w:rsidP="0073279B">
      <w:pPr>
        <w:ind w:left="-10" w:right="223"/>
        <w:jc w:val="left"/>
        <w:rPr>
          <w:sz w:val="32"/>
          <w:szCs w:val="32"/>
        </w:rPr>
      </w:pPr>
      <w:r w:rsidRPr="0073279B">
        <w:rPr>
          <w:sz w:val="32"/>
          <w:szCs w:val="32"/>
          <w:rtl/>
        </w:rPr>
        <w:t>وتتضمن المعالجة المحاسبية الحسابات الفرعية الداخلة ضمن أمانات ضمان تحصيل الإيرادات الخطوات الآتية:</w:t>
      </w:r>
    </w:p>
    <w:p w:rsidR="00FF7FBB" w:rsidRPr="0073279B" w:rsidRDefault="009C732D" w:rsidP="0073279B">
      <w:pPr>
        <w:ind w:left="-10" w:right="142"/>
        <w:jc w:val="left"/>
        <w:rPr>
          <w:sz w:val="32"/>
          <w:szCs w:val="32"/>
        </w:rPr>
      </w:pPr>
      <w:r w:rsidRPr="0073279B">
        <w:rPr>
          <w:b/>
          <w:bCs/>
          <w:sz w:val="32"/>
          <w:szCs w:val="32"/>
          <w:rtl/>
        </w:rPr>
        <w:t>الخطوة الأولى</w:t>
      </w:r>
      <w:r w:rsidRPr="0073279B">
        <w:rPr>
          <w:sz w:val="32"/>
          <w:szCs w:val="32"/>
          <w:rtl/>
        </w:rPr>
        <w:t>: استلام مبلغ تقديري بموجب مستند قبض من الشخص الذي يستحق عليه الإيراد لاحقا، عندها سيكون القيد المحاسبي بالشكل الآتي:</w:t>
      </w:r>
    </w:p>
    <w:p w:rsidR="00FF7FBB" w:rsidRPr="0073279B" w:rsidRDefault="00FF7FBB" w:rsidP="0073279B">
      <w:pPr>
        <w:bidi w:val="0"/>
        <w:spacing w:after="158" w:line="259" w:lineRule="auto"/>
        <w:ind w:left="0" w:right="77" w:firstLine="0"/>
        <w:jc w:val="left"/>
        <w:rPr>
          <w:sz w:val="32"/>
          <w:szCs w:val="32"/>
        </w:rPr>
      </w:pPr>
    </w:p>
    <w:p w:rsidR="00FF7FBB" w:rsidRPr="0073279B" w:rsidRDefault="00FF7FBB" w:rsidP="0073279B">
      <w:pPr>
        <w:bidi w:val="0"/>
        <w:spacing w:after="175" w:line="259" w:lineRule="auto"/>
        <w:ind w:left="0" w:right="77" w:firstLine="0"/>
        <w:jc w:val="left"/>
        <w:rPr>
          <w:sz w:val="32"/>
          <w:szCs w:val="32"/>
        </w:rPr>
      </w:pPr>
    </w:p>
    <w:p w:rsidR="00FF7FBB" w:rsidRPr="0073279B" w:rsidRDefault="009C732D" w:rsidP="0073279B">
      <w:pPr>
        <w:spacing w:after="64" w:line="331" w:lineRule="auto"/>
        <w:ind w:left="-10" w:right="326"/>
        <w:jc w:val="left"/>
        <w:rPr>
          <w:sz w:val="32"/>
          <w:szCs w:val="32"/>
        </w:rPr>
      </w:pPr>
      <w:r w:rsidRPr="0073279B">
        <w:rPr>
          <w:rFonts w:ascii="Calibri" w:eastAsia="Calibri" w:hAnsi="Calibri" w:cs="Calibri"/>
          <w:sz w:val="32"/>
          <w:szCs w:val="32"/>
        </w:rPr>
        <w:t>Xx</w:t>
      </w:r>
      <w:r w:rsidRPr="0073279B">
        <w:rPr>
          <w:rFonts w:ascii="Calibri" w:eastAsia="Calibri" w:hAnsi="Calibri" w:cs="Calibri"/>
          <w:sz w:val="32"/>
          <w:szCs w:val="32"/>
          <w:rtl/>
        </w:rPr>
        <w:t xml:space="preserve"> </w:t>
      </w:r>
      <w:r w:rsidRPr="0073279B">
        <w:rPr>
          <w:sz w:val="32"/>
          <w:szCs w:val="32"/>
          <w:rtl/>
        </w:rPr>
        <w:t xml:space="preserve">من حـ/الصندوق </w:t>
      </w:r>
      <w:r w:rsidRPr="0073279B">
        <w:rPr>
          <w:rFonts w:ascii="Calibri" w:eastAsia="Calibri" w:hAnsi="Calibri" w:cs="Calibri"/>
          <w:sz w:val="32"/>
          <w:szCs w:val="32"/>
        </w:rPr>
        <w:t>Xx</w:t>
      </w:r>
      <w:r w:rsidRPr="0073279B">
        <w:rPr>
          <w:sz w:val="32"/>
          <w:szCs w:val="32"/>
          <w:rtl/>
        </w:rPr>
        <w:t xml:space="preserve"> الى حـ/ </w:t>
      </w:r>
      <w:proofErr w:type="gramStart"/>
      <w:r w:rsidRPr="0073279B">
        <w:rPr>
          <w:sz w:val="32"/>
          <w:szCs w:val="32"/>
          <w:rtl/>
        </w:rPr>
        <w:t>الأمانات )حسب</w:t>
      </w:r>
      <w:proofErr w:type="gramEnd"/>
      <w:r w:rsidRPr="0073279B">
        <w:rPr>
          <w:sz w:val="32"/>
          <w:szCs w:val="32"/>
          <w:rtl/>
        </w:rPr>
        <w:t xml:space="preserve"> نوع أمانات ضمان تحصيل عن استلام مبلغ تقديري كأمانات من السيد ) ( بموجب مستند قبض</w:t>
      </w:r>
    </w:p>
    <w:p w:rsidR="00FF7FBB" w:rsidRPr="0073279B" w:rsidRDefault="009C732D" w:rsidP="0073279B">
      <w:pPr>
        <w:ind w:left="-10" w:right="576"/>
        <w:jc w:val="left"/>
        <w:rPr>
          <w:sz w:val="32"/>
          <w:szCs w:val="32"/>
        </w:rPr>
      </w:pPr>
      <w:r w:rsidRPr="0073279B">
        <w:rPr>
          <w:b/>
          <w:bCs/>
          <w:sz w:val="32"/>
          <w:szCs w:val="32"/>
          <w:rtl/>
        </w:rPr>
        <w:t>الخطوة الثانية</w:t>
      </w:r>
      <w:r w:rsidRPr="0073279B">
        <w:rPr>
          <w:sz w:val="32"/>
          <w:szCs w:val="32"/>
          <w:rtl/>
        </w:rPr>
        <w:t>: إبداع المبلغ المستلم في الحساب الجاري للوحدة لدى البنك، ويثبت به القيد الاتي.</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rFonts w:hint="cs"/>
          <w:sz w:val="32"/>
          <w:szCs w:val="32"/>
          <w:rtl/>
          <w:lang w:bidi="ar-IQ"/>
        </w:rPr>
      </w:pPr>
      <w:r w:rsidRPr="0073279B">
        <w:rPr>
          <w:sz w:val="32"/>
          <w:szCs w:val="32"/>
          <w:rtl/>
        </w:rPr>
        <w:t>×× حـ البنك</w:t>
      </w:r>
    </w:p>
    <w:p w:rsidR="00FF7FBB" w:rsidRPr="0073279B" w:rsidRDefault="009C732D" w:rsidP="0073279B">
      <w:pPr>
        <w:spacing w:after="162" w:line="259" w:lineRule="auto"/>
        <w:ind w:left="3" w:right="0" w:hanging="10"/>
        <w:jc w:val="left"/>
        <w:rPr>
          <w:sz w:val="32"/>
          <w:szCs w:val="32"/>
        </w:rPr>
      </w:pPr>
      <w:r w:rsidRPr="0073279B">
        <w:rPr>
          <w:sz w:val="32"/>
          <w:szCs w:val="32"/>
          <w:rtl/>
        </w:rPr>
        <w:t>××حـ/ الصندوق</w:t>
      </w:r>
    </w:p>
    <w:p w:rsidR="00FF7FBB" w:rsidRPr="0073279B" w:rsidRDefault="009C732D" w:rsidP="0073279B">
      <w:pPr>
        <w:spacing w:after="34" w:line="356" w:lineRule="auto"/>
        <w:ind w:left="73" w:right="4505" w:hanging="85"/>
        <w:jc w:val="left"/>
        <w:rPr>
          <w:sz w:val="32"/>
          <w:szCs w:val="32"/>
        </w:rPr>
      </w:pPr>
      <w:r w:rsidRPr="0073279B">
        <w:rPr>
          <w:sz w:val="32"/>
          <w:szCs w:val="32"/>
          <w:rtl/>
        </w:rPr>
        <w:t>عن قيد الإبداع المبالغ المتجمعة في الصندوق</w:t>
      </w:r>
    </w:p>
    <w:p w:rsidR="00FF7FBB" w:rsidRPr="0073279B" w:rsidRDefault="009C732D" w:rsidP="0073279B">
      <w:pPr>
        <w:spacing w:after="134" w:line="259" w:lineRule="auto"/>
        <w:ind w:left="3" w:right="0" w:hanging="10"/>
        <w:jc w:val="left"/>
        <w:rPr>
          <w:sz w:val="32"/>
          <w:szCs w:val="32"/>
        </w:rPr>
      </w:pPr>
      <w:r w:rsidRPr="0073279B">
        <w:rPr>
          <w:b/>
          <w:bCs/>
          <w:sz w:val="32"/>
          <w:szCs w:val="32"/>
          <w:rtl/>
        </w:rPr>
        <w:t>الخطوة الثالثة:</w:t>
      </w:r>
      <w:r w:rsidRPr="0073279B">
        <w:rPr>
          <w:sz w:val="32"/>
          <w:szCs w:val="32"/>
          <w:rtl/>
        </w:rPr>
        <w:t xml:space="preserve"> تصفية الأمانات وعندها سيظهر أحد الاحتمالات الثلاث:</w:t>
      </w:r>
    </w:p>
    <w:p w:rsidR="00FF7FBB" w:rsidRPr="0073279B" w:rsidRDefault="009C732D" w:rsidP="0073279B">
      <w:pPr>
        <w:ind w:left="-10" w:right="223"/>
        <w:jc w:val="left"/>
        <w:rPr>
          <w:sz w:val="32"/>
          <w:szCs w:val="32"/>
        </w:rPr>
      </w:pPr>
      <w:r w:rsidRPr="0073279B">
        <w:rPr>
          <w:b/>
          <w:bCs/>
          <w:sz w:val="32"/>
          <w:szCs w:val="32"/>
          <w:rtl/>
        </w:rPr>
        <w:t>الاحتمال الأول:</w:t>
      </w:r>
      <w:r w:rsidRPr="0073279B">
        <w:rPr>
          <w:sz w:val="32"/>
          <w:szCs w:val="32"/>
          <w:rtl/>
        </w:rPr>
        <w:t xml:space="preserve"> مبلغ الإيراد المتحقق مساو لمبلغ الأمانات المستلمة وفي هذه الحالة ينظم مستند قيد لتسوية الأمانات ويثبت فيه القيد بالشكل الآتي:</w:t>
      </w:r>
    </w:p>
    <w:p w:rsidR="00FF7FBB" w:rsidRPr="0073279B" w:rsidRDefault="009C732D" w:rsidP="0073279B">
      <w:pPr>
        <w:spacing w:after="162" w:line="259" w:lineRule="auto"/>
        <w:ind w:left="3" w:right="0" w:hanging="10"/>
        <w:jc w:val="left"/>
        <w:rPr>
          <w:sz w:val="32"/>
          <w:szCs w:val="32"/>
        </w:rPr>
      </w:pPr>
      <w:r w:rsidRPr="0073279B">
        <w:rPr>
          <w:sz w:val="32"/>
          <w:szCs w:val="32"/>
          <w:rtl/>
        </w:rPr>
        <w:t>××ح الأمانات )حسب نوع أمانات ضمان تحصيل الإيرادات(</w:t>
      </w:r>
    </w:p>
    <w:p w:rsidR="00FF7FBB" w:rsidRPr="0073279B" w:rsidRDefault="009C732D" w:rsidP="0073279B">
      <w:pPr>
        <w:ind w:left="-10" w:right="609"/>
        <w:jc w:val="left"/>
        <w:rPr>
          <w:sz w:val="32"/>
          <w:szCs w:val="32"/>
        </w:rPr>
      </w:pPr>
      <w:r w:rsidRPr="0073279B">
        <w:rPr>
          <w:sz w:val="32"/>
          <w:szCs w:val="32"/>
          <w:rtl/>
        </w:rPr>
        <w:t>××ح الإيرادات العامة )بذكر اسم الحساب وارقام الدليل عن تسوية الأمانات الخاصة بـ ( ) بموجب مستند فيد</w:t>
      </w:r>
    </w:p>
    <w:p w:rsidR="00FF7FBB" w:rsidRPr="0073279B" w:rsidRDefault="00FF7FBB" w:rsidP="0073279B">
      <w:pPr>
        <w:bidi w:val="0"/>
        <w:spacing w:after="162" w:line="259" w:lineRule="auto"/>
        <w:ind w:left="0" w:right="82" w:firstLine="0"/>
        <w:jc w:val="left"/>
        <w:rPr>
          <w:sz w:val="32"/>
          <w:szCs w:val="32"/>
        </w:rPr>
      </w:pPr>
    </w:p>
    <w:p w:rsidR="00FF7FBB" w:rsidRPr="0073279B" w:rsidRDefault="009C732D" w:rsidP="0073279B">
      <w:pPr>
        <w:ind w:left="-10" w:right="504"/>
        <w:jc w:val="left"/>
        <w:rPr>
          <w:sz w:val="32"/>
          <w:szCs w:val="32"/>
        </w:rPr>
      </w:pPr>
      <w:r w:rsidRPr="0073279B">
        <w:rPr>
          <w:b/>
          <w:bCs/>
          <w:sz w:val="32"/>
          <w:szCs w:val="32"/>
          <w:rtl/>
        </w:rPr>
        <w:lastRenderedPageBreak/>
        <w:t>الاحتمال الثاني:</w:t>
      </w:r>
      <w:r w:rsidRPr="0073279B">
        <w:rPr>
          <w:sz w:val="32"/>
          <w:szCs w:val="32"/>
          <w:rtl/>
        </w:rPr>
        <w:t xml:space="preserve"> مبلغ الإيراد المتحقق أصغر من مبلغ الأمانات المستلمة. عندها ينظم مستند صرف يثبت فيه قيد تسوية الأمانات وإعادة المبلغ المتبقي بموجب صك ويكون القيد بالشكل الآتي:</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0" w:line="378" w:lineRule="auto"/>
        <w:ind w:left="-10" w:right="2849"/>
        <w:jc w:val="left"/>
        <w:rPr>
          <w:sz w:val="32"/>
          <w:szCs w:val="32"/>
        </w:rPr>
      </w:pPr>
      <w:r w:rsidRPr="0073279B">
        <w:rPr>
          <w:sz w:val="32"/>
          <w:szCs w:val="32"/>
          <w:rtl/>
        </w:rPr>
        <w:t>×× حـ/ الأمانات )حسب نوع أمانات ضمان تحصيل الإيرادات( الى مذكورين</w:t>
      </w:r>
    </w:p>
    <w:p w:rsidR="00FF7FBB" w:rsidRPr="0073279B" w:rsidRDefault="009C732D" w:rsidP="0073279B">
      <w:pPr>
        <w:spacing w:line="366" w:lineRule="auto"/>
        <w:ind w:left="-10" w:right="3596"/>
        <w:jc w:val="left"/>
        <w:rPr>
          <w:sz w:val="32"/>
          <w:szCs w:val="32"/>
        </w:rPr>
      </w:pPr>
      <w:r w:rsidRPr="0073279B">
        <w:rPr>
          <w:sz w:val="32"/>
          <w:szCs w:val="32"/>
          <w:rtl/>
        </w:rPr>
        <w:t xml:space="preserve">حـ/ الإيرادات العامة )بذكر اسم الحساب وارقام الدليل( </w:t>
      </w:r>
      <w:r w:rsidRPr="0073279B">
        <w:rPr>
          <w:rFonts w:ascii="Calibri" w:eastAsia="Calibri" w:hAnsi="Calibri" w:cs="Calibri"/>
          <w:sz w:val="32"/>
          <w:szCs w:val="32"/>
        </w:rPr>
        <w:t>xx</w:t>
      </w:r>
      <w:r w:rsidRPr="0073279B">
        <w:rPr>
          <w:sz w:val="32"/>
          <w:szCs w:val="32"/>
          <w:rtl/>
        </w:rPr>
        <w:t xml:space="preserve"> حد البنك</w:t>
      </w:r>
    </w:p>
    <w:p w:rsidR="00FF7FBB" w:rsidRPr="0073279B" w:rsidRDefault="009C732D" w:rsidP="0073279B">
      <w:pPr>
        <w:spacing w:after="0" w:line="383" w:lineRule="auto"/>
        <w:ind w:left="-10" w:right="1622"/>
        <w:jc w:val="left"/>
        <w:rPr>
          <w:sz w:val="32"/>
          <w:szCs w:val="32"/>
        </w:rPr>
      </w:pPr>
      <w:r w:rsidRPr="0073279B">
        <w:rPr>
          <w:sz w:val="32"/>
          <w:szCs w:val="32"/>
          <w:rtl/>
        </w:rPr>
        <w:t>عن تسوية الأمانات الخاصة بـ ) ( وإعادة المبلغ المتبقي بموجب مستند صرف وبصك</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ind w:left="-10" w:right="223"/>
        <w:jc w:val="left"/>
        <w:rPr>
          <w:sz w:val="32"/>
          <w:szCs w:val="32"/>
        </w:rPr>
      </w:pPr>
      <w:r w:rsidRPr="0073279B">
        <w:rPr>
          <w:b/>
          <w:bCs/>
          <w:sz w:val="32"/>
          <w:szCs w:val="32"/>
          <w:rtl/>
        </w:rPr>
        <w:t>الاحتمال الثالث:</w:t>
      </w:r>
      <w:r w:rsidRPr="0073279B">
        <w:rPr>
          <w:sz w:val="32"/>
          <w:szCs w:val="32"/>
          <w:rtl/>
        </w:rPr>
        <w:t xml:space="preserve"> أن يكون مبلغ الإيراد المتحقق أكبر من مبلغ الأمانات المستلمة وفي هذه الحالة يتم أولأ تنظيم مستند قيد التسوية الأمانات وفي حدود المبلغ التقديري المستلم ضمن الخطوة الأولى، ويكون القيد بالشكل الآتي:</w:t>
      </w:r>
    </w:p>
    <w:p w:rsidR="00FF7FBB" w:rsidRPr="0073279B" w:rsidRDefault="009C732D" w:rsidP="0073279B">
      <w:pPr>
        <w:ind w:left="-10" w:right="223"/>
        <w:jc w:val="left"/>
        <w:rPr>
          <w:sz w:val="32"/>
          <w:szCs w:val="32"/>
        </w:rPr>
      </w:pPr>
      <w:r w:rsidRPr="0073279B">
        <w:rPr>
          <w:rFonts w:ascii="Calibri" w:eastAsia="Calibri" w:hAnsi="Calibri" w:cs="Calibri"/>
          <w:sz w:val="32"/>
          <w:szCs w:val="32"/>
        </w:rPr>
        <w:t>xx</w:t>
      </w:r>
      <w:r w:rsidRPr="0073279B">
        <w:rPr>
          <w:sz w:val="32"/>
          <w:szCs w:val="32"/>
          <w:rtl/>
        </w:rPr>
        <w:t xml:space="preserve"> حـ / </w:t>
      </w:r>
      <w:proofErr w:type="gramStart"/>
      <w:r w:rsidRPr="0073279B">
        <w:rPr>
          <w:sz w:val="32"/>
          <w:szCs w:val="32"/>
          <w:rtl/>
        </w:rPr>
        <w:t>الأمانات)حسب</w:t>
      </w:r>
      <w:proofErr w:type="gramEnd"/>
      <w:r w:rsidRPr="0073279B">
        <w:rPr>
          <w:sz w:val="32"/>
          <w:szCs w:val="32"/>
          <w:rtl/>
        </w:rPr>
        <w:t xml:space="preserve"> نوع أمانات ضمان تحصيل الإيرادات( </w:t>
      </w:r>
      <w:r w:rsidRPr="0073279B">
        <w:rPr>
          <w:rFonts w:ascii="Calibri" w:eastAsia="Calibri" w:hAnsi="Calibri" w:cs="Calibri"/>
          <w:sz w:val="32"/>
          <w:szCs w:val="32"/>
        </w:rPr>
        <w:t>Xx</w:t>
      </w:r>
      <w:r w:rsidRPr="0073279B">
        <w:rPr>
          <w:sz w:val="32"/>
          <w:szCs w:val="32"/>
          <w:rtl/>
        </w:rPr>
        <w:t>حـ/ الإيرادات العامة )بذكر اسم الحساب وارقام الدليل عن تسوية الأمانات الخاصة( بموجب مستند قيد ومن ثم مطالبة الشخص بتسديد المبلغ المتبقي وعند استلامه بموجب مستند قبض يسجل القيد:</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tl/>
        </w:rPr>
        <w:t>×× حـ/ الصندوق</w:t>
      </w:r>
    </w:p>
    <w:p w:rsidR="00FF7FBB" w:rsidRPr="0073279B" w:rsidRDefault="009C732D" w:rsidP="0073279B">
      <w:pPr>
        <w:spacing w:after="0" w:line="378" w:lineRule="auto"/>
        <w:ind w:left="-10" w:right="2576"/>
        <w:jc w:val="left"/>
        <w:rPr>
          <w:sz w:val="32"/>
          <w:szCs w:val="32"/>
        </w:rPr>
      </w:pPr>
      <w:r w:rsidRPr="0073279B">
        <w:rPr>
          <w:sz w:val="32"/>
          <w:szCs w:val="32"/>
          <w:rtl/>
        </w:rPr>
        <w:t>××ح/الإيرادات العامة )بذكر اسم الحساب وارقام الدليل المحاسبي( عن استلام المبلغ المتبقي من الإيراد من السيد) ( بموجب قبض</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tl/>
        </w:rPr>
        <w:lastRenderedPageBreak/>
        <w:t>وبعد ذلك إبداع المبلغ المستلم في الحساب الجاري للوحدة لدى البنك وتسجيل القيد الأتي:</w:t>
      </w:r>
    </w:p>
    <w:p w:rsidR="00FF7FBB" w:rsidRPr="0073279B" w:rsidRDefault="00FF7FBB" w:rsidP="0073279B">
      <w:pPr>
        <w:bidi w:val="0"/>
        <w:spacing w:after="172" w:line="259" w:lineRule="auto"/>
        <w:ind w:left="0" w:right="77" w:firstLine="0"/>
        <w:jc w:val="left"/>
        <w:rPr>
          <w:sz w:val="32"/>
          <w:szCs w:val="32"/>
        </w:rPr>
      </w:pPr>
    </w:p>
    <w:p w:rsidR="00FF7FBB" w:rsidRPr="0073279B" w:rsidRDefault="009C732D" w:rsidP="0073279B">
      <w:pPr>
        <w:spacing w:after="0" w:line="397" w:lineRule="auto"/>
        <w:ind w:left="-10" w:right="7076"/>
        <w:jc w:val="left"/>
        <w:rPr>
          <w:sz w:val="32"/>
          <w:szCs w:val="32"/>
        </w:rPr>
      </w:pPr>
      <w:r w:rsidRPr="0073279B">
        <w:rPr>
          <w:rFonts w:ascii="Calibri" w:eastAsia="Calibri" w:hAnsi="Calibri" w:cs="Calibri"/>
          <w:sz w:val="32"/>
          <w:szCs w:val="32"/>
        </w:rPr>
        <w:t>xx</w:t>
      </w:r>
      <w:r w:rsidRPr="0073279B">
        <w:rPr>
          <w:sz w:val="32"/>
          <w:szCs w:val="32"/>
          <w:rtl/>
        </w:rPr>
        <w:t xml:space="preserve"> حـ/ </w:t>
      </w:r>
      <w:proofErr w:type="gramStart"/>
      <w:r w:rsidRPr="0073279B">
        <w:rPr>
          <w:sz w:val="32"/>
          <w:szCs w:val="32"/>
          <w:rtl/>
        </w:rPr>
        <w:t>البنك  ×</w:t>
      </w:r>
      <w:proofErr w:type="gramEnd"/>
      <w:r w:rsidRPr="0073279B">
        <w:rPr>
          <w:sz w:val="32"/>
          <w:szCs w:val="32"/>
          <w:rtl/>
        </w:rPr>
        <w:t>×ح الصندوق</w:t>
      </w:r>
    </w:p>
    <w:p w:rsidR="00FF7FBB" w:rsidRPr="0073279B" w:rsidRDefault="009C732D" w:rsidP="0073279B">
      <w:pPr>
        <w:spacing w:after="162" w:line="259" w:lineRule="auto"/>
        <w:ind w:left="3" w:right="0" w:hanging="10"/>
        <w:jc w:val="left"/>
        <w:rPr>
          <w:sz w:val="32"/>
          <w:szCs w:val="32"/>
        </w:rPr>
      </w:pPr>
      <w:r w:rsidRPr="0073279B">
        <w:rPr>
          <w:sz w:val="32"/>
          <w:szCs w:val="32"/>
          <w:rtl/>
        </w:rPr>
        <w:t>عن قيد الإيداع للمبالغ النقدية في الحساب الجاري لدى البنك</w:t>
      </w:r>
    </w:p>
    <w:p w:rsidR="00FF7FBB" w:rsidRPr="0073279B" w:rsidRDefault="009C732D" w:rsidP="0073279B">
      <w:pPr>
        <w:spacing w:after="2" w:line="376" w:lineRule="auto"/>
        <w:ind w:left="-10" w:right="1862"/>
        <w:jc w:val="left"/>
        <w:rPr>
          <w:sz w:val="32"/>
          <w:szCs w:val="32"/>
        </w:rPr>
      </w:pPr>
      <w:r w:rsidRPr="0073279B">
        <w:rPr>
          <w:sz w:val="32"/>
          <w:szCs w:val="32"/>
          <w:rtl/>
        </w:rPr>
        <w:t>وتقسم أمانات ضمان تحصيل الإيرادات إلى عدد من الحسابات الفرعية، من بينها:</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98" w:line="259" w:lineRule="auto"/>
        <w:ind w:left="0" w:right="0" w:hanging="10"/>
        <w:jc w:val="left"/>
        <w:rPr>
          <w:sz w:val="32"/>
          <w:szCs w:val="32"/>
        </w:rPr>
      </w:pPr>
      <w:r w:rsidRPr="0073279B">
        <w:rPr>
          <w:b/>
          <w:bCs/>
          <w:sz w:val="32"/>
          <w:szCs w:val="32"/>
        </w:rPr>
        <w:t>1</w:t>
      </w:r>
      <w:r w:rsidRPr="0073279B">
        <w:rPr>
          <w:b/>
          <w:bCs/>
          <w:sz w:val="32"/>
          <w:szCs w:val="32"/>
          <w:rtl/>
        </w:rPr>
        <w:t>ـ حساب أمانات الضرائب:</w:t>
      </w:r>
    </w:p>
    <w:p w:rsidR="00FF7FBB" w:rsidRPr="0073279B" w:rsidRDefault="009C732D" w:rsidP="0073279B">
      <w:pPr>
        <w:ind w:left="-10" w:right="223"/>
        <w:jc w:val="left"/>
        <w:rPr>
          <w:sz w:val="32"/>
          <w:szCs w:val="32"/>
        </w:rPr>
      </w:pPr>
      <w:r w:rsidRPr="0073279B">
        <w:rPr>
          <w:sz w:val="32"/>
          <w:szCs w:val="32"/>
          <w:rtl/>
        </w:rPr>
        <w:t>ويتضمن هذا الحساب المبالغ التي تستلمها الهيئة العامة للضرائب مقدماً من الاشخاص المكلفين بدفع مبلغ الضريبة على حساب الضريبة المتوقع تحقيقها لضمان تحصيل إيرادات الضرائب ،وتستلم أمانات الضرائب في حالات معينة</w:t>
      </w:r>
    </w:p>
    <w:p w:rsidR="00FF7FBB" w:rsidRPr="0073279B" w:rsidRDefault="009C732D" w:rsidP="0073279B">
      <w:pPr>
        <w:ind w:left="-10" w:right="365"/>
        <w:jc w:val="left"/>
        <w:rPr>
          <w:sz w:val="32"/>
          <w:szCs w:val="32"/>
        </w:rPr>
      </w:pPr>
      <w:r w:rsidRPr="0073279B">
        <w:rPr>
          <w:sz w:val="32"/>
          <w:szCs w:val="32"/>
          <w:rtl/>
        </w:rPr>
        <w:t>أ. طلب المكلف الحصول على براءة ذمة من الضريبة قبل الاتفاق النهائي على مبلغ الضريبة المفروضة عليه.</w:t>
      </w:r>
    </w:p>
    <w:p w:rsidR="00FF7FBB" w:rsidRPr="0073279B" w:rsidRDefault="009C732D" w:rsidP="0073279B">
      <w:pPr>
        <w:numPr>
          <w:ilvl w:val="0"/>
          <w:numId w:val="1"/>
        </w:numPr>
        <w:ind w:right="223"/>
        <w:jc w:val="left"/>
        <w:rPr>
          <w:sz w:val="32"/>
          <w:szCs w:val="32"/>
        </w:rPr>
      </w:pPr>
      <w:r w:rsidRPr="0073279B">
        <w:rPr>
          <w:sz w:val="32"/>
          <w:szCs w:val="32"/>
          <w:rtl/>
        </w:rPr>
        <w:t xml:space="preserve">ـ عندما تقرر السلطة المالية استيفاء مبلغ الضريبة قبل تحققها، أي قبل بداية السنة التقديرية بصورة احتياطية، كما في حالة تصفية شركة خلال عام </w:t>
      </w:r>
      <w:r w:rsidRPr="0073279B">
        <w:rPr>
          <w:sz w:val="32"/>
          <w:szCs w:val="32"/>
        </w:rPr>
        <w:t>2015</w:t>
      </w:r>
      <w:r w:rsidRPr="0073279B">
        <w:rPr>
          <w:sz w:val="32"/>
          <w:szCs w:val="32"/>
          <w:rtl/>
        </w:rPr>
        <w:t xml:space="preserve"> وكانت نتيجة التصفية تحقيق ربح، إذ اجازت الفقرة) </w:t>
      </w:r>
      <w:r w:rsidRPr="0073279B">
        <w:rPr>
          <w:sz w:val="32"/>
          <w:szCs w:val="32"/>
        </w:rPr>
        <w:t>4</w:t>
      </w:r>
      <w:r w:rsidRPr="0073279B">
        <w:rPr>
          <w:sz w:val="32"/>
          <w:szCs w:val="32"/>
          <w:rtl/>
        </w:rPr>
        <w:t xml:space="preserve">( من المادة) </w:t>
      </w:r>
      <w:r w:rsidRPr="0073279B">
        <w:rPr>
          <w:sz w:val="32"/>
          <w:szCs w:val="32"/>
        </w:rPr>
        <w:t>3</w:t>
      </w:r>
      <w:r w:rsidRPr="0073279B">
        <w:rPr>
          <w:sz w:val="32"/>
          <w:szCs w:val="32"/>
          <w:rtl/>
        </w:rPr>
        <w:t xml:space="preserve">( من قانون ضريبة الدخل رقم </w:t>
      </w:r>
      <w:r w:rsidRPr="0073279B">
        <w:rPr>
          <w:sz w:val="32"/>
          <w:szCs w:val="32"/>
        </w:rPr>
        <w:t>113</w:t>
      </w:r>
      <w:r w:rsidRPr="0073279B">
        <w:rPr>
          <w:sz w:val="32"/>
          <w:szCs w:val="32"/>
          <w:rtl/>
        </w:rPr>
        <w:t xml:space="preserve"> لسنة </w:t>
      </w:r>
      <w:r w:rsidRPr="0073279B">
        <w:rPr>
          <w:sz w:val="32"/>
          <w:szCs w:val="32"/>
        </w:rPr>
        <w:t>1982</w:t>
      </w:r>
      <w:r w:rsidRPr="0073279B">
        <w:rPr>
          <w:sz w:val="32"/>
          <w:szCs w:val="32"/>
          <w:rtl/>
        </w:rPr>
        <w:t xml:space="preserve"> المعدل استيفاء مبلغ الضريبة خلال عام </w:t>
      </w:r>
      <w:r w:rsidRPr="0073279B">
        <w:rPr>
          <w:sz w:val="32"/>
          <w:szCs w:val="32"/>
        </w:rPr>
        <w:t>2015</w:t>
      </w:r>
      <w:r w:rsidRPr="0073279B">
        <w:rPr>
          <w:sz w:val="32"/>
          <w:szCs w:val="32"/>
          <w:rtl/>
        </w:rPr>
        <w:t xml:space="preserve"> وتسجيلها كأمانات لحساب السنة التقديرية التي استحقت فيها الضريبة والمتمثلة ب عام</w:t>
      </w:r>
      <w:r w:rsidRPr="0073279B">
        <w:rPr>
          <w:sz w:val="32"/>
          <w:szCs w:val="32"/>
        </w:rPr>
        <w:t>2016</w:t>
      </w:r>
      <w:r w:rsidRPr="0073279B">
        <w:rPr>
          <w:sz w:val="32"/>
          <w:szCs w:val="32"/>
          <w:rtl/>
        </w:rPr>
        <w:t>.</w:t>
      </w:r>
    </w:p>
    <w:p w:rsidR="00FF7FBB" w:rsidRPr="0073279B" w:rsidRDefault="00FF7FBB" w:rsidP="0073279B">
      <w:pPr>
        <w:bidi w:val="0"/>
        <w:spacing w:after="162" w:line="259" w:lineRule="auto"/>
        <w:ind w:left="0" w:right="77" w:firstLine="0"/>
        <w:jc w:val="left"/>
        <w:rPr>
          <w:sz w:val="32"/>
          <w:szCs w:val="32"/>
        </w:rPr>
      </w:pPr>
    </w:p>
    <w:p w:rsidR="00FF7FBB" w:rsidRPr="0073279B" w:rsidRDefault="009C732D" w:rsidP="0073279B">
      <w:pPr>
        <w:numPr>
          <w:ilvl w:val="0"/>
          <w:numId w:val="1"/>
        </w:numPr>
        <w:ind w:right="223"/>
        <w:jc w:val="left"/>
        <w:rPr>
          <w:sz w:val="32"/>
          <w:szCs w:val="32"/>
        </w:rPr>
      </w:pPr>
      <w:r w:rsidRPr="0073279B">
        <w:rPr>
          <w:sz w:val="32"/>
          <w:szCs w:val="32"/>
          <w:rtl/>
        </w:rPr>
        <w:t>ـ في حال حصول خلاف بين المكلف والسلطة المالية حول مقدار الضريبة المفروضة عليه ،إذ تضمنت الفقرة )</w:t>
      </w:r>
      <w:r w:rsidRPr="0073279B">
        <w:rPr>
          <w:sz w:val="32"/>
          <w:szCs w:val="32"/>
        </w:rPr>
        <w:t>6</w:t>
      </w:r>
      <w:r w:rsidRPr="0073279B">
        <w:rPr>
          <w:sz w:val="32"/>
          <w:szCs w:val="32"/>
          <w:rtl/>
        </w:rPr>
        <w:t xml:space="preserve">( من المادة) </w:t>
      </w:r>
      <w:r w:rsidRPr="0073279B">
        <w:rPr>
          <w:sz w:val="32"/>
          <w:szCs w:val="32"/>
        </w:rPr>
        <w:t>33</w:t>
      </w:r>
      <w:r w:rsidRPr="0073279B">
        <w:rPr>
          <w:sz w:val="32"/>
          <w:szCs w:val="32"/>
          <w:rtl/>
        </w:rPr>
        <w:t xml:space="preserve">( من قانون ضريبة الدخل </w:t>
      </w:r>
      <w:r w:rsidRPr="0073279B">
        <w:rPr>
          <w:sz w:val="32"/>
          <w:szCs w:val="32"/>
          <w:rtl/>
        </w:rPr>
        <w:lastRenderedPageBreak/>
        <w:t xml:space="preserve">رقم </w:t>
      </w:r>
      <w:r w:rsidRPr="0073279B">
        <w:rPr>
          <w:sz w:val="32"/>
          <w:szCs w:val="32"/>
        </w:rPr>
        <w:t>113</w:t>
      </w:r>
      <w:r w:rsidRPr="0073279B">
        <w:rPr>
          <w:sz w:val="32"/>
          <w:szCs w:val="32"/>
          <w:rtl/>
        </w:rPr>
        <w:t xml:space="preserve"> لسنة </w:t>
      </w:r>
      <w:r w:rsidRPr="0073279B">
        <w:rPr>
          <w:sz w:val="32"/>
          <w:szCs w:val="32"/>
        </w:rPr>
        <w:t>1982</w:t>
      </w:r>
      <w:r w:rsidRPr="0073279B">
        <w:rPr>
          <w:sz w:val="32"/>
          <w:szCs w:val="32"/>
          <w:rtl/>
        </w:rPr>
        <w:t xml:space="preserve"> المعدل حق المكلف في الاعتراض على مبلغ الضريبة المفروضة.</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rFonts w:hint="cs"/>
          <w:sz w:val="32"/>
          <w:szCs w:val="32"/>
          <w:rtl/>
          <w:lang w:bidi="ar-IQ"/>
        </w:rPr>
      </w:pPr>
      <w:r w:rsidRPr="0073279B">
        <w:rPr>
          <w:sz w:val="32"/>
          <w:szCs w:val="32"/>
          <w:rtl/>
        </w:rPr>
        <w:t>مثال)</w:t>
      </w:r>
      <w:r w:rsidRPr="0073279B">
        <w:rPr>
          <w:sz w:val="32"/>
          <w:szCs w:val="32"/>
        </w:rPr>
        <w:t>1</w:t>
      </w:r>
      <w:r w:rsidRPr="0073279B">
        <w:rPr>
          <w:sz w:val="32"/>
          <w:szCs w:val="32"/>
          <w:rtl/>
        </w:rPr>
        <w:t>(:</w:t>
      </w:r>
    </w:p>
    <w:p w:rsidR="00FF7FBB" w:rsidRPr="0073279B" w:rsidRDefault="009C732D" w:rsidP="0073279B">
      <w:pPr>
        <w:ind w:left="-10" w:right="684"/>
        <w:jc w:val="left"/>
        <w:rPr>
          <w:sz w:val="32"/>
          <w:szCs w:val="32"/>
        </w:rPr>
      </w:pPr>
      <w:r w:rsidRPr="0073279B">
        <w:rPr>
          <w:sz w:val="32"/>
          <w:szCs w:val="32"/>
          <w:rtl/>
        </w:rPr>
        <w:t xml:space="preserve">الاتي بعض العمليات المالية التي تمت في الهيئة العامة للضرائب/ فرع البياع خلال السنة المالية </w:t>
      </w:r>
      <w:r w:rsidRPr="0073279B">
        <w:rPr>
          <w:sz w:val="32"/>
          <w:szCs w:val="32"/>
        </w:rPr>
        <w:t>2015</w:t>
      </w:r>
      <w:r w:rsidRPr="0073279B">
        <w:rPr>
          <w:sz w:val="32"/>
          <w:szCs w:val="32"/>
          <w:rtl/>
        </w:rPr>
        <w:t xml:space="preserve"> .</w:t>
      </w:r>
    </w:p>
    <w:p w:rsidR="00FF7FBB" w:rsidRPr="0073279B" w:rsidRDefault="009C732D" w:rsidP="0073279B">
      <w:pPr>
        <w:ind w:left="-10" w:right="223"/>
        <w:jc w:val="left"/>
        <w:rPr>
          <w:sz w:val="32"/>
          <w:szCs w:val="32"/>
        </w:rPr>
      </w:pPr>
      <w:r w:rsidRPr="0073279B">
        <w:rPr>
          <w:sz w:val="32"/>
          <w:szCs w:val="32"/>
        </w:rPr>
        <w:t>1</w:t>
      </w:r>
      <w:proofErr w:type="gramStart"/>
      <w:r w:rsidRPr="0073279B">
        <w:rPr>
          <w:sz w:val="32"/>
          <w:szCs w:val="32"/>
          <w:rtl/>
        </w:rPr>
        <w:t>ـ  في</w:t>
      </w:r>
      <w:proofErr w:type="gramEnd"/>
      <w:r w:rsidRPr="0073279B">
        <w:rPr>
          <w:sz w:val="32"/>
          <w:szCs w:val="32"/>
          <w:rtl/>
        </w:rPr>
        <w:t xml:space="preserve"> </w:t>
      </w:r>
      <w:r w:rsidRPr="0073279B">
        <w:rPr>
          <w:sz w:val="32"/>
          <w:szCs w:val="32"/>
        </w:rPr>
        <w:t>13</w:t>
      </w:r>
      <w:r w:rsidRPr="0073279B">
        <w:rPr>
          <w:sz w:val="32"/>
          <w:szCs w:val="32"/>
          <w:rtl/>
        </w:rPr>
        <w:t>/</w:t>
      </w:r>
      <w:r w:rsidRPr="0073279B">
        <w:rPr>
          <w:sz w:val="32"/>
          <w:szCs w:val="32"/>
        </w:rPr>
        <w:t>1</w:t>
      </w:r>
      <w:r w:rsidRPr="0073279B">
        <w:rPr>
          <w:sz w:val="32"/>
          <w:szCs w:val="32"/>
          <w:rtl/>
        </w:rPr>
        <w:t xml:space="preserve"> وافقت الهيئة العامة للضرائب/ فرع البياع على تزويد المقاول فراس بكتاب براءة ذمة من الضريبة بعد دفع مبلغ تقديري قدره </w:t>
      </w:r>
      <w:r w:rsidRPr="0073279B">
        <w:rPr>
          <w:sz w:val="32"/>
          <w:szCs w:val="32"/>
        </w:rPr>
        <w:t>1350000</w:t>
      </w:r>
      <w:r w:rsidRPr="0073279B">
        <w:rPr>
          <w:sz w:val="32"/>
          <w:szCs w:val="32"/>
          <w:rtl/>
        </w:rPr>
        <w:t xml:space="preserve"> دينار بموجب مستند قبض على حساب ضريبة الدخل للسنة السابقة والتي لم يتم التحاسب عليها بعد لعدم اكتمال الحسابات الختامية للسنة السابقة، وأودع المبلغ في الحساب الجاري لدى البنك في نفس اليوم.</w:t>
      </w:r>
    </w:p>
    <w:p w:rsidR="00FF7FBB" w:rsidRPr="0073279B" w:rsidRDefault="009C732D" w:rsidP="0073279B">
      <w:pPr>
        <w:spacing w:after="162" w:line="259" w:lineRule="auto"/>
        <w:ind w:left="3" w:right="0" w:hanging="10"/>
        <w:jc w:val="left"/>
        <w:rPr>
          <w:sz w:val="32"/>
          <w:szCs w:val="32"/>
        </w:rPr>
      </w:pPr>
      <w:r w:rsidRPr="0073279B">
        <w:rPr>
          <w:rFonts w:ascii="Calibri" w:eastAsia="Calibri" w:hAnsi="Calibri" w:cs="Calibri"/>
          <w:sz w:val="32"/>
          <w:szCs w:val="32"/>
        </w:rPr>
        <w:t>2</w:t>
      </w:r>
      <w:r w:rsidRPr="0073279B">
        <w:rPr>
          <w:sz w:val="32"/>
          <w:szCs w:val="32"/>
          <w:rtl/>
        </w:rPr>
        <w:t>. بافتراض انه:</w:t>
      </w:r>
    </w:p>
    <w:p w:rsidR="00FF7FBB" w:rsidRPr="0073279B" w:rsidRDefault="009C732D" w:rsidP="0073279B">
      <w:pPr>
        <w:ind w:left="-10" w:right="334"/>
        <w:jc w:val="left"/>
        <w:rPr>
          <w:sz w:val="32"/>
          <w:szCs w:val="32"/>
        </w:rPr>
      </w:pPr>
      <w:r w:rsidRPr="0073279B">
        <w:rPr>
          <w:sz w:val="32"/>
          <w:szCs w:val="32"/>
          <w:rtl/>
        </w:rPr>
        <w:t xml:space="preserve">أـ في </w:t>
      </w:r>
      <w:r w:rsidRPr="0073279B">
        <w:rPr>
          <w:sz w:val="32"/>
          <w:szCs w:val="32"/>
        </w:rPr>
        <w:t>10</w:t>
      </w:r>
      <w:r w:rsidRPr="0073279B">
        <w:rPr>
          <w:sz w:val="32"/>
          <w:szCs w:val="32"/>
          <w:rtl/>
        </w:rPr>
        <w:t>/</w:t>
      </w:r>
      <w:r w:rsidRPr="0073279B">
        <w:rPr>
          <w:sz w:val="32"/>
          <w:szCs w:val="32"/>
        </w:rPr>
        <w:t>3</w:t>
      </w:r>
      <w:r w:rsidRPr="0073279B">
        <w:rPr>
          <w:sz w:val="32"/>
          <w:szCs w:val="32"/>
          <w:rtl/>
        </w:rPr>
        <w:t xml:space="preserve"> قدم المقاول فراس حساباته الختامية للسنة السابقة وبعد محاسبته ضريبيا تبين أن ضريبة الدخل المستحقة على أرباحه للسنة السابقة كانت يمبلغ </w:t>
      </w:r>
      <w:r w:rsidRPr="0073279B">
        <w:rPr>
          <w:sz w:val="32"/>
          <w:szCs w:val="32"/>
        </w:rPr>
        <w:t>1350000</w:t>
      </w:r>
      <w:r w:rsidRPr="0073279B">
        <w:rPr>
          <w:sz w:val="32"/>
          <w:szCs w:val="32"/>
          <w:rtl/>
        </w:rPr>
        <w:t xml:space="preserve"> دينار وتم إجراء التسوية القيدية اللازمة بموجب مستند قيد.</w:t>
      </w:r>
    </w:p>
    <w:p w:rsidR="00FF7FBB" w:rsidRPr="0073279B" w:rsidRDefault="009C732D" w:rsidP="0073279B">
      <w:pPr>
        <w:ind w:left="-10" w:right="485"/>
        <w:jc w:val="left"/>
        <w:rPr>
          <w:sz w:val="32"/>
          <w:szCs w:val="32"/>
        </w:rPr>
      </w:pPr>
      <w:r w:rsidRPr="0073279B">
        <w:rPr>
          <w:sz w:val="32"/>
          <w:szCs w:val="32"/>
          <w:rtl/>
        </w:rPr>
        <w:t xml:space="preserve">ب بفتراض انه في </w:t>
      </w:r>
      <w:r w:rsidRPr="0073279B">
        <w:rPr>
          <w:sz w:val="32"/>
          <w:szCs w:val="32"/>
        </w:rPr>
        <w:t>3</w:t>
      </w:r>
      <w:r w:rsidRPr="0073279B">
        <w:rPr>
          <w:sz w:val="32"/>
          <w:szCs w:val="32"/>
          <w:rtl/>
        </w:rPr>
        <w:t>/</w:t>
      </w:r>
      <w:r w:rsidRPr="0073279B">
        <w:rPr>
          <w:sz w:val="32"/>
          <w:szCs w:val="32"/>
        </w:rPr>
        <w:t>10</w:t>
      </w:r>
      <w:r w:rsidRPr="0073279B">
        <w:rPr>
          <w:sz w:val="32"/>
          <w:szCs w:val="32"/>
          <w:rtl/>
        </w:rPr>
        <w:t xml:space="preserve"> قدم المقاول فراس حساباته الختامية للسنة السابقة، وبعد محاسبته ضريبيا تبين ان ضريبة الدخل المستحقة على ارباحه السنة السابقة كانت بمبلغ </w:t>
      </w:r>
      <w:r w:rsidRPr="0073279B">
        <w:rPr>
          <w:sz w:val="32"/>
          <w:szCs w:val="32"/>
        </w:rPr>
        <w:t>11500000</w:t>
      </w:r>
      <w:r w:rsidRPr="0073279B">
        <w:rPr>
          <w:sz w:val="32"/>
          <w:szCs w:val="32"/>
          <w:rtl/>
        </w:rPr>
        <w:t xml:space="preserve"> دينار، وتم تصفية الأمانات الموقوفة الخاصة به وإعادة المبلغ المتبقي بموجب مستند صرف ويصك.</w:t>
      </w:r>
    </w:p>
    <w:p w:rsidR="00FF7FBB" w:rsidRPr="0073279B" w:rsidRDefault="009C732D" w:rsidP="0073279B">
      <w:pPr>
        <w:ind w:left="-10" w:right="223"/>
        <w:jc w:val="left"/>
        <w:rPr>
          <w:sz w:val="32"/>
          <w:szCs w:val="32"/>
        </w:rPr>
      </w:pPr>
      <w:r w:rsidRPr="0073279B">
        <w:rPr>
          <w:sz w:val="32"/>
          <w:szCs w:val="32"/>
          <w:rtl/>
        </w:rPr>
        <w:t xml:space="preserve">ج. بافتراض انه في </w:t>
      </w:r>
      <w:r w:rsidRPr="0073279B">
        <w:rPr>
          <w:sz w:val="32"/>
          <w:szCs w:val="32"/>
        </w:rPr>
        <w:t>3</w:t>
      </w:r>
      <w:r w:rsidRPr="0073279B">
        <w:rPr>
          <w:sz w:val="32"/>
          <w:szCs w:val="32"/>
          <w:rtl/>
        </w:rPr>
        <w:t>/</w:t>
      </w:r>
      <w:r w:rsidRPr="0073279B">
        <w:rPr>
          <w:sz w:val="32"/>
          <w:szCs w:val="32"/>
        </w:rPr>
        <w:t>10</w:t>
      </w:r>
      <w:r w:rsidRPr="0073279B">
        <w:rPr>
          <w:sz w:val="32"/>
          <w:szCs w:val="32"/>
          <w:rtl/>
        </w:rPr>
        <w:t xml:space="preserve"> قدم المقاول فراس حساباته الختامية للسنة السابقة، وبعد محاسبته ضريبيا تبين أن ضريبة الدخل المستحقة على ارباحه للسنة بمبلغ </w:t>
      </w:r>
      <w:r w:rsidRPr="0073279B">
        <w:rPr>
          <w:sz w:val="32"/>
          <w:szCs w:val="32"/>
        </w:rPr>
        <w:t>1510000</w:t>
      </w:r>
      <w:r w:rsidRPr="0073279B">
        <w:rPr>
          <w:sz w:val="32"/>
          <w:szCs w:val="32"/>
          <w:rtl/>
        </w:rPr>
        <w:t xml:space="preserve"> دينار، وتم تصفية الأمانات الموقوفة الخاصة به واستلام المبلغ المتبقي بموجب مستند قبض، وأودع المبلغ في الحساب الجاري لدى البنك في نفس اليوم.</w:t>
      </w:r>
    </w:p>
    <w:p w:rsidR="00FF7FBB" w:rsidRPr="0073279B" w:rsidRDefault="009C732D" w:rsidP="0073279B">
      <w:pPr>
        <w:spacing w:after="162" w:line="259" w:lineRule="auto"/>
        <w:ind w:left="3" w:right="0" w:hanging="10"/>
        <w:jc w:val="left"/>
        <w:rPr>
          <w:sz w:val="32"/>
          <w:szCs w:val="32"/>
        </w:rPr>
      </w:pPr>
      <w:r w:rsidRPr="0073279B">
        <w:rPr>
          <w:sz w:val="32"/>
          <w:szCs w:val="32"/>
          <w:rtl/>
        </w:rPr>
        <w:t>المطلوب:</w:t>
      </w:r>
    </w:p>
    <w:p w:rsidR="00FF7FBB" w:rsidRPr="0073279B" w:rsidRDefault="009C732D" w:rsidP="0073279B">
      <w:pPr>
        <w:ind w:left="-10" w:right="327"/>
        <w:jc w:val="left"/>
        <w:rPr>
          <w:sz w:val="32"/>
          <w:szCs w:val="32"/>
        </w:rPr>
      </w:pPr>
      <w:r w:rsidRPr="0073279B">
        <w:rPr>
          <w:sz w:val="32"/>
          <w:szCs w:val="32"/>
          <w:rtl/>
        </w:rPr>
        <w:t>تثبيت القيود المحاسبية اللازمة في سجلات الهيئة العامة للضرائب / فرع البياع والترحيل إلى سجل الأستاذ لحساب الأمانات )حسب نوعها( وإيجاد الرصيد لكل حالة من الحالات السابقة وبشكل مستقل علما بأن الدليل المالي والمحاسبي تضمن الآتي:</w:t>
      </w:r>
    </w:p>
    <w:p w:rsidR="00FF7FBB" w:rsidRPr="0073279B" w:rsidRDefault="00FF7FBB" w:rsidP="0073279B">
      <w:pPr>
        <w:bidi w:val="0"/>
        <w:spacing w:after="0" w:line="259" w:lineRule="auto"/>
        <w:ind w:left="0" w:right="77" w:firstLine="0"/>
        <w:jc w:val="left"/>
        <w:rPr>
          <w:sz w:val="32"/>
          <w:szCs w:val="32"/>
        </w:rPr>
      </w:pPr>
    </w:p>
    <w:p w:rsidR="00FF7FBB" w:rsidRPr="0073279B" w:rsidRDefault="009C732D" w:rsidP="0073279B">
      <w:pPr>
        <w:spacing w:after="0" w:line="377" w:lineRule="auto"/>
        <w:ind w:left="3" w:right="7559" w:hanging="10"/>
        <w:jc w:val="left"/>
        <w:rPr>
          <w:rFonts w:hint="cs"/>
          <w:sz w:val="32"/>
          <w:szCs w:val="32"/>
          <w:rtl/>
          <w:lang w:bidi="ar-IQ"/>
        </w:rPr>
      </w:pPr>
      <w:r w:rsidRPr="0073279B">
        <w:rPr>
          <w:sz w:val="32"/>
          <w:szCs w:val="32"/>
          <w:rtl/>
        </w:rPr>
        <w:t xml:space="preserve">الحل /  </w:t>
      </w:r>
      <w:r w:rsidRPr="0073279B">
        <w:rPr>
          <w:sz w:val="32"/>
          <w:szCs w:val="32"/>
        </w:rPr>
        <w:t>1</w:t>
      </w:r>
      <w:r w:rsidRPr="0073279B">
        <w:rPr>
          <w:sz w:val="32"/>
          <w:szCs w:val="32"/>
          <w:rtl/>
        </w:rPr>
        <w:t xml:space="preserve">ـ </w:t>
      </w:r>
      <w:r w:rsidRPr="0073279B">
        <w:rPr>
          <w:sz w:val="32"/>
          <w:szCs w:val="32"/>
        </w:rPr>
        <w:t>13</w:t>
      </w:r>
      <w:r w:rsidRPr="0073279B">
        <w:rPr>
          <w:sz w:val="32"/>
          <w:szCs w:val="32"/>
          <w:rtl/>
        </w:rPr>
        <w:t xml:space="preserve">/ </w:t>
      </w:r>
      <w:r w:rsidRPr="0073279B">
        <w:rPr>
          <w:sz w:val="32"/>
          <w:szCs w:val="32"/>
        </w:rPr>
        <w:t>1</w:t>
      </w:r>
    </w:p>
    <w:p w:rsidR="00FF7FBB" w:rsidRPr="0073279B" w:rsidRDefault="009C732D" w:rsidP="0073279B">
      <w:pPr>
        <w:spacing w:after="162" w:line="259" w:lineRule="auto"/>
        <w:ind w:left="3" w:right="0" w:hanging="10"/>
        <w:jc w:val="left"/>
        <w:rPr>
          <w:sz w:val="32"/>
          <w:szCs w:val="32"/>
        </w:rPr>
      </w:pPr>
      <w:r w:rsidRPr="0073279B">
        <w:rPr>
          <w:sz w:val="32"/>
          <w:szCs w:val="32"/>
        </w:rPr>
        <w:t>1350000</w:t>
      </w:r>
      <w:r w:rsidRPr="0073279B">
        <w:rPr>
          <w:sz w:val="32"/>
          <w:szCs w:val="32"/>
          <w:rtl/>
        </w:rPr>
        <w:t xml:space="preserve"> حـ/ الصندوق</w:t>
      </w:r>
    </w:p>
    <w:p w:rsidR="00FF7FBB" w:rsidRPr="0073279B" w:rsidRDefault="009C732D" w:rsidP="0073279B">
      <w:pPr>
        <w:spacing w:after="162" w:line="259" w:lineRule="auto"/>
        <w:ind w:left="3" w:right="0" w:hanging="10"/>
        <w:jc w:val="left"/>
        <w:rPr>
          <w:sz w:val="32"/>
          <w:szCs w:val="32"/>
        </w:rPr>
      </w:pPr>
      <w:r w:rsidRPr="0073279B">
        <w:rPr>
          <w:sz w:val="32"/>
          <w:szCs w:val="32"/>
        </w:rPr>
        <w:t>35000</w:t>
      </w:r>
      <w:r w:rsidRPr="0073279B">
        <w:rPr>
          <w:sz w:val="32"/>
          <w:szCs w:val="32"/>
          <w:rtl/>
        </w:rPr>
        <w:t xml:space="preserve"> حـ /أمانات </w:t>
      </w:r>
      <w:proofErr w:type="gramStart"/>
      <w:r w:rsidRPr="0073279B">
        <w:rPr>
          <w:sz w:val="32"/>
          <w:szCs w:val="32"/>
          <w:rtl/>
        </w:rPr>
        <w:t>الضرائب )فراس</w:t>
      </w:r>
      <w:proofErr w:type="gramEnd"/>
      <w:r w:rsidRPr="0073279B">
        <w:rPr>
          <w:sz w:val="32"/>
          <w:szCs w:val="32"/>
          <w:rtl/>
        </w:rPr>
        <w:t>(</w:t>
      </w:r>
    </w:p>
    <w:p w:rsidR="00FF7FBB" w:rsidRPr="0073279B" w:rsidRDefault="009C732D" w:rsidP="0073279B">
      <w:pPr>
        <w:spacing w:after="162" w:line="259" w:lineRule="auto"/>
        <w:ind w:left="3" w:right="0" w:hanging="10"/>
        <w:jc w:val="left"/>
        <w:rPr>
          <w:sz w:val="32"/>
          <w:szCs w:val="32"/>
        </w:rPr>
      </w:pPr>
      <w:r w:rsidRPr="0073279B">
        <w:rPr>
          <w:sz w:val="32"/>
          <w:szCs w:val="32"/>
          <w:rtl/>
        </w:rPr>
        <w:t>عن استلام مبلغ تقديري من المقاول فراس بموجب مستند قبض</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bidi w:val="0"/>
        <w:spacing w:after="158" w:line="259" w:lineRule="auto"/>
        <w:ind w:left="10" w:right="-12" w:hanging="10"/>
        <w:jc w:val="left"/>
        <w:rPr>
          <w:sz w:val="32"/>
          <w:szCs w:val="32"/>
        </w:rPr>
      </w:pPr>
      <w:r w:rsidRPr="0073279B">
        <w:rPr>
          <w:sz w:val="32"/>
          <w:szCs w:val="32"/>
        </w:rPr>
        <w:t>1/13</w:t>
      </w:r>
    </w:p>
    <w:p w:rsidR="00FF7FBB" w:rsidRPr="0073279B" w:rsidRDefault="009C732D" w:rsidP="0073279B">
      <w:pPr>
        <w:spacing w:after="162" w:line="259" w:lineRule="auto"/>
        <w:ind w:left="3" w:right="0" w:hanging="10"/>
        <w:jc w:val="left"/>
        <w:rPr>
          <w:sz w:val="32"/>
          <w:szCs w:val="32"/>
        </w:rPr>
      </w:pPr>
      <w:r w:rsidRPr="0073279B">
        <w:rPr>
          <w:sz w:val="32"/>
          <w:szCs w:val="32"/>
        </w:rPr>
        <w:t>1350000</w:t>
      </w:r>
      <w:r w:rsidRPr="0073279B">
        <w:rPr>
          <w:sz w:val="32"/>
          <w:szCs w:val="32"/>
          <w:rtl/>
        </w:rPr>
        <w:t xml:space="preserve"> حـ/ البنك</w:t>
      </w:r>
    </w:p>
    <w:p w:rsidR="00FF7FBB" w:rsidRPr="0073279B" w:rsidRDefault="009C732D" w:rsidP="0073279B">
      <w:pPr>
        <w:spacing w:after="162" w:line="259" w:lineRule="auto"/>
        <w:ind w:left="3" w:right="0" w:hanging="10"/>
        <w:jc w:val="left"/>
        <w:rPr>
          <w:sz w:val="32"/>
          <w:szCs w:val="32"/>
        </w:rPr>
      </w:pPr>
      <w:r w:rsidRPr="0073279B">
        <w:rPr>
          <w:sz w:val="32"/>
          <w:szCs w:val="32"/>
        </w:rPr>
        <w:t>1350000</w:t>
      </w:r>
      <w:r w:rsidRPr="0073279B">
        <w:rPr>
          <w:sz w:val="32"/>
          <w:szCs w:val="32"/>
          <w:rtl/>
        </w:rPr>
        <w:t xml:space="preserve"> حـ/ الصندوق</w:t>
      </w:r>
    </w:p>
    <w:p w:rsidR="00FF7FBB" w:rsidRPr="0073279B" w:rsidRDefault="009C732D" w:rsidP="0073279B">
      <w:pPr>
        <w:spacing w:after="162" w:line="259" w:lineRule="auto"/>
        <w:ind w:left="3" w:right="0" w:hanging="10"/>
        <w:jc w:val="left"/>
        <w:rPr>
          <w:sz w:val="32"/>
          <w:szCs w:val="32"/>
        </w:rPr>
      </w:pPr>
      <w:r w:rsidRPr="0073279B">
        <w:rPr>
          <w:sz w:val="32"/>
          <w:szCs w:val="32"/>
          <w:rtl/>
        </w:rPr>
        <w:t>عن إبداع المبالغ المتجمعة في الصندوق في الحساب الجاري لدى البنك</w:t>
      </w:r>
    </w:p>
    <w:p w:rsidR="00FF7FBB" w:rsidRPr="0073279B" w:rsidRDefault="00FF7FBB" w:rsidP="0073279B">
      <w:pPr>
        <w:bidi w:val="0"/>
        <w:spacing w:after="158" w:line="259" w:lineRule="auto"/>
        <w:ind w:left="0" w:right="77" w:firstLine="0"/>
        <w:jc w:val="left"/>
        <w:rPr>
          <w:sz w:val="32"/>
          <w:szCs w:val="32"/>
        </w:rPr>
      </w:pP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Pr>
        <w:t>2</w:t>
      </w:r>
      <w:r w:rsidR="0073279B" w:rsidRPr="0073279B">
        <w:rPr>
          <w:sz w:val="32"/>
          <w:szCs w:val="32"/>
          <w:rtl/>
        </w:rPr>
        <w:t xml:space="preserve">. الافتراض: </w:t>
      </w:r>
      <w:r w:rsidR="0073279B" w:rsidRPr="0073279B">
        <w:rPr>
          <w:rFonts w:hint="cs"/>
          <w:sz w:val="32"/>
          <w:szCs w:val="32"/>
          <w:rtl/>
        </w:rPr>
        <w:t xml:space="preserve"> </w:t>
      </w:r>
      <w:r w:rsidRPr="0073279B">
        <w:rPr>
          <w:sz w:val="32"/>
          <w:szCs w:val="32"/>
          <w:rtl/>
        </w:rPr>
        <w:t>أمانات الضرائب المستلمة = إيراد الضريبة المتحقق</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bidi w:val="0"/>
        <w:spacing w:after="158" w:line="259" w:lineRule="auto"/>
        <w:ind w:left="10" w:right="-12" w:hanging="10"/>
        <w:jc w:val="left"/>
        <w:rPr>
          <w:sz w:val="32"/>
          <w:szCs w:val="32"/>
        </w:rPr>
      </w:pPr>
      <w:r w:rsidRPr="0073279B">
        <w:rPr>
          <w:sz w:val="32"/>
          <w:szCs w:val="32"/>
        </w:rPr>
        <w:t>10/3</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Pr>
        <w:t>1350000</w:t>
      </w:r>
      <w:r w:rsidRPr="0073279B">
        <w:rPr>
          <w:sz w:val="32"/>
          <w:szCs w:val="32"/>
          <w:rtl/>
        </w:rPr>
        <w:t xml:space="preserve"> حـ/ أمانات </w:t>
      </w:r>
      <w:proofErr w:type="gramStart"/>
      <w:r w:rsidRPr="0073279B">
        <w:rPr>
          <w:sz w:val="32"/>
          <w:szCs w:val="32"/>
          <w:rtl/>
        </w:rPr>
        <w:t>الضرائب )فراس</w:t>
      </w:r>
      <w:proofErr w:type="gramEnd"/>
    </w:p>
    <w:p w:rsidR="00FF7FBB" w:rsidRPr="0073279B" w:rsidRDefault="009C732D" w:rsidP="0073279B">
      <w:pPr>
        <w:ind w:left="-10" w:right="1514"/>
        <w:jc w:val="left"/>
        <w:rPr>
          <w:rFonts w:hint="cs"/>
          <w:sz w:val="32"/>
          <w:szCs w:val="32"/>
          <w:lang w:bidi="ar-IQ"/>
        </w:rPr>
      </w:pPr>
      <w:r w:rsidRPr="0073279B">
        <w:rPr>
          <w:sz w:val="32"/>
          <w:szCs w:val="32"/>
        </w:rPr>
        <w:t>1350000</w:t>
      </w:r>
      <w:r w:rsidRPr="0073279B">
        <w:rPr>
          <w:sz w:val="32"/>
          <w:szCs w:val="32"/>
          <w:rtl/>
        </w:rPr>
        <w:t xml:space="preserve"> ح الضريبة عل</w:t>
      </w:r>
      <w:r w:rsidR="0073279B" w:rsidRPr="0073279B">
        <w:rPr>
          <w:sz w:val="32"/>
          <w:szCs w:val="32"/>
          <w:rtl/>
        </w:rPr>
        <w:t xml:space="preserve">ى أصحاب الأعمال والمهن الأفراد </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tl/>
        </w:rPr>
        <w:t>عن تسوية أمانات المقاول فراس بموجب مستند قيد</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spacing w:after="2" w:line="376" w:lineRule="auto"/>
        <w:ind w:left="3" w:right="2145" w:hanging="10"/>
        <w:jc w:val="left"/>
        <w:rPr>
          <w:sz w:val="32"/>
          <w:szCs w:val="32"/>
        </w:rPr>
      </w:pPr>
      <w:r w:rsidRPr="0073279B">
        <w:rPr>
          <w:sz w:val="32"/>
          <w:szCs w:val="32"/>
          <w:rtl/>
        </w:rPr>
        <w:lastRenderedPageBreak/>
        <w:t xml:space="preserve">أمانات الضرائب المستلمة&gt;  إيراد الضريبة المتحقق )اقل( المبلغ الذي سيتم اعادته = </w:t>
      </w:r>
      <w:r w:rsidRPr="0073279B">
        <w:rPr>
          <w:sz w:val="32"/>
          <w:szCs w:val="32"/>
        </w:rPr>
        <w:t>1350000</w:t>
      </w:r>
      <w:r w:rsidRPr="0073279B">
        <w:rPr>
          <w:sz w:val="32"/>
          <w:szCs w:val="32"/>
          <w:rtl/>
        </w:rPr>
        <w:t xml:space="preserve"> - </w:t>
      </w:r>
      <w:r w:rsidRPr="0073279B">
        <w:rPr>
          <w:sz w:val="32"/>
          <w:szCs w:val="32"/>
        </w:rPr>
        <w:t>1150000</w:t>
      </w:r>
      <w:r w:rsidRPr="0073279B">
        <w:rPr>
          <w:sz w:val="32"/>
          <w:szCs w:val="32"/>
          <w:rtl/>
        </w:rPr>
        <w:t xml:space="preserve"> =</w:t>
      </w:r>
      <w:r w:rsidRPr="0073279B">
        <w:rPr>
          <w:sz w:val="32"/>
          <w:szCs w:val="32"/>
        </w:rPr>
        <w:t>200000</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bidi w:val="0"/>
        <w:spacing w:after="158" w:line="259" w:lineRule="auto"/>
        <w:ind w:left="10" w:right="-12" w:hanging="10"/>
        <w:jc w:val="left"/>
        <w:rPr>
          <w:sz w:val="32"/>
          <w:szCs w:val="32"/>
        </w:rPr>
      </w:pPr>
      <w:r w:rsidRPr="0073279B">
        <w:rPr>
          <w:sz w:val="32"/>
          <w:szCs w:val="32"/>
        </w:rPr>
        <w:t>10/3</w:t>
      </w:r>
    </w:p>
    <w:p w:rsidR="00FF7FBB" w:rsidRPr="0073279B" w:rsidRDefault="00FF7FBB" w:rsidP="0073279B">
      <w:pPr>
        <w:bidi w:val="0"/>
        <w:spacing w:after="158" w:line="259" w:lineRule="auto"/>
        <w:ind w:left="0" w:right="77" w:firstLine="0"/>
        <w:jc w:val="left"/>
        <w:rPr>
          <w:sz w:val="32"/>
          <w:szCs w:val="32"/>
        </w:rPr>
      </w:pPr>
    </w:p>
    <w:p w:rsidR="0073279B" w:rsidRPr="0073279B" w:rsidRDefault="0073279B" w:rsidP="0073279B">
      <w:pPr>
        <w:spacing w:after="0" w:line="378" w:lineRule="auto"/>
        <w:ind w:left="-10" w:right="4746"/>
        <w:jc w:val="left"/>
        <w:rPr>
          <w:rFonts w:hint="cs"/>
          <w:sz w:val="32"/>
          <w:szCs w:val="32"/>
          <w:rtl/>
        </w:rPr>
      </w:pPr>
      <w:r w:rsidRPr="0073279B">
        <w:rPr>
          <w:sz w:val="32"/>
          <w:szCs w:val="32"/>
        </w:rPr>
        <w:t>1350000</w:t>
      </w:r>
      <w:r w:rsidR="009C732D" w:rsidRPr="0073279B">
        <w:rPr>
          <w:sz w:val="32"/>
          <w:szCs w:val="32"/>
          <w:rtl/>
        </w:rPr>
        <w:t xml:space="preserve"> حـ/ أمانات الضرائب </w:t>
      </w:r>
      <w:r w:rsidRPr="0073279B">
        <w:rPr>
          <w:rFonts w:hint="cs"/>
          <w:sz w:val="32"/>
          <w:szCs w:val="32"/>
          <w:rtl/>
        </w:rPr>
        <w:t xml:space="preserve">(فراس) </w:t>
      </w:r>
    </w:p>
    <w:p w:rsidR="00FF7FBB" w:rsidRPr="0073279B" w:rsidRDefault="0073279B" w:rsidP="0073279B">
      <w:pPr>
        <w:spacing w:after="0" w:line="378" w:lineRule="auto"/>
        <w:ind w:left="-10" w:right="4746"/>
        <w:jc w:val="left"/>
        <w:rPr>
          <w:sz w:val="32"/>
          <w:szCs w:val="32"/>
        </w:rPr>
      </w:pPr>
      <w:r w:rsidRPr="0073279B">
        <w:rPr>
          <w:rFonts w:hint="cs"/>
          <w:sz w:val="32"/>
          <w:szCs w:val="32"/>
          <w:rtl/>
        </w:rPr>
        <w:t xml:space="preserve">الى  </w:t>
      </w:r>
      <w:r w:rsidR="009C732D" w:rsidRPr="0073279B">
        <w:rPr>
          <w:sz w:val="32"/>
          <w:szCs w:val="32"/>
          <w:rtl/>
        </w:rPr>
        <w:t>مذكورين</w:t>
      </w:r>
    </w:p>
    <w:p w:rsidR="00FF7FBB" w:rsidRPr="0073279B" w:rsidRDefault="009C732D" w:rsidP="0073279B">
      <w:pPr>
        <w:ind w:left="-10" w:right="1430"/>
        <w:jc w:val="left"/>
        <w:rPr>
          <w:sz w:val="32"/>
          <w:szCs w:val="32"/>
        </w:rPr>
      </w:pPr>
      <w:r w:rsidRPr="0073279B">
        <w:rPr>
          <w:sz w:val="32"/>
          <w:szCs w:val="32"/>
        </w:rPr>
        <w:t>1150000</w:t>
      </w:r>
      <w:r w:rsidR="0073279B" w:rsidRPr="0073279B">
        <w:rPr>
          <w:rFonts w:hint="cs"/>
          <w:sz w:val="32"/>
          <w:szCs w:val="32"/>
          <w:rtl/>
          <w:lang w:bidi="ar-IQ"/>
        </w:rPr>
        <w:t xml:space="preserve"> </w:t>
      </w:r>
      <w:r w:rsidRPr="0073279B">
        <w:rPr>
          <w:sz w:val="32"/>
          <w:szCs w:val="32"/>
          <w:rtl/>
        </w:rPr>
        <w:t xml:space="preserve">حد الضريبة على أصحاب الأعمال والمهن الافراد) </w:t>
      </w:r>
      <w:proofErr w:type="gramStart"/>
      <w:r w:rsidRPr="0073279B">
        <w:rPr>
          <w:sz w:val="32"/>
          <w:szCs w:val="32"/>
        </w:rPr>
        <w:t>1</w:t>
      </w:r>
      <w:r w:rsidRPr="0073279B">
        <w:rPr>
          <w:sz w:val="32"/>
          <w:szCs w:val="32"/>
          <w:rtl/>
        </w:rPr>
        <w:t>( )</w:t>
      </w:r>
      <w:proofErr w:type="gramEnd"/>
      <w:r w:rsidRPr="0073279B">
        <w:rPr>
          <w:sz w:val="32"/>
          <w:szCs w:val="32"/>
        </w:rPr>
        <w:t>02</w:t>
      </w:r>
      <w:r w:rsidRPr="0073279B">
        <w:rPr>
          <w:sz w:val="32"/>
          <w:szCs w:val="32"/>
          <w:rtl/>
        </w:rPr>
        <w:t>( )</w:t>
      </w:r>
      <w:r w:rsidRPr="0073279B">
        <w:rPr>
          <w:sz w:val="32"/>
          <w:szCs w:val="32"/>
        </w:rPr>
        <w:t>01</w:t>
      </w:r>
      <w:r w:rsidRPr="0073279B">
        <w:rPr>
          <w:sz w:val="32"/>
          <w:szCs w:val="32"/>
          <w:rtl/>
        </w:rPr>
        <w:t>(</w:t>
      </w:r>
    </w:p>
    <w:p w:rsidR="00FF7FBB" w:rsidRPr="0073279B" w:rsidRDefault="009C732D" w:rsidP="0073279B">
      <w:pPr>
        <w:spacing w:after="162" w:line="259" w:lineRule="auto"/>
        <w:ind w:left="3" w:right="0" w:hanging="10"/>
        <w:jc w:val="left"/>
        <w:rPr>
          <w:sz w:val="32"/>
          <w:szCs w:val="32"/>
        </w:rPr>
      </w:pPr>
      <w:r w:rsidRPr="0073279B">
        <w:rPr>
          <w:sz w:val="32"/>
          <w:szCs w:val="32"/>
        </w:rPr>
        <w:t>200000</w:t>
      </w:r>
      <w:r w:rsidRPr="0073279B">
        <w:rPr>
          <w:sz w:val="32"/>
          <w:szCs w:val="32"/>
          <w:rtl/>
        </w:rPr>
        <w:t xml:space="preserve"> حـ / البنك</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tl/>
        </w:rPr>
        <w:t>عن تسوية أمانات المقاول فراس واعادة المتبقي بموجب مستند صرف وبصك.</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Pr>
        <w:t>2</w:t>
      </w:r>
      <w:r w:rsidRPr="0073279B">
        <w:rPr>
          <w:sz w:val="32"/>
          <w:szCs w:val="32"/>
          <w:rtl/>
        </w:rPr>
        <w:t>. الافتراض ج:</w:t>
      </w:r>
    </w:p>
    <w:p w:rsidR="00FF7FBB" w:rsidRPr="0073279B" w:rsidRDefault="009C732D" w:rsidP="0073279B">
      <w:pPr>
        <w:spacing w:after="162" w:line="259" w:lineRule="auto"/>
        <w:ind w:left="3" w:right="0" w:hanging="10"/>
        <w:jc w:val="left"/>
        <w:rPr>
          <w:sz w:val="32"/>
          <w:szCs w:val="32"/>
        </w:rPr>
      </w:pPr>
      <w:r w:rsidRPr="0073279B">
        <w:rPr>
          <w:sz w:val="32"/>
          <w:szCs w:val="32"/>
          <w:rtl/>
        </w:rPr>
        <w:t>أمانات الضرائب المستلمة  اكبر إيراد الضربية المتحقق</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tl/>
        </w:rPr>
        <w:t xml:space="preserve">المبلغ المتبقي الواجب استلامه = </w:t>
      </w:r>
      <w:r w:rsidRPr="0073279B">
        <w:rPr>
          <w:sz w:val="32"/>
          <w:szCs w:val="32"/>
        </w:rPr>
        <w:t>1510000</w:t>
      </w:r>
      <w:r w:rsidRPr="0073279B">
        <w:rPr>
          <w:sz w:val="32"/>
          <w:szCs w:val="32"/>
          <w:rtl/>
        </w:rPr>
        <w:t xml:space="preserve"> - </w:t>
      </w:r>
      <w:r w:rsidRPr="0073279B">
        <w:rPr>
          <w:sz w:val="32"/>
          <w:szCs w:val="32"/>
        </w:rPr>
        <w:t>1350000</w:t>
      </w:r>
      <w:r w:rsidRPr="0073279B">
        <w:rPr>
          <w:sz w:val="32"/>
          <w:szCs w:val="32"/>
          <w:rtl/>
        </w:rPr>
        <w:t xml:space="preserve"> = </w:t>
      </w:r>
      <w:r w:rsidRPr="0073279B">
        <w:rPr>
          <w:sz w:val="32"/>
          <w:szCs w:val="32"/>
        </w:rPr>
        <w:t>160000</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Pr>
        <w:t>1350000</w:t>
      </w:r>
      <w:r w:rsidRPr="0073279B">
        <w:rPr>
          <w:sz w:val="32"/>
          <w:szCs w:val="32"/>
          <w:rtl/>
        </w:rPr>
        <w:t xml:space="preserve"> حـ/ أمانات </w:t>
      </w:r>
      <w:proofErr w:type="gramStart"/>
      <w:r w:rsidRPr="0073279B">
        <w:rPr>
          <w:sz w:val="32"/>
          <w:szCs w:val="32"/>
          <w:rtl/>
        </w:rPr>
        <w:t>الضرائب )فراس</w:t>
      </w:r>
      <w:proofErr w:type="gramEnd"/>
      <w:r w:rsidRPr="0073279B">
        <w:rPr>
          <w:sz w:val="32"/>
          <w:szCs w:val="32"/>
          <w:rtl/>
        </w:rPr>
        <w:t>(</w:t>
      </w:r>
    </w:p>
    <w:p w:rsidR="00FF7FBB" w:rsidRPr="0073279B" w:rsidRDefault="009C732D" w:rsidP="0073279B">
      <w:pPr>
        <w:spacing w:after="0" w:line="377" w:lineRule="auto"/>
        <w:ind w:left="-10" w:right="1310"/>
        <w:jc w:val="left"/>
        <w:rPr>
          <w:sz w:val="32"/>
          <w:szCs w:val="32"/>
        </w:rPr>
      </w:pPr>
      <w:r w:rsidRPr="0073279B">
        <w:rPr>
          <w:sz w:val="32"/>
          <w:szCs w:val="32"/>
        </w:rPr>
        <w:lastRenderedPageBreak/>
        <w:t>1350000</w:t>
      </w:r>
      <w:r w:rsidRPr="0073279B">
        <w:rPr>
          <w:sz w:val="32"/>
          <w:szCs w:val="32"/>
          <w:rtl/>
        </w:rPr>
        <w:t xml:space="preserve"> حـ / الضريبة على أصحاب الأعمال والمهن الأفراد) </w:t>
      </w:r>
      <w:proofErr w:type="gramStart"/>
      <w:r w:rsidRPr="0073279B">
        <w:rPr>
          <w:sz w:val="32"/>
          <w:szCs w:val="32"/>
        </w:rPr>
        <w:t>1</w:t>
      </w:r>
      <w:r w:rsidRPr="0073279B">
        <w:rPr>
          <w:sz w:val="32"/>
          <w:szCs w:val="32"/>
          <w:rtl/>
        </w:rPr>
        <w:t>( )</w:t>
      </w:r>
      <w:proofErr w:type="gramEnd"/>
      <w:r w:rsidRPr="0073279B">
        <w:rPr>
          <w:sz w:val="32"/>
          <w:szCs w:val="32"/>
        </w:rPr>
        <w:t>02</w:t>
      </w:r>
      <w:r w:rsidRPr="0073279B">
        <w:rPr>
          <w:sz w:val="32"/>
          <w:szCs w:val="32"/>
          <w:rtl/>
        </w:rPr>
        <w:t>( )</w:t>
      </w:r>
      <w:r w:rsidRPr="0073279B">
        <w:rPr>
          <w:sz w:val="32"/>
          <w:szCs w:val="32"/>
        </w:rPr>
        <w:t>01</w:t>
      </w:r>
      <w:r w:rsidRPr="0073279B">
        <w:rPr>
          <w:sz w:val="32"/>
          <w:szCs w:val="32"/>
          <w:rtl/>
        </w:rPr>
        <w:t>( عن تسوية أمانات المقاول فراس بموجب مستند قبض استلام المبلغ المتبقي:</w:t>
      </w:r>
    </w:p>
    <w:p w:rsidR="00FF7FBB" w:rsidRPr="0073279B" w:rsidRDefault="009C732D" w:rsidP="0073279B">
      <w:pPr>
        <w:spacing w:after="162" w:line="259" w:lineRule="auto"/>
        <w:ind w:left="3" w:right="0" w:hanging="10"/>
        <w:jc w:val="left"/>
        <w:rPr>
          <w:sz w:val="32"/>
          <w:szCs w:val="32"/>
        </w:rPr>
      </w:pPr>
      <w:r w:rsidRPr="0073279B">
        <w:rPr>
          <w:sz w:val="32"/>
          <w:szCs w:val="32"/>
        </w:rPr>
        <w:t>160000</w:t>
      </w:r>
      <w:r w:rsidRPr="0073279B">
        <w:rPr>
          <w:sz w:val="32"/>
          <w:szCs w:val="32"/>
          <w:rtl/>
        </w:rPr>
        <w:t xml:space="preserve"> من حـ/ الصندوق</w:t>
      </w:r>
    </w:p>
    <w:p w:rsidR="00FF7FBB" w:rsidRPr="0073279B" w:rsidRDefault="009C732D" w:rsidP="0073279B">
      <w:pPr>
        <w:spacing w:after="2" w:line="376" w:lineRule="auto"/>
        <w:ind w:left="-10" w:right="2782"/>
        <w:jc w:val="left"/>
        <w:rPr>
          <w:sz w:val="32"/>
          <w:szCs w:val="32"/>
        </w:rPr>
      </w:pPr>
      <w:r w:rsidRPr="0073279B">
        <w:rPr>
          <w:sz w:val="32"/>
          <w:szCs w:val="32"/>
        </w:rPr>
        <w:t>160000</w:t>
      </w:r>
      <w:r w:rsidRPr="0073279B">
        <w:rPr>
          <w:sz w:val="32"/>
          <w:szCs w:val="32"/>
          <w:rtl/>
        </w:rPr>
        <w:t>الى حـ /الضريبة على أصحاب الأعمال والمهن الأفراد عن استلام المبلغ المتبقي من المقاول فراس بموجب مستند قبض</w:t>
      </w:r>
    </w:p>
    <w:p w:rsidR="00FF7FBB" w:rsidRPr="0073279B" w:rsidRDefault="009C732D" w:rsidP="0073279B">
      <w:pPr>
        <w:bidi w:val="0"/>
        <w:spacing w:after="158" w:line="259" w:lineRule="auto"/>
        <w:ind w:left="10" w:right="149" w:hanging="10"/>
        <w:jc w:val="left"/>
        <w:rPr>
          <w:sz w:val="32"/>
          <w:szCs w:val="32"/>
        </w:rPr>
      </w:pPr>
      <w:r w:rsidRPr="0073279B">
        <w:rPr>
          <w:sz w:val="32"/>
          <w:szCs w:val="32"/>
        </w:rPr>
        <w:t>3/10</w:t>
      </w:r>
    </w:p>
    <w:p w:rsidR="00FF7FBB" w:rsidRPr="0073279B" w:rsidRDefault="009C732D" w:rsidP="0073279B">
      <w:pPr>
        <w:spacing w:after="162" w:line="259" w:lineRule="auto"/>
        <w:ind w:left="3" w:right="0" w:hanging="10"/>
        <w:jc w:val="left"/>
        <w:rPr>
          <w:sz w:val="32"/>
          <w:szCs w:val="32"/>
        </w:rPr>
      </w:pPr>
      <w:r w:rsidRPr="0073279B">
        <w:rPr>
          <w:sz w:val="32"/>
          <w:szCs w:val="32"/>
        </w:rPr>
        <w:t>160000</w:t>
      </w:r>
      <w:r w:rsidRPr="0073279B">
        <w:rPr>
          <w:sz w:val="32"/>
          <w:szCs w:val="32"/>
          <w:rtl/>
        </w:rPr>
        <w:t>من حـ/ البنك</w:t>
      </w:r>
    </w:p>
    <w:p w:rsidR="00FF7FBB" w:rsidRPr="0073279B" w:rsidRDefault="009C732D" w:rsidP="0073279B">
      <w:pPr>
        <w:spacing w:after="162" w:line="259" w:lineRule="auto"/>
        <w:ind w:left="3" w:right="0" w:hanging="10"/>
        <w:jc w:val="left"/>
        <w:rPr>
          <w:sz w:val="32"/>
          <w:szCs w:val="32"/>
        </w:rPr>
      </w:pPr>
      <w:r w:rsidRPr="0073279B">
        <w:rPr>
          <w:sz w:val="32"/>
          <w:szCs w:val="32"/>
        </w:rPr>
        <w:t>160000</w:t>
      </w:r>
      <w:r w:rsidRPr="0073279B">
        <w:rPr>
          <w:sz w:val="32"/>
          <w:szCs w:val="32"/>
          <w:rtl/>
        </w:rPr>
        <w:t xml:space="preserve"> الى حـ /الصندوق</w:t>
      </w:r>
    </w:p>
    <w:p w:rsidR="00FF7FBB" w:rsidRPr="0073279B" w:rsidRDefault="009C732D" w:rsidP="0073279B">
      <w:pPr>
        <w:spacing w:after="162" w:line="259" w:lineRule="auto"/>
        <w:ind w:left="3" w:right="0" w:hanging="10"/>
        <w:jc w:val="left"/>
        <w:rPr>
          <w:sz w:val="32"/>
          <w:szCs w:val="32"/>
        </w:rPr>
      </w:pPr>
      <w:r w:rsidRPr="0073279B">
        <w:rPr>
          <w:sz w:val="32"/>
          <w:szCs w:val="32"/>
          <w:rtl/>
        </w:rPr>
        <w:t xml:space="preserve">قيد الإيداع للمبالغ المتجمعة لدى امين الصندوق في الحساب الجاري لدى البنك  </w:t>
      </w:r>
      <w:r w:rsidRPr="0073279B">
        <w:rPr>
          <w:b/>
          <w:bCs/>
          <w:sz w:val="32"/>
          <w:szCs w:val="32"/>
          <w:rtl/>
        </w:rPr>
        <w:t>المجموعة الثانية: الأمانات الشخصية</w:t>
      </w:r>
    </w:p>
    <w:p w:rsidR="00FF7FBB" w:rsidRPr="0073279B" w:rsidRDefault="00FF7FBB" w:rsidP="0073279B">
      <w:pPr>
        <w:bidi w:val="0"/>
        <w:spacing w:after="162" w:line="259" w:lineRule="auto"/>
        <w:ind w:left="0" w:right="82" w:firstLine="0"/>
        <w:jc w:val="left"/>
        <w:rPr>
          <w:sz w:val="32"/>
          <w:szCs w:val="32"/>
        </w:rPr>
      </w:pPr>
    </w:p>
    <w:p w:rsidR="00FF7FBB" w:rsidRPr="0073279B" w:rsidRDefault="009C732D" w:rsidP="0073279B">
      <w:pPr>
        <w:ind w:left="-10" w:right="223"/>
        <w:jc w:val="left"/>
        <w:rPr>
          <w:sz w:val="32"/>
          <w:szCs w:val="32"/>
        </w:rPr>
      </w:pPr>
      <w:r w:rsidRPr="0073279B">
        <w:rPr>
          <w:sz w:val="32"/>
          <w:szCs w:val="32"/>
          <w:rtl/>
        </w:rPr>
        <w:t>تضم هذه المجموعة عددا من الحسابات الفرعية ذات الطبيعة الخاصة والتي ينحصر استخدامها في وحدات حكومية معينة يفرض اعتمادها طبيعة نشاط تلك الوحدات والذي يستند إلى تشريعات خاصة بها أو بموجب قرار قضائي صادر من محكمة مختصة، وتختلف هذه المجموعة عن المجموعة الأولى المتعلقة ضمان تحصيل الإيرادات من ناحية كون المبلغ المستلم في حالة أمانات ضمان تحصيل الإيرادات مبلغ تقديري وبعد انتهاء العرض الذي استلمت الأمانات من أجله يتم التحاسب وتحديد مبلغ الإيراد الذي قد يكون ضمن مبلغ الأمانات أو أكثر أو أقل منه في حين أن حسابات الأمانات الشخصية لا علاقة لها بالإيرادات العامة ،وانما يتم تسديدها إلى جهات أخرى من خارج الوحدة الحكومية، ومن الحسابات الفرعية الداخلة ضمن مجموعة الأمانات الشخصية هي:</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59" w:line="259" w:lineRule="auto"/>
        <w:ind w:left="0" w:right="0" w:hanging="10"/>
        <w:jc w:val="left"/>
        <w:rPr>
          <w:sz w:val="32"/>
          <w:szCs w:val="32"/>
        </w:rPr>
      </w:pPr>
      <w:r w:rsidRPr="0073279B">
        <w:rPr>
          <w:b/>
          <w:bCs/>
          <w:sz w:val="32"/>
          <w:szCs w:val="32"/>
        </w:rPr>
        <w:t>1</w:t>
      </w:r>
      <w:r w:rsidRPr="0073279B">
        <w:rPr>
          <w:b/>
          <w:bCs/>
          <w:sz w:val="32"/>
          <w:szCs w:val="32"/>
          <w:rtl/>
        </w:rPr>
        <w:t>. حساب أمانات التنفيذ:</w:t>
      </w:r>
    </w:p>
    <w:p w:rsidR="00FF7FBB" w:rsidRPr="0073279B" w:rsidRDefault="009C732D" w:rsidP="0073279B">
      <w:pPr>
        <w:spacing w:after="0"/>
        <w:ind w:left="-10" w:right="223"/>
        <w:jc w:val="left"/>
        <w:rPr>
          <w:sz w:val="32"/>
          <w:szCs w:val="32"/>
        </w:rPr>
      </w:pPr>
      <w:r w:rsidRPr="0073279B">
        <w:rPr>
          <w:sz w:val="32"/>
          <w:szCs w:val="32"/>
          <w:rtl/>
        </w:rPr>
        <w:lastRenderedPageBreak/>
        <w:t>يستخدم هذا الحساب في الوحدات الحكومية الفرعية التابعة لدائرة التنفيذ في وزارة العدل لغرض تثبيت عملية تحصيل مبالغ معينة من جهات محددة ونفعها إلى أصحابها الشرعيين مثل النفقة الشرعية أو تحصيل دين لصالح شخص معين تنفيذا لقرار صادر من المحكمة المختصة .</w:t>
      </w:r>
    </w:p>
    <w:p w:rsidR="00FF7FBB" w:rsidRPr="0073279B" w:rsidRDefault="009C732D" w:rsidP="0073279B">
      <w:pPr>
        <w:spacing w:after="162" w:line="259" w:lineRule="auto"/>
        <w:ind w:left="3" w:right="0" w:hanging="10"/>
        <w:jc w:val="left"/>
        <w:rPr>
          <w:sz w:val="32"/>
          <w:szCs w:val="32"/>
        </w:rPr>
      </w:pPr>
      <w:r w:rsidRPr="0073279B">
        <w:rPr>
          <w:sz w:val="32"/>
          <w:szCs w:val="32"/>
          <w:rtl/>
        </w:rPr>
        <w:t>وتتضمن المعالجة القيدية لحساب أمانات التنفيذ الخطوات الآتية:</w:t>
      </w:r>
    </w:p>
    <w:p w:rsidR="00FF7FBB" w:rsidRPr="0073279B" w:rsidRDefault="00FF7FBB" w:rsidP="0073279B">
      <w:pPr>
        <w:bidi w:val="0"/>
        <w:spacing w:after="200" w:line="259" w:lineRule="auto"/>
        <w:ind w:left="0" w:right="77" w:firstLine="0"/>
        <w:jc w:val="left"/>
        <w:rPr>
          <w:sz w:val="32"/>
          <w:szCs w:val="32"/>
        </w:rPr>
      </w:pPr>
    </w:p>
    <w:p w:rsidR="00FF7FBB" w:rsidRPr="0073279B" w:rsidRDefault="009C732D" w:rsidP="0073279B">
      <w:pPr>
        <w:ind w:left="-10" w:right="552"/>
        <w:jc w:val="left"/>
        <w:rPr>
          <w:sz w:val="32"/>
          <w:szCs w:val="32"/>
        </w:rPr>
      </w:pPr>
      <w:r w:rsidRPr="0073279B">
        <w:rPr>
          <w:sz w:val="32"/>
          <w:szCs w:val="32"/>
          <w:rtl/>
        </w:rPr>
        <w:t>الخطوة الأولى: عند استلام مبلغ الأمانات استناداً لقرار قضائي صادر من محكمة مختصة ،ينظم مستند قبض بالمبلغ المستلم ويثبت به القيد الآتي:</w:t>
      </w:r>
    </w:p>
    <w:p w:rsidR="00FF7FBB" w:rsidRPr="0073279B" w:rsidRDefault="00FF7FBB" w:rsidP="0073279B">
      <w:pPr>
        <w:bidi w:val="0"/>
        <w:spacing w:after="172"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rFonts w:ascii="Calibri" w:eastAsia="Calibri" w:hAnsi="Calibri" w:cs="Calibri"/>
          <w:sz w:val="32"/>
          <w:szCs w:val="32"/>
        </w:rPr>
        <w:t>Xx</w:t>
      </w:r>
      <w:r w:rsidRPr="0073279B">
        <w:rPr>
          <w:sz w:val="32"/>
          <w:szCs w:val="32"/>
          <w:rtl/>
        </w:rPr>
        <w:t>حـ/الصندوق</w:t>
      </w:r>
    </w:p>
    <w:p w:rsidR="00FF7FBB" w:rsidRPr="0073279B" w:rsidRDefault="009C732D" w:rsidP="0073279B">
      <w:pPr>
        <w:spacing w:after="0" w:line="395" w:lineRule="auto"/>
        <w:ind w:left="-10" w:right="3519"/>
        <w:jc w:val="left"/>
        <w:rPr>
          <w:sz w:val="32"/>
          <w:szCs w:val="32"/>
        </w:rPr>
      </w:pPr>
      <w:r w:rsidRPr="0073279B">
        <w:rPr>
          <w:rFonts w:ascii="Calibri" w:eastAsia="Calibri" w:hAnsi="Calibri" w:cs="Calibri"/>
          <w:sz w:val="32"/>
          <w:szCs w:val="32"/>
        </w:rPr>
        <w:t>Xx</w:t>
      </w:r>
      <w:r w:rsidRPr="0073279B">
        <w:rPr>
          <w:sz w:val="32"/>
          <w:szCs w:val="32"/>
          <w:rtl/>
        </w:rPr>
        <w:t>حـ/أمانات التنفيذ عن استلام مبلغ الأمانات الخاصة بـ بموجب مستند قبض</w:t>
      </w:r>
    </w:p>
    <w:p w:rsidR="00FF7FBB" w:rsidRPr="0073279B" w:rsidRDefault="00FF7FBB" w:rsidP="0073279B">
      <w:pPr>
        <w:bidi w:val="0"/>
        <w:spacing w:after="162" w:line="259" w:lineRule="auto"/>
        <w:ind w:left="0" w:right="77" w:firstLine="0"/>
        <w:jc w:val="left"/>
        <w:rPr>
          <w:sz w:val="32"/>
          <w:szCs w:val="32"/>
        </w:rPr>
      </w:pPr>
    </w:p>
    <w:p w:rsidR="00FF7FBB" w:rsidRPr="0073279B" w:rsidRDefault="009C732D" w:rsidP="0073279B">
      <w:pPr>
        <w:ind w:left="-10" w:right="327"/>
        <w:jc w:val="left"/>
        <w:rPr>
          <w:sz w:val="32"/>
          <w:szCs w:val="32"/>
        </w:rPr>
      </w:pPr>
      <w:r w:rsidRPr="0073279B">
        <w:rPr>
          <w:sz w:val="32"/>
          <w:szCs w:val="32"/>
          <w:rtl/>
        </w:rPr>
        <w:t xml:space="preserve">إلى جانب تحصيل مبلغ الأمانات يتم استيفاء رسم حسب نوع المعاملة التنفيذية واستنادا لقانون الرسوم العدلية رقم) </w:t>
      </w:r>
      <w:r w:rsidRPr="0073279B">
        <w:rPr>
          <w:sz w:val="32"/>
          <w:szCs w:val="32"/>
        </w:rPr>
        <w:t>114</w:t>
      </w:r>
      <w:r w:rsidRPr="0073279B">
        <w:rPr>
          <w:sz w:val="32"/>
          <w:szCs w:val="32"/>
          <w:rtl/>
        </w:rPr>
        <w:t xml:space="preserve">( لسنة </w:t>
      </w:r>
      <w:r w:rsidRPr="0073279B">
        <w:rPr>
          <w:sz w:val="32"/>
          <w:szCs w:val="32"/>
        </w:rPr>
        <w:t>1981</w:t>
      </w:r>
      <w:r w:rsidRPr="0073279B">
        <w:rPr>
          <w:sz w:val="32"/>
          <w:szCs w:val="32"/>
          <w:rtl/>
        </w:rPr>
        <w:t xml:space="preserve"> المعدل، وعند تحصيل مبلغ الرسم نقدأ يسجل القيد الاتي</w:t>
      </w:r>
    </w:p>
    <w:p w:rsidR="00FF7FBB" w:rsidRPr="0073279B" w:rsidRDefault="00FF7FBB" w:rsidP="0073279B">
      <w:pPr>
        <w:bidi w:val="0"/>
        <w:spacing w:after="0"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rFonts w:ascii="Calibri" w:eastAsia="Calibri" w:hAnsi="Calibri" w:cs="Calibri"/>
          <w:sz w:val="32"/>
          <w:szCs w:val="32"/>
        </w:rPr>
        <w:t>Xx</w:t>
      </w:r>
      <w:r w:rsidRPr="0073279B">
        <w:rPr>
          <w:sz w:val="32"/>
          <w:szCs w:val="32"/>
          <w:rtl/>
        </w:rPr>
        <w:t>حـ الصندوق</w:t>
      </w:r>
    </w:p>
    <w:p w:rsidR="00FF7FBB" w:rsidRPr="0073279B" w:rsidRDefault="009C732D" w:rsidP="0073279B">
      <w:pPr>
        <w:spacing w:after="162" w:line="259" w:lineRule="auto"/>
        <w:ind w:left="3" w:right="0" w:hanging="10"/>
        <w:jc w:val="left"/>
        <w:rPr>
          <w:sz w:val="32"/>
          <w:szCs w:val="32"/>
        </w:rPr>
      </w:pPr>
      <w:r w:rsidRPr="0073279B">
        <w:rPr>
          <w:rFonts w:ascii="Calibri" w:eastAsia="Calibri" w:hAnsi="Calibri" w:cs="Calibri"/>
          <w:sz w:val="32"/>
          <w:szCs w:val="32"/>
        </w:rPr>
        <w:t>Xx</w:t>
      </w:r>
      <w:r w:rsidRPr="0073279B">
        <w:rPr>
          <w:sz w:val="32"/>
          <w:szCs w:val="32"/>
          <w:rtl/>
        </w:rPr>
        <w:t xml:space="preserve">حـ/ سوم دوائر التنفيذ) </w:t>
      </w:r>
      <w:r w:rsidRPr="0073279B">
        <w:rPr>
          <w:sz w:val="32"/>
          <w:szCs w:val="32"/>
        </w:rPr>
        <w:t>1</w:t>
      </w:r>
      <w:r w:rsidRPr="0073279B">
        <w:rPr>
          <w:sz w:val="32"/>
          <w:szCs w:val="32"/>
          <w:rtl/>
        </w:rPr>
        <w:t>()</w:t>
      </w:r>
      <w:r w:rsidRPr="0073279B">
        <w:rPr>
          <w:sz w:val="32"/>
          <w:szCs w:val="32"/>
        </w:rPr>
        <w:t>04</w:t>
      </w:r>
      <w:r w:rsidRPr="0073279B">
        <w:rPr>
          <w:sz w:val="32"/>
          <w:szCs w:val="32"/>
          <w:rtl/>
        </w:rPr>
        <w:t>()</w:t>
      </w:r>
      <w:r w:rsidRPr="0073279B">
        <w:rPr>
          <w:sz w:val="32"/>
          <w:szCs w:val="32"/>
        </w:rPr>
        <w:t>02</w:t>
      </w:r>
      <w:r w:rsidRPr="0073279B">
        <w:rPr>
          <w:sz w:val="32"/>
          <w:szCs w:val="32"/>
          <w:rtl/>
        </w:rPr>
        <w:t>()</w:t>
      </w:r>
      <w:r w:rsidRPr="0073279B">
        <w:rPr>
          <w:sz w:val="32"/>
          <w:szCs w:val="32"/>
        </w:rPr>
        <w:t>03</w:t>
      </w:r>
      <w:r w:rsidRPr="0073279B">
        <w:rPr>
          <w:sz w:val="32"/>
          <w:szCs w:val="32"/>
          <w:rtl/>
        </w:rPr>
        <w:t xml:space="preserve"> (</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tl/>
        </w:rPr>
        <w:t>عن استيفاء مبلغ الرسم نقدأ بموجب مستند قبض</w:t>
      </w:r>
    </w:p>
    <w:p w:rsidR="00FF7FBB" w:rsidRPr="0073279B" w:rsidRDefault="00FF7FBB" w:rsidP="0073279B">
      <w:pPr>
        <w:bidi w:val="0"/>
        <w:spacing w:after="200" w:line="259" w:lineRule="auto"/>
        <w:ind w:left="0" w:right="77" w:firstLine="0"/>
        <w:jc w:val="left"/>
        <w:rPr>
          <w:sz w:val="32"/>
          <w:szCs w:val="32"/>
        </w:rPr>
      </w:pPr>
    </w:p>
    <w:p w:rsidR="00FF7FBB" w:rsidRPr="0073279B" w:rsidRDefault="009C732D" w:rsidP="0073279B">
      <w:pPr>
        <w:ind w:left="-10" w:right="648"/>
        <w:jc w:val="left"/>
        <w:rPr>
          <w:sz w:val="32"/>
          <w:szCs w:val="32"/>
        </w:rPr>
      </w:pPr>
      <w:r w:rsidRPr="0073279B">
        <w:rPr>
          <w:b/>
          <w:bCs/>
          <w:sz w:val="32"/>
          <w:szCs w:val="32"/>
          <w:rtl/>
        </w:rPr>
        <w:t>الخطوة الثانية</w:t>
      </w:r>
      <w:r w:rsidRPr="0073279B">
        <w:rPr>
          <w:sz w:val="32"/>
          <w:szCs w:val="32"/>
          <w:rtl/>
        </w:rPr>
        <w:t>: إبداع المبالغ المستلمة نقداً في الحساب الجاري لدى البنك ويسجل بها القيد الأني</w:t>
      </w:r>
    </w:p>
    <w:p w:rsidR="00FF7FBB" w:rsidRPr="0073279B" w:rsidRDefault="00FF7FBB" w:rsidP="0073279B">
      <w:pPr>
        <w:bidi w:val="0"/>
        <w:spacing w:after="173" w:line="259" w:lineRule="auto"/>
        <w:ind w:left="0" w:right="77" w:firstLine="0"/>
        <w:jc w:val="left"/>
        <w:rPr>
          <w:sz w:val="32"/>
          <w:szCs w:val="32"/>
        </w:rPr>
      </w:pPr>
    </w:p>
    <w:p w:rsidR="00FF7FBB" w:rsidRPr="0073279B" w:rsidRDefault="009C732D" w:rsidP="0073279B">
      <w:pPr>
        <w:spacing w:after="0" w:line="383" w:lineRule="auto"/>
        <w:ind w:left="-10" w:right="7011"/>
        <w:jc w:val="left"/>
        <w:rPr>
          <w:sz w:val="32"/>
          <w:szCs w:val="32"/>
        </w:rPr>
      </w:pPr>
      <w:r w:rsidRPr="0073279B">
        <w:rPr>
          <w:rFonts w:ascii="Calibri" w:eastAsia="Calibri" w:hAnsi="Calibri" w:cs="Calibri"/>
          <w:sz w:val="32"/>
          <w:szCs w:val="32"/>
        </w:rPr>
        <w:lastRenderedPageBreak/>
        <w:t>Xx</w:t>
      </w:r>
      <w:r w:rsidRPr="0073279B">
        <w:rPr>
          <w:sz w:val="32"/>
          <w:szCs w:val="32"/>
          <w:rtl/>
        </w:rPr>
        <w:t xml:space="preserve">حـ/ البنك </w:t>
      </w:r>
      <w:r w:rsidRPr="0073279B">
        <w:rPr>
          <w:rFonts w:ascii="Calibri" w:eastAsia="Calibri" w:hAnsi="Calibri" w:cs="Calibri"/>
          <w:sz w:val="32"/>
          <w:szCs w:val="32"/>
        </w:rPr>
        <w:t>Xx</w:t>
      </w:r>
      <w:r w:rsidRPr="0073279B">
        <w:rPr>
          <w:sz w:val="32"/>
          <w:szCs w:val="32"/>
          <w:rtl/>
        </w:rPr>
        <w:t>حـ /الصندوق</w:t>
      </w:r>
    </w:p>
    <w:p w:rsidR="00FF7FBB" w:rsidRPr="0073279B" w:rsidRDefault="009C732D" w:rsidP="0073279B">
      <w:pPr>
        <w:spacing w:after="162" w:line="259" w:lineRule="auto"/>
        <w:ind w:left="3" w:right="0" w:hanging="10"/>
        <w:jc w:val="left"/>
        <w:rPr>
          <w:sz w:val="32"/>
          <w:szCs w:val="32"/>
        </w:rPr>
      </w:pPr>
      <w:r w:rsidRPr="0073279B">
        <w:rPr>
          <w:sz w:val="32"/>
          <w:szCs w:val="32"/>
          <w:rtl/>
        </w:rPr>
        <w:t>عن قيد الإيداع المبالغ المستلمة نقدا</w:t>
      </w:r>
    </w:p>
    <w:p w:rsidR="00FF7FBB" w:rsidRPr="0073279B" w:rsidRDefault="00FF7FBB" w:rsidP="0073279B">
      <w:pPr>
        <w:bidi w:val="0"/>
        <w:spacing w:line="259" w:lineRule="auto"/>
        <w:ind w:left="0" w:right="82" w:firstLine="0"/>
        <w:jc w:val="left"/>
        <w:rPr>
          <w:sz w:val="32"/>
          <w:szCs w:val="32"/>
        </w:rPr>
      </w:pPr>
    </w:p>
    <w:p w:rsidR="00FF7FBB" w:rsidRPr="0073279B" w:rsidRDefault="009C732D" w:rsidP="0073279B">
      <w:pPr>
        <w:ind w:left="-10" w:right="427"/>
        <w:jc w:val="left"/>
        <w:rPr>
          <w:sz w:val="32"/>
          <w:szCs w:val="32"/>
        </w:rPr>
      </w:pPr>
      <w:r w:rsidRPr="0073279B">
        <w:rPr>
          <w:b/>
          <w:bCs/>
          <w:sz w:val="32"/>
          <w:szCs w:val="32"/>
          <w:rtl/>
        </w:rPr>
        <w:t>الخطوة الثالثة:</w:t>
      </w:r>
      <w:r w:rsidRPr="0073279B">
        <w:rPr>
          <w:sz w:val="32"/>
          <w:szCs w:val="32"/>
          <w:rtl/>
        </w:rPr>
        <w:t xml:space="preserve"> عند مراجعة الشخص صاحب العلاقة يتم إعادة مبلغ الأمانات بموجب مستند صرف ويسـك ويسجل به القيد الاتي</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spacing w:after="2" w:line="376" w:lineRule="auto"/>
        <w:ind w:left="-10" w:right="6947"/>
        <w:jc w:val="left"/>
        <w:rPr>
          <w:sz w:val="32"/>
          <w:szCs w:val="32"/>
        </w:rPr>
      </w:pPr>
      <w:r w:rsidRPr="0073279B">
        <w:rPr>
          <w:sz w:val="32"/>
          <w:szCs w:val="32"/>
          <w:rtl/>
        </w:rPr>
        <w:t>حـ/ امانات التنفيذ حـ/ البنك</w:t>
      </w:r>
    </w:p>
    <w:p w:rsidR="00FF7FBB" w:rsidRPr="0073279B" w:rsidRDefault="009C732D" w:rsidP="0073279B">
      <w:pPr>
        <w:spacing w:after="162" w:line="259" w:lineRule="auto"/>
        <w:ind w:left="3" w:right="0" w:hanging="10"/>
        <w:jc w:val="left"/>
        <w:rPr>
          <w:sz w:val="32"/>
          <w:szCs w:val="32"/>
        </w:rPr>
      </w:pPr>
      <w:r w:rsidRPr="0073279B">
        <w:rPr>
          <w:sz w:val="32"/>
          <w:szCs w:val="32"/>
          <w:rtl/>
        </w:rPr>
        <w:t>عن تسديد مبلغ الأمانات الخاصة ب )( بموجب مستند وبصك</w:t>
      </w:r>
    </w:p>
    <w:p w:rsidR="00FF7FBB" w:rsidRPr="0073279B" w:rsidRDefault="00FF7FBB" w:rsidP="0073279B">
      <w:pPr>
        <w:bidi w:val="0"/>
        <w:spacing w:after="158" w:line="259" w:lineRule="auto"/>
        <w:ind w:left="0" w:right="77" w:firstLine="0"/>
        <w:jc w:val="left"/>
        <w:rPr>
          <w:sz w:val="32"/>
          <w:szCs w:val="32"/>
        </w:rPr>
      </w:pPr>
    </w:p>
    <w:p w:rsidR="00FF7FBB" w:rsidRPr="0073279B" w:rsidRDefault="00FF7FBB" w:rsidP="0073279B">
      <w:pPr>
        <w:bidi w:val="0"/>
        <w:spacing w:after="162" w:line="259" w:lineRule="auto"/>
        <w:ind w:left="0" w:right="77" w:firstLine="0"/>
        <w:jc w:val="left"/>
        <w:rPr>
          <w:sz w:val="32"/>
          <w:szCs w:val="32"/>
        </w:rPr>
      </w:pPr>
    </w:p>
    <w:p w:rsidR="00FF7FBB" w:rsidRPr="0073279B" w:rsidRDefault="009C732D" w:rsidP="0073279B">
      <w:pPr>
        <w:ind w:left="-10" w:right="223"/>
        <w:jc w:val="left"/>
        <w:rPr>
          <w:sz w:val="32"/>
          <w:szCs w:val="32"/>
        </w:rPr>
      </w:pPr>
      <w:r w:rsidRPr="0073279B">
        <w:rPr>
          <w:b/>
          <w:bCs/>
          <w:sz w:val="32"/>
          <w:szCs w:val="32"/>
          <w:rtl/>
        </w:rPr>
        <w:t>الخطوة الرابعة:</w:t>
      </w:r>
      <w:r w:rsidRPr="0073279B">
        <w:rPr>
          <w:sz w:val="32"/>
          <w:szCs w:val="32"/>
          <w:rtl/>
        </w:rPr>
        <w:t xml:space="preserve"> في حالة عدم مراجعة الشخص صاحب العلاقة ومطالبته بمبلغ الأمانات خلال المدة المحددة قانوناً فإن مبلغ الأمانات يتم تسوينه وتحويله إلى ايراد نهائي الخزينة العامة.</w:t>
      </w:r>
    </w:p>
    <w:p w:rsidR="00FF7FBB" w:rsidRPr="0073279B" w:rsidRDefault="009C732D" w:rsidP="0073279B">
      <w:pPr>
        <w:spacing w:after="162" w:line="259" w:lineRule="auto"/>
        <w:ind w:left="3" w:right="0" w:hanging="10"/>
        <w:jc w:val="left"/>
        <w:rPr>
          <w:sz w:val="32"/>
          <w:szCs w:val="32"/>
        </w:rPr>
      </w:pPr>
      <w:r w:rsidRPr="0073279B">
        <w:rPr>
          <w:sz w:val="32"/>
          <w:szCs w:val="32"/>
          <w:rtl/>
        </w:rPr>
        <w:t>مثال/</w:t>
      </w:r>
    </w:p>
    <w:p w:rsidR="00FF7FBB" w:rsidRPr="0073279B" w:rsidRDefault="009C732D" w:rsidP="0073279B">
      <w:pPr>
        <w:numPr>
          <w:ilvl w:val="0"/>
          <w:numId w:val="2"/>
        </w:numPr>
        <w:ind w:right="111" w:hanging="10"/>
        <w:jc w:val="left"/>
        <w:rPr>
          <w:sz w:val="32"/>
          <w:szCs w:val="32"/>
        </w:rPr>
      </w:pPr>
      <w:r w:rsidRPr="0073279B">
        <w:rPr>
          <w:sz w:val="32"/>
          <w:szCs w:val="32"/>
          <w:rtl/>
        </w:rPr>
        <w:t xml:space="preserve">في </w:t>
      </w:r>
      <w:r w:rsidRPr="0073279B">
        <w:rPr>
          <w:sz w:val="32"/>
          <w:szCs w:val="32"/>
        </w:rPr>
        <w:t>2</w:t>
      </w:r>
      <w:r w:rsidRPr="0073279B">
        <w:rPr>
          <w:sz w:val="32"/>
          <w:szCs w:val="32"/>
          <w:rtl/>
        </w:rPr>
        <w:t>/</w:t>
      </w:r>
      <w:r w:rsidRPr="0073279B">
        <w:rPr>
          <w:sz w:val="32"/>
          <w:szCs w:val="32"/>
        </w:rPr>
        <w:t>10</w:t>
      </w:r>
      <w:r w:rsidRPr="0073279B">
        <w:rPr>
          <w:sz w:val="32"/>
          <w:szCs w:val="32"/>
          <w:rtl/>
        </w:rPr>
        <w:t xml:space="preserve"> استلم أمين الصندوق صك بمبلغ </w:t>
      </w:r>
      <w:r w:rsidRPr="0073279B">
        <w:rPr>
          <w:sz w:val="32"/>
          <w:szCs w:val="32"/>
        </w:rPr>
        <w:t>216800</w:t>
      </w:r>
      <w:r w:rsidRPr="0073279B">
        <w:rPr>
          <w:sz w:val="32"/>
          <w:szCs w:val="32"/>
          <w:rtl/>
        </w:rPr>
        <w:t xml:space="preserve"> دينار من مجلس القضاء الأعلى عن استقطاع النفقة الشرعية الخاصة بالسيدة إسراء، وتم تنظيم مستند قبض بالمبلغ وأودع المبلغ في الحساب الجاري لدى البنك في صباح اليوم التالي.</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numPr>
          <w:ilvl w:val="0"/>
          <w:numId w:val="2"/>
        </w:numPr>
        <w:spacing w:after="162" w:line="259" w:lineRule="auto"/>
        <w:ind w:right="111" w:hanging="10"/>
        <w:jc w:val="left"/>
        <w:rPr>
          <w:sz w:val="32"/>
          <w:szCs w:val="32"/>
        </w:rPr>
      </w:pPr>
      <w:r w:rsidRPr="0073279B">
        <w:rPr>
          <w:sz w:val="32"/>
          <w:szCs w:val="32"/>
          <w:rtl/>
        </w:rPr>
        <w:t xml:space="preserve">في </w:t>
      </w:r>
      <w:r w:rsidRPr="0073279B">
        <w:rPr>
          <w:sz w:val="32"/>
          <w:szCs w:val="32"/>
        </w:rPr>
        <w:t>2</w:t>
      </w:r>
      <w:r w:rsidRPr="0073279B">
        <w:rPr>
          <w:sz w:val="32"/>
          <w:szCs w:val="32"/>
          <w:rtl/>
        </w:rPr>
        <w:t>/</w:t>
      </w:r>
      <w:r w:rsidRPr="0073279B">
        <w:rPr>
          <w:sz w:val="32"/>
          <w:szCs w:val="32"/>
        </w:rPr>
        <w:t>24</w:t>
      </w:r>
      <w:r w:rsidRPr="0073279B">
        <w:rPr>
          <w:sz w:val="32"/>
          <w:szCs w:val="32"/>
          <w:rtl/>
        </w:rPr>
        <w:t xml:space="preserve"> تم تمديد مبلغ الأمانات الخاصة بالسيدة اسراء بموجب مستند صرف وبصك. المطلوب:</w:t>
      </w:r>
    </w:p>
    <w:p w:rsidR="00FF7FBB" w:rsidRPr="0073279B" w:rsidRDefault="009C732D" w:rsidP="0073279B">
      <w:pPr>
        <w:spacing w:after="0" w:line="378" w:lineRule="auto"/>
        <w:ind w:left="3" w:right="0" w:hanging="10"/>
        <w:jc w:val="left"/>
        <w:rPr>
          <w:sz w:val="32"/>
          <w:szCs w:val="32"/>
        </w:rPr>
      </w:pPr>
      <w:r w:rsidRPr="0073279B">
        <w:rPr>
          <w:sz w:val="32"/>
          <w:szCs w:val="32"/>
          <w:rtl/>
        </w:rPr>
        <w:lastRenderedPageBreak/>
        <w:t>تثبيت القيود المحاسبية الخاصة بالعمليات الواردة في أعلاء في سجلات مديرية تنفيذ البياع الحل:</w:t>
      </w:r>
    </w:p>
    <w:p w:rsidR="00FF7FBB" w:rsidRPr="0073279B" w:rsidRDefault="009C732D" w:rsidP="0073279B">
      <w:pPr>
        <w:bidi w:val="0"/>
        <w:spacing w:after="158" w:line="259" w:lineRule="auto"/>
        <w:ind w:left="10" w:right="-12" w:hanging="10"/>
        <w:jc w:val="left"/>
        <w:rPr>
          <w:sz w:val="32"/>
          <w:szCs w:val="32"/>
        </w:rPr>
      </w:pPr>
      <w:r w:rsidRPr="0073279B">
        <w:rPr>
          <w:sz w:val="32"/>
          <w:szCs w:val="32"/>
        </w:rPr>
        <w:t>10/2</w:t>
      </w:r>
    </w:p>
    <w:p w:rsidR="00FF7FBB" w:rsidRPr="0073279B" w:rsidRDefault="00FF7FBB" w:rsidP="0073279B">
      <w:pPr>
        <w:bidi w:val="0"/>
        <w:spacing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Pr>
        <w:t>216800</w:t>
      </w:r>
      <w:r w:rsidRPr="0073279B">
        <w:rPr>
          <w:sz w:val="32"/>
          <w:szCs w:val="32"/>
          <w:rtl/>
        </w:rPr>
        <w:t xml:space="preserve"> من حـ/ الصندوق</w:t>
      </w:r>
    </w:p>
    <w:p w:rsidR="00FF7FBB" w:rsidRPr="0073279B" w:rsidRDefault="009C732D" w:rsidP="0073279B">
      <w:pPr>
        <w:spacing w:after="162" w:line="259" w:lineRule="auto"/>
        <w:ind w:left="3" w:right="0" w:hanging="10"/>
        <w:jc w:val="left"/>
        <w:rPr>
          <w:sz w:val="32"/>
          <w:szCs w:val="32"/>
        </w:rPr>
      </w:pPr>
      <w:r w:rsidRPr="0073279B">
        <w:rPr>
          <w:sz w:val="32"/>
          <w:szCs w:val="32"/>
        </w:rPr>
        <w:t>216800</w:t>
      </w:r>
      <w:r w:rsidRPr="0073279B">
        <w:rPr>
          <w:sz w:val="32"/>
          <w:szCs w:val="32"/>
          <w:rtl/>
        </w:rPr>
        <w:t>حـ/ امانات التنفيذ</w:t>
      </w:r>
    </w:p>
    <w:p w:rsidR="00FF7FBB" w:rsidRPr="0073279B" w:rsidRDefault="009C732D" w:rsidP="0073279B">
      <w:pPr>
        <w:spacing w:after="162" w:line="259" w:lineRule="auto"/>
        <w:ind w:left="3" w:right="0" w:hanging="10"/>
        <w:jc w:val="left"/>
        <w:rPr>
          <w:sz w:val="32"/>
          <w:szCs w:val="32"/>
        </w:rPr>
      </w:pPr>
      <w:r w:rsidRPr="0073279B">
        <w:rPr>
          <w:sz w:val="32"/>
          <w:szCs w:val="32"/>
          <w:rtl/>
        </w:rPr>
        <w:t>عن استلام مبلغ النفقة الشرعية الخاصة بالسيدة اسراء بموجب مستند قبض</w:t>
      </w:r>
    </w:p>
    <w:p w:rsidR="00FF7FBB" w:rsidRPr="0073279B" w:rsidRDefault="00FF7FBB" w:rsidP="0073279B">
      <w:pPr>
        <w:bidi w:val="0"/>
        <w:spacing w:line="259" w:lineRule="auto"/>
        <w:ind w:left="0" w:right="77" w:firstLine="0"/>
        <w:jc w:val="left"/>
        <w:rPr>
          <w:sz w:val="32"/>
          <w:szCs w:val="32"/>
        </w:rPr>
      </w:pP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bidi w:val="0"/>
        <w:spacing w:after="158" w:line="259" w:lineRule="auto"/>
        <w:ind w:left="10" w:right="-12" w:hanging="10"/>
        <w:jc w:val="left"/>
        <w:rPr>
          <w:sz w:val="32"/>
          <w:szCs w:val="32"/>
        </w:rPr>
      </w:pPr>
      <w:r w:rsidRPr="0073279B">
        <w:rPr>
          <w:sz w:val="32"/>
          <w:szCs w:val="32"/>
        </w:rPr>
        <w:t>2/11</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Pr>
        <w:t>216800</w:t>
      </w:r>
      <w:r w:rsidRPr="0073279B">
        <w:rPr>
          <w:sz w:val="32"/>
          <w:szCs w:val="32"/>
          <w:rtl/>
        </w:rPr>
        <w:t>من حـ/ البنك</w:t>
      </w:r>
    </w:p>
    <w:p w:rsidR="00FF7FBB" w:rsidRPr="0073279B" w:rsidRDefault="009C732D" w:rsidP="0073279B">
      <w:pPr>
        <w:spacing w:after="162" w:line="259" w:lineRule="auto"/>
        <w:ind w:left="3" w:right="0" w:hanging="10"/>
        <w:jc w:val="left"/>
        <w:rPr>
          <w:sz w:val="32"/>
          <w:szCs w:val="32"/>
        </w:rPr>
      </w:pPr>
      <w:r w:rsidRPr="0073279B">
        <w:rPr>
          <w:sz w:val="32"/>
          <w:szCs w:val="32"/>
        </w:rPr>
        <w:t>21680</w:t>
      </w:r>
      <w:r w:rsidRPr="0073279B">
        <w:rPr>
          <w:sz w:val="32"/>
          <w:szCs w:val="32"/>
          <w:rtl/>
        </w:rPr>
        <w:t>الى حـ /الصندوق</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spacing w:after="162" w:line="259" w:lineRule="auto"/>
        <w:ind w:left="3" w:right="0" w:hanging="10"/>
        <w:jc w:val="left"/>
        <w:rPr>
          <w:sz w:val="32"/>
          <w:szCs w:val="32"/>
        </w:rPr>
      </w:pPr>
      <w:r w:rsidRPr="0073279B">
        <w:rPr>
          <w:sz w:val="32"/>
          <w:szCs w:val="32"/>
          <w:rtl/>
        </w:rPr>
        <w:t>عن في الإبداع اللمبالغ المستلمة نقدا</w:t>
      </w:r>
    </w:p>
    <w:p w:rsidR="00FF7FBB" w:rsidRPr="0073279B" w:rsidRDefault="00FF7FBB" w:rsidP="0073279B">
      <w:pPr>
        <w:bidi w:val="0"/>
        <w:spacing w:after="158" w:line="259" w:lineRule="auto"/>
        <w:ind w:left="0" w:right="77" w:firstLine="0"/>
        <w:jc w:val="left"/>
        <w:rPr>
          <w:sz w:val="32"/>
          <w:szCs w:val="32"/>
        </w:rPr>
      </w:pPr>
    </w:p>
    <w:p w:rsidR="00FF7FBB" w:rsidRPr="0073279B" w:rsidRDefault="009C732D" w:rsidP="0073279B">
      <w:pPr>
        <w:bidi w:val="0"/>
        <w:spacing w:after="158" w:line="259" w:lineRule="auto"/>
        <w:ind w:left="10" w:right="149" w:hanging="10"/>
        <w:jc w:val="left"/>
        <w:rPr>
          <w:sz w:val="32"/>
          <w:szCs w:val="32"/>
        </w:rPr>
      </w:pPr>
      <w:r w:rsidRPr="0073279B">
        <w:rPr>
          <w:sz w:val="32"/>
          <w:szCs w:val="32"/>
        </w:rPr>
        <w:t>2/24</w:t>
      </w:r>
    </w:p>
    <w:p w:rsidR="00FF7FBB" w:rsidRPr="0073279B" w:rsidRDefault="009C732D" w:rsidP="0073279B">
      <w:pPr>
        <w:spacing w:after="162" w:line="259" w:lineRule="auto"/>
        <w:ind w:left="3" w:right="0" w:hanging="10"/>
        <w:jc w:val="left"/>
        <w:rPr>
          <w:sz w:val="32"/>
          <w:szCs w:val="32"/>
        </w:rPr>
      </w:pPr>
      <w:r w:rsidRPr="0073279B">
        <w:rPr>
          <w:sz w:val="32"/>
          <w:szCs w:val="32"/>
        </w:rPr>
        <w:t>216800</w:t>
      </w:r>
      <w:r w:rsidRPr="0073279B">
        <w:rPr>
          <w:sz w:val="32"/>
          <w:szCs w:val="32"/>
          <w:rtl/>
        </w:rPr>
        <w:t xml:space="preserve"> من حـ/ امانات التنفيذ</w:t>
      </w:r>
    </w:p>
    <w:p w:rsidR="00FF7FBB" w:rsidRPr="0073279B" w:rsidRDefault="009C732D" w:rsidP="0073279B">
      <w:pPr>
        <w:spacing w:after="0" w:line="378" w:lineRule="auto"/>
        <w:ind w:left="3" w:right="1229" w:hanging="10"/>
        <w:jc w:val="left"/>
        <w:rPr>
          <w:sz w:val="32"/>
          <w:szCs w:val="32"/>
        </w:rPr>
      </w:pPr>
      <w:r w:rsidRPr="0073279B">
        <w:rPr>
          <w:sz w:val="32"/>
          <w:szCs w:val="32"/>
        </w:rPr>
        <w:t>216800</w:t>
      </w:r>
      <w:r w:rsidRPr="0073279B">
        <w:rPr>
          <w:sz w:val="32"/>
          <w:szCs w:val="32"/>
          <w:rtl/>
        </w:rPr>
        <w:t xml:space="preserve"> ال حـ/البنك عن تسديد سلع النفقة الشرعية الخاصة بالسيدة اسراء بموجب مستند صرف وبصك</w:t>
      </w:r>
    </w:p>
    <w:p w:rsidR="00FF7FBB" w:rsidRPr="0073279B" w:rsidRDefault="00FF7FBB" w:rsidP="0073279B">
      <w:pPr>
        <w:bidi w:val="0"/>
        <w:spacing w:after="0" w:line="259" w:lineRule="auto"/>
        <w:ind w:left="0" w:right="0" w:firstLine="0"/>
        <w:jc w:val="left"/>
        <w:rPr>
          <w:sz w:val="32"/>
          <w:szCs w:val="32"/>
        </w:rPr>
      </w:pPr>
    </w:p>
    <w:sectPr w:rsidR="00FF7FBB" w:rsidRPr="0073279B">
      <w:headerReference w:type="even" r:id="rId8"/>
      <w:headerReference w:type="default" r:id="rId9"/>
      <w:footerReference w:type="even" r:id="rId10"/>
      <w:footerReference w:type="default" r:id="rId11"/>
      <w:headerReference w:type="first" r:id="rId12"/>
      <w:footerReference w:type="first" r:id="rId13"/>
      <w:pgSz w:w="11906" w:h="16838"/>
      <w:pgMar w:top="1536" w:right="1794" w:bottom="1470" w:left="1671" w:header="480" w:footer="478" w:gutter="0"/>
      <w:cols w:space="720"/>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973" w:rsidRDefault="00CC1973">
      <w:pPr>
        <w:spacing w:after="0" w:line="240" w:lineRule="auto"/>
      </w:pPr>
      <w:r>
        <w:separator/>
      </w:r>
    </w:p>
  </w:endnote>
  <w:endnote w:type="continuationSeparator" w:id="0">
    <w:p w:rsidR="00CC1973" w:rsidRDefault="00CC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BB" w:rsidRDefault="009C732D">
    <w:pPr>
      <w:bidi w:val="0"/>
      <w:spacing w:after="0" w:line="259" w:lineRule="auto"/>
      <w:ind w:left="-1671" w:right="1011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10314432</wp:posOffset>
              </wp:positionV>
              <wp:extent cx="6952539" cy="74676"/>
              <wp:effectExtent l="0" t="0" r="0" b="0"/>
              <wp:wrapSquare wrapText="bothSides"/>
              <wp:docPr id="44093" name="Group 44093"/>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79028" name="Shape 79028"/>
                      <wps:cNvSpPr/>
                      <wps:spPr>
                        <a:xfrm>
                          <a:off x="0"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29" name="Shape 79029"/>
                      <wps:cNvSpPr/>
                      <wps:spPr>
                        <a:xfrm>
                          <a:off x="0" y="56390"/>
                          <a:ext cx="74676" cy="18286"/>
                        </a:xfrm>
                        <a:custGeom>
                          <a:avLst/>
                          <a:gdLst/>
                          <a:ahLst/>
                          <a:cxnLst/>
                          <a:rect l="0" t="0" r="0" b="0"/>
                          <a:pathLst>
                            <a:path w="74676" h="18286">
                              <a:moveTo>
                                <a:pt x="0" y="0"/>
                              </a:moveTo>
                              <a:lnTo>
                                <a:pt x="74676" y="0"/>
                              </a:lnTo>
                              <a:lnTo>
                                <a:pt x="74676"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30" name="Shape 79030"/>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31" name="Shape 79031"/>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32" name="Shape 79032"/>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33" name="Shape 79033"/>
                      <wps:cNvSpPr/>
                      <wps:spPr>
                        <a:xfrm>
                          <a:off x="74676" y="56390"/>
                          <a:ext cx="6802882" cy="18286"/>
                        </a:xfrm>
                        <a:custGeom>
                          <a:avLst/>
                          <a:gdLst/>
                          <a:ahLst/>
                          <a:cxnLst/>
                          <a:rect l="0" t="0" r="0" b="0"/>
                          <a:pathLst>
                            <a:path w="6802882" h="18286">
                              <a:moveTo>
                                <a:pt x="0" y="0"/>
                              </a:moveTo>
                              <a:lnTo>
                                <a:pt x="6802882" y="0"/>
                              </a:lnTo>
                              <a:lnTo>
                                <a:pt x="680288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34" name="Shape 79034"/>
                      <wps:cNvSpPr/>
                      <wps:spPr>
                        <a:xfrm>
                          <a:off x="74676" y="3810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35" name="Shape 79035"/>
                      <wps:cNvSpPr/>
                      <wps:spPr>
                        <a:xfrm>
                          <a:off x="74676" y="0"/>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36" name="Shape 79036"/>
                      <wps:cNvSpPr/>
                      <wps:spPr>
                        <a:xfrm>
                          <a:off x="6934200"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37" name="Shape 79037"/>
                      <wps:cNvSpPr/>
                      <wps:spPr>
                        <a:xfrm>
                          <a:off x="6877558" y="56390"/>
                          <a:ext cx="74981" cy="18286"/>
                        </a:xfrm>
                        <a:custGeom>
                          <a:avLst/>
                          <a:gdLst/>
                          <a:ahLst/>
                          <a:cxnLst/>
                          <a:rect l="0" t="0" r="0" b="0"/>
                          <a:pathLst>
                            <a:path w="74981" h="18286">
                              <a:moveTo>
                                <a:pt x="0" y="0"/>
                              </a:moveTo>
                              <a:lnTo>
                                <a:pt x="74981" y="0"/>
                              </a:lnTo>
                              <a:lnTo>
                                <a:pt x="74981"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38" name="Shape 79038"/>
                      <wps:cNvSpPr/>
                      <wps:spPr>
                        <a:xfrm>
                          <a:off x="6915912"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39" name="Shape 79039"/>
                      <wps:cNvSpPr/>
                      <wps:spPr>
                        <a:xfrm>
                          <a:off x="6877558" y="38100"/>
                          <a:ext cx="56693" cy="18288"/>
                        </a:xfrm>
                        <a:custGeom>
                          <a:avLst/>
                          <a:gdLst/>
                          <a:ahLst/>
                          <a:cxnLst/>
                          <a:rect l="0" t="0" r="0" b="0"/>
                          <a:pathLst>
                            <a:path w="56693" h="18288">
                              <a:moveTo>
                                <a:pt x="0" y="0"/>
                              </a:moveTo>
                              <a:lnTo>
                                <a:pt x="56693" y="0"/>
                              </a:lnTo>
                              <a:lnTo>
                                <a:pt x="56693"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40" name="Shape 79040"/>
                      <wps:cNvSpPr/>
                      <wps:spPr>
                        <a:xfrm>
                          <a:off x="6877558" y="0"/>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093" style="width:547.444pt;height:5.88pt;position:absolute;mso-position-horizontal-relative:page;mso-position-horizontal:absolute;margin-left:24pt;mso-position-vertical-relative:page;margin-top:812.16pt;" coordsize="69525,746">
              <v:shape id="Shape 79041" style="position:absolute;width:182;height:746;left:0;top:0;" coordsize="18288,74675" path="m0,0l18288,0l18288,74675l0,74675l0,0">
                <v:stroke weight="0pt" endcap="flat" joinstyle="miter" miterlimit="10" on="false" color="#000000" opacity="0"/>
                <v:fill on="true" color="#000000"/>
              </v:shape>
              <v:shape id="Shape 79042" style="position:absolute;width:746;height:182;left:0;top:563;" coordsize="74676,18286" path="m0,0l74676,0l74676,18286l0,18286l0,0">
                <v:stroke weight="0pt" endcap="flat" joinstyle="miter" miterlimit="10" on="false" color="#000000" opacity="0"/>
                <v:fill on="true" color="#000000"/>
              </v:shape>
              <v:shape id="Shape 79043" style="position:absolute;width:182;height:563;left:182;top:0;" coordsize="18288,56388" path="m0,0l18288,0l18288,56388l0,56388l0,0">
                <v:stroke weight="0pt" endcap="flat" joinstyle="miter" miterlimit="10" on="false" color="#000000" opacity="0"/>
                <v:fill on="true" color="#ffffff"/>
              </v:shape>
              <v:shape id="Shape 79044" style="position:absolute;width:563;height:182;left:182;top:381;" coordsize="56388,18288" path="m0,0l56388,0l56388,18288l0,18288l0,0">
                <v:stroke weight="0pt" endcap="flat" joinstyle="miter" miterlimit="10" on="false" color="#000000" opacity="0"/>
                <v:fill on="true" color="#ffffff"/>
              </v:shape>
              <v:shape id="Shape 79045" style="position:absolute;width:381;height:381;left:365;top:0;" coordsize="38100,38100" path="m0,0l38100,0l38100,38100l0,38100l0,0">
                <v:stroke weight="0pt" endcap="flat" joinstyle="miter" miterlimit="10" on="false" color="#000000" opacity="0"/>
                <v:fill on="true" color="#000000"/>
              </v:shape>
              <v:shape id="Shape 79046" style="position:absolute;width:68028;height:182;left:746;top:563;" coordsize="6802882,18286" path="m0,0l6802882,0l6802882,18286l0,18286l0,0">
                <v:stroke weight="0pt" endcap="flat" joinstyle="miter" miterlimit="10" on="false" color="#000000" opacity="0"/>
                <v:fill on="true" color="#000000"/>
              </v:shape>
              <v:shape id="Shape 79047" style="position:absolute;width:68028;height:182;left:746;top:381;" coordsize="6802882,18288" path="m0,0l6802882,0l6802882,18288l0,18288l0,0">
                <v:stroke weight="0pt" endcap="flat" joinstyle="miter" miterlimit="10" on="false" color="#000000" opacity="0"/>
                <v:fill on="true" color="#ffffff"/>
              </v:shape>
              <v:shape id="Shape 79048" style="position:absolute;width:68028;height:381;left:746;top:0;" coordsize="6802882,38100" path="m0,0l6802882,0l6802882,38100l0,38100l0,0">
                <v:stroke weight="0pt" endcap="flat" joinstyle="miter" miterlimit="10" on="false" color="#000000" opacity="0"/>
                <v:fill on="true" color="#000000"/>
              </v:shape>
              <v:shape id="Shape 79049" style="position:absolute;width:182;height:746;left:69342;top:0;" coordsize="18288,74675" path="m0,0l18288,0l18288,74675l0,74675l0,0">
                <v:stroke weight="0pt" endcap="flat" joinstyle="miter" miterlimit="10" on="false" color="#000000" opacity="0"/>
                <v:fill on="true" color="#000000"/>
              </v:shape>
              <v:shape id="Shape 79050" style="position:absolute;width:749;height:182;left:68775;top:563;" coordsize="74981,18286" path="m0,0l74981,0l74981,18286l0,18286l0,0">
                <v:stroke weight="0pt" endcap="flat" joinstyle="miter" miterlimit="10" on="false" color="#000000" opacity="0"/>
                <v:fill on="true" color="#000000"/>
              </v:shape>
              <v:shape id="Shape 79051" style="position:absolute;width:182;height:563;left:69159;top:0;" coordsize="18288,56388" path="m0,0l18288,0l18288,56388l0,56388l0,0">
                <v:stroke weight="0pt" endcap="flat" joinstyle="miter" miterlimit="10" on="false" color="#000000" opacity="0"/>
                <v:fill on="true" color="#ffffff"/>
              </v:shape>
              <v:shape id="Shape 79052" style="position:absolute;width:566;height:182;left:68775;top:381;" coordsize="56693,18288" path="m0,0l56693,0l56693,18288l0,18288l0,0">
                <v:stroke weight="0pt" endcap="flat" joinstyle="miter" miterlimit="10" on="false" color="#000000" opacity="0"/>
                <v:fill on="true" color="#ffffff"/>
              </v:shape>
              <v:shape id="Shape 79053" style="position:absolute;width:384;height:381;left:68775;top:0;" coordsize="38405,38100" path="m0,0l38405,0l38405,38100l0,38100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BB" w:rsidRDefault="009C732D">
    <w:pPr>
      <w:bidi w:val="0"/>
      <w:spacing w:after="0" w:line="259" w:lineRule="auto"/>
      <w:ind w:left="-1671" w:right="10112"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10314432</wp:posOffset>
              </wp:positionV>
              <wp:extent cx="6952539" cy="74676"/>
              <wp:effectExtent l="0" t="0" r="0" b="0"/>
              <wp:wrapSquare wrapText="bothSides"/>
              <wp:docPr id="43966" name="Group 43966"/>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79002" name="Shape 79002"/>
                      <wps:cNvSpPr/>
                      <wps:spPr>
                        <a:xfrm>
                          <a:off x="0"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03" name="Shape 79003"/>
                      <wps:cNvSpPr/>
                      <wps:spPr>
                        <a:xfrm>
                          <a:off x="0" y="56390"/>
                          <a:ext cx="74676" cy="18286"/>
                        </a:xfrm>
                        <a:custGeom>
                          <a:avLst/>
                          <a:gdLst/>
                          <a:ahLst/>
                          <a:cxnLst/>
                          <a:rect l="0" t="0" r="0" b="0"/>
                          <a:pathLst>
                            <a:path w="74676" h="18286">
                              <a:moveTo>
                                <a:pt x="0" y="0"/>
                              </a:moveTo>
                              <a:lnTo>
                                <a:pt x="74676" y="0"/>
                              </a:lnTo>
                              <a:lnTo>
                                <a:pt x="74676"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04" name="Shape 79004"/>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05" name="Shape 79005"/>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06" name="Shape 79006"/>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07" name="Shape 79007"/>
                      <wps:cNvSpPr/>
                      <wps:spPr>
                        <a:xfrm>
                          <a:off x="74676" y="56390"/>
                          <a:ext cx="6802882" cy="18286"/>
                        </a:xfrm>
                        <a:custGeom>
                          <a:avLst/>
                          <a:gdLst/>
                          <a:ahLst/>
                          <a:cxnLst/>
                          <a:rect l="0" t="0" r="0" b="0"/>
                          <a:pathLst>
                            <a:path w="6802882" h="18286">
                              <a:moveTo>
                                <a:pt x="0" y="0"/>
                              </a:moveTo>
                              <a:lnTo>
                                <a:pt x="6802882" y="0"/>
                              </a:lnTo>
                              <a:lnTo>
                                <a:pt x="680288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08" name="Shape 79008"/>
                      <wps:cNvSpPr/>
                      <wps:spPr>
                        <a:xfrm>
                          <a:off x="74676" y="3810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09" name="Shape 79009"/>
                      <wps:cNvSpPr/>
                      <wps:spPr>
                        <a:xfrm>
                          <a:off x="74676" y="0"/>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10" name="Shape 79010"/>
                      <wps:cNvSpPr/>
                      <wps:spPr>
                        <a:xfrm>
                          <a:off x="6934200"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11" name="Shape 79011"/>
                      <wps:cNvSpPr/>
                      <wps:spPr>
                        <a:xfrm>
                          <a:off x="6877558" y="56390"/>
                          <a:ext cx="74981" cy="18286"/>
                        </a:xfrm>
                        <a:custGeom>
                          <a:avLst/>
                          <a:gdLst/>
                          <a:ahLst/>
                          <a:cxnLst/>
                          <a:rect l="0" t="0" r="0" b="0"/>
                          <a:pathLst>
                            <a:path w="74981" h="18286">
                              <a:moveTo>
                                <a:pt x="0" y="0"/>
                              </a:moveTo>
                              <a:lnTo>
                                <a:pt x="74981" y="0"/>
                              </a:lnTo>
                              <a:lnTo>
                                <a:pt x="74981"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12" name="Shape 79012"/>
                      <wps:cNvSpPr/>
                      <wps:spPr>
                        <a:xfrm>
                          <a:off x="6915912"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13" name="Shape 79013"/>
                      <wps:cNvSpPr/>
                      <wps:spPr>
                        <a:xfrm>
                          <a:off x="6877558" y="38100"/>
                          <a:ext cx="56693" cy="18288"/>
                        </a:xfrm>
                        <a:custGeom>
                          <a:avLst/>
                          <a:gdLst/>
                          <a:ahLst/>
                          <a:cxnLst/>
                          <a:rect l="0" t="0" r="0" b="0"/>
                          <a:pathLst>
                            <a:path w="56693" h="18288">
                              <a:moveTo>
                                <a:pt x="0" y="0"/>
                              </a:moveTo>
                              <a:lnTo>
                                <a:pt x="56693" y="0"/>
                              </a:lnTo>
                              <a:lnTo>
                                <a:pt x="56693"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014" name="Shape 79014"/>
                      <wps:cNvSpPr/>
                      <wps:spPr>
                        <a:xfrm>
                          <a:off x="6877558" y="0"/>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966" style="width:547.444pt;height:5.88pt;position:absolute;mso-position-horizontal-relative:page;mso-position-horizontal:absolute;margin-left:24pt;mso-position-vertical-relative:page;margin-top:812.16pt;" coordsize="69525,746">
              <v:shape id="Shape 79015" style="position:absolute;width:182;height:746;left:0;top:0;" coordsize="18288,74675" path="m0,0l18288,0l18288,74675l0,74675l0,0">
                <v:stroke weight="0pt" endcap="flat" joinstyle="miter" miterlimit="10" on="false" color="#000000" opacity="0"/>
                <v:fill on="true" color="#000000"/>
              </v:shape>
              <v:shape id="Shape 79016" style="position:absolute;width:746;height:182;left:0;top:563;" coordsize="74676,18286" path="m0,0l74676,0l74676,18286l0,18286l0,0">
                <v:stroke weight="0pt" endcap="flat" joinstyle="miter" miterlimit="10" on="false" color="#000000" opacity="0"/>
                <v:fill on="true" color="#000000"/>
              </v:shape>
              <v:shape id="Shape 79017" style="position:absolute;width:182;height:563;left:182;top:0;" coordsize="18288,56388" path="m0,0l18288,0l18288,56388l0,56388l0,0">
                <v:stroke weight="0pt" endcap="flat" joinstyle="miter" miterlimit="10" on="false" color="#000000" opacity="0"/>
                <v:fill on="true" color="#ffffff"/>
              </v:shape>
              <v:shape id="Shape 79018" style="position:absolute;width:563;height:182;left:182;top:381;" coordsize="56388,18288" path="m0,0l56388,0l56388,18288l0,18288l0,0">
                <v:stroke weight="0pt" endcap="flat" joinstyle="miter" miterlimit="10" on="false" color="#000000" opacity="0"/>
                <v:fill on="true" color="#ffffff"/>
              </v:shape>
              <v:shape id="Shape 79019" style="position:absolute;width:381;height:381;left:365;top:0;" coordsize="38100,38100" path="m0,0l38100,0l38100,38100l0,38100l0,0">
                <v:stroke weight="0pt" endcap="flat" joinstyle="miter" miterlimit="10" on="false" color="#000000" opacity="0"/>
                <v:fill on="true" color="#000000"/>
              </v:shape>
              <v:shape id="Shape 79020" style="position:absolute;width:68028;height:182;left:746;top:563;" coordsize="6802882,18286" path="m0,0l6802882,0l6802882,18286l0,18286l0,0">
                <v:stroke weight="0pt" endcap="flat" joinstyle="miter" miterlimit="10" on="false" color="#000000" opacity="0"/>
                <v:fill on="true" color="#000000"/>
              </v:shape>
              <v:shape id="Shape 79021" style="position:absolute;width:68028;height:182;left:746;top:381;" coordsize="6802882,18288" path="m0,0l6802882,0l6802882,18288l0,18288l0,0">
                <v:stroke weight="0pt" endcap="flat" joinstyle="miter" miterlimit="10" on="false" color="#000000" opacity="0"/>
                <v:fill on="true" color="#ffffff"/>
              </v:shape>
              <v:shape id="Shape 79022" style="position:absolute;width:68028;height:381;left:746;top:0;" coordsize="6802882,38100" path="m0,0l6802882,0l6802882,38100l0,38100l0,0">
                <v:stroke weight="0pt" endcap="flat" joinstyle="miter" miterlimit="10" on="false" color="#000000" opacity="0"/>
                <v:fill on="true" color="#000000"/>
              </v:shape>
              <v:shape id="Shape 79023" style="position:absolute;width:182;height:746;left:69342;top:0;" coordsize="18288,74675" path="m0,0l18288,0l18288,74675l0,74675l0,0">
                <v:stroke weight="0pt" endcap="flat" joinstyle="miter" miterlimit="10" on="false" color="#000000" opacity="0"/>
                <v:fill on="true" color="#000000"/>
              </v:shape>
              <v:shape id="Shape 79024" style="position:absolute;width:749;height:182;left:68775;top:563;" coordsize="74981,18286" path="m0,0l74981,0l74981,18286l0,18286l0,0">
                <v:stroke weight="0pt" endcap="flat" joinstyle="miter" miterlimit="10" on="false" color="#000000" opacity="0"/>
                <v:fill on="true" color="#000000"/>
              </v:shape>
              <v:shape id="Shape 79025" style="position:absolute;width:182;height:563;left:69159;top:0;" coordsize="18288,56388" path="m0,0l18288,0l18288,56388l0,56388l0,0">
                <v:stroke weight="0pt" endcap="flat" joinstyle="miter" miterlimit="10" on="false" color="#000000" opacity="0"/>
                <v:fill on="true" color="#ffffff"/>
              </v:shape>
              <v:shape id="Shape 79026" style="position:absolute;width:566;height:182;left:68775;top:381;" coordsize="56693,18288" path="m0,0l56693,0l56693,18288l0,18288l0,0">
                <v:stroke weight="0pt" endcap="flat" joinstyle="miter" miterlimit="10" on="false" color="#000000" opacity="0"/>
                <v:fill on="true" color="#ffffff"/>
              </v:shape>
              <v:shape id="Shape 79027" style="position:absolute;width:384;height:381;left:68775;top:0;" coordsize="38405,38100" path="m0,0l38405,0l38405,38100l0,38100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BB" w:rsidRDefault="009C732D">
    <w:pPr>
      <w:bidi w:val="0"/>
      <w:spacing w:after="0" w:line="259" w:lineRule="auto"/>
      <w:ind w:left="-1671" w:right="10112"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10314432</wp:posOffset>
              </wp:positionV>
              <wp:extent cx="6952539" cy="74676"/>
              <wp:effectExtent l="0" t="0" r="0" b="0"/>
              <wp:wrapSquare wrapText="bothSides"/>
              <wp:docPr id="43839" name="Group 43839"/>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78976" name="Shape 78976"/>
                      <wps:cNvSpPr/>
                      <wps:spPr>
                        <a:xfrm>
                          <a:off x="0"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77" name="Shape 78977"/>
                      <wps:cNvSpPr/>
                      <wps:spPr>
                        <a:xfrm>
                          <a:off x="0" y="56390"/>
                          <a:ext cx="74676" cy="18286"/>
                        </a:xfrm>
                        <a:custGeom>
                          <a:avLst/>
                          <a:gdLst/>
                          <a:ahLst/>
                          <a:cxnLst/>
                          <a:rect l="0" t="0" r="0" b="0"/>
                          <a:pathLst>
                            <a:path w="74676" h="18286">
                              <a:moveTo>
                                <a:pt x="0" y="0"/>
                              </a:moveTo>
                              <a:lnTo>
                                <a:pt x="74676" y="0"/>
                              </a:lnTo>
                              <a:lnTo>
                                <a:pt x="74676"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78" name="Shape 78978"/>
                      <wps:cNvSpPr/>
                      <wps:spPr>
                        <a:xfrm>
                          <a:off x="18288"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79" name="Shape 78979"/>
                      <wps:cNvSpPr/>
                      <wps:spPr>
                        <a:xfrm>
                          <a:off x="18288" y="38100"/>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80" name="Shape 78980"/>
                      <wps:cNvSpPr/>
                      <wps:spPr>
                        <a:xfrm>
                          <a:off x="36576"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81" name="Shape 78981"/>
                      <wps:cNvSpPr/>
                      <wps:spPr>
                        <a:xfrm>
                          <a:off x="74676" y="56390"/>
                          <a:ext cx="6802882" cy="18286"/>
                        </a:xfrm>
                        <a:custGeom>
                          <a:avLst/>
                          <a:gdLst/>
                          <a:ahLst/>
                          <a:cxnLst/>
                          <a:rect l="0" t="0" r="0" b="0"/>
                          <a:pathLst>
                            <a:path w="6802882" h="18286">
                              <a:moveTo>
                                <a:pt x="0" y="0"/>
                              </a:moveTo>
                              <a:lnTo>
                                <a:pt x="6802882" y="0"/>
                              </a:lnTo>
                              <a:lnTo>
                                <a:pt x="680288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82" name="Shape 78982"/>
                      <wps:cNvSpPr/>
                      <wps:spPr>
                        <a:xfrm>
                          <a:off x="74676" y="3810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83" name="Shape 78983"/>
                      <wps:cNvSpPr/>
                      <wps:spPr>
                        <a:xfrm>
                          <a:off x="74676" y="0"/>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84" name="Shape 78984"/>
                      <wps:cNvSpPr/>
                      <wps:spPr>
                        <a:xfrm>
                          <a:off x="6934200" y="2"/>
                          <a:ext cx="18288" cy="74675"/>
                        </a:xfrm>
                        <a:custGeom>
                          <a:avLst/>
                          <a:gdLst/>
                          <a:ahLst/>
                          <a:cxnLst/>
                          <a:rect l="0" t="0" r="0" b="0"/>
                          <a:pathLst>
                            <a:path w="18288" h="74675">
                              <a:moveTo>
                                <a:pt x="0" y="0"/>
                              </a:moveTo>
                              <a:lnTo>
                                <a:pt x="18288" y="0"/>
                              </a:lnTo>
                              <a:lnTo>
                                <a:pt x="18288"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85" name="Shape 78985"/>
                      <wps:cNvSpPr/>
                      <wps:spPr>
                        <a:xfrm>
                          <a:off x="6877558" y="56390"/>
                          <a:ext cx="74981" cy="18286"/>
                        </a:xfrm>
                        <a:custGeom>
                          <a:avLst/>
                          <a:gdLst/>
                          <a:ahLst/>
                          <a:cxnLst/>
                          <a:rect l="0" t="0" r="0" b="0"/>
                          <a:pathLst>
                            <a:path w="74981" h="18286">
                              <a:moveTo>
                                <a:pt x="0" y="0"/>
                              </a:moveTo>
                              <a:lnTo>
                                <a:pt x="74981" y="0"/>
                              </a:lnTo>
                              <a:lnTo>
                                <a:pt x="74981"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86" name="Shape 78986"/>
                      <wps:cNvSpPr/>
                      <wps:spPr>
                        <a:xfrm>
                          <a:off x="6915912" y="0"/>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87" name="Shape 78987"/>
                      <wps:cNvSpPr/>
                      <wps:spPr>
                        <a:xfrm>
                          <a:off x="6877558" y="38100"/>
                          <a:ext cx="56693" cy="18288"/>
                        </a:xfrm>
                        <a:custGeom>
                          <a:avLst/>
                          <a:gdLst/>
                          <a:ahLst/>
                          <a:cxnLst/>
                          <a:rect l="0" t="0" r="0" b="0"/>
                          <a:pathLst>
                            <a:path w="56693" h="18288">
                              <a:moveTo>
                                <a:pt x="0" y="0"/>
                              </a:moveTo>
                              <a:lnTo>
                                <a:pt x="56693" y="0"/>
                              </a:lnTo>
                              <a:lnTo>
                                <a:pt x="56693"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88" name="Shape 78988"/>
                      <wps:cNvSpPr/>
                      <wps:spPr>
                        <a:xfrm>
                          <a:off x="6877558" y="0"/>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839" style="width:547.444pt;height:5.88pt;position:absolute;mso-position-horizontal-relative:page;mso-position-horizontal:absolute;margin-left:24pt;mso-position-vertical-relative:page;margin-top:812.16pt;" coordsize="69525,746">
              <v:shape id="Shape 78989" style="position:absolute;width:182;height:746;left:0;top:0;" coordsize="18288,74675" path="m0,0l18288,0l18288,74675l0,74675l0,0">
                <v:stroke weight="0pt" endcap="flat" joinstyle="miter" miterlimit="10" on="false" color="#000000" opacity="0"/>
                <v:fill on="true" color="#000000"/>
              </v:shape>
              <v:shape id="Shape 78990" style="position:absolute;width:746;height:182;left:0;top:563;" coordsize="74676,18286" path="m0,0l74676,0l74676,18286l0,18286l0,0">
                <v:stroke weight="0pt" endcap="flat" joinstyle="miter" miterlimit="10" on="false" color="#000000" opacity="0"/>
                <v:fill on="true" color="#000000"/>
              </v:shape>
              <v:shape id="Shape 78991" style="position:absolute;width:182;height:563;left:182;top:0;" coordsize="18288,56388" path="m0,0l18288,0l18288,56388l0,56388l0,0">
                <v:stroke weight="0pt" endcap="flat" joinstyle="miter" miterlimit="10" on="false" color="#000000" opacity="0"/>
                <v:fill on="true" color="#ffffff"/>
              </v:shape>
              <v:shape id="Shape 78992" style="position:absolute;width:563;height:182;left:182;top:381;" coordsize="56388,18288" path="m0,0l56388,0l56388,18288l0,18288l0,0">
                <v:stroke weight="0pt" endcap="flat" joinstyle="miter" miterlimit="10" on="false" color="#000000" opacity="0"/>
                <v:fill on="true" color="#ffffff"/>
              </v:shape>
              <v:shape id="Shape 78993" style="position:absolute;width:381;height:381;left:365;top:0;" coordsize="38100,38100" path="m0,0l38100,0l38100,38100l0,38100l0,0">
                <v:stroke weight="0pt" endcap="flat" joinstyle="miter" miterlimit="10" on="false" color="#000000" opacity="0"/>
                <v:fill on="true" color="#000000"/>
              </v:shape>
              <v:shape id="Shape 78994" style="position:absolute;width:68028;height:182;left:746;top:563;" coordsize="6802882,18286" path="m0,0l6802882,0l6802882,18286l0,18286l0,0">
                <v:stroke weight="0pt" endcap="flat" joinstyle="miter" miterlimit="10" on="false" color="#000000" opacity="0"/>
                <v:fill on="true" color="#000000"/>
              </v:shape>
              <v:shape id="Shape 78995" style="position:absolute;width:68028;height:182;left:746;top:381;" coordsize="6802882,18288" path="m0,0l6802882,0l6802882,18288l0,18288l0,0">
                <v:stroke weight="0pt" endcap="flat" joinstyle="miter" miterlimit="10" on="false" color="#000000" opacity="0"/>
                <v:fill on="true" color="#ffffff"/>
              </v:shape>
              <v:shape id="Shape 78996" style="position:absolute;width:68028;height:381;left:746;top:0;" coordsize="6802882,38100" path="m0,0l6802882,0l6802882,38100l0,38100l0,0">
                <v:stroke weight="0pt" endcap="flat" joinstyle="miter" miterlimit="10" on="false" color="#000000" opacity="0"/>
                <v:fill on="true" color="#000000"/>
              </v:shape>
              <v:shape id="Shape 78997" style="position:absolute;width:182;height:746;left:69342;top:0;" coordsize="18288,74675" path="m0,0l18288,0l18288,74675l0,74675l0,0">
                <v:stroke weight="0pt" endcap="flat" joinstyle="miter" miterlimit="10" on="false" color="#000000" opacity="0"/>
                <v:fill on="true" color="#000000"/>
              </v:shape>
              <v:shape id="Shape 78998" style="position:absolute;width:749;height:182;left:68775;top:563;" coordsize="74981,18286" path="m0,0l74981,0l74981,18286l0,18286l0,0">
                <v:stroke weight="0pt" endcap="flat" joinstyle="miter" miterlimit="10" on="false" color="#000000" opacity="0"/>
                <v:fill on="true" color="#000000"/>
              </v:shape>
              <v:shape id="Shape 78999" style="position:absolute;width:182;height:563;left:69159;top:0;" coordsize="18288,56388" path="m0,0l18288,0l18288,56388l0,56388l0,0">
                <v:stroke weight="0pt" endcap="flat" joinstyle="miter" miterlimit="10" on="false" color="#000000" opacity="0"/>
                <v:fill on="true" color="#ffffff"/>
              </v:shape>
              <v:shape id="Shape 79000" style="position:absolute;width:566;height:182;left:68775;top:381;" coordsize="56693,18288" path="m0,0l56693,0l56693,18288l0,18288l0,0">
                <v:stroke weight="0pt" endcap="flat" joinstyle="miter" miterlimit="10" on="false" color="#000000" opacity="0"/>
                <v:fill on="true" color="#ffffff"/>
              </v:shape>
              <v:shape id="Shape 79001" style="position:absolute;width:384;height:381;left:68775;top:0;" coordsize="38405,38100" path="m0,0l38405,0l38405,38100l0,38100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973" w:rsidRDefault="00CC1973">
      <w:pPr>
        <w:spacing w:after="0" w:line="240" w:lineRule="auto"/>
      </w:pPr>
      <w:r>
        <w:separator/>
      </w:r>
    </w:p>
  </w:footnote>
  <w:footnote w:type="continuationSeparator" w:id="0">
    <w:p w:rsidR="00CC1973" w:rsidRDefault="00CC1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BB" w:rsidRDefault="009C732D">
    <w:pPr>
      <w:spacing w:after="22" w:line="229" w:lineRule="auto"/>
      <w:ind w:left="0" w:right="139" w:firstLine="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539" cy="74676"/>
              <wp:effectExtent l="0" t="0" r="0" b="0"/>
              <wp:wrapSquare wrapText="bothSides"/>
              <wp:docPr id="44061" name="Group 44061"/>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78938" name="Shape 7893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39" name="Shape 78939"/>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40" name="Shape 78940"/>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41" name="Shape 78941"/>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42" name="Shape 78942"/>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43" name="Shape 78943"/>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44" name="Shape 78944"/>
                      <wps:cNvSpPr/>
                      <wps:spPr>
                        <a:xfrm>
                          <a:off x="74676" y="18288"/>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45" name="Shape 78945"/>
                      <wps:cNvSpPr/>
                      <wps:spPr>
                        <a:xfrm>
                          <a:off x="74676" y="36576"/>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46" name="Shape 78946"/>
                      <wps:cNvSpPr/>
                      <wps:spPr>
                        <a:xfrm>
                          <a:off x="693420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47" name="Shape 78947"/>
                      <wps:cNvSpPr/>
                      <wps:spPr>
                        <a:xfrm>
                          <a:off x="6877558" y="0"/>
                          <a:ext cx="74981" cy="18288"/>
                        </a:xfrm>
                        <a:custGeom>
                          <a:avLst/>
                          <a:gdLst/>
                          <a:ahLst/>
                          <a:cxnLst/>
                          <a:rect l="0" t="0" r="0" b="0"/>
                          <a:pathLst>
                            <a:path w="74981" h="18288">
                              <a:moveTo>
                                <a:pt x="0" y="0"/>
                              </a:moveTo>
                              <a:lnTo>
                                <a:pt x="74981" y="0"/>
                              </a:lnTo>
                              <a:lnTo>
                                <a:pt x="7498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48" name="Shape 78948"/>
                      <wps:cNvSpPr/>
                      <wps:spPr>
                        <a:xfrm>
                          <a:off x="6915912"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49" name="Shape 78949"/>
                      <wps:cNvSpPr/>
                      <wps:spPr>
                        <a:xfrm>
                          <a:off x="6877558" y="18288"/>
                          <a:ext cx="56693" cy="18288"/>
                        </a:xfrm>
                        <a:custGeom>
                          <a:avLst/>
                          <a:gdLst/>
                          <a:ahLst/>
                          <a:cxnLst/>
                          <a:rect l="0" t="0" r="0" b="0"/>
                          <a:pathLst>
                            <a:path w="56693" h="18288">
                              <a:moveTo>
                                <a:pt x="0" y="0"/>
                              </a:moveTo>
                              <a:lnTo>
                                <a:pt x="56693" y="0"/>
                              </a:lnTo>
                              <a:lnTo>
                                <a:pt x="56693"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50" name="Shape 78950"/>
                      <wps:cNvSpPr/>
                      <wps:spPr>
                        <a:xfrm>
                          <a:off x="6877558" y="36576"/>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061" style="width:547.444pt;height:5.88pt;position:absolute;mso-position-horizontal-relative:page;mso-position-horizontal:absolute;margin-left:24pt;mso-position-vertical-relative:page;margin-top:24pt;" coordsize="69525,746">
              <v:shape id="Shape 78951" style="position:absolute;width:182;height:746;left:0;top:0;" coordsize="18288,74676" path="m0,0l18288,0l18288,74676l0,74676l0,0">
                <v:stroke weight="0pt" endcap="flat" joinstyle="miter" miterlimit="10" on="false" color="#000000" opacity="0"/>
                <v:fill on="true" color="#000000"/>
              </v:shape>
              <v:shape id="Shape 78952" style="position:absolute;width:746;height:182;left:0;top:0;" coordsize="74676,18288" path="m0,0l74676,0l74676,18288l0,18288l0,0">
                <v:stroke weight="0pt" endcap="flat" joinstyle="miter" miterlimit="10" on="false" color="#000000" opacity="0"/>
                <v:fill on="true" color="#000000"/>
              </v:shape>
              <v:shape id="Shape 78953" style="position:absolute;width:182;height:563;left:182;top:182;" coordsize="18288,56388" path="m0,0l18288,0l18288,56388l0,56388l0,0">
                <v:stroke weight="0pt" endcap="flat" joinstyle="miter" miterlimit="10" on="false" color="#000000" opacity="0"/>
                <v:fill on="true" color="#ffffff"/>
              </v:shape>
              <v:shape id="Shape 78954" style="position:absolute;width:563;height:182;left:182;top:182;" coordsize="56388,18288" path="m0,0l56388,0l56388,18288l0,18288l0,0">
                <v:stroke weight="0pt" endcap="flat" joinstyle="miter" miterlimit="10" on="false" color="#000000" opacity="0"/>
                <v:fill on="true" color="#ffffff"/>
              </v:shape>
              <v:shape id="Shape 78955" style="position:absolute;width:381;height:381;left:365;top:365;" coordsize="38100,38100" path="m0,0l38100,0l38100,38100l0,38100l0,0">
                <v:stroke weight="0pt" endcap="flat" joinstyle="miter" miterlimit="10" on="false" color="#000000" opacity="0"/>
                <v:fill on="true" color="#000000"/>
              </v:shape>
              <v:shape id="Shape 78956" style="position:absolute;width:68028;height:182;left:746;top:0;" coordsize="6802882,18288" path="m0,0l6802882,0l6802882,18288l0,18288l0,0">
                <v:stroke weight="0pt" endcap="flat" joinstyle="miter" miterlimit="10" on="false" color="#000000" opacity="0"/>
                <v:fill on="true" color="#000000"/>
              </v:shape>
              <v:shape id="Shape 78957" style="position:absolute;width:68028;height:182;left:746;top:182;" coordsize="6802882,18288" path="m0,0l6802882,0l6802882,18288l0,18288l0,0">
                <v:stroke weight="0pt" endcap="flat" joinstyle="miter" miterlimit="10" on="false" color="#000000" opacity="0"/>
                <v:fill on="true" color="#ffffff"/>
              </v:shape>
              <v:shape id="Shape 78958" style="position:absolute;width:68028;height:381;left:746;top:365;" coordsize="6802882,38100" path="m0,0l6802882,0l6802882,38100l0,38100l0,0">
                <v:stroke weight="0pt" endcap="flat" joinstyle="miter" miterlimit="10" on="false" color="#000000" opacity="0"/>
                <v:fill on="true" color="#000000"/>
              </v:shape>
              <v:shape id="Shape 78959" style="position:absolute;width:182;height:746;left:69342;top:0;" coordsize="18288,74676" path="m0,0l18288,0l18288,74676l0,74676l0,0">
                <v:stroke weight="0pt" endcap="flat" joinstyle="miter" miterlimit="10" on="false" color="#000000" opacity="0"/>
                <v:fill on="true" color="#000000"/>
              </v:shape>
              <v:shape id="Shape 78960" style="position:absolute;width:749;height:182;left:68775;top:0;" coordsize="74981,18288" path="m0,0l74981,0l74981,18288l0,18288l0,0">
                <v:stroke weight="0pt" endcap="flat" joinstyle="miter" miterlimit="10" on="false" color="#000000" opacity="0"/>
                <v:fill on="true" color="#000000"/>
              </v:shape>
              <v:shape id="Shape 78961" style="position:absolute;width:182;height:563;left:69159;top:182;" coordsize="18288,56388" path="m0,0l18288,0l18288,56388l0,56388l0,0">
                <v:stroke weight="0pt" endcap="flat" joinstyle="miter" miterlimit="10" on="false" color="#000000" opacity="0"/>
                <v:fill on="true" color="#ffffff"/>
              </v:shape>
              <v:shape id="Shape 78962" style="position:absolute;width:566;height:182;left:68775;top:182;" coordsize="56693,18288" path="m0,0l56693,0l56693,18288l0,18288l0,0">
                <v:stroke weight="0pt" endcap="flat" joinstyle="miter" miterlimit="10" on="false" color="#000000" opacity="0"/>
                <v:fill on="true" color="#ffffff"/>
              </v:shape>
              <v:shape id="Shape 78963" style="position:absolute;width:384;height:381;left:68775;top:365;" coordsize="38405,38100" path="m0,0l38405,0l38405,38100l0,38100l0,0">
                <v:stroke weight="0pt" endcap="flat" joinstyle="miter" miterlimit="10" on="false" color="#000000" opacity="0"/>
                <v:fill on="true" color="#000000"/>
              </v:shape>
              <w10:wrap type="square"/>
            </v:group>
          </w:pict>
        </mc:Fallback>
      </mc:AlternateContent>
    </w:r>
    <w:r>
      <w:rPr>
        <w:b/>
        <w:bCs/>
        <w:sz w:val="22"/>
        <w:rtl/>
      </w:rPr>
      <w:t>م.م مروه اركان جواد                                                                                      كلية المستقبل الجامعة   محاسبة حكومية                                                                                               قسم محاسبة</w:t>
    </w:r>
    <w:r>
      <w:rPr>
        <w:rFonts w:ascii="Calibri" w:eastAsia="Calibri" w:hAnsi="Calibri" w:cs="Calibri"/>
        <w:b/>
        <w:bCs/>
        <w:sz w:val="22"/>
        <w:rtl/>
      </w:rPr>
      <w:t xml:space="preserve"> </w:t>
    </w:r>
  </w:p>
  <w:p w:rsidR="00FF7FBB" w:rsidRDefault="009C732D">
    <w:pPr>
      <w:bidi w:val="0"/>
      <w:spacing w:after="40" w:line="259" w:lineRule="auto"/>
      <w:ind w:left="0" w:right="3" w:firstLine="0"/>
    </w:pPr>
    <w:r>
      <w:rPr>
        <w:rFonts w:ascii="Calibri" w:eastAsia="Calibri" w:hAnsi="Calibri" w:cs="Calibri"/>
        <w:b/>
        <w:sz w:val="22"/>
      </w:rPr>
      <w:t xml:space="preserve"> </w:t>
    </w:r>
    <w:r>
      <w:rPr>
        <w:b/>
        <w:sz w:val="22"/>
      </w:rPr>
      <w:t xml:space="preserve">               </w:t>
    </w:r>
  </w:p>
  <w:p w:rsidR="00FF7FBB" w:rsidRDefault="009C732D">
    <w:pPr>
      <w:bidi w:val="0"/>
      <w:spacing w:after="0" w:line="259" w:lineRule="auto"/>
      <w:ind w:left="3441" w:right="0" w:firstLine="0"/>
      <w:jc w:val="left"/>
    </w:pPr>
    <w:r>
      <w:t xml:space="preserve"> </w:t>
    </w:r>
  </w:p>
  <w:p w:rsidR="00FF7FBB" w:rsidRDefault="009C732D">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44082" name="Group 44082"/>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78964" name="Shape 78964"/>
                      <wps:cNvSpPr/>
                      <wps:spPr>
                        <a:xfrm>
                          <a:off x="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65" name="Shape 78965"/>
                      <wps:cNvSpPr/>
                      <wps:spPr>
                        <a:xfrm>
                          <a:off x="182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66" name="Shape 78966"/>
                      <wps:cNvSpPr/>
                      <wps:spPr>
                        <a:xfrm>
                          <a:off x="36576"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67" name="Shape 78967"/>
                      <wps:cNvSpPr/>
                      <wps:spPr>
                        <a:xfrm>
                          <a:off x="69342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68" name="Shape 78968"/>
                      <wps:cNvSpPr/>
                      <wps:spPr>
                        <a:xfrm>
                          <a:off x="6915912"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69" name="Shape 78969"/>
                      <wps:cNvSpPr/>
                      <wps:spPr>
                        <a:xfrm>
                          <a:off x="6877558" y="0"/>
                          <a:ext cx="38405" cy="9934956"/>
                        </a:xfrm>
                        <a:custGeom>
                          <a:avLst/>
                          <a:gdLst/>
                          <a:ahLst/>
                          <a:cxnLst/>
                          <a:rect l="0" t="0" r="0" b="0"/>
                          <a:pathLst>
                            <a:path w="38405" h="9934956">
                              <a:moveTo>
                                <a:pt x="0" y="0"/>
                              </a:moveTo>
                              <a:lnTo>
                                <a:pt x="38405" y="0"/>
                              </a:lnTo>
                              <a:lnTo>
                                <a:pt x="38405"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082" style="width:547.44pt;height:782.28pt;position:absolute;z-index:-2147483648;mso-position-horizontal-relative:page;mso-position-horizontal:absolute;margin-left:24pt;mso-position-vertical-relative:page;margin-top:29.8799pt;" coordsize="69524,99349">
              <v:shape id="Shape 78970" style="position:absolute;width:182;height:99349;left:0;top:0;" coordsize="18288,9934956" path="m0,0l18288,0l18288,9934956l0,9934956l0,0">
                <v:stroke weight="0pt" endcap="flat" joinstyle="miter" miterlimit="10" on="false" color="#000000" opacity="0"/>
                <v:fill on="true" color="#000000"/>
              </v:shape>
              <v:shape id="Shape 78971" style="position:absolute;width:182;height:99349;left:182;top:0;" coordsize="18288,9934956" path="m0,0l18288,0l18288,9934956l0,9934956l0,0">
                <v:stroke weight="0pt" endcap="flat" joinstyle="miter" miterlimit="10" on="false" color="#000000" opacity="0"/>
                <v:fill on="true" color="#ffffff"/>
              </v:shape>
              <v:shape id="Shape 78972" style="position:absolute;width:381;height:99349;left:365;top:0;" coordsize="38100,9934956" path="m0,0l38100,0l38100,9934956l0,9934956l0,0">
                <v:stroke weight="0pt" endcap="flat" joinstyle="miter" miterlimit="10" on="false" color="#000000" opacity="0"/>
                <v:fill on="true" color="#000000"/>
              </v:shape>
              <v:shape id="Shape 78973" style="position:absolute;width:182;height:99349;left:69342;top:0;" coordsize="18288,9934956" path="m0,0l18288,0l18288,9934956l0,9934956l0,0">
                <v:stroke weight="0pt" endcap="flat" joinstyle="miter" miterlimit="10" on="false" color="#000000" opacity="0"/>
                <v:fill on="true" color="#000000"/>
              </v:shape>
              <v:shape id="Shape 78974" style="position:absolute;width:182;height:99349;left:69159;top:0;" coordsize="18288,9934956" path="m0,0l18288,0l18288,9934956l0,9934956l0,0">
                <v:stroke weight="0pt" endcap="flat" joinstyle="miter" miterlimit="10" on="false" color="#000000" opacity="0"/>
                <v:fill on="true" color="#ffffff"/>
              </v:shape>
              <v:shape id="Shape 78975" style="position:absolute;width:384;height:99349;left:68775;top:0;" coordsize="38405,9934956" path="m0,0l38405,0l38405,9934956l0,993495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BB" w:rsidRDefault="009C732D" w:rsidP="00C61744">
    <w:pPr>
      <w:spacing w:after="22" w:line="229" w:lineRule="auto"/>
      <w:ind w:left="0" w:right="139" w:firstLine="3"/>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539" cy="74676"/>
              <wp:effectExtent l="0" t="0" r="0" b="0"/>
              <wp:wrapSquare wrapText="bothSides"/>
              <wp:docPr id="43934" name="Group 43934"/>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78750" name="Shape 78750"/>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1" name="Shape 78751"/>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2" name="Shape 78752"/>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53" name="Shape 78753"/>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54" name="Shape 78754"/>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5" name="Shape 78755"/>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6" name="Shape 78756"/>
                      <wps:cNvSpPr/>
                      <wps:spPr>
                        <a:xfrm>
                          <a:off x="74676" y="18288"/>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57" name="Shape 78757"/>
                      <wps:cNvSpPr/>
                      <wps:spPr>
                        <a:xfrm>
                          <a:off x="74676" y="36576"/>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8" name="Shape 78758"/>
                      <wps:cNvSpPr/>
                      <wps:spPr>
                        <a:xfrm>
                          <a:off x="693420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9" name="Shape 78759"/>
                      <wps:cNvSpPr/>
                      <wps:spPr>
                        <a:xfrm>
                          <a:off x="6877558" y="0"/>
                          <a:ext cx="74981" cy="18288"/>
                        </a:xfrm>
                        <a:custGeom>
                          <a:avLst/>
                          <a:gdLst/>
                          <a:ahLst/>
                          <a:cxnLst/>
                          <a:rect l="0" t="0" r="0" b="0"/>
                          <a:pathLst>
                            <a:path w="74981" h="18288">
                              <a:moveTo>
                                <a:pt x="0" y="0"/>
                              </a:moveTo>
                              <a:lnTo>
                                <a:pt x="74981" y="0"/>
                              </a:lnTo>
                              <a:lnTo>
                                <a:pt x="7498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60" name="Shape 78760"/>
                      <wps:cNvSpPr/>
                      <wps:spPr>
                        <a:xfrm>
                          <a:off x="6915912"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61" name="Shape 78761"/>
                      <wps:cNvSpPr/>
                      <wps:spPr>
                        <a:xfrm>
                          <a:off x="6877558" y="18288"/>
                          <a:ext cx="56693" cy="18288"/>
                        </a:xfrm>
                        <a:custGeom>
                          <a:avLst/>
                          <a:gdLst/>
                          <a:ahLst/>
                          <a:cxnLst/>
                          <a:rect l="0" t="0" r="0" b="0"/>
                          <a:pathLst>
                            <a:path w="56693" h="18288">
                              <a:moveTo>
                                <a:pt x="0" y="0"/>
                              </a:moveTo>
                              <a:lnTo>
                                <a:pt x="56693" y="0"/>
                              </a:lnTo>
                              <a:lnTo>
                                <a:pt x="56693"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62" name="Shape 78762"/>
                      <wps:cNvSpPr/>
                      <wps:spPr>
                        <a:xfrm>
                          <a:off x="6877558" y="36576"/>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934" style="width:547.444pt;height:5.88pt;position:absolute;mso-position-horizontal-relative:page;mso-position-horizontal:absolute;margin-left:24pt;mso-position-vertical-relative:page;margin-top:24pt;" coordsize="69525,746">
              <v:shape id="Shape 78763" style="position:absolute;width:182;height:746;left:0;top:0;" coordsize="18288,74676" path="m0,0l18288,0l18288,74676l0,74676l0,0">
                <v:stroke weight="0pt" endcap="flat" joinstyle="miter" miterlimit="10" on="false" color="#000000" opacity="0"/>
                <v:fill on="true" color="#000000"/>
              </v:shape>
              <v:shape id="Shape 78764" style="position:absolute;width:746;height:182;left:0;top:0;" coordsize="74676,18288" path="m0,0l74676,0l74676,18288l0,18288l0,0">
                <v:stroke weight="0pt" endcap="flat" joinstyle="miter" miterlimit="10" on="false" color="#000000" opacity="0"/>
                <v:fill on="true" color="#000000"/>
              </v:shape>
              <v:shape id="Shape 78765" style="position:absolute;width:182;height:563;left:182;top:182;" coordsize="18288,56388" path="m0,0l18288,0l18288,56388l0,56388l0,0">
                <v:stroke weight="0pt" endcap="flat" joinstyle="miter" miterlimit="10" on="false" color="#000000" opacity="0"/>
                <v:fill on="true" color="#ffffff"/>
              </v:shape>
              <v:shape id="Shape 78766" style="position:absolute;width:563;height:182;left:182;top:182;" coordsize="56388,18288" path="m0,0l56388,0l56388,18288l0,18288l0,0">
                <v:stroke weight="0pt" endcap="flat" joinstyle="miter" miterlimit="10" on="false" color="#000000" opacity="0"/>
                <v:fill on="true" color="#ffffff"/>
              </v:shape>
              <v:shape id="Shape 78767" style="position:absolute;width:381;height:381;left:365;top:365;" coordsize="38100,38100" path="m0,0l38100,0l38100,38100l0,38100l0,0">
                <v:stroke weight="0pt" endcap="flat" joinstyle="miter" miterlimit="10" on="false" color="#000000" opacity="0"/>
                <v:fill on="true" color="#000000"/>
              </v:shape>
              <v:shape id="Shape 78768" style="position:absolute;width:68028;height:182;left:746;top:0;" coordsize="6802882,18288" path="m0,0l6802882,0l6802882,18288l0,18288l0,0">
                <v:stroke weight="0pt" endcap="flat" joinstyle="miter" miterlimit="10" on="false" color="#000000" opacity="0"/>
                <v:fill on="true" color="#000000"/>
              </v:shape>
              <v:shape id="Shape 78769" style="position:absolute;width:68028;height:182;left:746;top:182;" coordsize="6802882,18288" path="m0,0l6802882,0l6802882,18288l0,18288l0,0">
                <v:stroke weight="0pt" endcap="flat" joinstyle="miter" miterlimit="10" on="false" color="#000000" opacity="0"/>
                <v:fill on="true" color="#ffffff"/>
              </v:shape>
              <v:shape id="Shape 78770" style="position:absolute;width:68028;height:381;left:746;top:365;" coordsize="6802882,38100" path="m0,0l6802882,0l6802882,38100l0,38100l0,0">
                <v:stroke weight="0pt" endcap="flat" joinstyle="miter" miterlimit="10" on="false" color="#000000" opacity="0"/>
                <v:fill on="true" color="#000000"/>
              </v:shape>
              <v:shape id="Shape 78771" style="position:absolute;width:182;height:746;left:69342;top:0;" coordsize="18288,74676" path="m0,0l18288,0l18288,74676l0,74676l0,0">
                <v:stroke weight="0pt" endcap="flat" joinstyle="miter" miterlimit="10" on="false" color="#000000" opacity="0"/>
                <v:fill on="true" color="#000000"/>
              </v:shape>
              <v:shape id="Shape 78772" style="position:absolute;width:749;height:182;left:68775;top:0;" coordsize="74981,18288" path="m0,0l74981,0l74981,18288l0,18288l0,0">
                <v:stroke weight="0pt" endcap="flat" joinstyle="miter" miterlimit="10" on="false" color="#000000" opacity="0"/>
                <v:fill on="true" color="#000000"/>
              </v:shape>
              <v:shape id="Shape 78773" style="position:absolute;width:182;height:563;left:69159;top:182;" coordsize="18288,56388" path="m0,0l18288,0l18288,56388l0,56388l0,0">
                <v:stroke weight="0pt" endcap="flat" joinstyle="miter" miterlimit="10" on="false" color="#000000" opacity="0"/>
                <v:fill on="true" color="#ffffff"/>
              </v:shape>
              <v:shape id="Shape 78774" style="position:absolute;width:566;height:182;left:68775;top:182;" coordsize="56693,18288" path="m0,0l56693,0l56693,18288l0,18288l0,0">
                <v:stroke weight="0pt" endcap="flat" joinstyle="miter" miterlimit="10" on="false" color="#000000" opacity="0"/>
                <v:fill on="true" color="#ffffff"/>
              </v:shape>
              <v:shape id="Shape 78775" style="position:absolute;width:384;height:381;left:68775;top:365;" coordsize="38405,38100" path="m0,0l38405,0l38405,38100l0,38100l0,0">
                <v:stroke weight="0pt" endcap="flat" joinstyle="miter" miterlimit="10" on="false" color="#000000" opacity="0"/>
                <v:fill on="true" color="#000000"/>
              </v:shape>
              <w10:wrap type="square"/>
            </v:group>
          </w:pict>
        </mc:Fallback>
      </mc:AlternateContent>
    </w:r>
    <w:r>
      <w:rPr>
        <w:b/>
        <w:bCs/>
        <w:sz w:val="22"/>
        <w:rtl/>
      </w:rPr>
      <w:t xml:space="preserve">م.م </w:t>
    </w:r>
    <w:r w:rsidR="00C61744">
      <w:rPr>
        <w:rFonts w:hint="cs"/>
        <w:b/>
        <w:bCs/>
        <w:sz w:val="22"/>
        <w:rtl/>
      </w:rPr>
      <w:t>حيدر جاسم محمد</w:t>
    </w:r>
    <w:r>
      <w:rPr>
        <w:b/>
        <w:bCs/>
        <w:sz w:val="22"/>
        <w:rtl/>
      </w:rPr>
      <w:t xml:space="preserve">                                                                    </w:t>
    </w:r>
    <w:r w:rsidR="00C61744">
      <w:rPr>
        <w:b/>
        <w:bCs/>
        <w:sz w:val="22"/>
        <w:rtl/>
      </w:rPr>
      <w:t xml:space="preserve">           كلية المستقبل</w:t>
    </w:r>
    <w:r w:rsidR="00C61744">
      <w:rPr>
        <w:rFonts w:hint="cs"/>
        <w:b/>
        <w:bCs/>
        <w:sz w:val="22"/>
        <w:rtl/>
      </w:rPr>
      <w:t xml:space="preserve"> الجامعه</w:t>
    </w:r>
    <w:r>
      <w:rPr>
        <w:b/>
        <w:bCs/>
        <w:sz w:val="22"/>
        <w:rtl/>
      </w:rPr>
      <w:t xml:space="preserve">  محاسبة حكومية                                                   </w:t>
    </w:r>
    <w:r w:rsidR="00C61744">
      <w:rPr>
        <w:b/>
        <w:bCs/>
        <w:sz w:val="22"/>
        <w:rtl/>
      </w:rPr>
      <w:t xml:space="preserve">                       </w:t>
    </w:r>
    <w:r>
      <w:rPr>
        <w:b/>
        <w:bCs/>
        <w:sz w:val="22"/>
        <w:rtl/>
      </w:rPr>
      <w:t xml:space="preserve">            قسم محاسبة</w:t>
    </w:r>
  </w:p>
  <w:p w:rsidR="00FF7FBB" w:rsidRDefault="009C732D">
    <w:pPr>
      <w:bidi w:val="0"/>
      <w:spacing w:after="40" w:line="259" w:lineRule="auto"/>
      <w:ind w:left="0" w:right="3" w:firstLine="0"/>
    </w:pPr>
    <w:r>
      <w:rPr>
        <w:rFonts w:ascii="Calibri" w:eastAsia="Calibri" w:hAnsi="Calibri" w:cs="Calibri"/>
        <w:b/>
        <w:sz w:val="22"/>
      </w:rPr>
      <w:t xml:space="preserve"> </w:t>
    </w:r>
    <w:r>
      <w:rPr>
        <w:b/>
        <w:sz w:val="22"/>
      </w:rPr>
      <w:t xml:space="preserve">               </w:t>
    </w:r>
  </w:p>
  <w:p w:rsidR="00FF7FBB" w:rsidRDefault="009C732D">
    <w:pPr>
      <w:bidi w:val="0"/>
      <w:spacing w:after="0" w:line="259" w:lineRule="auto"/>
      <w:ind w:left="3441" w:right="0" w:firstLine="0"/>
      <w:jc w:val="left"/>
    </w:pPr>
    <w:r>
      <w:t xml:space="preserve"> </w:t>
    </w:r>
  </w:p>
  <w:p w:rsidR="00FF7FBB" w:rsidRDefault="009C732D">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43955" name="Group 43955"/>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78776" name="Shape 78776"/>
                      <wps:cNvSpPr/>
                      <wps:spPr>
                        <a:xfrm>
                          <a:off x="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77" name="Shape 78777"/>
                      <wps:cNvSpPr/>
                      <wps:spPr>
                        <a:xfrm>
                          <a:off x="182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78" name="Shape 78778"/>
                      <wps:cNvSpPr/>
                      <wps:spPr>
                        <a:xfrm>
                          <a:off x="36576"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79" name="Shape 78779"/>
                      <wps:cNvSpPr/>
                      <wps:spPr>
                        <a:xfrm>
                          <a:off x="69342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80" name="Shape 78780"/>
                      <wps:cNvSpPr/>
                      <wps:spPr>
                        <a:xfrm>
                          <a:off x="6915912"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81" name="Shape 78781"/>
                      <wps:cNvSpPr/>
                      <wps:spPr>
                        <a:xfrm>
                          <a:off x="6877558" y="0"/>
                          <a:ext cx="38405" cy="9934956"/>
                        </a:xfrm>
                        <a:custGeom>
                          <a:avLst/>
                          <a:gdLst/>
                          <a:ahLst/>
                          <a:cxnLst/>
                          <a:rect l="0" t="0" r="0" b="0"/>
                          <a:pathLst>
                            <a:path w="38405" h="9934956">
                              <a:moveTo>
                                <a:pt x="0" y="0"/>
                              </a:moveTo>
                              <a:lnTo>
                                <a:pt x="38405" y="0"/>
                              </a:lnTo>
                              <a:lnTo>
                                <a:pt x="38405"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955" style="width:547.44pt;height:782.28pt;position:absolute;z-index:-2147483648;mso-position-horizontal-relative:page;mso-position-horizontal:absolute;margin-left:24pt;mso-position-vertical-relative:page;margin-top:29.8799pt;" coordsize="69524,99349">
              <v:shape id="Shape 78782" style="position:absolute;width:182;height:99349;left:0;top:0;" coordsize="18288,9934956" path="m0,0l18288,0l18288,9934956l0,9934956l0,0">
                <v:stroke weight="0pt" endcap="flat" joinstyle="miter" miterlimit="10" on="false" color="#000000" opacity="0"/>
                <v:fill on="true" color="#000000"/>
              </v:shape>
              <v:shape id="Shape 78783" style="position:absolute;width:182;height:99349;left:182;top:0;" coordsize="18288,9934956" path="m0,0l18288,0l18288,9934956l0,9934956l0,0">
                <v:stroke weight="0pt" endcap="flat" joinstyle="miter" miterlimit="10" on="false" color="#000000" opacity="0"/>
                <v:fill on="true" color="#ffffff"/>
              </v:shape>
              <v:shape id="Shape 78784" style="position:absolute;width:381;height:99349;left:365;top:0;" coordsize="38100,9934956" path="m0,0l38100,0l38100,9934956l0,9934956l0,0">
                <v:stroke weight="0pt" endcap="flat" joinstyle="miter" miterlimit="10" on="false" color="#000000" opacity="0"/>
                <v:fill on="true" color="#000000"/>
              </v:shape>
              <v:shape id="Shape 78785" style="position:absolute;width:182;height:99349;left:69342;top:0;" coordsize="18288,9934956" path="m0,0l18288,0l18288,9934956l0,9934956l0,0">
                <v:stroke weight="0pt" endcap="flat" joinstyle="miter" miterlimit="10" on="false" color="#000000" opacity="0"/>
                <v:fill on="true" color="#000000"/>
              </v:shape>
              <v:shape id="Shape 78786" style="position:absolute;width:182;height:99349;left:69159;top:0;" coordsize="18288,9934956" path="m0,0l18288,0l18288,9934956l0,9934956l0,0">
                <v:stroke weight="0pt" endcap="flat" joinstyle="miter" miterlimit="10" on="false" color="#000000" opacity="0"/>
                <v:fill on="true" color="#ffffff"/>
              </v:shape>
              <v:shape id="Shape 78787" style="position:absolute;width:384;height:99349;left:68775;top:0;" coordsize="38405,9934956" path="m0,0l38405,0l38405,9934956l0,993495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BB" w:rsidRDefault="009C732D" w:rsidP="00C61744">
    <w:pPr>
      <w:spacing w:after="22" w:line="229" w:lineRule="auto"/>
      <w:ind w:left="0" w:right="139" w:firstLine="3"/>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539" cy="74676"/>
              <wp:effectExtent l="0" t="0" r="0" b="0"/>
              <wp:wrapSquare wrapText="bothSides"/>
              <wp:docPr id="43810" name="Group 43810"/>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78562" name="Shape 78562"/>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63" name="Shape 78563"/>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64" name="Shape 78564"/>
                      <wps:cNvSpPr/>
                      <wps:spPr>
                        <a:xfrm>
                          <a:off x="18288"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65" name="Shape 78565"/>
                      <wps:cNvSpPr/>
                      <wps:spPr>
                        <a:xfrm>
                          <a:off x="18288" y="18288"/>
                          <a:ext cx="56388" cy="18288"/>
                        </a:xfrm>
                        <a:custGeom>
                          <a:avLst/>
                          <a:gdLst/>
                          <a:ahLst/>
                          <a:cxnLst/>
                          <a:rect l="0" t="0" r="0" b="0"/>
                          <a:pathLst>
                            <a:path w="56388" h="18288">
                              <a:moveTo>
                                <a:pt x="0" y="0"/>
                              </a:moveTo>
                              <a:lnTo>
                                <a:pt x="56388" y="0"/>
                              </a:lnTo>
                              <a:lnTo>
                                <a:pt x="56388"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66" name="Shape 78566"/>
                      <wps:cNvSpPr/>
                      <wps:spPr>
                        <a:xfrm>
                          <a:off x="36576" y="3657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67" name="Shape 78567"/>
                      <wps:cNvSpPr/>
                      <wps:spPr>
                        <a:xfrm>
                          <a:off x="74676" y="0"/>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68" name="Shape 78568"/>
                      <wps:cNvSpPr/>
                      <wps:spPr>
                        <a:xfrm>
                          <a:off x="74676" y="18288"/>
                          <a:ext cx="6802882" cy="18288"/>
                        </a:xfrm>
                        <a:custGeom>
                          <a:avLst/>
                          <a:gdLst/>
                          <a:ahLst/>
                          <a:cxnLst/>
                          <a:rect l="0" t="0" r="0" b="0"/>
                          <a:pathLst>
                            <a:path w="6802882" h="18288">
                              <a:moveTo>
                                <a:pt x="0" y="0"/>
                              </a:moveTo>
                              <a:lnTo>
                                <a:pt x="6802882" y="0"/>
                              </a:lnTo>
                              <a:lnTo>
                                <a:pt x="680288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69" name="Shape 78569"/>
                      <wps:cNvSpPr/>
                      <wps:spPr>
                        <a:xfrm>
                          <a:off x="74676" y="36576"/>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70" name="Shape 78570"/>
                      <wps:cNvSpPr/>
                      <wps:spPr>
                        <a:xfrm>
                          <a:off x="693420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71" name="Shape 78571"/>
                      <wps:cNvSpPr/>
                      <wps:spPr>
                        <a:xfrm>
                          <a:off x="6877558" y="0"/>
                          <a:ext cx="74981" cy="18288"/>
                        </a:xfrm>
                        <a:custGeom>
                          <a:avLst/>
                          <a:gdLst/>
                          <a:ahLst/>
                          <a:cxnLst/>
                          <a:rect l="0" t="0" r="0" b="0"/>
                          <a:pathLst>
                            <a:path w="74981" h="18288">
                              <a:moveTo>
                                <a:pt x="0" y="0"/>
                              </a:moveTo>
                              <a:lnTo>
                                <a:pt x="74981" y="0"/>
                              </a:lnTo>
                              <a:lnTo>
                                <a:pt x="7498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72" name="Shape 78572"/>
                      <wps:cNvSpPr/>
                      <wps:spPr>
                        <a:xfrm>
                          <a:off x="6915912" y="18288"/>
                          <a:ext cx="18288" cy="56388"/>
                        </a:xfrm>
                        <a:custGeom>
                          <a:avLst/>
                          <a:gdLst/>
                          <a:ahLst/>
                          <a:cxnLst/>
                          <a:rect l="0" t="0" r="0" b="0"/>
                          <a:pathLst>
                            <a:path w="18288" h="56388">
                              <a:moveTo>
                                <a:pt x="0" y="0"/>
                              </a:moveTo>
                              <a:lnTo>
                                <a:pt x="18288" y="0"/>
                              </a:lnTo>
                              <a:lnTo>
                                <a:pt x="18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73" name="Shape 78573"/>
                      <wps:cNvSpPr/>
                      <wps:spPr>
                        <a:xfrm>
                          <a:off x="6877558" y="18288"/>
                          <a:ext cx="56693" cy="18288"/>
                        </a:xfrm>
                        <a:custGeom>
                          <a:avLst/>
                          <a:gdLst/>
                          <a:ahLst/>
                          <a:cxnLst/>
                          <a:rect l="0" t="0" r="0" b="0"/>
                          <a:pathLst>
                            <a:path w="56693" h="18288">
                              <a:moveTo>
                                <a:pt x="0" y="0"/>
                              </a:moveTo>
                              <a:lnTo>
                                <a:pt x="56693" y="0"/>
                              </a:lnTo>
                              <a:lnTo>
                                <a:pt x="56693"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74" name="Shape 78574"/>
                      <wps:cNvSpPr/>
                      <wps:spPr>
                        <a:xfrm>
                          <a:off x="6877558" y="36576"/>
                          <a:ext cx="38405" cy="38100"/>
                        </a:xfrm>
                        <a:custGeom>
                          <a:avLst/>
                          <a:gdLst/>
                          <a:ahLst/>
                          <a:cxnLst/>
                          <a:rect l="0" t="0" r="0" b="0"/>
                          <a:pathLst>
                            <a:path w="38405" h="38100">
                              <a:moveTo>
                                <a:pt x="0" y="0"/>
                              </a:moveTo>
                              <a:lnTo>
                                <a:pt x="38405" y="0"/>
                              </a:lnTo>
                              <a:lnTo>
                                <a:pt x="3840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810" style="width:547.444pt;height:5.88pt;position:absolute;mso-position-horizontal-relative:page;mso-position-horizontal:absolute;margin-left:24pt;mso-position-vertical-relative:page;margin-top:24pt;" coordsize="69525,746">
              <v:shape id="Shape 78575" style="position:absolute;width:182;height:746;left:0;top:0;" coordsize="18288,74676" path="m0,0l18288,0l18288,74676l0,74676l0,0">
                <v:stroke weight="0pt" endcap="flat" joinstyle="miter" miterlimit="10" on="false" color="#000000" opacity="0"/>
                <v:fill on="true" color="#000000"/>
              </v:shape>
              <v:shape id="Shape 78576" style="position:absolute;width:746;height:182;left:0;top:0;" coordsize="74676,18288" path="m0,0l74676,0l74676,18288l0,18288l0,0">
                <v:stroke weight="0pt" endcap="flat" joinstyle="miter" miterlimit="10" on="false" color="#000000" opacity="0"/>
                <v:fill on="true" color="#000000"/>
              </v:shape>
              <v:shape id="Shape 78577" style="position:absolute;width:182;height:563;left:182;top:182;" coordsize="18288,56388" path="m0,0l18288,0l18288,56388l0,56388l0,0">
                <v:stroke weight="0pt" endcap="flat" joinstyle="miter" miterlimit="10" on="false" color="#000000" opacity="0"/>
                <v:fill on="true" color="#ffffff"/>
              </v:shape>
              <v:shape id="Shape 78578" style="position:absolute;width:563;height:182;left:182;top:182;" coordsize="56388,18288" path="m0,0l56388,0l56388,18288l0,18288l0,0">
                <v:stroke weight="0pt" endcap="flat" joinstyle="miter" miterlimit="10" on="false" color="#000000" opacity="0"/>
                <v:fill on="true" color="#ffffff"/>
              </v:shape>
              <v:shape id="Shape 78579" style="position:absolute;width:381;height:381;left:365;top:365;" coordsize="38100,38100" path="m0,0l38100,0l38100,38100l0,38100l0,0">
                <v:stroke weight="0pt" endcap="flat" joinstyle="miter" miterlimit="10" on="false" color="#000000" opacity="0"/>
                <v:fill on="true" color="#000000"/>
              </v:shape>
              <v:shape id="Shape 78580" style="position:absolute;width:68028;height:182;left:746;top:0;" coordsize="6802882,18288" path="m0,0l6802882,0l6802882,18288l0,18288l0,0">
                <v:stroke weight="0pt" endcap="flat" joinstyle="miter" miterlimit="10" on="false" color="#000000" opacity="0"/>
                <v:fill on="true" color="#000000"/>
              </v:shape>
              <v:shape id="Shape 78581" style="position:absolute;width:68028;height:182;left:746;top:182;" coordsize="6802882,18288" path="m0,0l6802882,0l6802882,18288l0,18288l0,0">
                <v:stroke weight="0pt" endcap="flat" joinstyle="miter" miterlimit="10" on="false" color="#000000" opacity="0"/>
                <v:fill on="true" color="#ffffff"/>
              </v:shape>
              <v:shape id="Shape 78582" style="position:absolute;width:68028;height:381;left:746;top:365;" coordsize="6802882,38100" path="m0,0l6802882,0l6802882,38100l0,38100l0,0">
                <v:stroke weight="0pt" endcap="flat" joinstyle="miter" miterlimit="10" on="false" color="#000000" opacity="0"/>
                <v:fill on="true" color="#000000"/>
              </v:shape>
              <v:shape id="Shape 78583" style="position:absolute;width:182;height:746;left:69342;top:0;" coordsize="18288,74676" path="m0,0l18288,0l18288,74676l0,74676l0,0">
                <v:stroke weight="0pt" endcap="flat" joinstyle="miter" miterlimit="10" on="false" color="#000000" opacity="0"/>
                <v:fill on="true" color="#000000"/>
              </v:shape>
              <v:shape id="Shape 78584" style="position:absolute;width:749;height:182;left:68775;top:0;" coordsize="74981,18288" path="m0,0l74981,0l74981,18288l0,18288l0,0">
                <v:stroke weight="0pt" endcap="flat" joinstyle="miter" miterlimit="10" on="false" color="#000000" opacity="0"/>
                <v:fill on="true" color="#000000"/>
              </v:shape>
              <v:shape id="Shape 78585" style="position:absolute;width:182;height:563;left:69159;top:182;" coordsize="18288,56388" path="m0,0l18288,0l18288,56388l0,56388l0,0">
                <v:stroke weight="0pt" endcap="flat" joinstyle="miter" miterlimit="10" on="false" color="#000000" opacity="0"/>
                <v:fill on="true" color="#ffffff"/>
              </v:shape>
              <v:shape id="Shape 78586" style="position:absolute;width:566;height:182;left:68775;top:182;" coordsize="56693,18288" path="m0,0l56693,0l56693,18288l0,18288l0,0">
                <v:stroke weight="0pt" endcap="flat" joinstyle="miter" miterlimit="10" on="false" color="#000000" opacity="0"/>
                <v:fill on="true" color="#ffffff"/>
              </v:shape>
              <v:shape id="Shape 78587" style="position:absolute;width:384;height:381;left:68775;top:365;" coordsize="38405,38100" path="m0,0l38405,0l38405,38100l0,38100l0,0">
                <v:stroke weight="0pt" endcap="flat" joinstyle="miter" miterlimit="10" on="false" color="#000000" opacity="0"/>
                <v:fill on="true" color="#000000"/>
              </v:shape>
              <w10:wrap type="square"/>
            </v:group>
          </w:pict>
        </mc:Fallback>
      </mc:AlternateContent>
    </w:r>
    <w:r>
      <w:rPr>
        <w:b/>
        <w:bCs/>
        <w:sz w:val="22"/>
        <w:rtl/>
      </w:rPr>
      <w:t xml:space="preserve">م.م </w:t>
    </w:r>
    <w:r w:rsidR="00C61744">
      <w:rPr>
        <w:rFonts w:hint="cs"/>
        <w:b/>
        <w:bCs/>
        <w:sz w:val="22"/>
        <w:rtl/>
      </w:rPr>
      <w:t xml:space="preserve">حيدر جاسم محمد    </w:t>
    </w:r>
    <w:r>
      <w:rPr>
        <w:b/>
        <w:bCs/>
        <w:sz w:val="22"/>
        <w:rtl/>
      </w:rPr>
      <w:t xml:space="preserve">                                           </w:t>
    </w:r>
    <w:r w:rsidR="00C61744">
      <w:rPr>
        <w:b/>
        <w:bCs/>
        <w:sz w:val="22"/>
        <w:rtl/>
      </w:rPr>
      <w:t xml:space="preserve">                                </w:t>
    </w:r>
    <w:r>
      <w:rPr>
        <w:b/>
        <w:bCs/>
        <w:sz w:val="22"/>
        <w:rtl/>
      </w:rPr>
      <w:t xml:space="preserve"> كلية المستقبل </w:t>
    </w:r>
    <w:r w:rsidR="00C61744">
      <w:rPr>
        <w:b/>
        <w:bCs/>
        <w:sz w:val="22"/>
        <w:rtl/>
      </w:rPr>
      <w:t xml:space="preserve"> </w:t>
    </w:r>
    <w:r w:rsidR="00C61744">
      <w:rPr>
        <w:rFonts w:hint="cs"/>
        <w:b/>
        <w:bCs/>
        <w:sz w:val="22"/>
        <w:rtl/>
      </w:rPr>
      <w:t>الجامعه</w:t>
    </w:r>
    <w:r>
      <w:rPr>
        <w:b/>
        <w:bCs/>
        <w:sz w:val="22"/>
        <w:rtl/>
      </w:rPr>
      <w:t xml:space="preserve">                                                                                               </w:t>
    </w:r>
  </w:p>
  <w:p w:rsidR="00FF7FBB" w:rsidRPr="00C61744" w:rsidRDefault="00C61744" w:rsidP="00C61744">
    <w:pPr>
      <w:bidi w:val="0"/>
      <w:spacing w:after="0" w:line="259" w:lineRule="auto"/>
      <w:ind w:left="0" w:right="3" w:firstLine="0"/>
      <w:jc w:val="center"/>
      <w:rPr>
        <w:bCs/>
      </w:rPr>
    </w:pPr>
    <w:r w:rsidRPr="00C61744">
      <w:rPr>
        <w:rFonts w:ascii="Calibri" w:eastAsia="Calibri" w:hAnsi="Calibri" w:cstheme="minorBidi" w:hint="cs"/>
        <w:bCs/>
        <w:sz w:val="22"/>
        <w:rtl/>
        <w:lang w:bidi="ar-IQ"/>
      </w:rPr>
      <w:t>محاسبه حكوميه                                                                                               قسم المحاسبه</w:t>
    </w:r>
  </w:p>
  <w:p w:rsidR="00FF7FBB" w:rsidRDefault="009C732D">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43828" name="Group 43828"/>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78588" name="Shape 78588"/>
                      <wps:cNvSpPr/>
                      <wps:spPr>
                        <a:xfrm>
                          <a:off x="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89" name="Shape 78589"/>
                      <wps:cNvSpPr/>
                      <wps:spPr>
                        <a:xfrm>
                          <a:off x="18288"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90" name="Shape 78590"/>
                      <wps:cNvSpPr/>
                      <wps:spPr>
                        <a:xfrm>
                          <a:off x="36576"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91" name="Shape 78591"/>
                      <wps:cNvSpPr/>
                      <wps:spPr>
                        <a:xfrm>
                          <a:off x="6934200"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92" name="Shape 78592"/>
                      <wps:cNvSpPr/>
                      <wps:spPr>
                        <a:xfrm>
                          <a:off x="6915912" y="0"/>
                          <a:ext cx="18288" cy="9934956"/>
                        </a:xfrm>
                        <a:custGeom>
                          <a:avLst/>
                          <a:gdLst/>
                          <a:ahLst/>
                          <a:cxnLst/>
                          <a:rect l="0" t="0" r="0" b="0"/>
                          <a:pathLst>
                            <a:path w="18288" h="9934956">
                              <a:moveTo>
                                <a:pt x="0" y="0"/>
                              </a:moveTo>
                              <a:lnTo>
                                <a:pt x="18288" y="0"/>
                              </a:lnTo>
                              <a:lnTo>
                                <a:pt x="18288"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93" name="Shape 78593"/>
                      <wps:cNvSpPr/>
                      <wps:spPr>
                        <a:xfrm>
                          <a:off x="6877558" y="0"/>
                          <a:ext cx="38405" cy="9934956"/>
                        </a:xfrm>
                        <a:custGeom>
                          <a:avLst/>
                          <a:gdLst/>
                          <a:ahLst/>
                          <a:cxnLst/>
                          <a:rect l="0" t="0" r="0" b="0"/>
                          <a:pathLst>
                            <a:path w="38405" h="9934956">
                              <a:moveTo>
                                <a:pt x="0" y="0"/>
                              </a:moveTo>
                              <a:lnTo>
                                <a:pt x="38405" y="0"/>
                              </a:lnTo>
                              <a:lnTo>
                                <a:pt x="38405" y="9934956"/>
                              </a:lnTo>
                              <a:lnTo>
                                <a:pt x="0" y="9934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828" style="width:547.44pt;height:782.28pt;position:absolute;z-index:-2147483648;mso-position-horizontal-relative:page;mso-position-horizontal:absolute;margin-left:24pt;mso-position-vertical-relative:page;margin-top:29.8799pt;" coordsize="69524,99349">
              <v:shape id="Shape 78594" style="position:absolute;width:182;height:99349;left:0;top:0;" coordsize="18288,9934956" path="m0,0l18288,0l18288,9934956l0,9934956l0,0">
                <v:stroke weight="0pt" endcap="flat" joinstyle="miter" miterlimit="10" on="false" color="#000000" opacity="0"/>
                <v:fill on="true" color="#000000"/>
              </v:shape>
              <v:shape id="Shape 78595" style="position:absolute;width:182;height:99349;left:182;top:0;" coordsize="18288,9934956" path="m0,0l18288,0l18288,9934956l0,9934956l0,0">
                <v:stroke weight="0pt" endcap="flat" joinstyle="miter" miterlimit="10" on="false" color="#000000" opacity="0"/>
                <v:fill on="true" color="#ffffff"/>
              </v:shape>
              <v:shape id="Shape 78596" style="position:absolute;width:381;height:99349;left:365;top:0;" coordsize="38100,9934956" path="m0,0l38100,0l38100,9934956l0,9934956l0,0">
                <v:stroke weight="0pt" endcap="flat" joinstyle="miter" miterlimit="10" on="false" color="#000000" opacity="0"/>
                <v:fill on="true" color="#000000"/>
              </v:shape>
              <v:shape id="Shape 78597" style="position:absolute;width:182;height:99349;left:69342;top:0;" coordsize="18288,9934956" path="m0,0l18288,0l18288,9934956l0,9934956l0,0">
                <v:stroke weight="0pt" endcap="flat" joinstyle="miter" miterlimit="10" on="false" color="#000000" opacity="0"/>
                <v:fill on="true" color="#000000"/>
              </v:shape>
              <v:shape id="Shape 78598" style="position:absolute;width:182;height:99349;left:69159;top:0;" coordsize="18288,9934956" path="m0,0l18288,0l18288,9934956l0,9934956l0,0">
                <v:stroke weight="0pt" endcap="flat" joinstyle="miter" miterlimit="10" on="false" color="#000000" opacity="0"/>
                <v:fill on="true" color="#ffffff"/>
              </v:shape>
              <v:shape id="Shape 78599" style="position:absolute;width:384;height:99349;left:68775;top:0;" coordsize="38405,9934956" path="m0,0l38405,0l38405,9934956l0,993495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4535F"/>
    <w:multiLevelType w:val="hybridMultilevel"/>
    <w:tmpl w:val="41D6216C"/>
    <w:lvl w:ilvl="0" w:tplc="753ABA44">
      <w:start w:val="2"/>
      <w:numFmt w:val="arabicAbjad"/>
      <w:lvlText w:val="%1"/>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3AA1502">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B464D44">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E364AE4">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BA3DBC">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1A01FB4">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24AD38C">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EA0B48">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0D84C12">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50B2240"/>
    <w:multiLevelType w:val="hybridMultilevel"/>
    <w:tmpl w:val="4E0EC232"/>
    <w:lvl w:ilvl="0" w:tplc="80C2F966">
      <w:start w:val="1"/>
      <w:numFmt w:val="decimal"/>
      <w:lvlText w:val="%1."/>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276654E">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C8C63B8">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5A6A192">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BEAA6E">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3AC1140">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0902632">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956C9D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6AC2C56">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BB"/>
    <w:rsid w:val="0073279B"/>
    <w:rsid w:val="009C732D"/>
    <w:rsid w:val="00C61744"/>
    <w:rsid w:val="00CC1973"/>
    <w:rsid w:val="00FF7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76D5"/>
  <w15:docId w15:val="{B4CA783E-CD0C-4F4D-914B-0AB7D1E9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line="258" w:lineRule="auto"/>
      <w:ind w:left="2" w:right="286" w:hanging="2"/>
      <w:jc w:val="right"/>
    </w:pPr>
    <w:rPr>
      <w:rFonts w:ascii="Arial" w:eastAsia="Arial" w:hAnsi="Arial" w:cs="Arial"/>
      <w:color w:val="000000"/>
      <w:sz w:val="28"/>
    </w:rPr>
  </w:style>
  <w:style w:type="paragraph" w:styleId="Heading1">
    <w:name w:val="heading 1"/>
    <w:next w:val="Normal"/>
    <w:link w:val="Heading1Char"/>
    <w:uiPriority w:val="9"/>
    <w:unhideWhenUsed/>
    <w:qFormat/>
    <w:pPr>
      <w:keepNext/>
      <w:keepLines/>
      <w:bidi/>
      <w:spacing w:after="69"/>
      <w:ind w:left="5"/>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USER</cp:lastModifiedBy>
  <cp:revision>4</cp:revision>
  <dcterms:created xsi:type="dcterms:W3CDTF">2023-04-25T21:22:00Z</dcterms:created>
  <dcterms:modified xsi:type="dcterms:W3CDTF">2023-04-25T21:46:00Z</dcterms:modified>
</cp:coreProperties>
</file>