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Pr>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Image processing: It is the process of changing the nature of the image for the purpose of improving its quality, showing information from the image clearly, or hiding information from the image. However much we can improve the image, we can also distort the image. We will use the MATLAB program, which is an abbreviation for Matrix Laboratory. It relies in its work on matrices, as it treats the data entering it as if it were a matrix. The image consists of (pixels) which are in the form of squares that represent the colors within the image. Each color is represented by a number, and the number is represented by the intensity of the color within. The image (this means that the image is made up of matrices, and each matrix contains numbers, and the numbers represent the intensity of the colors within the matrix, which in the end gives a result of the contrast of the matrix, giving the conventional shape of the image). Since the image is made up of matrices and MATLAB relies on matrices, it is the most efficient program used in processing the pictures.</w:t>
      </w:r>
    </w:p>
    <w:p>
      <w:pPr>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Image processing applications We can learn about the importance of image processing through applications in several fields, including in medicine. You can segment x-ray images and identify different areas, and this makes it easier for doctors to diagnose, as this method is used by biophysicists. Image processing is also used in analyzing aerial images through which you can identify On data and forecasting the weather, as well as in forensic evidence, because through image </w:t>
      </w:r>
      <w:r>
        <w:rPr>
          <w:rFonts w:hint="cs" w:asciiTheme="majorBidi" w:hAnsiTheme="majorBidi" w:cstheme="majorBidi"/>
          <w:sz w:val="28"/>
          <w:szCs w:val="28"/>
          <w:rtl/>
          <w:lang w:val="en-US" w:bidi="ar-IQ"/>
        </w:rPr>
        <w:t xml:space="preserve"> </w:t>
      </w:r>
      <w:r>
        <w:rPr>
          <w:rFonts w:asciiTheme="majorBidi" w:hAnsiTheme="majorBidi" w:cstheme="majorBidi"/>
          <w:sz w:val="28"/>
          <w:szCs w:val="28"/>
          <w:lang w:bidi="ar-IQ"/>
        </w:rPr>
        <w:t xml:space="preserve">we </w:t>
      </w:r>
    </w:p>
    <w:p>
      <w:pPr>
        <w:bidi w:val="0"/>
        <w:spacing w:line="360" w:lineRule="auto"/>
        <w:jc w:val="both"/>
        <w:rPr>
          <w:rFonts w:asciiTheme="majorBidi" w:hAnsiTheme="majorBidi" w:cstheme="majorBidi"/>
          <w:sz w:val="28"/>
          <w:szCs w:val="28"/>
          <w:lang w:bidi="ar-IQ"/>
        </w:rPr>
      </w:pPr>
    </w:p>
    <w:p>
      <w:pPr>
        <w:bidi w:val="0"/>
        <w:spacing w:line="360" w:lineRule="auto"/>
        <w:jc w:val="both"/>
        <w:rPr>
          <w:rFonts w:asciiTheme="majorBidi" w:hAnsiTheme="majorBidi" w:cstheme="majorBidi"/>
          <w:sz w:val="28"/>
          <w:szCs w:val="28"/>
          <w:lang w:bidi="ar-IQ"/>
        </w:rPr>
      </w:pPr>
    </w:p>
    <w:p>
      <w:pPr>
        <w:bidi w:val="0"/>
        <w:spacing w:line="360" w:lineRule="auto"/>
        <w:jc w:val="both"/>
        <w:rPr>
          <w:rFonts w:asciiTheme="majorBidi" w:hAnsiTheme="majorBidi" w:cstheme="majorBidi"/>
          <w:sz w:val="28"/>
          <w:szCs w:val="28"/>
          <w:lang w:bidi="ar-IQ"/>
        </w:rPr>
      </w:pPr>
    </w:p>
    <w:p>
      <w:pPr>
        <w:bidi w:val="0"/>
        <w:spacing w:line="360" w:lineRule="auto"/>
        <w:jc w:val="both"/>
        <w:rPr>
          <w:rFonts w:asciiTheme="majorBidi" w:hAnsiTheme="majorBidi" w:cstheme="majorBidi"/>
          <w:sz w:val="28"/>
          <w:szCs w:val="28"/>
          <w:lang w:bidi="ar-IQ"/>
        </w:rPr>
      </w:pPr>
    </w:p>
    <w:p>
      <w:pPr>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can eliminate the effect of movement (where if a person moves quickly in front of the camera, the speed with which he moves can be affected).</w:t>
      </w:r>
    </w:p>
    <w:p>
      <w:pPr>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Types of images</w:t>
      </w:r>
    </w:p>
    <w:p>
      <w:pPr>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1. Gray scale images: They are two colors, white and black, and the gradient is (0 255), where (0) represents black. And (255) represents white</w:t>
      </w:r>
    </w:p>
    <w:p>
      <w:pPr>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2. Color images: Red Green Blue (RGB), which consists of three matrices (red, green, and blue matrix).</w:t>
      </w:r>
    </w:p>
    <w:p>
      <w:pPr>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Some of the instructions or commands that we will use in image processing:</w:t>
      </w:r>
    </w:p>
    <w:p>
      <w:pPr>
        <w:pStyle w:val="10"/>
        <w:numPr>
          <w:ilvl w:val="0"/>
          <w:numId w:val="1"/>
        </w:numPr>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Imread calls the image in the form of an array, which contains data related to the colors within the image and its display. To call, we will create a variable 0 (to store the image data (a=imread)</w:t>
      </w:r>
    </w:p>
    <w:p>
      <w:pPr>
        <w:pStyle w:val="10"/>
        <w:numPr>
          <w:ilvl w:val="0"/>
          <w:numId w:val="1"/>
        </w:numPr>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Imshow=Display the image</w:t>
      </w:r>
    </w:p>
    <w:p>
      <w:pPr>
        <w:bidi w:val="0"/>
        <w:spacing w:line="360" w:lineRule="auto"/>
        <w:ind w:left="360"/>
        <w:jc w:val="both"/>
        <w:rPr>
          <w:rFonts w:asciiTheme="majorBidi" w:hAnsiTheme="majorBidi" w:cstheme="majorBidi"/>
          <w:sz w:val="28"/>
          <w:szCs w:val="28"/>
          <w:lang w:bidi="ar-IQ"/>
        </w:rPr>
      </w:pPr>
    </w:p>
    <w:p>
      <w:pPr>
        <w:bidi w:val="0"/>
        <w:spacing w:line="360" w:lineRule="auto"/>
        <w:ind w:left="360"/>
        <w:jc w:val="both"/>
        <w:rPr>
          <w:rFonts w:asciiTheme="majorBidi" w:hAnsiTheme="majorBidi" w:cstheme="majorBidi"/>
          <w:sz w:val="28"/>
          <w:szCs w:val="28"/>
          <w:lang w:bidi="ar-IQ"/>
        </w:rPr>
      </w:pPr>
      <w:r>
        <w:rPr>
          <w:rFonts w:asciiTheme="majorBidi" w:hAnsiTheme="majorBidi" w:cstheme="majorBidi"/>
          <w:color w:val="FF0000"/>
          <w:sz w:val="28"/>
          <w:szCs w:val="28"/>
          <w:lang w:bidi="ar-IQ"/>
        </w:rPr>
        <w:t xml:space="preserve"> </w:t>
      </w:r>
      <w:r>
        <w:rPr>
          <w:rFonts w:asciiTheme="majorBidi" w:hAnsiTheme="majorBidi" w:cstheme="majorBidi"/>
          <w:color w:val="FF0000"/>
          <w:sz w:val="28"/>
          <w:szCs w:val="28"/>
          <w:highlight w:val="yellow"/>
          <w:lang w:bidi="ar-IQ"/>
        </w:rPr>
        <w:t>Histogram</w:t>
      </w:r>
      <w:r>
        <w:rPr>
          <w:rFonts w:asciiTheme="majorBidi" w:hAnsiTheme="majorBidi" w:cstheme="majorBidi"/>
          <w:sz w:val="28"/>
          <w:szCs w:val="28"/>
          <w:lang w:bidi="ar-IQ"/>
        </w:rPr>
        <w:t xml:space="preserve">: It is considered one of the techniques used to modify the contrast of an image. It is a histogram used to represent the intensity of color intensity in the image. It is considered one of the tools used in analyzing data as it produces graphic drawings. These drawings give information about the simple shape of this image and enable the person to distribute the data and then analyze it. To </w:t>
      </w:r>
    </w:p>
    <w:p>
      <w:pPr>
        <w:bidi w:val="0"/>
        <w:spacing w:line="360" w:lineRule="auto"/>
        <w:ind w:left="360"/>
        <w:jc w:val="both"/>
        <w:rPr>
          <w:rFonts w:asciiTheme="majorBidi" w:hAnsiTheme="majorBidi" w:cstheme="majorBidi"/>
          <w:sz w:val="28"/>
          <w:szCs w:val="28"/>
          <w:lang w:bidi="ar-IQ"/>
        </w:rPr>
      </w:pPr>
    </w:p>
    <w:p>
      <w:pPr>
        <w:bidi w:val="0"/>
        <w:spacing w:line="360" w:lineRule="auto"/>
        <w:ind w:left="360"/>
        <w:jc w:val="both"/>
        <w:rPr>
          <w:rFonts w:asciiTheme="majorBidi" w:hAnsiTheme="majorBidi" w:cstheme="majorBidi"/>
          <w:sz w:val="28"/>
          <w:szCs w:val="28"/>
          <w:lang w:bidi="ar-IQ"/>
        </w:rPr>
      </w:pPr>
    </w:p>
    <w:p>
      <w:pPr>
        <w:bidi w:val="0"/>
        <w:spacing w:line="360" w:lineRule="auto"/>
        <w:ind w:left="360"/>
        <w:jc w:val="both"/>
        <w:rPr>
          <w:rFonts w:asciiTheme="majorBidi" w:hAnsiTheme="majorBidi" w:cstheme="majorBidi"/>
          <w:sz w:val="28"/>
          <w:szCs w:val="28"/>
          <w:lang w:bidi="ar-IQ"/>
        </w:rPr>
      </w:pPr>
    </w:p>
    <w:p>
      <w:pPr>
        <w:bidi w:val="0"/>
        <w:spacing w:line="360" w:lineRule="auto"/>
        <w:ind w:left="360"/>
        <w:jc w:val="both"/>
        <w:rPr>
          <w:rFonts w:asciiTheme="majorBidi" w:hAnsiTheme="majorBidi" w:cstheme="majorBidi"/>
          <w:sz w:val="28"/>
          <w:szCs w:val="28"/>
          <w:lang w:bidi="ar-IQ"/>
        </w:rPr>
      </w:pPr>
      <w:r>
        <w:rPr>
          <w:rFonts w:asciiTheme="majorBidi" w:hAnsiTheme="majorBidi" w:cstheme="majorBidi"/>
          <w:sz w:val="28"/>
          <w:szCs w:val="28"/>
          <w:lang w:bidi="ar-IQ"/>
        </w:rPr>
        <w:t>reach the desired result, it is worth noting that the histogram only works on grayscale images.</w:t>
      </w:r>
    </w:p>
    <w:p>
      <w:pPr>
        <w:bidi w:val="0"/>
        <w:spacing w:line="360" w:lineRule="auto"/>
        <w:ind w:left="360"/>
        <w:jc w:val="both"/>
        <w:rPr>
          <w:rFonts w:asciiTheme="majorBidi" w:hAnsiTheme="majorBidi" w:cstheme="majorBidi"/>
          <w:sz w:val="28"/>
          <w:szCs w:val="28"/>
          <w:lang w:bidi="ar-IQ"/>
        </w:rPr>
      </w:pPr>
      <w:r>
        <w:rPr>
          <w:rFonts w:asciiTheme="majorBidi" w:hAnsiTheme="majorBidi" w:cstheme="majorBidi"/>
          <w:sz w:val="28"/>
          <w:szCs w:val="28"/>
          <w:lang w:bidi="ar-IQ"/>
        </w:rPr>
        <w:t>Implementation process</w:t>
      </w:r>
    </w:p>
    <w:p>
      <w:pPr>
        <w:bidi w:val="0"/>
        <w:spacing w:line="360" w:lineRule="auto"/>
        <w:ind w:left="360"/>
        <w:jc w:val="both"/>
        <w:rPr>
          <w:rFonts w:asciiTheme="majorBidi" w:hAnsiTheme="majorBidi" w:cstheme="majorBidi"/>
          <w:sz w:val="28"/>
          <w:szCs w:val="28"/>
          <w:lang w:bidi="ar-IQ"/>
        </w:rPr>
      </w:pPr>
      <w:r>
        <w:rPr>
          <w:rFonts w:asciiTheme="majorBidi" w:hAnsiTheme="majorBidi" w:cstheme="majorBidi"/>
          <w:sz w:val="28"/>
          <w:szCs w:val="28"/>
          <w:lang w:bidi="ar-IQ"/>
        </w:rPr>
        <w:t>i=imread('ag.png'); Read the image</w:t>
      </w:r>
    </w:p>
    <w:p>
      <w:pPr>
        <w:bidi w:val="0"/>
        <w:spacing w:line="360" w:lineRule="auto"/>
        <w:ind w:left="360"/>
        <w:jc w:val="both"/>
        <w:rPr>
          <w:rFonts w:asciiTheme="majorBidi" w:hAnsiTheme="majorBidi" w:cstheme="majorBidi"/>
          <w:sz w:val="28"/>
          <w:szCs w:val="28"/>
          <w:lang w:bidi="ar-IQ"/>
        </w:rPr>
      </w:pPr>
      <w:r>
        <w:rPr>
          <w:rFonts w:asciiTheme="majorBidi" w:hAnsiTheme="majorBidi" w:cstheme="majorBidi"/>
          <w:sz w:val="28"/>
          <w:szCs w:val="28"/>
          <w:lang w:bidi="ar-IQ"/>
        </w:rPr>
        <w:t>G=rgb2gray(i); Convert the image to grayscale</w:t>
      </w:r>
    </w:p>
    <w:p>
      <w:pPr>
        <w:bidi w:val="0"/>
        <w:spacing w:line="360" w:lineRule="auto"/>
        <w:ind w:left="360"/>
        <w:jc w:val="both"/>
        <w:rPr>
          <w:rFonts w:asciiTheme="majorBidi" w:hAnsiTheme="majorBidi" w:cstheme="majorBidi"/>
          <w:sz w:val="28"/>
          <w:szCs w:val="28"/>
          <w:lang w:bidi="ar-IQ"/>
        </w:rPr>
      </w:pPr>
      <w:r>
        <w:rPr>
          <w:rFonts w:asciiTheme="majorBidi" w:hAnsiTheme="majorBidi" w:cstheme="majorBidi"/>
          <w:sz w:val="28"/>
          <w:szCs w:val="28"/>
          <w:lang w:bidi="ar-IQ"/>
        </w:rPr>
        <w:t>Figure,imshow (g) Image display</w:t>
      </w:r>
    </w:p>
    <w:p>
      <w:pPr>
        <w:bidi w:val="0"/>
        <w:spacing w:line="360" w:lineRule="auto"/>
        <w:ind w:left="360"/>
        <w:jc w:val="both"/>
        <w:rPr>
          <w:rFonts w:asciiTheme="majorBidi" w:hAnsiTheme="majorBidi" w:cstheme="majorBidi"/>
          <w:sz w:val="28"/>
          <w:szCs w:val="28"/>
          <w:lang w:bidi="ar-IQ"/>
        </w:rPr>
      </w:pPr>
      <w:r>
        <w:rPr>
          <w:rFonts w:asciiTheme="majorBidi" w:hAnsiTheme="majorBidi" w:cstheme="majorBidi"/>
          <w:sz w:val="28"/>
          <w:szCs w:val="28"/>
          <w:lang w:bidi="ar-IQ"/>
        </w:rPr>
        <w:t>Figure,imhist(g) Display histogram</w:t>
      </w:r>
    </w:p>
    <w:p>
      <w:pPr>
        <w:bidi w:val="0"/>
        <w:spacing w:line="360" w:lineRule="auto"/>
        <w:ind w:left="360"/>
        <w:jc w:val="both"/>
        <w:rPr>
          <w:rFonts w:asciiTheme="majorBidi" w:hAnsiTheme="majorBidi" w:cstheme="majorBidi"/>
          <w:sz w:val="28"/>
          <w:szCs w:val="28"/>
          <w:lang w:bidi="ar-IQ"/>
        </w:rPr>
      </w:pPr>
      <w:r>
        <w:rPr>
          <w:rFonts w:asciiTheme="majorBidi" w:hAnsiTheme="majorBidi" w:cstheme="majorBidi"/>
          <w:sz w:val="28"/>
          <w:szCs w:val="28"/>
          <w:highlight w:val="yellow"/>
          <w:lang w:bidi="ar-IQ"/>
        </w:rPr>
        <w:t>Histogram equalization</w:t>
      </w:r>
      <w:r>
        <w:rPr>
          <w:rFonts w:asciiTheme="majorBidi" w:hAnsiTheme="majorBidi" w:cstheme="majorBidi"/>
          <w:sz w:val="28"/>
          <w:szCs w:val="28"/>
          <w:lang w:bidi="ar-IQ"/>
        </w:rPr>
        <w:t>:</w:t>
      </w:r>
      <w:r>
        <w:t xml:space="preserve"> </w:t>
      </w:r>
      <w:r>
        <w:rPr>
          <w:rFonts w:asciiTheme="majorBidi" w:hAnsiTheme="majorBidi" w:cstheme="majorBidi"/>
          <w:sz w:val="28"/>
          <w:szCs w:val="28"/>
          <w:lang w:bidi="ar-IQ"/>
        </w:rPr>
        <w:t>A technique used in digital image processing that adjusts the contrast of the image and makes its histogram distributed over the entire image. To implement it, we follow the following steps:</w:t>
      </w:r>
    </w:p>
    <w:p>
      <w:pPr>
        <w:bidi w:val="0"/>
        <w:spacing w:line="360" w:lineRule="auto"/>
        <w:ind w:left="360"/>
        <w:jc w:val="both"/>
        <w:rPr>
          <w:rFonts w:asciiTheme="majorBidi" w:hAnsiTheme="majorBidi" w:cstheme="majorBidi"/>
          <w:sz w:val="28"/>
          <w:szCs w:val="28"/>
          <w:lang w:bidi="ar-IQ"/>
        </w:rPr>
      </w:pPr>
      <w:r>
        <w:rPr>
          <w:rFonts w:asciiTheme="majorBidi" w:hAnsiTheme="majorBidi" w:cstheme="majorBidi"/>
          <w:sz w:val="28"/>
          <w:szCs w:val="28"/>
          <w:lang w:bidi="ar-IQ"/>
        </w:rPr>
        <w:t>Eq=histeq(g);</w:t>
      </w:r>
    </w:p>
    <w:p>
      <w:pPr>
        <w:bidi w:val="0"/>
        <w:spacing w:line="360" w:lineRule="auto"/>
        <w:ind w:left="360"/>
        <w:jc w:val="both"/>
        <w:rPr>
          <w:rFonts w:asciiTheme="majorBidi" w:hAnsiTheme="majorBidi" w:cstheme="majorBidi"/>
          <w:sz w:val="28"/>
          <w:szCs w:val="28"/>
          <w:lang w:bidi="ar-IQ"/>
        </w:rPr>
      </w:pPr>
      <w:r>
        <w:rPr>
          <w:rFonts w:asciiTheme="majorBidi" w:hAnsiTheme="majorBidi" w:cstheme="majorBidi"/>
          <w:sz w:val="28"/>
          <w:szCs w:val="28"/>
          <w:lang w:bidi="ar-IQ"/>
        </w:rPr>
        <w:t>Figure,imshow  (Eq)</w:t>
      </w:r>
    </w:p>
    <w:p>
      <w:pPr>
        <w:bidi w:val="0"/>
        <w:spacing w:line="360" w:lineRule="auto"/>
        <w:ind w:left="360"/>
        <w:jc w:val="both"/>
        <w:rPr>
          <w:rFonts w:asciiTheme="majorBidi" w:hAnsiTheme="majorBidi" w:cstheme="majorBidi"/>
          <w:sz w:val="28"/>
          <w:szCs w:val="28"/>
          <w:lang w:bidi="ar-IQ"/>
        </w:rPr>
      </w:pPr>
      <w:r>
        <w:rPr>
          <w:rFonts w:asciiTheme="majorBidi" w:hAnsiTheme="majorBidi" w:cstheme="majorBidi"/>
          <w:sz w:val="28"/>
          <w:szCs w:val="28"/>
          <w:lang w:bidi="ar-IQ"/>
        </w:rPr>
        <w:t>Figure,imhist(Eq)</w:t>
      </w:r>
    </w:p>
    <w:p>
      <w:pPr>
        <w:bidi w:val="0"/>
        <w:spacing w:line="360" w:lineRule="auto"/>
        <w:ind w:left="360"/>
        <w:jc w:val="both"/>
        <w:rPr>
          <w:rFonts w:asciiTheme="majorBidi" w:hAnsiTheme="majorBidi" w:cstheme="majorBidi"/>
          <w:sz w:val="28"/>
          <w:szCs w:val="28"/>
          <w:lang w:bidi="ar-IQ"/>
        </w:rPr>
      </w:pPr>
      <w:r>
        <w:rPr>
          <w:rFonts w:asciiTheme="majorBidi" w:hAnsiTheme="majorBidi" w:cstheme="majorBidi"/>
          <w:sz w:val="28"/>
          <w:szCs w:val="28"/>
          <w:highlight w:val="yellow"/>
          <w:lang w:bidi="ar-IQ"/>
        </w:rPr>
        <w:t>Divides the figure into rectangular panes</w:t>
      </w:r>
    </w:p>
    <w:p>
      <w:pPr>
        <w:bidi w:val="0"/>
        <w:spacing w:line="360" w:lineRule="auto"/>
        <w:ind w:left="360"/>
        <w:jc w:val="both"/>
        <w:rPr>
          <w:rFonts w:asciiTheme="majorBidi" w:hAnsiTheme="majorBidi" w:cstheme="majorBidi"/>
          <w:sz w:val="28"/>
          <w:szCs w:val="28"/>
          <w:lang w:bidi="ar-IQ"/>
        </w:rPr>
      </w:pPr>
      <w:r>
        <w:rPr>
          <w:rFonts w:asciiTheme="majorBidi" w:hAnsiTheme="majorBidi" w:cstheme="majorBidi"/>
          <w:sz w:val="28"/>
          <w:szCs w:val="28"/>
          <w:lang w:bidi="ar-IQ"/>
        </w:rPr>
        <w:t>Dividing the image display into more than one shape (displaying two or more images within one shape) and for this we use the Subplot function, which contains three parameters: the first is the number of rows, the second is the number of columns, and the third is the location in which we print the shape: To implement this we do the following:</w:t>
      </w:r>
    </w:p>
    <w:p>
      <w:pPr>
        <w:bidi w:val="0"/>
        <w:spacing w:line="360" w:lineRule="auto"/>
        <w:ind w:left="360"/>
        <w:jc w:val="both"/>
        <w:rPr>
          <w:rFonts w:asciiTheme="majorBidi" w:hAnsiTheme="majorBidi" w:cstheme="majorBidi"/>
          <w:sz w:val="28"/>
          <w:szCs w:val="28"/>
          <w:lang w:bidi="ar-IQ"/>
        </w:rPr>
      </w:pPr>
    </w:p>
    <w:p>
      <w:pPr>
        <w:bidi w:val="0"/>
        <w:spacing w:line="360" w:lineRule="auto"/>
        <w:ind w:left="360"/>
        <w:jc w:val="both"/>
        <w:rPr>
          <w:rFonts w:asciiTheme="majorBidi" w:hAnsiTheme="majorBidi" w:cstheme="majorBidi"/>
          <w:sz w:val="28"/>
          <w:szCs w:val="28"/>
          <w:lang w:bidi="ar-IQ"/>
        </w:rPr>
      </w:pPr>
    </w:p>
    <w:p>
      <w:pPr>
        <w:bidi w:val="0"/>
        <w:spacing w:line="360" w:lineRule="auto"/>
        <w:ind w:left="360"/>
        <w:jc w:val="both"/>
        <w:rPr>
          <w:rFonts w:asciiTheme="majorBidi" w:hAnsiTheme="majorBidi" w:cstheme="majorBidi"/>
          <w:sz w:val="28"/>
          <w:szCs w:val="28"/>
          <w:lang w:bidi="ar-IQ"/>
        </w:rPr>
      </w:pPr>
    </w:p>
    <w:p>
      <w:pPr>
        <w:bidi w:val="0"/>
        <w:spacing w:line="360" w:lineRule="auto"/>
        <w:ind w:left="360"/>
        <w:jc w:val="both"/>
        <w:rPr>
          <w:rFonts w:asciiTheme="majorBidi" w:hAnsiTheme="majorBidi" w:cstheme="majorBidi"/>
          <w:sz w:val="28"/>
          <w:szCs w:val="28"/>
          <w:lang w:bidi="ar-IQ"/>
        </w:rPr>
      </w:pPr>
      <w:bookmarkStart w:id="0" w:name="_GoBack"/>
      <w:bookmarkEnd w:id="0"/>
      <w:r>
        <w:rPr>
          <w:rFonts w:asciiTheme="majorBidi" w:hAnsiTheme="majorBidi" w:cstheme="majorBidi"/>
          <w:sz w:val="28"/>
          <w:szCs w:val="28"/>
          <w:lang w:bidi="ar-IQ"/>
        </w:rPr>
        <w:t>Figure;</w:t>
      </w:r>
    </w:p>
    <w:p>
      <w:pPr>
        <w:bidi w:val="0"/>
        <w:spacing w:line="360" w:lineRule="auto"/>
        <w:ind w:left="360"/>
        <w:jc w:val="both"/>
        <w:rPr>
          <w:rFonts w:hint="default" w:asciiTheme="majorBidi" w:hAnsiTheme="majorBidi" w:cstheme="majorBidi"/>
          <w:sz w:val="28"/>
          <w:szCs w:val="28"/>
          <w:lang w:val="en-US" w:bidi="ar-IQ"/>
        </w:rPr>
      </w:pPr>
      <w:r>
        <w:rPr>
          <w:rFonts w:asciiTheme="majorBidi" w:hAnsiTheme="majorBidi" w:cstheme="majorBidi"/>
          <w:sz w:val="28"/>
          <w:szCs w:val="28"/>
          <w:lang w:bidi="ar-IQ"/>
        </w:rPr>
        <w:t>Subplot(1,2,1),  imshow(</w:t>
      </w:r>
      <w:r>
        <w:rPr>
          <w:rFonts w:hint="default" w:asciiTheme="majorBidi" w:hAnsiTheme="majorBidi" w:cstheme="majorBidi"/>
          <w:sz w:val="28"/>
          <w:szCs w:val="28"/>
          <w:lang w:val="en-US" w:bidi="ar-IQ"/>
        </w:rPr>
        <w:t>a</w:t>
      </w:r>
      <w:r>
        <w:rPr>
          <w:rFonts w:asciiTheme="majorBidi" w:hAnsiTheme="majorBidi" w:cstheme="majorBidi"/>
          <w:sz w:val="28"/>
          <w:szCs w:val="28"/>
          <w:lang w:bidi="ar-IQ"/>
        </w:rPr>
        <w:t>)</w:t>
      </w:r>
      <w:r>
        <w:rPr>
          <w:rFonts w:hint="default" w:asciiTheme="majorBidi" w:hAnsiTheme="majorBidi" w:cstheme="majorBidi"/>
          <w:sz w:val="28"/>
          <w:szCs w:val="28"/>
          <w:lang w:val="en-US" w:bidi="ar-IQ"/>
        </w:rPr>
        <w:t>,title(‘1’);</w:t>
      </w:r>
    </w:p>
    <w:p>
      <w:pPr>
        <w:bidi w:val="0"/>
        <w:spacing w:line="360" w:lineRule="auto"/>
        <w:ind w:left="360"/>
        <w:jc w:val="both"/>
        <w:rPr>
          <w:rFonts w:hint="default" w:asciiTheme="majorBidi" w:hAnsiTheme="majorBidi" w:cstheme="majorBidi"/>
          <w:sz w:val="28"/>
          <w:szCs w:val="28"/>
          <w:lang w:val="en-US" w:bidi="ar-IQ"/>
        </w:rPr>
      </w:pPr>
      <w:r>
        <w:rPr>
          <w:rFonts w:asciiTheme="majorBidi" w:hAnsiTheme="majorBidi" w:cstheme="majorBidi"/>
          <w:sz w:val="28"/>
          <w:szCs w:val="28"/>
          <w:lang w:bidi="ar-IQ"/>
        </w:rPr>
        <w:t>Subplot(1,2,2),  imhist (Eq)</w:t>
      </w:r>
      <w:r>
        <w:rPr>
          <w:rFonts w:hint="default" w:asciiTheme="majorBidi" w:hAnsiTheme="majorBidi" w:cstheme="majorBidi"/>
          <w:sz w:val="28"/>
          <w:szCs w:val="28"/>
          <w:lang w:val="en-US" w:bidi="ar-IQ"/>
        </w:rPr>
        <w:t>,title(‘2’);</w:t>
      </w:r>
    </w:p>
    <w:p>
      <w:pPr>
        <w:pStyle w:val="10"/>
        <w:bidi w:val="0"/>
        <w:spacing w:line="360" w:lineRule="auto"/>
        <w:jc w:val="both"/>
        <w:rPr>
          <w:rFonts w:asciiTheme="majorBidi" w:hAnsiTheme="majorBidi" w:cstheme="majorBidi"/>
          <w:sz w:val="28"/>
          <w:szCs w:val="28"/>
          <w:lang w:bidi="ar-IQ"/>
        </w:rPr>
      </w:pPr>
    </w:p>
    <w:p/>
    <w:p/>
    <w:p/>
    <w:p/>
    <w:p/>
    <w:p/>
    <w:p/>
    <w:p/>
    <w:p/>
    <w:p/>
    <w:p/>
    <w:p/>
    <w:p>
      <w:pPr>
        <w:tabs>
          <w:tab w:val="left" w:pos="6060"/>
        </w:tabs>
      </w:pPr>
      <w:r>
        <w:tab/>
      </w:r>
    </w:p>
    <w:sectPr>
      <w:headerReference r:id="rId5" w:type="default"/>
      <w:footerReference r:id="rId6" w:type="default"/>
      <w:pgSz w:w="12240" w:h="15840"/>
      <w:pgMar w:top="1440" w:right="1440" w:bottom="1440" w:left="1440" w:header="720" w:footer="720" w:gutter="0"/>
      <w:pgBorders w:offsetFrom="page">
        <w:top w:val="single" w:color="auto" w:sz="4" w:space="24"/>
        <w:left w:val="single" w:color="auto" w:sz="4" w:space="24"/>
        <w:bottom w:val="single" w:color="auto" w:sz="4" w:space="24"/>
        <w:right w:val="single" w:color="auto" w:sz="4" w:space="24"/>
      </w:pgBorders>
      <w:pgNumType w:fmt="decimal"/>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Andalus">
    <w:panose1 w:val="02020603050405020304"/>
    <w:charset w:val="00"/>
    <w:family w:val="roman"/>
    <w:pitch w:val="default"/>
    <w:sig w:usb0="00002003" w:usb1="80000000" w:usb2="00000008" w:usb3="00000000" w:csb0="00000041" w:csb1="200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lang w:bidi="ar-IQ"/>
      </w:rPr>
    </w:pPr>
    <w:r>
      <w:rPr>
        <w:lang w:bidi="ar-IQ"/>
      </w:rPr>
      <w:t>E-mail: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Andalus" w:hAnsi="Andalus" w:cs="Andalus"/>
      </w:rPr>
      <mc:AlternateContent>
        <mc:Choice Requires="wps">
          <w:drawing>
            <wp:anchor distT="0" distB="0" distL="114300" distR="114300" simplePos="0" relativeHeight="251661312" behindDoc="0" locked="0" layoutInCell="1" allowOverlap="1">
              <wp:simplePos x="0" y="0"/>
              <wp:positionH relativeFrom="column">
                <wp:posOffset>564515</wp:posOffset>
              </wp:positionH>
              <wp:positionV relativeFrom="paragraph">
                <wp:posOffset>3810</wp:posOffset>
              </wp:positionV>
              <wp:extent cx="3914140" cy="991235"/>
              <wp:effectExtent l="0" t="0" r="10160" b="18415"/>
              <wp:wrapNone/>
              <wp:docPr id="5" name="مربع نص 5"/>
              <wp:cNvGraphicFramePr/>
              <a:graphic xmlns:a="http://schemas.openxmlformats.org/drawingml/2006/main">
                <a:graphicData uri="http://schemas.microsoft.com/office/word/2010/wordprocessingShape">
                  <wps:wsp>
                    <wps:cNvSpPr txBox="1"/>
                    <wps:spPr>
                      <a:xfrm>
                        <a:off x="0" y="0"/>
                        <a:ext cx="3914140" cy="9912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wordWrap w:val="0"/>
                            <w:spacing w:after="0" w:line="240" w:lineRule="auto"/>
                            <w:jc w:val="right"/>
                            <w:rPr>
                              <w:rFonts w:hint="default" w:asciiTheme="majorBidi" w:hAnsiTheme="majorBidi" w:cstheme="majorBidi"/>
                              <w:b/>
                              <w:bCs/>
                              <w:color w:val="000000" w:themeColor="text1"/>
                              <w:sz w:val="24"/>
                              <w:szCs w:val="24"/>
                              <w:rtl/>
                              <w:lang w:val="en-US" w:bidi="ar-IQ"/>
                              <w14:textFill>
                                <w14:solidFill>
                                  <w14:schemeClr w14:val="tx1"/>
                                </w14:solidFill>
                              </w14:textFill>
                            </w:rPr>
                          </w:pPr>
                          <w:r>
                            <w:rPr>
                              <w:rFonts w:asciiTheme="majorBidi" w:hAnsiTheme="majorBidi" w:cstheme="majorBidi"/>
                              <w:b/>
                              <w:bCs/>
                              <w:color w:val="000000" w:themeColor="text1"/>
                              <w:sz w:val="24"/>
                              <w:szCs w:val="24"/>
                              <w:rtl/>
                              <w:lang w:bidi="ar-IQ"/>
                              <w14:textFill>
                                <w14:solidFill>
                                  <w14:schemeClr w14:val="tx1"/>
                                </w14:solidFill>
                              </w14:textFill>
                            </w:rPr>
                            <w:t>اسم المادة :</w:t>
                          </w:r>
                          <w:r>
                            <w:rPr>
                              <w:rFonts w:hint="cs" w:asciiTheme="majorBidi" w:hAnsiTheme="majorBidi" w:cstheme="majorBidi"/>
                              <w:b/>
                              <w:bCs/>
                              <w:color w:val="000000" w:themeColor="text1"/>
                              <w:sz w:val="24"/>
                              <w:szCs w:val="24"/>
                              <w:rtl/>
                              <w:lang w:bidi="ar-IQ"/>
                              <w14:textFill>
                                <w14:solidFill>
                                  <w14:schemeClr w14:val="tx1"/>
                                </w14:solidFill>
                              </w14:textFill>
                            </w:rPr>
                            <w:t>حوسبة</w:t>
                          </w:r>
                          <w:r>
                            <w:rPr>
                              <w:rFonts w:hint="cs" w:asciiTheme="majorBidi" w:hAnsiTheme="majorBidi" w:cstheme="majorBidi"/>
                              <w:b/>
                              <w:bCs/>
                              <w:color w:val="000000" w:themeColor="text1"/>
                              <w:sz w:val="24"/>
                              <w:szCs w:val="24"/>
                              <w:rtl/>
                              <w:lang w:val="en-US" w:bidi="ar-IQ"/>
                              <w14:textFill>
                                <w14:solidFill>
                                  <w14:schemeClr w14:val="tx1"/>
                                </w14:solidFill>
                              </w14:textFill>
                            </w:rPr>
                            <w:t xml:space="preserve"> الوسائط المتعددة</w:t>
                          </w:r>
                        </w:p>
                        <w:p>
                          <w:pPr>
                            <w:wordWrap w:val="0"/>
                            <w:spacing w:after="0" w:line="240" w:lineRule="auto"/>
                            <w:jc w:val="right"/>
                            <w:rPr>
                              <w:rFonts w:hint="default" w:asciiTheme="majorBidi" w:hAnsiTheme="majorBidi" w:cstheme="majorBidi"/>
                              <w:b/>
                              <w:bCs/>
                              <w:color w:val="000000" w:themeColor="text1"/>
                              <w:sz w:val="24"/>
                              <w:szCs w:val="24"/>
                              <w:rtl/>
                              <w:lang w:val="en-US" w:bidi="ar-IQ"/>
                              <w14:textFill>
                                <w14:solidFill>
                                  <w14:schemeClr w14:val="tx1"/>
                                </w14:solidFill>
                              </w14:textFill>
                            </w:rPr>
                          </w:pPr>
                          <w:r>
                            <w:rPr>
                              <w:rFonts w:asciiTheme="majorBidi" w:hAnsiTheme="majorBidi" w:cstheme="majorBidi"/>
                              <w:b/>
                              <w:bCs/>
                              <w:color w:val="000000" w:themeColor="text1"/>
                              <w:sz w:val="24"/>
                              <w:szCs w:val="24"/>
                              <w:rtl/>
                              <w:lang w:bidi="ar-IQ"/>
                              <w14:textFill>
                                <w14:solidFill>
                                  <w14:schemeClr w14:val="tx1"/>
                                </w14:solidFill>
                              </w14:textFill>
                            </w:rPr>
                            <w:t>اسم التدريسي :</w:t>
                          </w:r>
                          <w:r>
                            <w:rPr>
                              <w:rFonts w:hint="cs" w:asciiTheme="majorBidi" w:hAnsiTheme="majorBidi" w:cstheme="majorBidi"/>
                              <w:b/>
                              <w:bCs/>
                              <w:color w:val="000000" w:themeColor="text1"/>
                              <w:sz w:val="24"/>
                              <w:szCs w:val="24"/>
                              <w:rtl/>
                              <w:lang w:val="en-US" w:bidi="ar-IQ"/>
                              <w14:textFill>
                                <w14:solidFill>
                                  <w14:schemeClr w14:val="tx1"/>
                                </w14:solidFill>
                              </w14:textFill>
                            </w:rPr>
                            <w:t xml:space="preserve">  سجى علي عبد الزهرة</w:t>
                          </w:r>
                        </w:p>
                        <w:p>
                          <w:pPr>
                            <w:wordWrap w:val="0"/>
                            <w:spacing w:after="0" w:line="240" w:lineRule="auto"/>
                            <w:jc w:val="right"/>
                            <w:rPr>
                              <w:rFonts w:hint="default" w:asciiTheme="majorBidi" w:hAnsiTheme="majorBidi" w:cstheme="majorBidi"/>
                              <w:b/>
                              <w:bCs/>
                              <w:color w:val="000000" w:themeColor="text1"/>
                              <w:sz w:val="24"/>
                              <w:szCs w:val="24"/>
                              <w:rtl/>
                              <w:lang w:val="en-US" w:bidi="ar-IQ"/>
                              <w14:textFill>
                                <w14:solidFill>
                                  <w14:schemeClr w14:val="tx1"/>
                                </w14:solidFill>
                              </w14:textFill>
                            </w:rPr>
                          </w:pPr>
                          <w:r>
                            <w:rPr>
                              <w:rFonts w:asciiTheme="majorBidi" w:hAnsiTheme="majorBidi" w:cstheme="majorBidi"/>
                              <w:b/>
                              <w:bCs/>
                              <w:color w:val="000000" w:themeColor="text1"/>
                              <w:sz w:val="24"/>
                              <w:szCs w:val="24"/>
                              <w:rtl/>
                              <w:lang w:bidi="ar-IQ"/>
                              <w14:textFill>
                                <w14:solidFill>
                                  <w14:schemeClr w14:val="tx1"/>
                                </w14:solidFill>
                              </w14:textFill>
                            </w:rPr>
                            <w:t>المرحلة :</w:t>
                          </w:r>
                          <w:r>
                            <w:rPr>
                              <w:rFonts w:hint="cs" w:asciiTheme="majorBidi" w:hAnsiTheme="majorBidi" w:cstheme="majorBidi"/>
                              <w:b/>
                              <w:bCs/>
                              <w:color w:val="000000" w:themeColor="text1"/>
                              <w:sz w:val="24"/>
                              <w:szCs w:val="24"/>
                              <w:rtl/>
                              <w:lang w:val="en-US" w:bidi="ar-IQ"/>
                              <w14:textFill>
                                <w14:solidFill>
                                  <w14:schemeClr w14:val="tx1"/>
                                </w14:solidFill>
                              </w14:textFill>
                            </w:rPr>
                            <w:t xml:space="preserve">  الرابعة</w:t>
                          </w:r>
                        </w:p>
                        <w:p>
                          <w:pPr>
                            <w:wordWrap w:val="0"/>
                            <w:spacing w:after="0" w:line="240" w:lineRule="auto"/>
                            <w:jc w:val="right"/>
                            <w:rPr>
                              <w:rFonts w:hint="default" w:asciiTheme="majorBidi" w:hAnsiTheme="majorBidi" w:cstheme="majorBidi"/>
                              <w:b/>
                              <w:bCs/>
                              <w:color w:val="000000" w:themeColor="text1"/>
                              <w:sz w:val="24"/>
                              <w:szCs w:val="24"/>
                              <w:rtl/>
                              <w:lang w:val="en-US" w:bidi="ar-IQ"/>
                              <w14:textFill>
                                <w14:solidFill>
                                  <w14:schemeClr w14:val="tx1"/>
                                </w14:solidFill>
                              </w14:textFill>
                            </w:rPr>
                          </w:pPr>
                          <w:r>
                            <w:rPr>
                              <w:rFonts w:asciiTheme="majorBidi" w:hAnsiTheme="majorBidi" w:cstheme="majorBidi"/>
                              <w:b/>
                              <w:bCs/>
                              <w:color w:val="000000" w:themeColor="text1"/>
                              <w:sz w:val="24"/>
                              <w:szCs w:val="24"/>
                              <w:rtl/>
                              <w:lang w:bidi="ar-IQ"/>
                              <w14:textFill>
                                <w14:solidFill>
                                  <w14:schemeClr w14:val="tx1"/>
                                </w14:solidFill>
                              </w14:textFill>
                            </w:rPr>
                            <w:t>السنة الدراسية :</w:t>
                          </w:r>
                          <w:r>
                            <w:rPr>
                              <w:rFonts w:hint="cs" w:asciiTheme="majorBidi" w:hAnsiTheme="majorBidi" w:cstheme="majorBidi"/>
                              <w:b/>
                              <w:bCs/>
                              <w:color w:val="000000" w:themeColor="text1"/>
                              <w:sz w:val="24"/>
                              <w:szCs w:val="24"/>
                              <w:rtl/>
                              <w:lang w:val="en-US" w:bidi="ar-IQ"/>
                              <w14:textFill>
                                <w14:solidFill>
                                  <w14:schemeClr w14:val="tx1"/>
                                </w14:solidFill>
                              </w14:textFill>
                            </w:rPr>
                            <w:t xml:space="preserve"> 2023-2024</w:t>
                          </w:r>
                        </w:p>
                        <w:p>
                          <w:pPr>
                            <w:wordWrap w:val="0"/>
                            <w:spacing w:after="0" w:line="240" w:lineRule="auto"/>
                            <w:jc w:val="right"/>
                            <w:rPr>
                              <w:rFonts w:hint="default" w:asciiTheme="majorBidi" w:hAnsiTheme="majorBidi" w:cstheme="majorBidi"/>
                              <w:color w:val="000000" w:themeColor="text1"/>
                              <w:sz w:val="24"/>
                              <w:szCs w:val="24"/>
                              <w:lang w:val="en-US" w:bidi="ar-IQ"/>
                              <w14:textFill>
                                <w14:solidFill>
                                  <w14:schemeClr w14:val="tx1"/>
                                </w14:solidFill>
                              </w14:textFill>
                            </w:rPr>
                          </w:pPr>
                          <w:r>
                            <w:rPr>
                              <w:rFonts w:hint="cs" w:asciiTheme="majorBidi" w:hAnsiTheme="majorBidi" w:cstheme="majorBidi"/>
                              <w:b/>
                              <w:bCs/>
                              <w:color w:val="000000" w:themeColor="text1"/>
                              <w:sz w:val="24"/>
                              <w:szCs w:val="24"/>
                              <w:rtl/>
                              <w:lang w:bidi="ar-IQ"/>
                              <w14:textFill>
                                <w14:solidFill>
                                  <w14:schemeClr w14:val="tx1"/>
                                </w14:solidFill>
                              </w14:textFill>
                            </w:rPr>
                            <w:t>عنوان المحاضرة:</w:t>
                          </w:r>
                          <w:r>
                            <w:rPr>
                              <w:rFonts w:hint="cs" w:asciiTheme="majorBidi" w:hAnsiTheme="majorBidi" w:cstheme="majorBidi"/>
                              <w:b/>
                              <w:bCs/>
                              <w:color w:val="000000" w:themeColor="text1"/>
                              <w:sz w:val="24"/>
                              <w:szCs w:val="24"/>
                              <w:rtl/>
                              <w:lang w:val="en-US" w:bidi="ar-IQ"/>
                              <w14:textFill>
                                <w14:solidFill>
                                  <w14:schemeClr w14:val="tx1"/>
                                </w14:solidFill>
                              </w14:textFill>
                            </w:rPr>
                            <w:t xml:space="preserve">  حساب كثافة اللون</w:t>
                          </w:r>
                          <w:r>
                            <w:rPr>
                              <w:rFonts w:hint="default" w:asciiTheme="majorBidi" w:hAnsiTheme="majorBidi" w:cstheme="majorBidi"/>
                              <w:b/>
                              <w:bCs/>
                              <w:color w:val="000000" w:themeColor="text1"/>
                              <w:sz w:val="24"/>
                              <w:szCs w:val="24"/>
                              <w:rtl w:val="0"/>
                              <w:lang w:val="en-US" w:bidi="ar-IQ"/>
                              <w14:textFill>
                                <w14:solidFill>
                                  <w14:schemeClr w14:val="tx1"/>
                                </w14:solidFill>
                              </w14:textFill>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مربع نص 5" o:spid="_x0000_s1026" o:spt="202" type="#_x0000_t202" style="position:absolute;left:0pt;margin-left:44.45pt;margin-top:0.3pt;height:78.05pt;width:308.2pt;z-index:251661312;mso-width-relative:page;mso-height-relative:page;" fillcolor="#FFFFFF [3201]" filled="t" stroked="f" coordsize="21600,21600" o:gfxdata="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FEyma1AAAAAsB&#10;AAAPAAAAAAAAAAEAIAAAACIAAABkcnMvZG93bnJldi54bWxQSwECFAAUAAAACACHTuJA/e9vSlgC&#10;AACiBAAADgAAAAAAAAABACAAAAAjAQAAZHJzL2Uyb0RvYy54bWxQSwUGAAAAAAYABgBZAQAA7QUA&#10;AAAA&#10;">
              <v:fill on="t" focussize="0,0"/>
              <v:stroke on="f" weight="0.5pt"/>
              <v:imagedata o:title=""/>
              <o:lock v:ext="edit" aspectratio="f"/>
              <v:textbox>
                <w:txbxContent>
                  <w:p>
                    <w:pPr>
                      <w:wordWrap w:val="0"/>
                      <w:spacing w:after="0" w:line="240" w:lineRule="auto"/>
                      <w:jc w:val="right"/>
                      <w:rPr>
                        <w:rFonts w:hint="default" w:asciiTheme="majorBidi" w:hAnsiTheme="majorBidi" w:cstheme="majorBidi"/>
                        <w:b/>
                        <w:bCs/>
                        <w:color w:val="000000" w:themeColor="text1"/>
                        <w:sz w:val="24"/>
                        <w:szCs w:val="24"/>
                        <w:rtl/>
                        <w:lang w:val="en-US" w:bidi="ar-IQ"/>
                        <w14:textFill>
                          <w14:solidFill>
                            <w14:schemeClr w14:val="tx1"/>
                          </w14:solidFill>
                        </w14:textFill>
                      </w:rPr>
                    </w:pPr>
                    <w:r>
                      <w:rPr>
                        <w:rFonts w:asciiTheme="majorBidi" w:hAnsiTheme="majorBidi" w:cstheme="majorBidi"/>
                        <w:b/>
                        <w:bCs/>
                        <w:color w:val="000000" w:themeColor="text1"/>
                        <w:sz w:val="24"/>
                        <w:szCs w:val="24"/>
                        <w:rtl/>
                        <w:lang w:bidi="ar-IQ"/>
                        <w14:textFill>
                          <w14:solidFill>
                            <w14:schemeClr w14:val="tx1"/>
                          </w14:solidFill>
                        </w14:textFill>
                      </w:rPr>
                      <w:t>اسم المادة :</w:t>
                    </w:r>
                    <w:r>
                      <w:rPr>
                        <w:rFonts w:hint="cs" w:asciiTheme="majorBidi" w:hAnsiTheme="majorBidi" w:cstheme="majorBidi"/>
                        <w:b/>
                        <w:bCs/>
                        <w:color w:val="000000" w:themeColor="text1"/>
                        <w:sz w:val="24"/>
                        <w:szCs w:val="24"/>
                        <w:rtl/>
                        <w:lang w:bidi="ar-IQ"/>
                        <w14:textFill>
                          <w14:solidFill>
                            <w14:schemeClr w14:val="tx1"/>
                          </w14:solidFill>
                        </w14:textFill>
                      </w:rPr>
                      <w:t>حوسبة</w:t>
                    </w:r>
                    <w:r>
                      <w:rPr>
                        <w:rFonts w:hint="cs" w:asciiTheme="majorBidi" w:hAnsiTheme="majorBidi" w:cstheme="majorBidi"/>
                        <w:b/>
                        <w:bCs/>
                        <w:color w:val="000000" w:themeColor="text1"/>
                        <w:sz w:val="24"/>
                        <w:szCs w:val="24"/>
                        <w:rtl/>
                        <w:lang w:val="en-US" w:bidi="ar-IQ"/>
                        <w14:textFill>
                          <w14:solidFill>
                            <w14:schemeClr w14:val="tx1"/>
                          </w14:solidFill>
                        </w14:textFill>
                      </w:rPr>
                      <w:t xml:space="preserve"> الوسائط المتعددة</w:t>
                    </w:r>
                  </w:p>
                  <w:p>
                    <w:pPr>
                      <w:wordWrap w:val="0"/>
                      <w:spacing w:after="0" w:line="240" w:lineRule="auto"/>
                      <w:jc w:val="right"/>
                      <w:rPr>
                        <w:rFonts w:hint="default" w:asciiTheme="majorBidi" w:hAnsiTheme="majorBidi" w:cstheme="majorBidi"/>
                        <w:b/>
                        <w:bCs/>
                        <w:color w:val="000000" w:themeColor="text1"/>
                        <w:sz w:val="24"/>
                        <w:szCs w:val="24"/>
                        <w:rtl/>
                        <w:lang w:val="en-US" w:bidi="ar-IQ"/>
                        <w14:textFill>
                          <w14:solidFill>
                            <w14:schemeClr w14:val="tx1"/>
                          </w14:solidFill>
                        </w14:textFill>
                      </w:rPr>
                    </w:pPr>
                    <w:r>
                      <w:rPr>
                        <w:rFonts w:asciiTheme="majorBidi" w:hAnsiTheme="majorBidi" w:cstheme="majorBidi"/>
                        <w:b/>
                        <w:bCs/>
                        <w:color w:val="000000" w:themeColor="text1"/>
                        <w:sz w:val="24"/>
                        <w:szCs w:val="24"/>
                        <w:rtl/>
                        <w:lang w:bidi="ar-IQ"/>
                        <w14:textFill>
                          <w14:solidFill>
                            <w14:schemeClr w14:val="tx1"/>
                          </w14:solidFill>
                        </w14:textFill>
                      </w:rPr>
                      <w:t>اسم التدريسي :</w:t>
                    </w:r>
                    <w:r>
                      <w:rPr>
                        <w:rFonts w:hint="cs" w:asciiTheme="majorBidi" w:hAnsiTheme="majorBidi" w:cstheme="majorBidi"/>
                        <w:b/>
                        <w:bCs/>
                        <w:color w:val="000000" w:themeColor="text1"/>
                        <w:sz w:val="24"/>
                        <w:szCs w:val="24"/>
                        <w:rtl/>
                        <w:lang w:val="en-US" w:bidi="ar-IQ"/>
                        <w14:textFill>
                          <w14:solidFill>
                            <w14:schemeClr w14:val="tx1"/>
                          </w14:solidFill>
                        </w14:textFill>
                      </w:rPr>
                      <w:t xml:space="preserve">  سجى علي عبد الزهرة</w:t>
                    </w:r>
                  </w:p>
                  <w:p>
                    <w:pPr>
                      <w:wordWrap w:val="0"/>
                      <w:spacing w:after="0" w:line="240" w:lineRule="auto"/>
                      <w:jc w:val="right"/>
                      <w:rPr>
                        <w:rFonts w:hint="default" w:asciiTheme="majorBidi" w:hAnsiTheme="majorBidi" w:cstheme="majorBidi"/>
                        <w:b/>
                        <w:bCs/>
                        <w:color w:val="000000" w:themeColor="text1"/>
                        <w:sz w:val="24"/>
                        <w:szCs w:val="24"/>
                        <w:rtl/>
                        <w:lang w:val="en-US" w:bidi="ar-IQ"/>
                        <w14:textFill>
                          <w14:solidFill>
                            <w14:schemeClr w14:val="tx1"/>
                          </w14:solidFill>
                        </w14:textFill>
                      </w:rPr>
                    </w:pPr>
                    <w:r>
                      <w:rPr>
                        <w:rFonts w:asciiTheme="majorBidi" w:hAnsiTheme="majorBidi" w:cstheme="majorBidi"/>
                        <w:b/>
                        <w:bCs/>
                        <w:color w:val="000000" w:themeColor="text1"/>
                        <w:sz w:val="24"/>
                        <w:szCs w:val="24"/>
                        <w:rtl/>
                        <w:lang w:bidi="ar-IQ"/>
                        <w14:textFill>
                          <w14:solidFill>
                            <w14:schemeClr w14:val="tx1"/>
                          </w14:solidFill>
                        </w14:textFill>
                      </w:rPr>
                      <w:t>المرحلة :</w:t>
                    </w:r>
                    <w:r>
                      <w:rPr>
                        <w:rFonts w:hint="cs" w:asciiTheme="majorBidi" w:hAnsiTheme="majorBidi" w:cstheme="majorBidi"/>
                        <w:b/>
                        <w:bCs/>
                        <w:color w:val="000000" w:themeColor="text1"/>
                        <w:sz w:val="24"/>
                        <w:szCs w:val="24"/>
                        <w:rtl/>
                        <w:lang w:val="en-US" w:bidi="ar-IQ"/>
                        <w14:textFill>
                          <w14:solidFill>
                            <w14:schemeClr w14:val="tx1"/>
                          </w14:solidFill>
                        </w14:textFill>
                      </w:rPr>
                      <w:t xml:space="preserve">  الرابعة</w:t>
                    </w:r>
                  </w:p>
                  <w:p>
                    <w:pPr>
                      <w:wordWrap w:val="0"/>
                      <w:spacing w:after="0" w:line="240" w:lineRule="auto"/>
                      <w:jc w:val="right"/>
                      <w:rPr>
                        <w:rFonts w:hint="default" w:asciiTheme="majorBidi" w:hAnsiTheme="majorBidi" w:cstheme="majorBidi"/>
                        <w:b/>
                        <w:bCs/>
                        <w:color w:val="000000" w:themeColor="text1"/>
                        <w:sz w:val="24"/>
                        <w:szCs w:val="24"/>
                        <w:rtl/>
                        <w:lang w:val="en-US" w:bidi="ar-IQ"/>
                        <w14:textFill>
                          <w14:solidFill>
                            <w14:schemeClr w14:val="tx1"/>
                          </w14:solidFill>
                        </w14:textFill>
                      </w:rPr>
                    </w:pPr>
                    <w:r>
                      <w:rPr>
                        <w:rFonts w:asciiTheme="majorBidi" w:hAnsiTheme="majorBidi" w:cstheme="majorBidi"/>
                        <w:b/>
                        <w:bCs/>
                        <w:color w:val="000000" w:themeColor="text1"/>
                        <w:sz w:val="24"/>
                        <w:szCs w:val="24"/>
                        <w:rtl/>
                        <w:lang w:bidi="ar-IQ"/>
                        <w14:textFill>
                          <w14:solidFill>
                            <w14:schemeClr w14:val="tx1"/>
                          </w14:solidFill>
                        </w14:textFill>
                      </w:rPr>
                      <w:t>السنة الدراسية :</w:t>
                    </w:r>
                    <w:r>
                      <w:rPr>
                        <w:rFonts w:hint="cs" w:asciiTheme="majorBidi" w:hAnsiTheme="majorBidi" w:cstheme="majorBidi"/>
                        <w:b/>
                        <w:bCs/>
                        <w:color w:val="000000" w:themeColor="text1"/>
                        <w:sz w:val="24"/>
                        <w:szCs w:val="24"/>
                        <w:rtl/>
                        <w:lang w:val="en-US" w:bidi="ar-IQ"/>
                        <w14:textFill>
                          <w14:solidFill>
                            <w14:schemeClr w14:val="tx1"/>
                          </w14:solidFill>
                        </w14:textFill>
                      </w:rPr>
                      <w:t xml:space="preserve"> 2023-2024</w:t>
                    </w:r>
                  </w:p>
                  <w:p>
                    <w:pPr>
                      <w:wordWrap w:val="0"/>
                      <w:spacing w:after="0" w:line="240" w:lineRule="auto"/>
                      <w:jc w:val="right"/>
                      <w:rPr>
                        <w:rFonts w:hint="default" w:asciiTheme="majorBidi" w:hAnsiTheme="majorBidi" w:cstheme="majorBidi"/>
                        <w:color w:val="000000" w:themeColor="text1"/>
                        <w:sz w:val="24"/>
                        <w:szCs w:val="24"/>
                        <w:lang w:val="en-US" w:bidi="ar-IQ"/>
                        <w14:textFill>
                          <w14:solidFill>
                            <w14:schemeClr w14:val="tx1"/>
                          </w14:solidFill>
                        </w14:textFill>
                      </w:rPr>
                    </w:pPr>
                    <w:r>
                      <w:rPr>
                        <w:rFonts w:hint="cs" w:asciiTheme="majorBidi" w:hAnsiTheme="majorBidi" w:cstheme="majorBidi"/>
                        <w:b/>
                        <w:bCs/>
                        <w:color w:val="000000" w:themeColor="text1"/>
                        <w:sz w:val="24"/>
                        <w:szCs w:val="24"/>
                        <w:rtl/>
                        <w:lang w:bidi="ar-IQ"/>
                        <w14:textFill>
                          <w14:solidFill>
                            <w14:schemeClr w14:val="tx1"/>
                          </w14:solidFill>
                        </w14:textFill>
                      </w:rPr>
                      <w:t>عنوان المحاضرة:</w:t>
                    </w:r>
                    <w:r>
                      <w:rPr>
                        <w:rFonts w:hint="cs" w:asciiTheme="majorBidi" w:hAnsiTheme="majorBidi" w:cstheme="majorBidi"/>
                        <w:b/>
                        <w:bCs/>
                        <w:color w:val="000000" w:themeColor="text1"/>
                        <w:sz w:val="24"/>
                        <w:szCs w:val="24"/>
                        <w:rtl/>
                        <w:lang w:val="en-US" w:bidi="ar-IQ"/>
                        <w14:textFill>
                          <w14:solidFill>
                            <w14:schemeClr w14:val="tx1"/>
                          </w14:solidFill>
                        </w14:textFill>
                      </w:rPr>
                      <w:t xml:space="preserve">  حساب كثافة اللون</w:t>
                    </w:r>
                    <w:r>
                      <w:rPr>
                        <w:rFonts w:hint="default" w:asciiTheme="majorBidi" w:hAnsiTheme="majorBidi" w:cstheme="majorBidi"/>
                        <w:b/>
                        <w:bCs/>
                        <w:color w:val="000000" w:themeColor="text1"/>
                        <w:sz w:val="24"/>
                        <w:szCs w:val="24"/>
                        <w:rtl w:val="0"/>
                        <w:lang w:val="en-US" w:bidi="ar-IQ"/>
                        <w14:textFill>
                          <w14:solidFill>
                            <w14:schemeClr w14:val="tx1"/>
                          </w14:solidFill>
                        </w14:textFill>
                      </w:rPr>
                      <w:t xml:space="preserve"> </w:t>
                    </w:r>
                  </w:p>
                </w:txbxContent>
              </v:textbox>
            </v:shape>
          </w:pict>
        </mc:Fallback>
      </mc:AlternateContent>
    </w:r>
    <w:r>
      <w:rPr>
        <w:sz w:val="22"/>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Jm4xqbMAgAA&#10;IwYAAA4AAAAAAAAAAQAgAAAAHwEAAGRycy9lMm9Eb2MueG1sUEsFBgAAAAAGAAYAWQEAAF0GAAAA&#10;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rFonts w:ascii="Andalus" w:hAnsi="Andalus" w:cs="Andalus"/>
      </w:rPr>
      <w:drawing>
        <wp:anchor distT="0" distB="0" distL="114300" distR="114300" simplePos="0" relativeHeight="251659264" behindDoc="0" locked="0" layoutInCell="1" allowOverlap="1">
          <wp:simplePos x="0" y="0"/>
          <wp:positionH relativeFrom="margin">
            <wp:posOffset>5400675</wp:posOffset>
          </wp:positionH>
          <wp:positionV relativeFrom="paragraph">
            <wp:posOffset>-133985</wp:posOffset>
          </wp:positionV>
          <wp:extent cx="1000125" cy="1100455"/>
          <wp:effectExtent l="0" t="0" r="0" b="0"/>
          <wp:wrapThrough wrapText="bothSides">
            <wp:wrapPolygon>
              <wp:start x="6171" y="748"/>
              <wp:lineTo x="2880" y="4487"/>
              <wp:lineTo x="2057" y="5609"/>
              <wp:lineTo x="2057" y="7478"/>
              <wp:lineTo x="2469" y="14209"/>
              <wp:lineTo x="6994" y="19444"/>
              <wp:lineTo x="9874" y="20939"/>
              <wp:lineTo x="12343" y="20939"/>
              <wp:lineTo x="15223" y="19444"/>
              <wp:lineTo x="19749" y="14209"/>
              <wp:lineTo x="20983" y="6731"/>
              <wp:lineTo x="19337" y="4487"/>
              <wp:lineTo x="16046" y="748"/>
              <wp:lineTo x="6171" y="748"/>
            </wp:wrapPolygon>
          </wp:wrapThrough>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0125" cy="1100455"/>
                  </a:xfrm>
                  <a:prstGeom prst="rect">
                    <a:avLst/>
                  </a:prstGeom>
                </pic:spPr>
              </pic:pic>
            </a:graphicData>
          </a:graphic>
        </wp:anchor>
      </w:drawing>
    </w:r>
    <w:r>
      <w:rPr>
        <w:rFonts w:ascii="Andalus" w:hAnsi="Andalus" w:cs="Andalus"/>
      </w:rPr>
      <w:drawing>
        <wp:anchor distT="0" distB="0" distL="114300" distR="114300" simplePos="0" relativeHeight="251660288" behindDoc="0" locked="0" layoutInCell="1" allowOverlap="1">
          <wp:simplePos x="0" y="0"/>
          <wp:positionH relativeFrom="column">
            <wp:posOffset>-285750</wp:posOffset>
          </wp:positionH>
          <wp:positionV relativeFrom="paragraph">
            <wp:posOffset>-85725</wp:posOffset>
          </wp:positionV>
          <wp:extent cx="819150" cy="938530"/>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819150" cy="93853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E31F2D"/>
    <w:multiLevelType w:val="multilevel"/>
    <w:tmpl w:val="73E31F2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38D"/>
    <w:rsid w:val="00086026"/>
    <w:rsid w:val="000D60BF"/>
    <w:rsid w:val="00210DF0"/>
    <w:rsid w:val="0024646D"/>
    <w:rsid w:val="003533F1"/>
    <w:rsid w:val="0037522D"/>
    <w:rsid w:val="0049331D"/>
    <w:rsid w:val="00565D6A"/>
    <w:rsid w:val="00626D23"/>
    <w:rsid w:val="006719E0"/>
    <w:rsid w:val="0068671B"/>
    <w:rsid w:val="0084798E"/>
    <w:rsid w:val="00886419"/>
    <w:rsid w:val="008D2F2A"/>
    <w:rsid w:val="009D738D"/>
    <w:rsid w:val="009E49B8"/>
    <w:rsid w:val="00B2423A"/>
    <w:rsid w:val="00E44EEE"/>
    <w:rsid w:val="00EB4687"/>
    <w:rsid w:val="00F036A7"/>
    <w:rsid w:val="00FA530F"/>
    <w:rsid w:val="00FD6D01"/>
    <w:rsid w:val="330820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7"/>
    <w:semiHidden/>
    <w:unhideWhenUsed/>
    <w:uiPriority w:val="99"/>
    <w:pPr>
      <w:spacing w:after="0" w:line="240" w:lineRule="auto"/>
    </w:pPr>
    <w:rPr>
      <w:rFonts w:ascii="Tahoma" w:hAnsi="Tahoma" w:cs="Tahoma"/>
      <w:sz w:val="16"/>
      <w:szCs w:val="16"/>
    </w:rPr>
  </w:style>
  <w:style w:type="paragraph" w:styleId="5">
    <w:name w:val="footer"/>
    <w:basedOn w:val="1"/>
    <w:link w:val="9"/>
    <w:unhideWhenUsed/>
    <w:qFormat/>
    <w:uiPriority w:val="99"/>
    <w:pPr>
      <w:tabs>
        <w:tab w:val="center" w:pos="4680"/>
        <w:tab w:val="right" w:pos="9360"/>
      </w:tabs>
      <w:spacing w:after="0" w:line="240" w:lineRule="auto"/>
    </w:pPr>
  </w:style>
  <w:style w:type="paragraph" w:styleId="6">
    <w:name w:val="header"/>
    <w:basedOn w:val="1"/>
    <w:link w:val="8"/>
    <w:unhideWhenUsed/>
    <w:uiPriority w:val="99"/>
    <w:pPr>
      <w:tabs>
        <w:tab w:val="center" w:pos="4680"/>
        <w:tab w:val="right" w:pos="9360"/>
      </w:tabs>
      <w:spacing w:after="0" w:line="240" w:lineRule="auto"/>
    </w:pPr>
  </w:style>
  <w:style w:type="character" w:customStyle="1" w:styleId="7">
    <w:name w:val="Balloon Text Char"/>
    <w:basedOn w:val="2"/>
    <w:link w:val="4"/>
    <w:semiHidden/>
    <w:qFormat/>
    <w:uiPriority w:val="99"/>
    <w:rPr>
      <w:rFonts w:ascii="Tahoma" w:hAnsi="Tahoma" w:cs="Tahoma"/>
      <w:sz w:val="16"/>
      <w:szCs w:val="16"/>
    </w:rPr>
  </w:style>
  <w:style w:type="character" w:customStyle="1" w:styleId="8">
    <w:name w:val="Header Char"/>
    <w:basedOn w:val="2"/>
    <w:link w:val="6"/>
    <w:uiPriority w:val="99"/>
  </w:style>
  <w:style w:type="character" w:customStyle="1" w:styleId="9">
    <w:name w:val="Footer Char"/>
    <w:basedOn w:val="2"/>
    <w:link w:val="5"/>
    <w:uiPriority w:val="99"/>
  </w:style>
  <w:style w:type="paragraph" w:styleId="1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Ahmed-Under</Company>
  <Pages>1</Pages>
  <Words>3</Words>
  <Characters>19</Characters>
  <Lines>1</Lines>
  <Paragraphs>1</Paragraphs>
  <TotalTime>14</TotalTime>
  <ScaleCrop>false</ScaleCrop>
  <LinksUpToDate>false</LinksUpToDate>
  <CharactersWithSpaces>21</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2023-10-07T06:04:00Z</dcterms:created>
  <dc:creator>pc</dc:creator>
  <cp:lastModifiedBy>alnaseem</cp:lastModifiedBy>
  <dcterms:modified xsi:type="dcterms:W3CDTF">2023-10-19T19:02:57Z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B9DE8EC3E44C4C70B085278F132205C7_12</vt:lpwstr>
  </property>
</Properties>
</file>