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9AA" w:rsidRPr="000069AA" w:rsidRDefault="000069AA" w:rsidP="000069AA">
      <w:pPr>
        <w:bidi/>
        <w:spacing w:after="0"/>
        <w:jc w:val="lowKashida"/>
        <w:rPr>
          <w:rFonts w:ascii="Simplified Arabic" w:eastAsia="Calibri" w:hAnsi="Simplified Arabic" w:cs="Simplified Arabic"/>
          <w:b/>
          <w:bCs/>
          <w:sz w:val="28"/>
          <w:szCs w:val="28"/>
          <w:u w:val="single"/>
          <w:rtl/>
          <w:lang w:bidi="ar-IQ"/>
        </w:rPr>
      </w:pPr>
      <w:r w:rsidRPr="000069AA">
        <w:rPr>
          <w:rFonts w:ascii="Simplified Arabic" w:eastAsia="Times New Roman" w:hAnsi="Simplified Arabic" w:cs="Simplified Arabic"/>
          <w:b/>
          <w:bCs/>
          <w:sz w:val="28"/>
          <w:szCs w:val="28"/>
          <w:u w:val="single"/>
          <w:rtl/>
          <w:lang w:bidi="ar-IQ"/>
        </w:rPr>
        <w:t>أغراض قياس المهارات في الالعاب الرياضية</w:t>
      </w:r>
      <w:r w:rsidRPr="000069AA">
        <w:rPr>
          <w:rFonts w:ascii="Simplified Arabic" w:eastAsia="Times New Roman" w:hAnsi="Simplified Arabic" w:cs="Simplified Arabic"/>
          <w:b/>
          <w:bCs/>
          <w:sz w:val="28"/>
          <w:szCs w:val="28"/>
          <w:u w:val="single"/>
          <w:lang w:bidi="ar-IQ"/>
        </w:rPr>
        <w:t>:</w:t>
      </w:r>
    </w:p>
    <w:p w:rsidR="000069AA" w:rsidRPr="000069AA" w:rsidRDefault="000069AA" w:rsidP="000069AA">
      <w:pPr>
        <w:tabs>
          <w:tab w:val="left" w:pos="7320"/>
          <w:tab w:val="left" w:pos="7526"/>
          <w:tab w:val="right" w:pos="8306"/>
        </w:tabs>
        <w:bidi/>
        <w:spacing w:after="0"/>
        <w:jc w:val="lowKashida"/>
        <w:rPr>
          <w:rFonts w:ascii="Simplified Arabic" w:eastAsia="Calibri" w:hAnsi="Simplified Arabic" w:cs="Simplified Arabic"/>
          <w:sz w:val="28"/>
          <w:szCs w:val="28"/>
          <w:rtl/>
          <w:lang w:bidi="ar-IQ"/>
        </w:rPr>
      </w:pPr>
      <w:r w:rsidRPr="000069AA">
        <w:rPr>
          <w:rFonts w:ascii="Simplified Arabic" w:eastAsia="Calibri" w:hAnsi="Simplified Arabic" w:cs="Simplified Arabic"/>
          <w:sz w:val="28"/>
          <w:szCs w:val="28"/>
          <w:rtl/>
          <w:lang w:bidi="ar-IQ"/>
        </w:rPr>
        <w:t xml:space="preserve">      لاشك في أن نتائج أي قياس مهاري لأي من الألعاب الرياضية، تظهر قدرات الإفراد الرياضيين عند تلكم المهارات  إلا أن هذه النتائج </w:t>
      </w:r>
      <w:proofErr w:type="spellStart"/>
      <w:r w:rsidRPr="000069AA">
        <w:rPr>
          <w:rFonts w:ascii="Simplified Arabic" w:eastAsia="Calibri" w:hAnsi="Simplified Arabic" w:cs="Simplified Arabic"/>
          <w:sz w:val="28"/>
          <w:szCs w:val="28"/>
          <w:rtl/>
          <w:lang w:bidi="ar-IQ"/>
        </w:rPr>
        <w:t>لايمكن</w:t>
      </w:r>
      <w:proofErr w:type="spellEnd"/>
      <w:r w:rsidRPr="000069AA">
        <w:rPr>
          <w:rFonts w:ascii="Simplified Arabic" w:eastAsia="Calibri" w:hAnsi="Simplified Arabic" w:cs="Simplified Arabic"/>
          <w:sz w:val="28"/>
          <w:szCs w:val="28"/>
          <w:rtl/>
          <w:lang w:bidi="ar-IQ"/>
        </w:rPr>
        <w:t xml:space="preserve"> أن تكون حالة مجردة ما لم تستخدم لأغراض معينة، لهذا فأن قياس المهارات في الألعاب الرياضية له من </w:t>
      </w:r>
      <w:proofErr w:type="spellStart"/>
      <w:r w:rsidRPr="000069AA">
        <w:rPr>
          <w:rFonts w:ascii="Simplified Arabic" w:eastAsia="Calibri" w:hAnsi="Simplified Arabic" w:cs="Simplified Arabic"/>
          <w:sz w:val="28"/>
          <w:szCs w:val="28"/>
          <w:rtl/>
          <w:lang w:bidi="ar-IQ"/>
        </w:rPr>
        <w:t>الإغراض</w:t>
      </w:r>
      <w:proofErr w:type="spellEnd"/>
      <w:r w:rsidRPr="000069AA">
        <w:rPr>
          <w:rFonts w:ascii="Simplified Arabic" w:eastAsia="Calibri" w:hAnsi="Simplified Arabic" w:cs="Simplified Arabic"/>
          <w:sz w:val="28"/>
          <w:szCs w:val="28"/>
          <w:rtl/>
          <w:lang w:bidi="ar-IQ"/>
        </w:rPr>
        <w:t xml:space="preserve"> الهامة والمتعددة، منها:</w:t>
      </w:r>
    </w:p>
    <w:p w:rsidR="000069AA" w:rsidRPr="000069AA" w:rsidRDefault="000069AA" w:rsidP="000069AA">
      <w:pPr>
        <w:numPr>
          <w:ilvl w:val="0"/>
          <w:numId w:val="1"/>
        </w:numPr>
        <w:tabs>
          <w:tab w:val="left" w:pos="7320"/>
          <w:tab w:val="left" w:pos="7526"/>
          <w:tab w:val="right" w:pos="8306"/>
        </w:tabs>
        <w:bidi/>
        <w:spacing w:after="0"/>
        <w:ind w:left="80" w:hanging="10"/>
        <w:jc w:val="lowKashida"/>
        <w:rPr>
          <w:rFonts w:ascii="Simplified Arabic" w:eastAsia="Calibri" w:hAnsi="Simplified Arabic" w:cs="Simplified Arabic"/>
          <w:sz w:val="28"/>
          <w:szCs w:val="28"/>
          <w:rtl/>
          <w:lang w:bidi="ar-IQ"/>
        </w:rPr>
      </w:pPr>
      <w:r w:rsidRPr="000069AA">
        <w:rPr>
          <w:rFonts w:ascii="Simplified Arabic" w:eastAsia="Calibri" w:hAnsi="Simplified Arabic" w:cs="Simplified Arabic"/>
          <w:sz w:val="28"/>
          <w:szCs w:val="28"/>
          <w:rtl/>
          <w:lang w:bidi="ar-IQ"/>
        </w:rPr>
        <w:t xml:space="preserve">التعرف على مستويات الإفراد </w:t>
      </w:r>
      <w:proofErr w:type="spellStart"/>
      <w:r w:rsidRPr="000069AA">
        <w:rPr>
          <w:rFonts w:ascii="Simplified Arabic" w:eastAsia="Calibri" w:hAnsi="Simplified Arabic" w:cs="Simplified Arabic"/>
          <w:sz w:val="28"/>
          <w:szCs w:val="28"/>
          <w:rtl/>
          <w:lang w:bidi="ar-IQ"/>
        </w:rPr>
        <w:t>المهارية</w:t>
      </w:r>
      <w:proofErr w:type="spellEnd"/>
      <w:r w:rsidRPr="000069AA">
        <w:rPr>
          <w:rFonts w:ascii="Simplified Arabic" w:eastAsia="Calibri" w:hAnsi="Simplified Arabic" w:cs="Simplified Arabic"/>
          <w:sz w:val="28"/>
          <w:szCs w:val="28"/>
          <w:rtl/>
          <w:lang w:bidi="ar-IQ"/>
        </w:rPr>
        <w:t xml:space="preserve"> في الألعاب الرياضية بغية الانتقاء والمقارنة .</w:t>
      </w:r>
    </w:p>
    <w:p w:rsidR="000069AA" w:rsidRPr="000069AA" w:rsidRDefault="000069AA" w:rsidP="000069AA">
      <w:pPr>
        <w:numPr>
          <w:ilvl w:val="0"/>
          <w:numId w:val="1"/>
        </w:numPr>
        <w:tabs>
          <w:tab w:val="left" w:pos="7320"/>
          <w:tab w:val="left" w:pos="7526"/>
          <w:tab w:val="right" w:pos="8306"/>
        </w:tabs>
        <w:bidi/>
        <w:spacing w:after="0"/>
        <w:ind w:left="80" w:hanging="10"/>
        <w:jc w:val="lowKashida"/>
        <w:rPr>
          <w:rFonts w:ascii="Simplified Arabic" w:eastAsia="Calibri" w:hAnsi="Simplified Arabic" w:cs="Simplified Arabic"/>
          <w:sz w:val="28"/>
          <w:szCs w:val="28"/>
          <w:lang w:bidi="ar-IQ"/>
        </w:rPr>
      </w:pPr>
      <w:r w:rsidRPr="000069AA">
        <w:rPr>
          <w:rFonts w:ascii="Simplified Arabic" w:eastAsia="Calibri" w:hAnsi="Simplified Arabic" w:cs="Simplified Arabic"/>
          <w:sz w:val="28"/>
          <w:szCs w:val="28"/>
          <w:rtl/>
          <w:lang w:bidi="ar-IQ"/>
        </w:rPr>
        <w:t xml:space="preserve">الحصول على مجاميع متجانسة من خلال تصنيف المستويات </w:t>
      </w:r>
      <w:proofErr w:type="spellStart"/>
      <w:r w:rsidRPr="000069AA">
        <w:rPr>
          <w:rFonts w:ascii="Simplified Arabic" w:eastAsia="Calibri" w:hAnsi="Simplified Arabic" w:cs="Simplified Arabic"/>
          <w:sz w:val="28"/>
          <w:szCs w:val="28"/>
          <w:rtl/>
          <w:lang w:bidi="ar-IQ"/>
        </w:rPr>
        <w:t>المهارية</w:t>
      </w:r>
      <w:proofErr w:type="spellEnd"/>
      <w:r w:rsidRPr="000069AA">
        <w:rPr>
          <w:rFonts w:ascii="Simplified Arabic" w:eastAsia="Calibri" w:hAnsi="Simplified Arabic" w:cs="Simplified Arabic"/>
          <w:sz w:val="28"/>
          <w:szCs w:val="28"/>
          <w:rtl/>
          <w:lang w:bidi="ar-IQ"/>
        </w:rPr>
        <w:t xml:space="preserve"> التي عليها الافراد الرياضيين في أي من الالعاب الرياضية.</w:t>
      </w:r>
    </w:p>
    <w:p w:rsidR="000069AA" w:rsidRPr="000069AA" w:rsidRDefault="000069AA" w:rsidP="000069AA">
      <w:pPr>
        <w:numPr>
          <w:ilvl w:val="0"/>
          <w:numId w:val="1"/>
        </w:numPr>
        <w:tabs>
          <w:tab w:val="left" w:pos="7320"/>
          <w:tab w:val="left" w:pos="7526"/>
          <w:tab w:val="right" w:pos="8306"/>
        </w:tabs>
        <w:bidi/>
        <w:spacing w:after="0"/>
        <w:ind w:left="80" w:hanging="10"/>
        <w:jc w:val="lowKashida"/>
        <w:rPr>
          <w:rFonts w:ascii="Simplified Arabic" w:eastAsia="Calibri" w:hAnsi="Simplified Arabic" w:cs="Simplified Arabic"/>
          <w:sz w:val="28"/>
          <w:szCs w:val="28"/>
          <w:lang w:bidi="ar-IQ"/>
        </w:rPr>
      </w:pPr>
      <w:r w:rsidRPr="000069AA">
        <w:rPr>
          <w:rFonts w:ascii="Simplified Arabic" w:eastAsia="Calibri" w:hAnsi="Simplified Arabic" w:cs="Simplified Arabic"/>
          <w:sz w:val="28"/>
          <w:szCs w:val="28"/>
          <w:rtl/>
          <w:lang w:bidi="ar-IQ"/>
        </w:rPr>
        <w:t xml:space="preserve">من خلال الاختبارات والقياسات </w:t>
      </w:r>
      <w:proofErr w:type="spellStart"/>
      <w:r w:rsidRPr="000069AA">
        <w:rPr>
          <w:rFonts w:ascii="Simplified Arabic" w:eastAsia="Calibri" w:hAnsi="Simplified Arabic" w:cs="Simplified Arabic"/>
          <w:sz w:val="28"/>
          <w:szCs w:val="28"/>
          <w:rtl/>
          <w:lang w:bidi="ar-IQ"/>
        </w:rPr>
        <w:t>المهارية</w:t>
      </w:r>
      <w:proofErr w:type="spellEnd"/>
      <w:r w:rsidRPr="000069AA">
        <w:rPr>
          <w:rFonts w:ascii="Simplified Arabic" w:eastAsia="Calibri" w:hAnsi="Simplified Arabic" w:cs="Simplified Arabic"/>
          <w:sz w:val="28"/>
          <w:szCs w:val="28"/>
          <w:rtl/>
          <w:lang w:bidi="ar-IQ"/>
        </w:rPr>
        <w:t xml:space="preserve"> المتتابعة يمكن التعرف على مستويات تقدم الافراد </w:t>
      </w:r>
      <w:proofErr w:type="spellStart"/>
      <w:r w:rsidRPr="000069AA">
        <w:rPr>
          <w:rFonts w:ascii="Simplified Arabic" w:eastAsia="Calibri" w:hAnsi="Simplified Arabic" w:cs="Simplified Arabic"/>
          <w:sz w:val="28"/>
          <w:szCs w:val="28"/>
          <w:rtl/>
          <w:lang w:bidi="ar-IQ"/>
        </w:rPr>
        <w:t>مهاريا</w:t>
      </w:r>
      <w:proofErr w:type="spellEnd"/>
      <w:r w:rsidRPr="000069AA">
        <w:rPr>
          <w:rFonts w:ascii="Simplified Arabic" w:eastAsia="Calibri" w:hAnsi="Simplified Arabic" w:cs="Simplified Arabic"/>
          <w:sz w:val="28"/>
          <w:szCs w:val="28"/>
          <w:rtl/>
          <w:lang w:bidi="ar-IQ"/>
        </w:rPr>
        <w:t xml:space="preserve"> في أي من الالعاب الرياضية، فضلا عن امكانية تقويم المناهج التدريبية وفاعلية طرائق التدريب والتعليم للمهارات الرياضية وكذا كفاءة المدربين.</w:t>
      </w:r>
    </w:p>
    <w:p w:rsidR="000069AA" w:rsidRPr="000069AA" w:rsidRDefault="000069AA" w:rsidP="000069AA">
      <w:pPr>
        <w:numPr>
          <w:ilvl w:val="0"/>
          <w:numId w:val="1"/>
        </w:numPr>
        <w:tabs>
          <w:tab w:val="left" w:pos="7320"/>
          <w:tab w:val="left" w:pos="7526"/>
          <w:tab w:val="right" w:pos="8306"/>
        </w:tabs>
        <w:bidi/>
        <w:spacing w:after="0"/>
        <w:ind w:left="80" w:hanging="10"/>
        <w:jc w:val="lowKashida"/>
        <w:rPr>
          <w:rFonts w:ascii="Simplified Arabic" w:eastAsia="Calibri" w:hAnsi="Simplified Arabic" w:cs="Simplified Arabic"/>
          <w:sz w:val="28"/>
          <w:szCs w:val="28"/>
          <w:lang w:bidi="ar-IQ"/>
        </w:rPr>
      </w:pPr>
      <w:r w:rsidRPr="000069AA">
        <w:rPr>
          <w:rFonts w:ascii="Simplified Arabic" w:eastAsia="Calibri" w:hAnsi="Simplified Arabic" w:cs="Simplified Arabic"/>
          <w:sz w:val="28"/>
          <w:szCs w:val="28"/>
          <w:rtl/>
          <w:lang w:bidi="ar-IQ"/>
        </w:rPr>
        <w:t xml:space="preserve">تشخيص الأحوال الراهنة </w:t>
      </w:r>
      <w:proofErr w:type="spellStart"/>
      <w:r w:rsidRPr="000069AA">
        <w:rPr>
          <w:rFonts w:ascii="Simplified Arabic" w:eastAsia="Calibri" w:hAnsi="Simplified Arabic" w:cs="Simplified Arabic"/>
          <w:sz w:val="28"/>
          <w:szCs w:val="28"/>
          <w:rtl/>
          <w:lang w:bidi="ar-IQ"/>
        </w:rPr>
        <w:t>مهارياً</w:t>
      </w:r>
      <w:proofErr w:type="spellEnd"/>
      <w:r w:rsidRPr="000069AA">
        <w:rPr>
          <w:rFonts w:ascii="Simplified Arabic" w:eastAsia="Calibri" w:hAnsi="Simplified Arabic" w:cs="Simplified Arabic"/>
          <w:sz w:val="28"/>
          <w:szCs w:val="28"/>
          <w:rtl/>
          <w:lang w:bidi="ar-IQ"/>
        </w:rPr>
        <w:t xml:space="preserve"> للإفراد الرياضيين مع تحديد نقاط القوة والضعف لديهم مع الاهتمام بتعزيز جوانب القوة ومعالجة الضعف لديهم.</w:t>
      </w:r>
    </w:p>
    <w:p w:rsidR="000069AA" w:rsidRPr="000069AA" w:rsidRDefault="000069AA" w:rsidP="000069AA">
      <w:pPr>
        <w:numPr>
          <w:ilvl w:val="0"/>
          <w:numId w:val="1"/>
        </w:numPr>
        <w:tabs>
          <w:tab w:val="left" w:pos="7320"/>
          <w:tab w:val="left" w:pos="7526"/>
          <w:tab w:val="right" w:pos="8306"/>
        </w:tabs>
        <w:bidi/>
        <w:spacing w:after="0"/>
        <w:ind w:left="80" w:hanging="10"/>
        <w:jc w:val="lowKashida"/>
        <w:rPr>
          <w:rFonts w:ascii="Simplified Arabic" w:eastAsia="Calibri" w:hAnsi="Simplified Arabic" w:cs="Simplified Arabic"/>
          <w:sz w:val="28"/>
          <w:szCs w:val="28"/>
          <w:lang w:bidi="ar-IQ"/>
        </w:rPr>
      </w:pPr>
      <w:r w:rsidRPr="000069AA">
        <w:rPr>
          <w:rFonts w:ascii="Simplified Arabic" w:eastAsia="Calibri" w:hAnsi="Simplified Arabic" w:cs="Simplified Arabic"/>
          <w:sz w:val="28"/>
          <w:szCs w:val="28"/>
          <w:rtl/>
          <w:lang w:bidi="ar-IQ"/>
        </w:rPr>
        <w:t xml:space="preserve">الاستفادة من مناهج القياس </w:t>
      </w:r>
      <w:proofErr w:type="spellStart"/>
      <w:r w:rsidRPr="000069AA">
        <w:rPr>
          <w:rFonts w:ascii="Simplified Arabic" w:eastAsia="Calibri" w:hAnsi="Simplified Arabic" w:cs="Simplified Arabic"/>
          <w:sz w:val="28"/>
          <w:szCs w:val="28"/>
          <w:rtl/>
          <w:lang w:bidi="ar-IQ"/>
        </w:rPr>
        <w:t>المهاري</w:t>
      </w:r>
      <w:proofErr w:type="spellEnd"/>
      <w:r w:rsidRPr="000069AA">
        <w:rPr>
          <w:rFonts w:ascii="Simplified Arabic" w:eastAsia="Calibri" w:hAnsi="Simplified Arabic" w:cs="Simplified Arabic"/>
          <w:sz w:val="28"/>
          <w:szCs w:val="28"/>
          <w:rtl/>
          <w:lang w:bidi="ar-IQ"/>
        </w:rPr>
        <w:t xml:space="preserve"> في الالعاب لأغراض التمرين والممارسة لأهم المهارات الأساسية موضوع القياس.</w:t>
      </w:r>
    </w:p>
    <w:p w:rsidR="000069AA" w:rsidRPr="000069AA" w:rsidRDefault="000069AA" w:rsidP="000069AA">
      <w:pPr>
        <w:numPr>
          <w:ilvl w:val="0"/>
          <w:numId w:val="1"/>
        </w:numPr>
        <w:tabs>
          <w:tab w:val="left" w:pos="7320"/>
          <w:tab w:val="left" w:pos="7526"/>
          <w:tab w:val="right" w:pos="8306"/>
        </w:tabs>
        <w:bidi/>
        <w:spacing w:after="0"/>
        <w:ind w:left="80" w:hanging="10"/>
        <w:jc w:val="lowKashida"/>
        <w:rPr>
          <w:rFonts w:ascii="Simplified Arabic" w:eastAsia="Calibri" w:hAnsi="Simplified Arabic" w:cs="Simplified Arabic"/>
          <w:sz w:val="28"/>
          <w:szCs w:val="28"/>
          <w:lang w:bidi="ar-IQ"/>
        </w:rPr>
      </w:pPr>
      <w:r w:rsidRPr="000069AA">
        <w:rPr>
          <w:rFonts w:ascii="Simplified Arabic" w:eastAsia="Calibri" w:hAnsi="Simplified Arabic" w:cs="Simplified Arabic"/>
          <w:sz w:val="28"/>
          <w:szCs w:val="28"/>
          <w:rtl/>
          <w:lang w:bidi="ar-IQ"/>
        </w:rPr>
        <w:t xml:space="preserve">لغرض تطوير الاداء </w:t>
      </w:r>
      <w:proofErr w:type="spellStart"/>
      <w:r w:rsidRPr="000069AA">
        <w:rPr>
          <w:rFonts w:ascii="Simplified Arabic" w:eastAsia="Calibri" w:hAnsi="Simplified Arabic" w:cs="Simplified Arabic"/>
          <w:sz w:val="28"/>
          <w:szCs w:val="28"/>
          <w:rtl/>
          <w:lang w:bidi="ar-IQ"/>
        </w:rPr>
        <w:t>المهاري</w:t>
      </w:r>
      <w:proofErr w:type="spellEnd"/>
      <w:r w:rsidRPr="000069AA">
        <w:rPr>
          <w:rFonts w:ascii="Simplified Arabic" w:eastAsia="Calibri" w:hAnsi="Simplified Arabic" w:cs="Simplified Arabic"/>
          <w:sz w:val="28"/>
          <w:szCs w:val="28"/>
          <w:rtl/>
          <w:lang w:bidi="ar-IQ"/>
        </w:rPr>
        <w:t xml:space="preserve"> للأفراد (الطلبة، اللاعبين) لابد من استخدام الاختبارات </w:t>
      </w:r>
      <w:proofErr w:type="spellStart"/>
      <w:r w:rsidRPr="000069AA">
        <w:rPr>
          <w:rFonts w:ascii="Simplified Arabic" w:eastAsia="Calibri" w:hAnsi="Simplified Arabic" w:cs="Simplified Arabic"/>
          <w:sz w:val="28"/>
          <w:szCs w:val="28"/>
          <w:rtl/>
          <w:lang w:bidi="ar-IQ"/>
        </w:rPr>
        <w:t>المهارية</w:t>
      </w:r>
      <w:proofErr w:type="spellEnd"/>
      <w:r w:rsidRPr="000069AA">
        <w:rPr>
          <w:rFonts w:ascii="Simplified Arabic" w:eastAsia="Calibri" w:hAnsi="Simplified Arabic" w:cs="Simplified Arabic"/>
          <w:sz w:val="28"/>
          <w:szCs w:val="28"/>
          <w:rtl/>
          <w:lang w:bidi="ar-IQ"/>
        </w:rPr>
        <w:t xml:space="preserve"> كوسيلة للمنافسة بين المختبرين.</w:t>
      </w:r>
    </w:p>
    <w:p w:rsidR="000069AA" w:rsidRPr="000069AA" w:rsidRDefault="000069AA" w:rsidP="000069AA">
      <w:pPr>
        <w:numPr>
          <w:ilvl w:val="0"/>
          <w:numId w:val="1"/>
        </w:numPr>
        <w:tabs>
          <w:tab w:val="left" w:pos="7320"/>
          <w:tab w:val="left" w:pos="7526"/>
          <w:tab w:val="right" w:pos="8306"/>
        </w:tabs>
        <w:bidi/>
        <w:spacing w:after="0"/>
        <w:ind w:left="80" w:hanging="10"/>
        <w:jc w:val="lowKashida"/>
        <w:rPr>
          <w:rFonts w:ascii="Simplified Arabic" w:eastAsia="Calibri" w:hAnsi="Simplified Arabic" w:cs="Simplified Arabic"/>
          <w:sz w:val="28"/>
          <w:szCs w:val="28"/>
          <w:rtl/>
          <w:lang w:bidi="ar-IQ"/>
        </w:rPr>
      </w:pPr>
      <w:r w:rsidRPr="000069AA">
        <w:rPr>
          <w:rFonts w:ascii="Simplified Arabic" w:eastAsia="Calibri" w:hAnsi="Simplified Arabic" w:cs="Simplified Arabic"/>
          <w:sz w:val="28"/>
          <w:szCs w:val="28"/>
          <w:rtl/>
          <w:lang w:bidi="ar-IQ"/>
        </w:rPr>
        <w:t>يمكن استخدام اختبارات المهارات في الالعاب كوسيلة هامة من وسائل زيادة دافعية وحماس الافراد نحو الإقبال على الممارسة الرياضية والانتظام في التدريب الرياضي.</w:t>
      </w:r>
    </w:p>
    <w:p w:rsidR="000069AA" w:rsidRPr="000069AA" w:rsidRDefault="000069AA" w:rsidP="000069AA">
      <w:pPr>
        <w:tabs>
          <w:tab w:val="left" w:pos="7320"/>
          <w:tab w:val="left" w:pos="7526"/>
          <w:tab w:val="right" w:pos="8306"/>
        </w:tabs>
        <w:bidi/>
        <w:spacing w:after="0"/>
        <w:jc w:val="lowKashida"/>
        <w:rPr>
          <w:rFonts w:ascii="Simplified Arabic" w:eastAsia="Calibri" w:hAnsi="Simplified Arabic" w:cs="Simplified Arabic"/>
          <w:b/>
          <w:bCs/>
          <w:sz w:val="28"/>
          <w:szCs w:val="28"/>
          <w:rtl/>
          <w:lang w:bidi="ar-IQ"/>
        </w:rPr>
      </w:pPr>
      <w:r w:rsidRPr="000069AA">
        <w:rPr>
          <w:rFonts w:ascii="Simplified Arabic" w:eastAsia="Calibri" w:hAnsi="Simplified Arabic" w:cs="Simplified Arabic"/>
          <w:b/>
          <w:bCs/>
          <w:sz w:val="28"/>
          <w:szCs w:val="28"/>
          <w:u w:val="single"/>
          <w:rtl/>
          <w:lang w:bidi="ar-IQ"/>
        </w:rPr>
        <w:t>أساليب قياس المهارات في الالعاب الرياضية</w:t>
      </w:r>
      <w:r>
        <w:rPr>
          <w:rFonts w:ascii="Simplified Arabic" w:eastAsia="Calibri" w:hAnsi="Simplified Arabic" w:cs="Simplified Arabic"/>
          <w:b/>
          <w:bCs/>
          <w:sz w:val="28"/>
          <w:szCs w:val="28"/>
          <w:lang w:bidi="ar-IQ"/>
        </w:rPr>
        <w:t>:</w:t>
      </w:r>
    </w:p>
    <w:p w:rsidR="000069AA" w:rsidRPr="000069AA" w:rsidRDefault="000069AA" w:rsidP="000069AA">
      <w:pPr>
        <w:tabs>
          <w:tab w:val="left" w:pos="7320"/>
          <w:tab w:val="left" w:pos="7526"/>
          <w:tab w:val="right" w:pos="8306"/>
        </w:tabs>
        <w:bidi/>
        <w:spacing w:after="0"/>
        <w:jc w:val="lowKashida"/>
        <w:rPr>
          <w:rFonts w:ascii="Simplified Arabic" w:eastAsia="Calibri" w:hAnsi="Simplified Arabic" w:cs="Simplified Arabic"/>
          <w:sz w:val="28"/>
          <w:szCs w:val="28"/>
          <w:rtl/>
          <w:lang w:bidi="ar-IQ"/>
        </w:rPr>
      </w:pPr>
      <w:r w:rsidRPr="000069AA">
        <w:rPr>
          <w:rFonts w:ascii="Simplified Arabic" w:eastAsia="Calibri" w:hAnsi="Simplified Arabic" w:cs="Simplified Arabic"/>
          <w:sz w:val="28"/>
          <w:szCs w:val="28"/>
          <w:rtl/>
          <w:lang w:bidi="ar-IQ"/>
        </w:rPr>
        <w:t xml:space="preserve">      للقياس </w:t>
      </w:r>
      <w:proofErr w:type="spellStart"/>
      <w:r w:rsidRPr="000069AA">
        <w:rPr>
          <w:rFonts w:ascii="Simplified Arabic" w:eastAsia="Calibri" w:hAnsi="Simplified Arabic" w:cs="Simplified Arabic"/>
          <w:sz w:val="28"/>
          <w:szCs w:val="28"/>
          <w:rtl/>
          <w:lang w:bidi="ar-IQ"/>
        </w:rPr>
        <w:t>المهاري</w:t>
      </w:r>
      <w:proofErr w:type="spellEnd"/>
      <w:r w:rsidRPr="000069AA">
        <w:rPr>
          <w:rFonts w:ascii="Simplified Arabic" w:eastAsia="Calibri" w:hAnsi="Simplified Arabic" w:cs="Simplified Arabic"/>
          <w:sz w:val="28"/>
          <w:szCs w:val="28"/>
          <w:rtl/>
          <w:lang w:bidi="ar-IQ"/>
        </w:rPr>
        <w:t xml:space="preserve"> في معظم الالعاب الرياضية اتجاهين في الاستخدام، ويأتي هذا من خلال المقاييس التي تستخدم في هذا الميدان الحيوي، الا وهو ميدان التربية الرياضية، ومن هذه المقاييس الآتي :</w:t>
      </w:r>
    </w:p>
    <w:p w:rsidR="000069AA" w:rsidRPr="000069AA" w:rsidRDefault="000069AA" w:rsidP="000069AA">
      <w:pPr>
        <w:tabs>
          <w:tab w:val="left" w:pos="7320"/>
          <w:tab w:val="left" w:pos="7526"/>
          <w:tab w:val="right" w:pos="8306"/>
        </w:tabs>
        <w:bidi/>
        <w:spacing w:after="0"/>
        <w:jc w:val="lowKashida"/>
        <w:rPr>
          <w:rFonts w:ascii="Simplified Arabic" w:eastAsia="Calibri" w:hAnsi="Simplified Arabic" w:cs="Simplified Arabic"/>
          <w:b/>
          <w:bCs/>
          <w:sz w:val="28"/>
          <w:szCs w:val="28"/>
          <w:rtl/>
          <w:lang w:bidi="ar-IQ"/>
        </w:rPr>
      </w:pPr>
      <w:r w:rsidRPr="000069AA">
        <w:rPr>
          <w:rFonts w:ascii="Simplified Arabic" w:eastAsia="Calibri" w:hAnsi="Simplified Arabic" w:cs="Simplified Arabic"/>
          <w:b/>
          <w:bCs/>
          <w:sz w:val="28"/>
          <w:szCs w:val="28"/>
          <w:rtl/>
          <w:lang w:bidi="ar-IQ"/>
        </w:rPr>
        <w:t xml:space="preserve">أولا : المقاييس الموضوعية </w:t>
      </w:r>
    </w:p>
    <w:p w:rsidR="000069AA" w:rsidRPr="000069AA" w:rsidRDefault="000069AA" w:rsidP="000069AA">
      <w:pPr>
        <w:tabs>
          <w:tab w:val="left" w:pos="7320"/>
          <w:tab w:val="left" w:pos="7526"/>
          <w:tab w:val="right" w:pos="8306"/>
        </w:tabs>
        <w:bidi/>
        <w:spacing w:after="0"/>
        <w:jc w:val="lowKashida"/>
        <w:rPr>
          <w:rFonts w:ascii="Simplified Arabic" w:eastAsia="Calibri" w:hAnsi="Simplified Arabic" w:cs="Simplified Arabic"/>
          <w:sz w:val="28"/>
          <w:szCs w:val="28"/>
          <w:rtl/>
          <w:lang w:bidi="ar-IQ"/>
        </w:rPr>
      </w:pPr>
      <w:r w:rsidRPr="000069AA">
        <w:rPr>
          <w:rFonts w:ascii="Simplified Arabic" w:eastAsia="Calibri" w:hAnsi="Simplified Arabic" w:cs="Simplified Arabic"/>
          <w:sz w:val="28"/>
          <w:szCs w:val="28"/>
          <w:rtl/>
          <w:lang w:bidi="ar-IQ"/>
        </w:rPr>
        <w:t xml:space="preserve">     يكثر استخدام هذا النوع من المقاييس في مجال قياس المهارات في الالعاب الرياضية، وبخاصة في الالعاب الجماعية.. ومن الملاحظة ان بعض من هذه المقاييس قد قنن في ضوء </w:t>
      </w:r>
      <w:proofErr w:type="spellStart"/>
      <w:r w:rsidRPr="000069AA">
        <w:rPr>
          <w:rFonts w:ascii="Simplified Arabic" w:eastAsia="Calibri" w:hAnsi="Simplified Arabic" w:cs="Simplified Arabic"/>
          <w:sz w:val="28"/>
          <w:szCs w:val="28"/>
          <w:rtl/>
          <w:lang w:bidi="ar-IQ"/>
        </w:rPr>
        <w:t>محكات</w:t>
      </w:r>
      <w:proofErr w:type="spellEnd"/>
      <w:r w:rsidRPr="000069AA">
        <w:rPr>
          <w:rFonts w:ascii="Simplified Arabic" w:eastAsia="Calibri" w:hAnsi="Simplified Arabic" w:cs="Simplified Arabic"/>
          <w:sz w:val="28"/>
          <w:szCs w:val="28"/>
          <w:rtl/>
          <w:lang w:bidi="ar-IQ"/>
        </w:rPr>
        <w:t xml:space="preserve"> تقويم تعتمد على التقديرات الذاتية للخبراء والمتخصصين كل في مجاله، وكذا استخدام بعض أساليب التحليل الإحصائي المناسبة، إلا أن ما تتميز به هذه المقاييس أنها اقل عرضة للأخطاء، وخصوصاً أخطاء التحيز، وعن </w:t>
      </w:r>
      <w:r w:rsidRPr="000069AA">
        <w:rPr>
          <w:rFonts w:ascii="Simplified Arabic" w:eastAsia="Calibri" w:hAnsi="Simplified Arabic" w:cs="Simplified Arabic"/>
          <w:sz w:val="28"/>
          <w:szCs w:val="28"/>
          <w:rtl/>
          <w:lang w:bidi="ar-IQ"/>
        </w:rPr>
        <w:lastRenderedPageBreak/>
        <w:t xml:space="preserve">مجال القياس في الالعاب نقول أنه ما زال يفتقر حتى يومنا هذا إلى استخدام الأجهزة الكهربائية، وذلك عند مقارنته بمجالات القياس الأخرى في الميدان الرياضي، والتي أصبحت اليوم تستخدم العديد من وسائل القياس المعملية المتناهية الدقة، ورغم هذا نجد اليوم هنالك محاولات جادة لابتكار بعض الأدوات والأجهزة لقياس وتقويم القدرات </w:t>
      </w:r>
      <w:proofErr w:type="spellStart"/>
      <w:r w:rsidRPr="000069AA">
        <w:rPr>
          <w:rFonts w:ascii="Simplified Arabic" w:eastAsia="Calibri" w:hAnsi="Simplified Arabic" w:cs="Simplified Arabic"/>
          <w:sz w:val="28"/>
          <w:szCs w:val="28"/>
          <w:rtl/>
          <w:lang w:bidi="ar-IQ"/>
        </w:rPr>
        <w:t>المهارية</w:t>
      </w:r>
      <w:proofErr w:type="spellEnd"/>
      <w:r w:rsidRPr="000069AA">
        <w:rPr>
          <w:rFonts w:ascii="Simplified Arabic" w:eastAsia="Calibri" w:hAnsi="Simplified Arabic" w:cs="Simplified Arabic"/>
          <w:sz w:val="28"/>
          <w:szCs w:val="28"/>
          <w:rtl/>
          <w:lang w:bidi="ar-IQ"/>
        </w:rPr>
        <w:t xml:space="preserve"> في الالعاب الرياضية وبشكل خاص في المراكز البحثية في الدول المتقدمة تقنيا ومنها (اميركا، روسيا، واليابان، والمانيا).</w:t>
      </w:r>
    </w:p>
    <w:p w:rsidR="000069AA" w:rsidRPr="000069AA" w:rsidRDefault="000069AA" w:rsidP="000069AA">
      <w:pPr>
        <w:tabs>
          <w:tab w:val="left" w:pos="7320"/>
          <w:tab w:val="left" w:pos="7526"/>
          <w:tab w:val="right" w:pos="8306"/>
        </w:tabs>
        <w:bidi/>
        <w:spacing w:after="0"/>
        <w:jc w:val="lowKashida"/>
        <w:rPr>
          <w:rFonts w:ascii="Simplified Arabic" w:eastAsia="Calibri" w:hAnsi="Simplified Arabic" w:cs="Simplified Arabic"/>
          <w:sz w:val="28"/>
          <w:szCs w:val="28"/>
          <w:rtl/>
          <w:lang w:bidi="ar-IQ"/>
        </w:rPr>
      </w:pPr>
      <w:r w:rsidRPr="000069AA">
        <w:rPr>
          <w:rFonts w:ascii="Simplified Arabic" w:eastAsia="Calibri" w:hAnsi="Simplified Arabic" w:cs="Simplified Arabic"/>
          <w:sz w:val="28"/>
          <w:szCs w:val="28"/>
          <w:rtl/>
          <w:lang w:bidi="ar-IQ"/>
        </w:rPr>
        <w:t xml:space="preserve">      ولكي نتمكن من تقويم الأداء </w:t>
      </w:r>
      <w:proofErr w:type="spellStart"/>
      <w:r w:rsidRPr="000069AA">
        <w:rPr>
          <w:rFonts w:ascii="Simplified Arabic" w:eastAsia="Calibri" w:hAnsi="Simplified Arabic" w:cs="Simplified Arabic"/>
          <w:sz w:val="28"/>
          <w:szCs w:val="28"/>
          <w:rtl/>
          <w:lang w:bidi="ar-IQ"/>
        </w:rPr>
        <w:t>المهاري</w:t>
      </w:r>
      <w:proofErr w:type="spellEnd"/>
      <w:r w:rsidRPr="000069AA">
        <w:rPr>
          <w:rFonts w:ascii="Simplified Arabic" w:eastAsia="Calibri" w:hAnsi="Simplified Arabic" w:cs="Simplified Arabic"/>
          <w:sz w:val="28"/>
          <w:szCs w:val="28"/>
          <w:rtl/>
          <w:lang w:bidi="ar-IQ"/>
        </w:rPr>
        <w:t xml:space="preserve"> في بعض من الالعاب الرياضية، اعتمادا على المقاييس الموضوعية، لابد من استخدام أربعة وسائل هي :</w:t>
      </w:r>
    </w:p>
    <w:p w:rsidR="000069AA" w:rsidRPr="000069AA" w:rsidRDefault="000069AA" w:rsidP="000069AA">
      <w:pPr>
        <w:numPr>
          <w:ilvl w:val="0"/>
          <w:numId w:val="2"/>
        </w:numPr>
        <w:tabs>
          <w:tab w:val="left" w:pos="7320"/>
          <w:tab w:val="left" w:pos="7526"/>
          <w:tab w:val="right" w:pos="8306"/>
        </w:tabs>
        <w:bidi/>
        <w:spacing w:after="0"/>
        <w:ind w:left="0" w:hanging="10"/>
        <w:jc w:val="lowKashida"/>
        <w:rPr>
          <w:rFonts w:ascii="Simplified Arabic" w:eastAsia="Calibri" w:hAnsi="Simplified Arabic" w:cs="Simplified Arabic"/>
          <w:sz w:val="28"/>
          <w:szCs w:val="28"/>
          <w:rtl/>
          <w:lang w:bidi="ar-IQ"/>
        </w:rPr>
      </w:pPr>
      <w:r w:rsidRPr="000069AA">
        <w:rPr>
          <w:rFonts w:ascii="Simplified Arabic" w:eastAsia="Calibri" w:hAnsi="Simplified Arabic" w:cs="Simplified Arabic"/>
          <w:sz w:val="28"/>
          <w:szCs w:val="28"/>
          <w:rtl/>
          <w:lang w:bidi="ar-IQ"/>
        </w:rPr>
        <w:t>عدد مرات النجاح.</w:t>
      </w:r>
    </w:p>
    <w:p w:rsidR="000069AA" w:rsidRPr="000069AA" w:rsidRDefault="000069AA" w:rsidP="000069AA">
      <w:pPr>
        <w:numPr>
          <w:ilvl w:val="0"/>
          <w:numId w:val="2"/>
        </w:numPr>
        <w:tabs>
          <w:tab w:val="left" w:pos="7320"/>
          <w:tab w:val="left" w:pos="7526"/>
          <w:tab w:val="right" w:pos="8306"/>
        </w:tabs>
        <w:bidi/>
        <w:spacing w:after="0"/>
        <w:ind w:left="0" w:hanging="10"/>
        <w:jc w:val="lowKashida"/>
        <w:rPr>
          <w:rFonts w:ascii="Simplified Arabic" w:eastAsia="Calibri" w:hAnsi="Simplified Arabic" w:cs="Simplified Arabic"/>
          <w:sz w:val="28"/>
          <w:szCs w:val="28"/>
          <w:lang w:bidi="ar-IQ"/>
        </w:rPr>
      </w:pPr>
      <w:r w:rsidRPr="000069AA">
        <w:rPr>
          <w:rFonts w:ascii="Simplified Arabic" w:eastAsia="Calibri" w:hAnsi="Simplified Arabic" w:cs="Simplified Arabic"/>
          <w:sz w:val="28"/>
          <w:szCs w:val="28"/>
          <w:rtl/>
          <w:lang w:bidi="ar-IQ"/>
        </w:rPr>
        <w:t>الدقة في الأداء.</w:t>
      </w:r>
    </w:p>
    <w:p w:rsidR="000069AA" w:rsidRPr="000069AA" w:rsidRDefault="000069AA" w:rsidP="000069AA">
      <w:pPr>
        <w:numPr>
          <w:ilvl w:val="0"/>
          <w:numId w:val="2"/>
        </w:numPr>
        <w:tabs>
          <w:tab w:val="left" w:pos="7320"/>
          <w:tab w:val="left" w:pos="7526"/>
          <w:tab w:val="right" w:pos="8306"/>
        </w:tabs>
        <w:bidi/>
        <w:spacing w:after="0"/>
        <w:ind w:left="0" w:hanging="10"/>
        <w:jc w:val="lowKashida"/>
        <w:rPr>
          <w:rFonts w:ascii="Simplified Arabic" w:eastAsia="Calibri" w:hAnsi="Simplified Arabic" w:cs="Simplified Arabic"/>
          <w:sz w:val="28"/>
          <w:szCs w:val="28"/>
          <w:lang w:bidi="ar-IQ"/>
        </w:rPr>
      </w:pPr>
      <w:r w:rsidRPr="000069AA">
        <w:rPr>
          <w:rFonts w:ascii="Simplified Arabic" w:eastAsia="Calibri" w:hAnsi="Simplified Arabic" w:cs="Simplified Arabic"/>
          <w:sz w:val="28"/>
          <w:szCs w:val="28"/>
          <w:rtl/>
          <w:lang w:bidi="ar-IQ"/>
        </w:rPr>
        <w:t>الزمن المخصص للأداء.</w:t>
      </w:r>
    </w:p>
    <w:p w:rsidR="000069AA" w:rsidRPr="000069AA" w:rsidRDefault="000069AA" w:rsidP="000069AA">
      <w:pPr>
        <w:numPr>
          <w:ilvl w:val="0"/>
          <w:numId w:val="2"/>
        </w:numPr>
        <w:tabs>
          <w:tab w:val="left" w:pos="7320"/>
          <w:tab w:val="left" w:pos="7526"/>
          <w:tab w:val="right" w:pos="8306"/>
        </w:tabs>
        <w:bidi/>
        <w:spacing w:after="0"/>
        <w:ind w:left="0" w:hanging="10"/>
        <w:jc w:val="lowKashida"/>
        <w:rPr>
          <w:rFonts w:ascii="Simplified Arabic" w:eastAsia="Calibri" w:hAnsi="Simplified Arabic" w:cs="Simplified Arabic"/>
          <w:sz w:val="28"/>
          <w:szCs w:val="28"/>
          <w:lang w:bidi="ar-IQ"/>
        </w:rPr>
      </w:pPr>
      <w:proofErr w:type="gramStart"/>
      <w:r w:rsidRPr="000069AA">
        <w:rPr>
          <w:rFonts w:ascii="Simplified Arabic" w:eastAsia="Calibri" w:hAnsi="Simplified Arabic" w:cs="Simplified Arabic"/>
          <w:sz w:val="28"/>
          <w:szCs w:val="28"/>
          <w:rtl/>
          <w:lang w:bidi="ar-IQ"/>
        </w:rPr>
        <w:t>المسافة</w:t>
      </w:r>
      <w:proofErr w:type="gramEnd"/>
      <w:r w:rsidRPr="000069AA">
        <w:rPr>
          <w:rFonts w:ascii="Simplified Arabic" w:eastAsia="Calibri" w:hAnsi="Simplified Arabic" w:cs="Simplified Arabic"/>
          <w:sz w:val="28"/>
          <w:szCs w:val="28"/>
          <w:rtl/>
          <w:lang w:bidi="ar-IQ"/>
        </w:rPr>
        <w:t xml:space="preserve"> التي يقطعها الفرد أو الأداة خلال الأداء.</w:t>
      </w:r>
    </w:p>
    <w:p w:rsidR="000069AA" w:rsidRPr="000069AA" w:rsidRDefault="000069AA" w:rsidP="000069AA">
      <w:pPr>
        <w:tabs>
          <w:tab w:val="left" w:pos="7320"/>
          <w:tab w:val="left" w:pos="7526"/>
          <w:tab w:val="right" w:pos="8306"/>
        </w:tabs>
        <w:bidi/>
        <w:spacing w:after="0"/>
        <w:jc w:val="lowKashida"/>
        <w:rPr>
          <w:rFonts w:ascii="Simplified Arabic" w:eastAsia="Calibri" w:hAnsi="Simplified Arabic" w:cs="Simplified Arabic"/>
          <w:b/>
          <w:bCs/>
          <w:sz w:val="28"/>
          <w:szCs w:val="28"/>
          <w:rtl/>
          <w:lang w:bidi="ar-IQ"/>
        </w:rPr>
      </w:pPr>
      <w:proofErr w:type="gramStart"/>
      <w:r w:rsidRPr="000069AA">
        <w:rPr>
          <w:rFonts w:ascii="Simplified Arabic" w:eastAsia="Calibri" w:hAnsi="Simplified Arabic" w:cs="Simplified Arabic"/>
          <w:b/>
          <w:bCs/>
          <w:sz w:val="28"/>
          <w:szCs w:val="28"/>
          <w:rtl/>
          <w:lang w:bidi="ar-IQ"/>
        </w:rPr>
        <w:t>ثانيا :</w:t>
      </w:r>
      <w:proofErr w:type="gramEnd"/>
      <w:r w:rsidRPr="000069AA">
        <w:rPr>
          <w:rFonts w:ascii="Simplified Arabic" w:eastAsia="Calibri" w:hAnsi="Simplified Arabic" w:cs="Simplified Arabic"/>
          <w:b/>
          <w:bCs/>
          <w:sz w:val="28"/>
          <w:szCs w:val="28"/>
          <w:rtl/>
          <w:lang w:bidi="ar-IQ"/>
        </w:rPr>
        <w:t xml:space="preserve"> المقاييس التقديرية </w:t>
      </w:r>
    </w:p>
    <w:p w:rsidR="000069AA" w:rsidRPr="000069AA" w:rsidRDefault="000069AA" w:rsidP="000069AA">
      <w:pPr>
        <w:tabs>
          <w:tab w:val="left" w:pos="7320"/>
          <w:tab w:val="left" w:pos="7526"/>
          <w:tab w:val="right" w:pos="8306"/>
        </w:tabs>
        <w:bidi/>
        <w:spacing w:after="0"/>
        <w:jc w:val="lowKashida"/>
        <w:rPr>
          <w:rFonts w:ascii="Simplified Arabic" w:eastAsia="Calibri" w:hAnsi="Simplified Arabic" w:cs="Simplified Arabic"/>
          <w:sz w:val="28"/>
          <w:szCs w:val="28"/>
          <w:rtl/>
          <w:lang w:bidi="ar-IQ"/>
        </w:rPr>
      </w:pPr>
      <w:r w:rsidRPr="000069AA">
        <w:rPr>
          <w:rFonts w:ascii="Simplified Arabic" w:eastAsia="Calibri" w:hAnsi="Simplified Arabic" w:cs="Simplified Arabic"/>
          <w:sz w:val="28"/>
          <w:szCs w:val="28"/>
          <w:rtl/>
          <w:lang w:bidi="ar-IQ"/>
        </w:rPr>
        <w:t xml:space="preserve">      </w:t>
      </w:r>
      <w:proofErr w:type="spellStart"/>
      <w:r w:rsidRPr="000069AA">
        <w:rPr>
          <w:rFonts w:ascii="Simplified Arabic" w:eastAsia="Calibri" w:hAnsi="Simplified Arabic" w:cs="Simplified Arabic"/>
          <w:sz w:val="28"/>
          <w:szCs w:val="28"/>
          <w:rtl/>
          <w:lang w:bidi="ar-IQ"/>
        </w:rPr>
        <w:t>لاغرابة</w:t>
      </w:r>
      <w:proofErr w:type="spellEnd"/>
      <w:r w:rsidRPr="000069AA">
        <w:rPr>
          <w:rFonts w:ascii="Simplified Arabic" w:eastAsia="Calibri" w:hAnsi="Simplified Arabic" w:cs="Simplified Arabic"/>
          <w:sz w:val="28"/>
          <w:szCs w:val="28"/>
          <w:rtl/>
          <w:lang w:bidi="ar-IQ"/>
        </w:rPr>
        <w:t xml:space="preserve"> في أن تكون هناك العديد من الأنشطة والألعاب الرياضية التي يصعب فيها استخدام الاختبارات الموضوعية كوسائل تقويمية غايتها قياس دقة الاداء </w:t>
      </w:r>
      <w:proofErr w:type="spellStart"/>
      <w:r w:rsidRPr="000069AA">
        <w:rPr>
          <w:rFonts w:ascii="Simplified Arabic" w:eastAsia="Calibri" w:hAnsi="Simplified Arabic" w:cs="Simplified Arabic"/>
          <w:sz w:val="28"/>
          <w:szCs w:val="28"/>
          <w:rtl/>
          <w:lang w:bidi="ar-IQ"/>
        </w:rPr>
        <w:t>المهاري</w:t>
      </w:r>
      <w:proofErr w:type="spellEnd"/>
      <w:r w:rsidRPr="000069AA">
        <w:rPr>
          <w:rFonts w:ascii="Simplified Arabic" w:eastAsia="Calibri" w:hAnsi="Simplified Arabic" w:cs="Simplified Arabic"/>
          <w:sz w:val="28"/>
          <w:szCs w:val="28"/>
          <w:rtl/>
          <w:lang w:bidi="ar-IQ"/>
        </w:rPr>
        <w:t xml:space="preserve"> للاعبين، ومثالها (الرقص على الجليد، المصارعة، الجودو، سلاح المبارزة، الغطس إلى الماء، </w:t>
      </w:r>
      <w:proofErr w:type="spellStart"/>
      <w:r w:rsidRPr="000069AA">
        <w:rPr>
          <w:rFonts w:ascii="Simplified Arabic" w:eastAsia="Calibri" w:hAnsi="Simplified Arabic" w:cs="Simplified Arabic"/>
          <w:sz w:val="28"/>
          <w:szCs w:val="28"/>
          <w:rtl/>
          <w:lang w:bidi="ar-IQ"/>
        </w:rPr>
        <w:t>الجمناستك</w:t>
      </w:r>
      <w:proofErr w:type="spellEnd"/>
      <w:r w:rsidRPr="000069AA">
        <w:rPr>
          <w:rFonts w:ascii="Simplified Arabic" w:eastAsia="Calibri" w:hAnsi="Simplified Arabic" w:cs="Simplified Arabic"/>
          <w:sz w:val="28"/>
          <w:szCs w:val="28"/>
          <w:rtl/>
          <w:lang w:bidi="ar-IQ"/>
        </w:rPr>
        <w:t xml:space="preserve">، والملاكمة.... </w:t>
      </w:r>
      <w:proofErr w:type="gramStart"/>
      <w:r w:rsidRPr="000069AA">
        <w:rPr>
          <w:rFonts w:ascii="Simplified Arabic" w:eastAsia="Calibri" w:hAnsi="Simplified Arabic" w:cs="Simplified Arabic"/>
          <w:sz w:val="28"/>
          <w:szCs w:val="28"/>
          <w:rtl/>
          <w:lang w:bidi="ar-IQ"/>
        </w:rPr>
        <w:t>وغيرها</w:t>
      </w:r>
      <w:proofErr w:type="gramEnd"/>
      <w:r w:rsidRPr="000069AA">
        <w:rPr>
          <w:rFonts w:ascii="Simplified Arabic" w:eastAsia="Calibri" w:hAnsi="Simplified Arabic" w:cs="Simplified Arabic"/>
          <w:sz w:val="28"/>
          <w:szCs w:val="28"/>
          <w:rtl/>
          <w:lang w:bidi="ar-IQ"/>
        </w:rPr>
        <w:t>).</w:t>
      </w:r>
    </w:p>
    <w:p w:rsidR="000069AA" w:rsidRDefault="000069AA" w:rsidP="000069AA">
      <w:pPr>
        <w:tabs>
          <w:tab w:val="left" w:pos="7320"/>
          <w:tab w:val="left" w:pos="7526"/>
          <w:tab w:val="right" w:pos="8306"/>
        </w:tabs>
        <w:bidi/>
        <w:spacing w:after="0"/>
        <w:jc w:val="lowKashida"/>
        <w:rPr>
          <w:rFonts w:ascii="Simplified Arabic" w:eastAsia="Calibri" w:hAnsi="Simplified Arabic" w:cs="Simplified Arabic"/>
          <w:sz w:val="28"/>
          <w:szCs w:val="28"/>
          <w:lang w:bidi="ar-IQ"/>
        </w:rPr>
      </w:pPr>
      <w:r w:rsidRPr="000069AA">
        <w:rPr>
          <w:rFonts w:ascii="Simplified Arabic" w:eastAsia="Calibri" w:hAnsi="Simplified Arabic" w:cs="Simplified Arabic"/>
          <w:sz w:val="28"/>
          <w:szCs w:val="28"/>
          <w:rtl/>
          <w:lang w:bidi="ar-IQ"/>
        </w:rPr>
        <w:t xml:space="preserve">      لهذا نجد المختصين </w:t>
      </w:r>
      <w:proofErr w:type="spellStart"/>
      <w:r w:rsidRPr="000069AA">
        <w:rPr>
          <w:rFonts w:ascii="Simplified Arabic" w:eastAsia="Calibri" w:hAnsi="Simplified Arabic" w:cs="Simplified Arabic"/>
          <w:sz w:val="28"/>
          <w:szCs w:val="28"/>
          <w:rtl/>
          <w:lang w:bidi="ar-IQ"/>
        </w:rPr>
        <w:t>التجؤوا</w:t>
      </w:r>
      <w:proofErr w:type="spellEnd"/>
      <w:r w:rsidRPr="000069AA">
        <w:rPr>
          <w:rFonts w:ascii="Simplified Arabic" w:eastAsia="Calibri" w:hAnsi="Simplified Arabic" w:cs="Simplified Arabic"/>
          <w:sz w:val="28"/>
          <w:szCs w:val="28"/>
          <w:rtl/>
          <w:lang w:bidi="ar-IQ"/>
        </w:rPr>
        <w:t xml:space="preserve"> إلى بعض من الأساليب ذات المقاييس التقديرية إذ حاجتها واردة. هي بديل ناجح في قياس المهارات للعديد من الالعاب الرياضية  وبخاصة تلك الالعاب المتصفة بالأداء الجمالي، ولم يقف الأمر عند هذا الحد  وإنما في بعض الأحيان تستخدم المقاييس التقديرية كوسائل للحصول على معلومات إضافية عن الاداء في الأنشطة والألعاب الرياضية التي تستخدم فيها مقاييس موضوعية، وتستخدم مقاييس التقدير الذاتي في مثل هذه الحالات لتقويم الأداء </w:t>
      </w:r>
      <w:proofErr w:type="spellStart"/>
      <w:r w:rsidRPr="000069AA">
        <w:rPr>
          <w:rFonts w:ascii="Simplified Arabic" w:eastAsia="Calibri" w:hAnsi="Simplified Arabic" w:cs="Simplified Arabic"/>
          <w:sz w:val="28"/>
          <w:szCs w:val="28"/>
          <w:rtl/>
          <w:lang w:bidi="ar-IQ"/>
        </w:rPr>
        <w:t>المهاري</w:t>
      </w:r>
      <w:proofErr w:type="spellEnd"/>
      <w:r w:rsidRPr="000069AA">
        <w:rPr>
          <w:rFonts w:ascii="Simplified Arabic" w:eastAsia="Calibri" w:hAnsi="Simplified Arabic" w:cs="Simplified Arabic"/>
          <w:sz w:val="28"/>
          <w:szCs w:val="28"/>
          <w:rtl/>
          <w:lang w:bidi="ar-IQ"/>
        </w:rPr>
        <w:t xml:space="preserve"> في اللعبة بعد تحليلها، وذلك بغرض تزويد التربويين من مدرسين ومدربين بالمعلومات الإضافية عن بعض النواحي الفنية في اللعبة وعن الاداء في اللعبة ككل.</w:t>
      </w:r>
    </w:p>
    <w:p w:rsidR="000069AA" w:rsidRDefault="000069AA" w:rsidP="000069AA">
      <w:pPr>
        <w:tabs>
          <w:tab w:val="left" w:pos="7320"/>
          <w:tab w:val="left" w:pos="7526"/>
          <w:tab w:val="right" w:pos="8306"/>
        </w:tabs>
        <w:bidi/>
        <w:spacing w:after="0"/>
        <w:jc w:val="lowKashida"/>
        <w:rPr>
          <w:rFonts w:ascii="Simplified Arabic" w:eastAsia="Calibri" w:hAnsi="Simplified Arabic" w:cs="Simplified Arabic"/>
          <w:sz w:val="28"/>
          <w:szCs w:val="28"/>
          <w:lang w:bidi="ar-IQ"/>
        </w:rPr>
      </w:pPr>
    </w:p>
    <w:p w:rsidR="000069AA" w:rsidRDefault="000069AA" w:rsidP="000069AA">
      <w:pPr>
        <w:tabs>
          <w:tab w:val="left" w:pos="7320"/>
          <w:tab w:val="left" w:pos="7526"/>
          <w:tab w:val="right" w:pos="8306"/>
        </w:tabs>
        <w:bidi/>
        <w:spacing w:after="0"/>
        <w:jc w:val="lowKashida"/>
        <w:rPr>
          <w:rFonts w:ascii="Simplified Arabic" w:eastAsia="Calibri" w:hAnsi="Simplified Arabic" w:cs="Simplified Arabic"/>
          <w:sz w:val="28"/>
          <w:szCs w:val="28"/>
          <w:lang w:bidi="ar-IQ"/>
        </w:rPr>
      </w:pPr>
    </w:p>
    <w:p w:rsidR="000069AA" w:rsidRPr="000069AA" w:rsidRDefault="000069AA" w:rsidP="000069AA">
      <w:pPr>
        <w:tabs>
          <w:tab w:val="left" w:pos="7320"/>
          <w:tab w:val="left" w:pos="7526"/>
          <w:tab w:val="right" w:pos="8306"/>
        </w:tabs>
        <w:bidi/>
        <w:spacing w:after="0"/>
        <w:jc w:val="lowKashida"/>
        <w:rPr>
          <w:rFonts w:ascii="Simplified Arabic" w:eastAsia="Calibri" w:hAnsi="Simplified Arabic" w:cs="Simplified Arabic"/>
          <w:sz w:val="28"/>
          <w:szCs w:val="28"/>
          <w:rtl/>
          <w:lang w:bidi="ar-IQ"/>
        </w:rPr>
      </w:pPr>
    </w:p>
    <w:p w:rsidR="000069AA" w:rsidRPr="000069AA" w:rsidRDefault="000069AA" w:rsidP="000069AA">
      <w:pPr>
        <w:bidi/>
        <w:spacing w:after="0"/>
        <w:contextualSpacing/>
        <w:jc w:val="lowKashida"/>
        <w:rPr>
          <w:rFonts w:ascii="Simplified Arabic" w:eastAsia="Times New Roman" w:hAnsi="Simplified Arabic" w:cs="Simplified Arabic"/>
          <w:b/>
          <w:bCs/>
          <w:sz w:val="28"/>
          <w:szCs w:val="28"/>
          <w:rtl/>
        </w:rPr>
      </w:pPr>
    </w:p>
    <w:p w:rsidR="000069AA" w:rsidRPr="000069AA" w:rsidRDefault="000069AA" w:rsidP="000069AA">
      <w:pPr>
        <w:bidi/>
        <w:spacing w:after="0"/>
        <w:contextualSpacing/>
        <w:jc w:val="lowKashida"/>
        <w:rPr>
          <w:rFonts w:ascii="Simplified Arabic" w:eastAsia="Times New Roman" w:hAnsi="Simplified Arabic" w:cs="Simplified Arabic"/>
          <w:b/>
          <w:bCs/>
          <w:sz w:val="28"/>
          <w:szCs w:val="28"/>
          <w:u w:val="single"/>
          <w:rtl/>
        </w:rPr>
      </w:pPr>
      <w:r w:rsidRPr="000069AA">
        <w:rPr>
          <w:rFonts w:ascii="Simplified Arabic" w:eastAsia="Times New Roman" w:hAnsi="Simplified Arabic" w:cs="Simplified Arabic"/>
          <w:b/>
          <w:bCs/>
          <w:sz w:val="28"/>
          <w:szCs w:val="28"/>
          <w:u w:val="single"/>
          <w:rtl/>
        </w:rPr>
        <w:lastRenderedPageBreak/>
        <w:t xml:space="preserve">أنواع </w:t>
      </w:r>
      <w:proofErr w:type="gramStart"/>
      <w:r w:rsidRPr="000069AA">
        <w:rPr>
          <w:rFonts w:ascii="Simplified Arabic" w:eastAsia="Times New Roman" w:hAnsi="Simplified Arabic" w:cs="Simplified Arabic"/>
          <w:b/>
          <w:bCs/>
          <w:sz w:val="28"/>
          <w:szCs w:val="28"/>
          <w:u w:val="single"/>
          <w:rtl/>
        </w:rPr>
        <w:t>الاختبارات :</w:t>
      </w:r>
      <w:proofErr w:type="gramEnd"/>
      <w:r w:rsidRPr="000069AA">
        <w:rPr>
          <w:rFonts w:ascii="Simplified Arabic" w:eastAsia="Times New Roman" w:hAnsi="Simplified Arabic" w:cs="Simplified Arabic"/>
          <w:b/>
          <w:bCs/>
          <w:sz w:val="28"/>
          <w:szCs w:val="28"/>
          <w:u w:val="single"/>
          <w:rtl/>
        </w:rPr>
        <w:t>-</w:t>
      </w:r>
    </w:p>
    <w:p w:rsidR="000069AA" w:rsidRPr="000069AA" w:rsidRDefault="000069AA" w:rsidP="000069AA">
      <w:pPr>
        <w:bidi/>
        <w:spacing w:after="0"/>
        <w:jc w:val="lowKashida"/>
        <w:rPr>
          <w:rFonts w:ascii="Simplified Arabic" w:eastAsia="Calibri" w:hAnsi="Simplified Arabic" w:cs="Simplified Arabic"/>
          <w:sz w:val="28"/>
          <w:szCs w:val="28"/>
          <w:rtl/>
        </w:rPr>
      </w:pPr>
      <w:r w:rsidRPr="000069AA">
        <w:rPr>
          <w:rFonts w:ascii="Simplified Arabic" w:eastAsia="Calibri" w:hAnsi="Simplified Arabic" w:cs="Simplified Arabic"/>
          <w:b/>
          <w:bCs/>
          <w:sz w:val="28"/>
          <w:szCs w:val="28"/>
          <w:rtl/>
        </w:rPr>
        <w:t xml:space="preserve">1 - الاختبارات </w:t>
      </w:r>
      <w:proofErr w:type="spellStart"/>
      <w:r w:rsidRPr="000069AA">
        <w:rPr>
          <w:rFonts w:ascii="Simplified Arabic" w:eastAsia="Calibri" w:hAnsi="Simplified Arabic" w:cs="Simplified Arabic"/>
          <w:b/>
          <w:bCs/>
          <w:sz w:val="28"/>
          <w:szCs w:val="28"/>
          <w:rtl/>
        </w:rPr>
        <w:t>المقالية</w:t>
      </w:r>
      <w:proofErr w:type="spellEnd"/>
      <w:r w:rsidRPr="000069AA">
        <w:rPr>
          <w:rFonts w:ascii="Simplified Arabic" w:eastAsia="Calibri" w:hAnsi="Simplified Arabic" w:cs="Simplified Arabic"/>
          <w:b/>
          <w:bCs/>
          <w:sz w:val="28"/>
          <w:szCs w:val="28"/>
          <w:rtl/>
        </w:rPr>
        <w:t xml:space="preserve"> (الإنشائية)</w:t>
      </w:r>
    </w:p>
    <w:p w:rsidR="000069AA" w:rsidRPr="000069AA" w:rsidRDefault="000069AA" w:rsidP="000069AA">
      <w:pPr>
        <w:bidi/>
        <w:spacing w:after="0"/>
        <w:jc w:val="lowKashida"/>
        <w:rPr>
          <w:rFonts w:ascii="Simplified Arabic" w:eastAsia="Calibri" w:hAnsi="Simplified Arabic" w:cs="Simplified Arabic"/>
          <w:sz w:val="28"/>
          <w:szCs w:val="28"/>
          <w:rtl/>
        </w:rPr>
      </w:pPr>
      <w:r w:rsidRPr="000069AA">
        <w:rPr>
          <w:rFonts w:ascii="Simplified Arabic" w:eastAsia="Calibri" w:hAnsi="Simplified Arabic" w:cs="Simplified Arabic"/>
          <w:sz w:val="28"/>
          <w:szCs w:val="28"/>
          <w:rtl/>
        </w:rPr>
        <w:t xml:space="preserve">     هي عبارة عن الأسئلة التي تحتاج إلى إجابات انشائية تعبيرية، يقاس من خلالها قدرة الشخص على ترتيب الأفكار والتعبير عنها </w:t>
      </w:r>
      <w:proofErr w:type="spellStart"/>
      <w:r w:rsidRPr="000069AA">
        <w:rPr>
          <w:rFonts w:ascii="Simplified Arabic" w:eastAsia="Calibri" w:hAnsi="Simplified Arabic" w:cs="Simplified Arabic"/>
          <w:sz w:val="28"/>
          <w:szCs w:val="28"/>
          <w:rtl/>
        </w:rPr>
        <w:t>بألفاظة</w:t>
      </w:r>
      <w:proofErr w:type="spellEnd"/>
      <w:r w:rsidRPr="000069AA">
        <w:rPr>
          <w:rFonts w:ascii="Simplified Arabic" w:eastAsia="Calibri" w:hAnsi="Simplified Arabic" w:cs="Simplified Arabic"/>
          <w:sz w:val="28"/>
          <w:szCs w:val="28"/>
          <w:rtl/>
        </w:rPr>
        <w:t xml:space="preserve">، ولكن مثل هذه الأنواع من الاختبارات تفتقر إلى الشمولية للمادة المختبرة، بالإضافة إلى اختلاف الرأي في صحتها من مصحّح لآخر، وهناك نوعان من الاختبارات </w:t>
      </w:r>
      <w:proofErr w:type="spellStart"/>
      <w:r w:rsidRPr="000069AA">
        <w:rPr>
          <w:rFonts w:ascii="Simplified Arabic" w:eastAsia="Calibri" w:hAnsi="Simplified Arabic" w:cs="Simplified Arabic"/>
          <w:sz w:val="28"/>
          <w:szCs w:val="28"/>
          <w:rtl/>
        </w:rPr>
        <w:t>المقالية</w:t>
      </w:r>
      <w:proofErr w:type="spellEnd"/>
      <w:r w:rsidRPr="000069AA">
        <w:rPr>
          <w:rFonts w:ascii="Simplified Arabic" w:eastAsia="Calibri" w:hAnsi="Simplified Arabic" w:cs="Simplified Arabic"/>
          <w:sz w:val="28"/>
          <w:szCs w:val="28"/>
          <w:rtl/>
        </w:rPr>
        <w:t>:</w:t>
      </w:r>
    </w:p>
    <w:p w:rsidR="000069AA" w:rsidRPr="000069AA" w:rsidRDefault="000069AA" w:rsidP="000069AA">
      <w:pPr>
        <w:numPr>
          <w:ilvl w:val="0"/>
          <w:numId w:val="3"/>
        </w:numPr>
        <w:bidi/>
        <w:spacing w:after="0"/>
        <w:ind w:left="0" w:hanging="10"/>
        <w:contextualSpacing/>
        <w:jc w:val="lowKashida"/>
        <w:rPr>
          <w:rFonts w:ascii="Simplified Arabic" w:eastAsia="Times New Roman" w:hAnsi="Simplified Arabic" w:cs="Simplified Arabic"/>
          <w:sz w:val="28"/>
          <w:szCs w:val="28"/>
          <w:rtl/>
        </w:rPr>
      </w:pPr>
      <w:proofErr w:type="gramStart"/>
      <w:r w:rsidRPr="000069AA">
        <w:rPr>
          <w:rFonts w:ascii="Simplified Arabic" w:eastAsia="Times New Roman" w:hAnsi="Simplified Arabic" w:cs="Simplified Arabic"/>
          <w:sz w:val="28"/>
          <w:szCs w:val="28"/>
          <w:rtl/>
        </w:rPr>
        <w:t>أسئلة</w:t>
      </w:r>
      <w:proofErr w:type="gramEnd"/>
      <w:r w:rsidRPr="000069AA">
        <w:rPr>
          <w:rFonts w:ascii="Simplified Arabic" w:eastAsia="Times New Roman" w:hAnsi="Simplified Arabic" w:cs="Simplified Arabic"/>
          <w:sz w:val="28"/>
          <w:szCs w:val="28"/>
          <w:rtl/>
        </w:rPr>
        <w:t xml:space="preserve"> الإجابات المقيّدة: وهي الأسئلة ذات الإجابة المحددة والقصيرة، مثل أسئلة: (عدد، عرف، أذكر...).</w:t>
      </w:r>
    </w:p>
    <w:p w:rsidR="000069AA" w:rsidRPr="000069AA" w:rsidRDefault="000069AA" w:rsidP="000069AA">
      <w:pPr>
        <w:numPr>
          <w:ilvl w:val="0"/>
          <w:numId w:val="3"/>
        </w:numPr>
        <w:bidi/>
        <w:spacing w:after="0"/>
        <w:ind w:left="0" w:hanging="10"/>
        <w:contextualSpacing/>
        <w:jc w:val="lowKashida"/>
        <w:rPr>
          <w:rFonts w:ascii="Simplified Arabic" w:eastAsia="Times New Roman" w:hAnsi="Simplified Arabic" w:cs="Simplified Arabic"/>
          <w:sz w:val="28"/>
          <w:szCs w:val="28"/>
          <w:rtl/>
        </w:rPr>
      </w:pPr>
      <w:r w:rsidRPr="000069AA">
        <w:rPr>
          <w:rFonts w:ascii="Simplified Arabic" w:eastAsia="Times New Roman" w:hAnsi="Simplified Arabic" w:cs="Simplified Arabic"/>
          <w:sz w:val="28"/>
          <w:szCs w:val="28"/>
          <w:rtl/>
        </w:rPr>
        <w:t xml:space="preserve">أسئلة الإجابات غير المحدودة: وهي الأسئلة التي تحتاج إلى كتابة إجابة </w:t>
      </w:r>
      <w:proofErr w:type="spellStart"/>
      <w:r w:rsidRPr="000069AA">
        <w:rPr>
          <w:rFonts w:ascii="Simplified Arabic" w:eastAsia="Times New Roman" w:hAnsi="Simplified Arabic" w:cs="Simplified Arabic"/>
          <w:sz w:val="28"/>
          <w:szCs w:val="28"/>
          <w:rtl/>
        </w:rPr>
        <w:t>مقالية</w:t>
      </w:r>
      <w:proofErr w:type="spellEnd"/>
      <w:r w:rsidRPr="000069AA">
        <w:rPr>
          <w:rFonts w:ascii="Simplified Arabic" w:eastAsia="Times New Roman" w:hAnsi="Simplified Arabic" w:cs="Simplified Arabic"/>
          <w:sz w:val="28"/>
          <w:szCs w:val="28"/>
          <w:rtl/>
        </w:rPr>
        <w:t xml:space="preserve"> توضيحية، مثل أسئلة: (اشرح، وضح، علل...).</w:t>
      </w:r>
    </w:p>
    <w:p w:rsidR="000069AA" w:rsidRPr="000069AA" w:rsidRDefault="000069AA" w:rsidP="000069AA">
      <w:pPr>
        <w:bidi/>
        <w:spacing w:after="0"/>
        <w:jc w:val="lowKashida"/>
        <w:rPr>
          <w:rFonts w:ascii="Simplified Arabic" w:eastAsia="Calibri" w:hAnsi="Simplified Arabic" w:cs="Simplified Arabic"/>
          <w:sz w:val="28"/>
          <w:szCs w:val="28"/>
          <w:rtl/>
        </w:rPr>
      </w:pPr>
      <w:r w:rsidRPr="000069AA">
        <w:rPr>
          <w:rFonts w:ascii="Simplified Arabic" w:eastAsia="Calibri" w:hAnsi="Simplified Arabic" w:cs="Simplified Arabic"/>
          <w:sz w:val="28"/>
          <w:szCs w:val="28"/>
          <w:rtl/>
        </w:rPr>
        <w:t xml:space="preserve">2 - </w:t>
      </w:r>
      <w:r w:rsidRPr="000069AA">
        <w:rPr>
          <w:rFonts w:ascii="Simplified Arabic" w:eastAsia="Times New Roman" w:hAnsi="Simplified Arabic" w:cs="Simplified Arabic"/>
          <w:b/>
          <w:bCs/>
          <w:color w:val="000000"/>
          <w:sz w:val="28"/>
          <w:szCs w:val="28"/>
          <w:rtl/>
        </w:rPr>
        <w:t xml:space="preserve">انتقاء </w:t>
      </w:r>
      <w:proofErr w:type="gramStart"/>
      <w:r w:rsidRPr="000069AA">
        <w:rPr>
          <w:rFonts w:ascii="Simplified Arabic" w:eastAsia="Times New Roman" w:hAnsi="Simplified Arabic" w:cs="Simplified Arabic"/>
          <w:b/>
          <w:bCs/>
          <w:color w:val="000000"/>
          <w:sz w:val="28"/>
          <w:szCs w:val="28"/>
          <w:rtl/>
        </w:rPr>
        <w:t>واختيار</w:t>
      </w:r>
      <w:proofErr w:type="gramEnd"/>
      <w:r w:rsidRPr="000069AA">
        <w:rPr>
          <w:rFonts w:ascii="Simplified Arabic" w:eastAsia="Times New Roman" w:hAnsi="Simplified Arabic" w:cs="Simplified Arabic"/>
          <w:b/>
          <w:bCs/>
          <w:color w:val="000000"/>
          <w:sz w:val="28"/>
          <w:szCs w:val="28"/>
          <w:rtl/>
        </w:rPr>
        <w:t xml:space="preserve"> الاختبارات</w:t>
      </w:r>
      <w:r w:rsidRPr="000069AA">
        <w:rPr>
          <w:rFonts w:ascii="Simplified Arabic" w:eastAsia="Calibri" w:hAnsi="Simplified Arabic" w:cs="Simplified Arabic"/>
          <w:sz w:val="28"/>
          <w:szCs w:val="28"/>
          <w:rtl/>
        </w:rPr>
        <w:t xml:space="preserve"> -</w:t>
      </w:r>
    </w:p>
    <w:p w:rsidR="000069AA" w:rsidRPr="000069AA" w:rsidRDefault="000069AA" w:rsidP="000069AA">
      <w:pPr>
        <w:bidi/>
        <w:spacing w:after="0"/>
        <w:jc w:val="lowKashida"/>
        <w:rPr>
          <w:rFonts w:ascii="Simplified Arabic" w:eastAsia="Calibri" w:hAnsi="Simplified Arabic" w:cs="Simplified Arabic"/>
          <w:sz w:val="28"/>
          <w:szCs w:val="28"/>
          <w:rtl/>
        </w:rPr>
      </w:pPr>
      <w:r w:rsidRPr="000069AA">
        <w:rPr>
          <w:rFonts w:ascii="Simplified Arabic" w:eastAsia="Calibri" w:hAnsi="Simplified Arabic" w:cs="Simplified Arabic"/>
          <w:sz w:val="28"/>
          <w:szCs w:val="28"/>
          <w:rtl/>
        </w:rPr>
        <w:t xml:space="preserve">   هي عبارة عن أسئلة تمتاز بدقتها وطرق تصحيها المختلفة والسهلة، ومن أشهرها أسئلة الاختيار من متعدّد وأسئلة الصواب والخطأ، ومن مميّزاتها أيضاً أنّها أسئلة شاملة لمادة الاختبار، ولكنّها صعبة التحضير والإعداد، ويفضّل أن لا تقتصر الاختبارات على الأسئلة الموضوعية وحدها، بل يجب أن تحتوي أسئلة مقاليه أيضاً، وذلك للأسباب التالية:</w:t>
      </w:r>
    </w:p>
    <w:p w:rsidR="000069AA" w:rsidRPr="000069AA" w:rsidRDefault="000069AA" w:rsidP="000069AA">
      <w:pPr>
        <w:numPr>
          <w:ilvl w:val="0"/>
          <w:numId w:val="5"/>
        </w:numPr>
        <w:bidi/>
        <w:spacing w:after="0"/>
        <w:ind w:left="0" w:hanging="10"/>
        <w:contextualSpacing/>
        <w:jc w:val="lowKashida"/>
        <w:rPr>
          <w:rFonts w:ascii="Simplified Arabic" w:eastAsia="Times New Roman" w:hAnsi="Simplified Arabic" w:cs="Simplified Arabic"/>
          <w:sz w:val="28"/>
          <w:szCs w:val="28"/>
          <w:rtl/>
        </w:rPr>
      </w:pPr>
      <w:r w:rsidRPr="000069AA">
        <w:rPr>
          <w:rFonts w:ascii="Simplified Arabic" w:eastAsia="Times New Roman" w:hAnsi="Simplified Arabic" w:cs="Simplified Arabic"/>
          <w:sz w:val="28"/>
          <w:szCs w:val="28"/>
          <w:rtl/>
        </w:rPr>
        <w:t>لا يمكن قياس قدرة الشخص على التعبير والتركيب وتنظيم الأفكار.</w:t>
      </w:r>
    </w:p>
    <w:p w:rsidR="000069AA" w:rsidRPr="000069AA" w:rsidRDefault="000069AA" w:rsidP="000069AA">
      <w:pPr>
        <w:numPr>
          <w:ilvl w:val="0"/>
          <w:numId w:val="5"/>
        </w:numPr>
        <w:bidi/>
        <w:spacing w:after="0"/>
        <w:ind w:left="0" w:hanging="10"/>
        <w:contextualSpacing/>
        <w:jc w:val="lowKashida"/>
        <w:rPr>
          <w:rFonts w:ascii="Simplified Arabic" w:eastAsia="Times New Roman" w:hAnsi="Simplified Arabic" w:cs="Simplified Arabic"/>
          <w:sz w:val="28"/>
          <w:szCs w:val="28"/>
          <w:rtl/>
        </w:rPr>
      </w:pPr>
      <w:r w:rsidRPr="000069AA">
        <w:rPr>
          <w:rFonts w:ascii="Simplified Arabic" w:eastAsia="Times New Roman" w:hAnsi="Simplified Arabic" w:cs="Simplified Arabic"/>
          <w:sz w:val="28"/>
          <w:szCs w:val="28"/>
          <w:rtl/>
        </w:rPr>
        <w:t>تعطي مجالاً للنقل (الغش) بين الأشخاص.</w:t>
      </w:r>
    </w:p>
    <w:p w:rsidR="000069AA" w:rsidRPr="000069AA" w:rsidRDefault="000069AA" w:rsidP="000069AA">
      <w:pPr>
        <w:numPr>
          <w:ilvl w:val="0"/>
          <w:numId w:val="5"/>
        </w:numPr>
        <w:bidi/>
        <w:spacing w:after="0"/>
        <w:ind w:left="0" w:hanging="10"/>
        <w:contextualSpacing/>
        <w:jc w:val="lowKashida"/>
        <w:rPr>
          <w:rFonts w:ascii="Simplified Arabic" w:eastAsia="Times New Roman" w:hAnsi="Simplified Arabic" w:cs="Simplified Arabic"/>
          <w:sz w:val="28"/>
          <w:szCs w:val="28"/>
          <w:rtl/>
        </w:rPr>
      </w:pPr>
      <w:r w:rsidRPr="000069AA">
        <w:rPr>
          <w:rFonts w:ascii="Simplified Arabic" w:eastAsia="Times New Roman" w:hAnsi="Simplified Arabic" w:cs="Simplified Arabic"/>
          <w:sz w:val="28"/>
          <w:szCs w:val="28"/>
          <w:rtl/>
        </w:rPr>
        <w:t>في بعض الأحيان يعتمد الشخص على حدسه وتخمينه في اختيار الإجابة.</w:t>
      </w:r>
    </w:p>
    <w:p w:rsidR="000069AA" w:rsidRPr="000069AA" w:rsidRDefault="000069AA" w:rsidP="000069AA">
      <w:pPr>
        <w:bidi/>
        <w:spacing w:after="0"/>
        <w:jc w:val="lowKashida"/>
        <w:rPr>
          <w:rFonts w:ascii="Simplified Arabic" w:eastAsia="Calibri" w:hAnsi="Simplified Arabic" w:cs="Simplified Arabic"/>
          <w:sz w:val="28"/>
          <w:szCs w:val="28"/>
          <w:rtl/>
        </w:rPr>
      </w:pPr>
      <w:r w:rsidRPr="000069AA">
        <w:rPr>
          <w:rFonts w:ascii="Simplified Arabic" w:eastAsia="Calibri" w:hAnsi="Simplified Arabic" w:cs="Simplified Arabic"/>
          <w:sz w:val="28"/>
          <w:szCs w:val="28"/>
          <w:rtl/>
        </w:rPr>
        <w:t xml:space="preserve">3 </w:t>
      </w:r>
      <w:r w:rsidRPr="000069AA">
        <w:rPr>
          <w:rFonts w:ascii="Simplified Arabic" w:eastAsia="Calibri" w:hAnsi="Simplified Arabic" w:cs="Simplified Arabic"/>
          <w:b/>
          <w:bCs/>
          <w:sz w:val="28"/>
          <w:szCs w:val="28"/>
          <w:rtl/>
        </w:rPr>
        <w:t xml:space="preserve">- الاختبارات </w:t>
      </w:r>
      <w:proofErr w:type="gramStart"/>
      <w:r w:rsidRPr="000069AA">
        <w:rPr>
          <w:rFonts w:ascii="Simplified Arabic" w:eastAsia="Calibri" w:hAnsi="Simplified Arabic" w:cs="Simplified Arabic"/>
          <w:b/>
          <w:bCs/>
          <w:sz w:val="28"/>
          <w:szCs w:val="28"/>
          <w:rtl/>
        </w:rPr>
        <w:t>الشفوّية :</w:t>
      </w:r>
      <w:proofErr w:type="gramEnd"/>
      <w:r w:rsidRPr="000069AA">
        <w:rPr>
          <w:rFonts w:ascii="Simplified Arabic" w:eastAsia="Calibri" w:hAnsi="Simplified Arabic" w:cs="Simplified Arabic"/>
          <w:sz w:val="28"/>
          <w:szCs w:val="28"/>
          <w:rtl/>
        </w:rPr>
        <w:t xml:space="preserve"> -</w:t>
      </w:r>
      <w:bookmarkStart w:id="0" w:name="_GoBack"/>
      <w:bookmarkEnd w:id="0"/>
    </w:p>
    <w:p w:rsidR="000069AA" w:rsidRPr="000069AA" w:rsidRDefault="000069AA" w:rsidP="000069AA">
      <w:pPr>
        <w:bidi/>
        <w:spacing w:after="0"/>
        <w:jc w:val="lowKashida"/>
        <w:rPr>
          <w:rFonts w:ascii="Simplified Arabic" w:eastAsia="Calibri" w:hAnsi="Simplified Arabic" w:cs="Simplified Arabic"/>
          <w:sz w:val="28"/>
          <w:szCs w:val="28"/>
          <w:rtl/>
        </w:rPr>
      </w:pPr>
      <w:r w:rsidRPr="000069AA">
        <w:rPr>
          <w:rFonts w:ascii="Simplified Arabic" w:eastAsia="Calibri" w:hAnsi="Simplified Arabic" w:cs="Simplified Arabic"/>
          <w:sz w:val="28"/>
          <w:szCs w:val="28"/>
          <w:rtl/>
        </w:rPr>
        <w:t xml:space="preserve">   </w:t>
      </w:r>
      <w:proofErr w:type="gramStart"/>
      <w:r w:rsidRPr="000069AA">
        <w:rPr>
          <w:rFonts w:ascii="Simplified Arabic" w:eastAsia="Calibri" w:hAnsi="Simplified Arabic" w:cs="Simplified Arabic"/>
          <w:sz w:val="28"/>
          <w:szCs w:val="28"/>
          <w:rtl/>
        </w:rPr>
        <w:t>تعتبر</w:t>
      </w:r>
      <w:proofErr w:type="gramEnd"/>
      <w:r w:rsidRPr="000069AA">
        <w:rPr>
          <w:rFonts w:ascii="Simplified Arabic" w:eastAsia="Calibri" w:hAnsi="Simplified Arabic" w:cs="Simplified Arabic"/>
          <w:sz w:val="28"/>
          <w:szCs w:val="28"/>
          <w:rtl/>
        </w:rPr>
        <w:t xml:space="preserve"> الاختبارات الشفويّة من الاختبارات القديمة، حيث كانوا قديماً يعتمدون على التسميع والحفظ وخاصة في مجالات الشعر وحفظ الأحاديث والقرآن وغيرها، وما زالت هذه الطريقة مستخدمة إلى الآن في التعليم. وتستخدم الأسئلة الشفوية بكثرة في مقابلات التوظيف ومقابلات القبول للدراسات العليا.</w:t>
      </w:r>
    </w:p>
    <w:p w:rsidR="000069AA" w:rsidRPr="000069AA" w:rsidRDefault="000069AA" w:rsidP="000069AA">
      <w:pPr>
        <w:bidi/>
        <w:spacing w:after="0"/>
        <w:jc w:val="lowKashida"/>
        <w:rPr>
          <w:rFonts w:ascii="Simplified Arabic" w:eastAsia="Calibri" w:hAnsi="Simplified Arabic" w:cs="Simplified Arabic"/>
          <w:sz w:val="28"/>
          <w:szCs w:val="28"/>
          <w:rtl/>
        </w:rPr>
      </w:pPr>
      <w:r w:rsidRPr="000069AA">
        <w:rPr>
          <w:rFonts w:ascii="Simplified Arabic" w:eastAsia="Calibri" w:hAnsi="Simplified Arabic" w:cs="Simplified Arabic"/>
          <w:sz w:val="28"/>
          <w:szCs w:val="28"/>
          <w:rtl/>
        </w:rPr>
        <w:t xml:space="preserve">4 - </w:t>
      </w:r>
      <w:proofErr w:type="gramStart"/>
      <w:r w:rsidRPr="000069AA">
        <w:rPr>
          <w:rFonts w:ascii="Simplified Arabic" w:eastAsia="Calibri" w:hAnsi="Simplified Arabic" w:cs="Simplified Arabic"/>
          <w:b/>
          <w:bCs/>
          <w:sz w:val="28"/>
          <w:szCs w:val="28"/>
          <w:rtl/>
        </w:rPr>
        <w:t>الاختبارات</w:t>
      </w:r>
      <w:proofErr w:type="gramEnd"/>
      <w:r w:rsidRPr="000069AA">
        <w:rPr>
          <w:rFonts w:ascii="Simplified Arabic" w:eastAsia="Calibri" w:hAnsi="Simplified Arabic" w:cs="Simplified Arabic"/>
          <w:b/>
          <w:bCs/>
          <w:sz w:val="28"/>
          <w:szCs w:val="28"/>
          <w:rtl/>
        </w:rPr>
        <w:t xml:space="preserve"> العملية: -</w:t>
      </w:r>
    </w:p>
    <w:p w:rsidR="000069AA" w:rsidRPr="000069AA" w:rsidRDefault="000069AA" w:rsidP="000069AA">
      <w:pPr>
        <w:bidi/>
        <w:spacing w:after="0"/>
        <w:jc w:val="lowKashida"/>
        <w:rPr>
          <w:rFonts w:ascii="Simplified Arabic" w:eastAsia="Calibri" w:hAnsi="Simplified Arabic" w:cs="Simplified Arabic"/>
          <w:sz w:val="28"/>
          <w:szCs w:val="28"/>
          <w:rtl/>
        </w:rPr>
      </w:pPr>
      <w:r w:rsidRPr="000069AA">
        <w:rPr>
          <w:rFonts w:ascii="Simplified Arabic" w:eastAsia="Calibri" w:hAnsi="Simplified Arabic" w:cs="Simplified Arabic"/>
          <w:sz w:val="28"/>
          <w:szCs w:val="28"/>
          <w:rtl/>
        </w:rPr>
        <w:t xml:space="preserve">  تعتبر من الاختبارات الضرورية والتي انتشرت في وقتنا الحاضر بشكل كبير، حيث إنّها تعتبر مقياساً لأداء الشخص وقدرته على إتقان ما تعلمه في المادة النظرية ، وهنا بعض التخصّصات أو المواد التي تستلزم </w:t>
      </w:r>
      <w:proofErr w:type="spellStart"/>
      <w:r w:rsidRPr="000069AA">
        <w:rPr>
          <w:rFonts w:ascii="Simplified Arabic" w:eastAsia="Calibri" w:hAnsi="Simplified Arabic" w:cs="Simplified Arabic"/>
          <w:sz w:val="28"/>
          <w:szCs w:val="28"/>
          <w:rtl/>
        </w:rPr>
        <w:t>الاختبارت</w:t>
      </w:r>
      <w:proofErr w:type="spellEnd"/>
      <w:r w:rsidRPr="000069AA">
        <w:rPr>
          <w:rFonts w:ascii="Simplified Arabic" w:eastAsia="Calibri" w:hAnsi="Simplified Arabic" w:cs="Simplified Arabic"/>
          <w:sz w:val="28"/>
          <w:szCs w:val="28"/>
          <w:rtl/>
        </w:rPr>
        <w:t xml:space="preserve"> العملية.</w:t>
      </w:r>
    </w:p>
    <w:p w:rsidR="000069AA" w:rsidRPr="000069AA" w:rsidRDefault="000069AA" w:rsidP="000069AA">
      <w:pPr>
        <w:numPr>
          <w:ilvl w:val="0"/>
          <w:numId w:val="4"/>
        </w:numPr>
        <w:bidi/>
        <w:spacing w:after="0"/>
        <w:ind w:left="0"/>
        <w:contextualSpacing/>
        <w:jc w:val="lowKashida"/>
        <w:rPr>
          <w:rFonts w:ascii="Simplified Arabic" w:eastAsia="Times New Roman" w:hAnsi="Simplified Arabic" w:cs="Simplified Arabic"/>
          <w:sz w:val="28"/>
          <w:szCs w:val="28"/>
          <w:rtl/>
        </w:rPr>
      </w:pPr>
      <w:r w:rsidRPr="000069AA">
        <w:rPr>
          <w:rFonts w:ascii="Simplified Arabic" w:eastAsia="Times New Roman" w:hAnsi="Simplified Arabic" w:cs="Simplified Arabic"/>
          <w:sz w:val="28"/>
          <w:szCs w:val="28"/>
          <w:rtl/>
        </w:rPr>
        <w:lastRenderedPageBreak/>
        <w:t xml:space="preserve">تخصّصات الهندسة المعمارية </w:t>
      </w:r>
      <w:proofErr w:type="gramStart"/>
      <w:r w:rsidRPr="000069AA">
        <w:rPr>
          <w:rFonts w:ascii="Simplified Arabic" w:eastAsia="Times New Roman" w:hAnsi="Simplified Arabic" w:cs="Simplified Arabic"/>
          <w:sz w:val="28"/>
          <w:szCs w:val="28"/>
          <w:rtl/>
        </w:rPr>
        <w:t>والمدنية</w:t>
      </w:r>
      <w:proofErr w:type="gramEnd"/>
      <w:r w:rsidRPr="000069AA">
        <w:rPr>
          <w:rFonts w:ascii="Simplified Arabic" w:eastAsia="Times New Roman" w:hAnsi="Simplified Arabic" w:cs="Simplified Arabic"/>
          <w:sz w:val="28"/>
          <w:szCs w:val="28"/>
          <w:rtl/>
        </w:rPr>
        <w:t>،</w:t>
      </w:r>
    </w:p>
    <w:p w:rsidR="000069AA" w:rsidRPr="000069AA" w:rsidRDefault="000069AA" w:rsidP="000069AA">
      <w:pPr>
        <w:numPr>
          <w:ilvl w:val="0"/>
          <w:numId w:val="4"/>
        </w:numPr>
        <w:bidi/>
        <w:spacing w:after="0"/>
        <w:ind w:left="0"/>
        <w:contextualSpacing/>
        <w:jc w:val="lowKashida"/>
        <w:rPr>
          <w:rFonts w:ascii="Simplified Arabic" w:eastAsia="Times New Roman" w:hAnsi="Simplified Arabic" w:cs="Simplified Arabic"/>
          <w:sz w:val="28"/>
          <w:szCs w:val="28"/>
          <w:rtl/>
        </w:rPr>
      </w:pPr>
      <w:r w:rsidRPr="000069AA">
        <w:rPr>
          <w:rFonts w:ascii="Simplified Arabic" w:eastAsia="Times New Roman" w:hAnsi="Simplified Arabic" w:cs="Simplified Arabic"/>
          <w:sz w:val="28"/>
          <w:szCs w:val="28"/>
          <w:rtl/>
        </w:rPr>
        <w:t>وتخصّصات الهندسة بشكل عام.</w:t>
      </w:r>
    </w:p>
    <w:p w:rsidR="000069AA" w:rsidRPr="000069AA" w:rsidRDefault="000069AA" w:rsidP="000069AA">
      <w:pPr>
        <w:numPr>
          <w:ilvl w:val="0"/>
          <w:numId w:val="4"/>
        </w:numPr>
        <w:bidi/>
        <w:spacing w:after="0"/>
        <w:ind w:left="0"/>
        <w:contextualSpacing/>
        <w:jc w:val="lowKashida"/>
        <w:rPr>
          <w:rFonts w:ascii="Simplified Arabic" w:eastAsia="Times New Roman" w:hAnsi="Simplified Arabic" w:cs="Simplified Arabic"/>
          <w:sz w:val="28"/>
          <w:szCs w:val="28"/>
          <w:rtl/>
        </w:rPr>
      </w:pPr>
      <w:r w:rsidRPr="000069AA">
        <w:rPr>
          <w:rFonts w:ascii="Simplified Arabic" w:eastAsia="Times New Roman" w:hAnsi="Simplified Arabic" w:cs="Simplified Arabic"/>
          <w:sz w:val="28"/>
          <w:szCs w:val="28"/>
          <w:rtl/>
        </w:rPr>
        <w:t>التخصّصات المتعلقة بالحاسوب والبرمجيات.</w:t>
      </w:r>
    </w:p>
    <w:p w:rsidR="000069AA" w:rsidRPr="000069AA" w:rsidRDefault="000069AA" w:rsidP="000069AA">
      <w:pPr>
        <w:numPr>
          <w:ilvl w:val="0"/>
          <w:numId w:val="4"/>
        </w:numPr>
        <w:bidi/>
        <w:spacing w:after="0"/>
        <w:ind w:left="0"/>
        <w:contextualSpacing/>
        <w:jc w:val="lowKashida"/>
        <w:rPr>
          <w:rFonts w:ascii="Simplified Arabic" w:eastAsia="Times New Roman" w:hAnsi="Simplified Arabic" w:cs="Simplified Arabic"/>
          <w:sz w:val="28"/>
          <w:szCs w:val="28"/>
          <w:rtl/>
        </w:rPr>
      </w:pPr>
      <w:r w:rsidRPr="000069AA">
        <w:rPr>
          <w:rFonts w:ascii="Simplified Arabic" w:eastAsia="Times New Roman" w:hAnsi="Simplified Arabic" w:cs="Simplified Arabic"/>
          <w:sz w:val="28"/>
          <w:szCs w:val="28"/>
          <w:rtl/>
        </w:rPr>
        <w:t xml:space="preserve">التخصّصات التي تحتوي على مختبرات عملية </w:t>
      </w:r>
      <w:proofErr w:type="gramStart"/>
      <w:r w:rsidRPr="000069AA">
        <w:rPr>
          <w:rFonts w:ascii="Simplified Arabic" w:eastAsia="Times New Roman" w:hAnsi="Simplified Arabic" w:cs="Simplified Arabic"/>
          <w:sz w:val="28"/>
          <w:szCs w:val="28"/>
          <w:rtl/>
        </w:rPr>
        <w:t>مثل</w:t>
      </w:r>
      <w:proofErr w:type="gramEnd"/>
      <w:r w:rsidRPr="000069AA">
        <w:rPr>
          <w:rFonts w:ascii="Simplified Arabic" w:eastAsia="Times New Roman" w:hAnsi="Simplified Arabic" w:cs="Simplified Arabic"/>
          <w:sz w:val="28"/>
          <w:szCs w:val="28"/>
          <w:rtl/>
        </w:rPr>
        <w:t>: الكيمياء، والفيزياء، والإلكترونيات.</w:t>
      </w:r>
    </w:p>
    <w:p w:rsidR="000069AA" w:rsidRPr="000069AA" w:rsidRDefault="000069AA" w:rsidP="000069AA">
      <w:pPr>
        <w:numPr>
          <w:ilvl w:val="0"/>
          <w:numId w:val="4"/>
        </w:numPr>
        <w:bidi/>
        <w:spacing w:after="0"/>
        <w:ind w:left="0"/>
        <w:contextualSpacing/>
        <w:jc w:val="lowKashida"/>
        <w:rPr>
          <w:rFonts w:ascii="Simplified Arabic" w:eastAsia="Times New Roman" w:hAnsi="Simplified Arabic" w:cs="Simplified Arabic"/>
          <w:sz w:val="28"/>
          <w:szCs w:val="28"/>
          <w:rtl/>
        </w:rPr>
      </w:pPr>
      <w:proofErr w:type="gramStart"/>
      <w:r w:rsidRPr="000069AA">
        <w:rPr>
          <w:rFonts w:ascii="Simplified Arabic" w:eastAsia="Times New Roman" w:hAnsi="Simplified Arabic" w:cs="Simplified Arabic"/>
          <w:sz w:val="28"/>
          <w:szCs w:val="28"/>
          <w:rtl/>
        </w:rPr>
        <w:t>التخصّصات</w:t>
      </w:r>
      <w:proofErr w:type="gramEnd"/>
      <w:r w:rsidRPr="000069AA">
        <w:rPr>
          <w:rFonts w:ascii="Simplified Arabic" w:eastAsia="Times New Roman" w:hAnsi="Simplified Arabic" w:cs="Simplified Arabic"/>
          <w:sz w:val="28"/>
          <w:szCs w:val="28"/>
          <w:rtl/>
        </w:rPr>
        <w:t xml:space="preserve"> الصناعية، كالحدادة، والنجارة، والخياطة وغيرها العديد.</w:t>
      </w:r>
    </w:p>
    <w:p w:rsidR="000069AA" w:rsidRPr="000069AA" w:rsidRDefault="000069AA" w:rsidP="000069AA">
      <w:pPr>
        <w:numPr>
          <w:ilvl w:val="0"/>
          <w:numId w:val="4"/>
        </w:numPr>
        <w:bidi/>
        <w:spacing w:after="0"/>
        <w:ind w:left="0"/>
        <w:contextualSpacing/>
        <w:jc w:val="lowKashida"/>
        <w:rPr>
          <w:rFonts w:ascii="Simplified Arabic" w:eastAsia="Times New Roman" w:hAnsi="Simplified Arabic" w:cs="Simplified Arabic"/>
          <w:sz w:val="28"/>
          <w:szCs w:val="28"/>
        </w:rPr>
      </w:pPr>
      <w:proofErr w:type="gramStart"/>
      <w:r w:rsidRPr="000069AA">
        <w:rPr>
          <w:rFonts w:ascii="Simplified Arabic" w:eastAsia="Times New Roman" w:hAnsi="Simplified Arabic" w:cs="Simplified Arabic"/>
          <w:sz w:val="28"/>
          <w:szCs w:val="28"/>
          <w:rtl/>
        </w:rPr>
        <w:t>مجالات</w:t>
      </w:r>
      <w:proofErr w:type="gramEnd"/>
      <w:r w:rsidRPr="000069AA">
        <w:rPr>
          <w:rFonts w:ascii="Simplified Arabic" w:eastAsia="Times New Roman" w:hAnsi="Simplified Arabic" w:cs="Simplified Arabic"/>
          <w:sz w:val="28"/>
          <w:szCs w:val="28"/>
          <w:rtl/>
        </w:rPr>
        <w:t xml:space="preserve"> التصميم والديكور والأشغال الفنيّة. </w:t>
      </w:r>
      <w:proofErr w:type="gramStart"/>
      <w:r w:rsidRPr="000069AA">
        <w:rPr>
          <w:rFonts w:ascii="Simplified Arabic" w:eastAsia="Times New Roman" w:hAnsi="Simplified Arabic" w:cs="Simplified Arabic"/>
          <w:sz w:val="28"/>
          <w:szCs w:val="28"/>
          <w:rtl/>
        </w:rPr>
        <w:t>التخصّصات</w:t>
      </w:r>
      <w:proofErr w:type="gramEnd"/>
      <w:r w:rsidRPr="000069AA">
        <w:rPr>
          <w:rFonts w:ascii="Simplified Arabic" w:eastAsia="Times New Roman" w:hAnsi="Simplified Arabic" w:cs="Simplified Arabic"/>
          <w:sz w:val="28"/>
          <w:szCs w:val="28"/>
          <w:rtl/>
        </w:rPr>
        <w:t xml:space="preserve"> الطبيّة</w:t>
      </w:r>
      <w:r w:rsidRPr="000069AA">
        <w:rPr>
          <w:rFonts w:ascii="Simplified Arabic" w:eastAsia="Times New Roman" w:hAnsi="Simplified Arabic" w:cs="Simplified Arabic"/>
          <w:sz w:val="28"/>
          <w:szCs w:val="28"/>
        </w:rPr>
        <w:t>.</w:t>
      </w:r>
    </w:p>
    <w:p w:rsidR="000069AA" w:rsidRPr="000069AA" w:rsidRDefault="000069AA" w:rsidP="000069AA">
      <w:pPr>
        <w:bidi/>
        <w:spacing w:after="0"/>
        <w:jc w:val="lowKashida"/>
        <w:rPr>
          <w:rFonts w:ascii="Simplified Arabic" w:eastAsia="Calibri" w:hAnsi="Simplified Arabic" w:cs="Simplified Arabic"/>
          <w:sz w:val="28"/>
          <w:szCs w:val="28"/>
          <w:lang w:bidi="ar-IQ"/>
        </w:rPr>
      </w:pPr>
    </w:p>
    <w:p w:rsidR="000069AA" w:rsidRPr="000069AA" w:rsidRDefault="000069AA" w:rsidP="000069AA">
      <w:pPr>
        <w:bidi/>
        <w:spacing w:after="0"/>
        <w:jc w:val="lowKashida"/>
        <w:rPr>
          <w:rFonts w:ascii="Simplified Arabic" w:eastAsia="Calibri" w:hAnsi="Simplified Arabic" w:cs="Simplified Arabic"/>
          <w:sz w:val="28"/>
          <w:szCs w:val="28"/>
          <w:rtl/>
          <w:lang w:bidi="ar-IQ"/>
        </w:rPr>
      </w:pPr>
    </w:p>
    <w:p w:rsidR="00A05B63" w:rsidRPr="000069AA" w:rsidRDefault="00A05B63" w:rsidP="000069AA">
      <w:pPr>
        <w:bidi/>
        <w:spacing w:after="0"/>
        <w:jc w:val="lowKashida"/>
        <w:rPr>
          <w:rFonts w:ascii="Simplified Arabic" w:hAnsi="Simplified Arabic" w:cs="Simplified Arabic"/>
          <w:sz w:val="28"/>
          <w:szCs w:val="28"/>
          <w:lang w:bidi="ar-IQ"/>
        </w:rPr>
      </w:pPr>
    </w:p>
    <w:sectPr w:rsidR="00A05B63" w:rsidRPr="000069AA" w:rsidSect="00E250A3">
      <w:pgSz w:w="11906" w:h="16838"/>
      <w:pgMar w:top="1440" w:right="1440" w:bottom="1440" w:left="1296" w:header="504" w:footer="202" w:gutter="0"/>
      <w:cols w:space="720"/>
      <w:titlePg/>
      <w:rtlGutter/>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6A15"/>
    <w:multiLevelType w:val="hybridMultilevel"/>
    <w:tmpl w:val="E3B6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660A2E"/>
    <w:multiLevelType w:val="hybridMultilevel"/>
    <w:tmpl w:val="478294DC"/>
    <w:lvl w:ilvl="0" w:tplc="5F281D8E">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F16A39"/>
    <w:multiLevelType w:val="hybridMultilevel"/>
    <w:tmpl w:val="911C6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8B5AB3"/>
    <w:multiLevelType w:val="hybridMultilevel"/>
    <w:tmpl w:val="9F4EF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2F07F1"/>
    <w:multiLevelType w:val="hybridMultilevel"/>
    <w:tmpl w:val="64069B46"/>
    <w:lvl w:ilvl="0" w:tplc="889EA93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AA"/>
    <w:rsid w:val="000069AA"/>
    <w:rsid w:val="001E6DD0"/>
    <w:rsid w:val="002269A2"/>
    <w:rsid w:val="00A05B63"/>
    <w:rsid w:val="00E039B2"/>
    <w:rsid w:val="00E250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802</Words>
  <Characters>4572</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dc:creator>
  <cp:lastModifiedBy>ALFA</cp:lastModifiedBy>
  <cp:revision>1</cp:revision>
  <dcterms:created xsi:type="dcterms:W3CDTF">2023-11-22T17:37:00Z</dcterms:created>
  <dcterms:modified xsi:type="dcterms:W3CDTF">2023-11-22T17:44:00Z</dcterms:modified>
</cp:coreProperties>
</file>