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6C007" w14:textId="6BD9E340" w:rsidR="00476F05" w:rsidRPr="00D8371B" w:rsidRDefault="00CD4AAA" w:rsidP="00036CAD">
      <w:pPr>
        <w:jc w:val="right"/>
        <w:rPr>
          <w:rFonts w:asciiTheme="majorBidi" w:hAnsiTheme="majorBidi" w:cstheme="majorBidi"/>
          <w:b/>
          <w:bCs/>
          <w:color w:val="ED7D31" w:themeColor="accent2"/>
          <w:sz w:val="32"/>
          <w:szCs w:val="32"/>
          <w:u w:val="single"/>
          <w:lang w:bidi="ar-IQ"/>
        </w:rPr>
      </w:pPr>
      <w:r>
        <w:rPr>
          <w:rFonts w:asciiTheme="majorBidi" w:hAnsiTheme="majorBidi" w:cstheme="majorBidi"/>
          <w:b/>
          <w:bCs/>
          <w:color w:val="ED7D31" w:themeColor="accent2"/>
          <w:sz w:val="32"/>
          <w:szCs w:val="32"/>
          <w:u w:val="single"/>
          <w:lang w:bidi="ar-IQ"/>
        </w:rPr>
        <w:t xml:space="preserve">_                                                                                                             </w:t>
      </w:r>
      <w:r w:rsidR="00476F05" w:rsidRPr="00036CAD">
        <w:rPr>
          <w:rFonts w:asciiTheme="majorBidi" w:hAnsiTheme="majorBidi" w:cstheme="majorBidi"/>
          <w:b/>
          <w:bCs/>
          <w:color w:val="ED7D31" w:themeColor="accent2"/>
          <w:sz w:val="32"/>
          <w:szCs w:val="32"/>
          <w:lang w:bidi="ar-IQ"/>
        </w:rPr>
        <w:t xml:space="preserve">Lecture one: </w:t>
      </w:r>
      <w:r w:rsidR="00E07E3F" w:rsidRPr="00036CAD">
        <w:rPr>
          <w:rFonts w:asciiTheme="majorBidi" w:hAnsiTheme="majorBidi" w:cstheme="majorBidi"/>
          <w:b/>
          <w:bCs/>
          <w:color w:val="ED7D31" w:themeColor="accent2"/>
          <w:sz w:val="32"/>
          <w:szCs w:val="32"/>
          <w:lang w:bidi="ar-IQ"/>
        </w:rPr>
        <w:t xml:space="preserve"> </w:t>
      </w:r>
      <w:r w:rsidR="00476F05" w:rsidRPr="00036CAD">
        <w:rPr>
          <w:rFonts w:asciiTheme="majorBidi" w:hAnsiTheme="majorBidi" w:cstheme="majorBidi"/>
          <w:b/>
          <w:bCs/>
          <w:color w:val="ED7D31" w:themeColor="accent2"/>
          <w:sz w:val="32"/>
          <w:szCs w:val="32"/>
          <w:lang w:bidi="ar-IQ"/>
        </w:rPr>
        <w:t xml:space="preserve">Blood collection, blood </w:t>
      </w:r>
      <w:proofErr w:type="gramStart"/>
      <w:r w:rsidR="00476F05" w:rsidRPr="00036CAD">
        <w:rPr>
          <w:rFonts w:asciiTheme="majorBidi" w:hAnsiTheme="majorBidi" w:cstheme="majorBidi"/>
          <w:b/>
          <w:bCs/>
          <w:color w:val="ED7D31" w:themeColor="accent2"/>
          <w:sz w:val="32"/>
          <w:szCs w:val="32"/>
          <w:lang w:bidi="ar-IQ"/>
        </w:rPr>
        <w:t>sampling ,</w:t>
      </w:r>
      <w:proofErr w:type="gramEnd"/>
      <w:r w:rsidR="00476F05" w:rsidRPr="00036CAD">
        <w:rPr>
          <w:rFonts w:asciiTheme="majorBidi" w:hAnsiTheme="majorBidi" w:cstheme="majorBidi"/>
          <w:b/>
          <w:bCs/>
          <w:color w:val="ED7D31" w:themeColor="accent2"/>
          <w:sz w:val="32"/>
          <w:szCs w:val="32"/>
          <w:lang w:bidi="ar-IQ"/>
        </w:rPr>
        <w:t xml:space="preserve"> phlebotomy </w:t>
      </w:r>
    </w:p>
    <w:p w14:paraId="7FA17CA5" w14:textId="77777777" w:rsidR="00476F05" w:rsidRPr="00C3766D" w:rsidRDefault="00476F05" w:rsidP="00476F05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C3766D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C3766D">
        <w:rPr>
          <w:rFonts w:asciiTheme="majorBidi" w:hAnsiTheme="majorBidi" w:cstheme="majorBidi"/>
          <w:b/>
          <w:bCs/>
          <w:sz w:val="28"/>
          <w:szCs w:val="28"/>
        </w:rPr>
        <w:t>Blood sampling or blood collection method</w:t>
      </w:r>
    </w:p>
    <w:p w14:paraId="7137B74E" w14:textId="17FC1BBF" w:rsidR="00476F05" w:rsidRPr="00C3766D" w:rsidRDefault="00476F05" w:rsidP="00476F05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C3766D">
        <w:rPr>
          <w:rFonts w:asciiTheme="majorBidi" w:hAnsiTheme="majorBidi" w:cstheme="majorBidi"/>
          <w:sz w:val="28"/>
          <w:szCs w:val="28"/>
        </w:rPr>
        <w:t>Blood collection is Procedure for Blood Testing</w:t>
      </w:r>
    </w:p>
    <w:p w14:paraId="6F387FAE" w14:textId="77777777" w:rsidR="00D8371B" w:rsidRDefault="00D8371B" w:rsidP="00476F05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14:paraId="42363581" w14:textId="77777777" w:rsidR="00476F05" w:rsidRPr="00C3766D" w:rsidRDefault="00476F05" w:rsidP="00476F05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D8371B">
        <w:rPr>
          <w:rFonts w:asciiTheme="majorBidi" w:hAnsiTheme="majorBidi" w:cstheme="majorBidi"/>
          <w:b/>
          <w:bCs/>
          <w:color w:val="0070C0"/>
          <w:sz w:val="28"/>
          <w:szCs w:val="28"/>
        </w:rPr>
        <w:t>Types of blood vessels to collect blood from:</w:t>
      </w:r>
    </w:p>
    <w:p w14:paraId="34AF6BC5" w14:textId="65872AB9" w:rsidR="00476F05" w:rsidRPr="00C3766D" w:rsidRDefault="00476F05" w:rsidP="00D8371B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D8371B">
        <w:rPr>
          <w:rFonts w:asciiTheme="majorBidi" w:hAnsiTheme="majorBidi" w:cstheme="majorBidi"/>
          <w:b/>
          <w:bCs/>
          <w:color w:val="ED7D31" w:themeColor="accent2"/>
          <w:sz w:val="28"/>
          <w:szCs w:val="28"/>
        </w:rPr>
        <w:t>1 - Capillaries</w:t>
      </w:r>
      <w:r w:rsidRPr="00C3766D">
        <w:rPr>
          <w:rFonts w:asciiTheme="majorBidi" w:hAnsiTheme="majorBidi" w:cstheme="majorBidi"/>
          <w:sz w:val="28"/>
          <w:szCs w:val="28"/>
        </w:rPr>
        <w:t>.</w:t>
      </w:r>
    </w:p>
    <w:p w14:paraId="241FD421" w14:textId="77777777" w:rsidR="00D8371B" w:rsidRPr="00C3766D" w:rsidRDefault="00476F05" w:rsidP="00D8371B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D8371B">
        <w:rPr>
          <w:rFonts w:asciiTheme="majorBidi" w:hAnsiTheme="majorBidi" w:cstheme="majorBidi"/>
          <w:b/>
          <w:bCs/>
          <w:color w:val="ED7D31" w:themeColor="accent2"/>
          <w:sz w:val="28"/>
          <w:szCs w:val="28"/>
        </w:rPr>
        <w:t xml:space="preserve">2 – </w:t>
      </w:r>
      <w:proofErr w:type="gramStart"/>
      <w:r w:rsidR="00D8371B" w:rsidRPr="00D8371B">
        <w:rPr>
          <w:rFonts w:asciiTheme="majorBidi" w:hAnsiTheme="majorBidi" w:cstheme="majorBidi"/>
          <w:b/>
          <w:bCs/>
          <w:color w:val="ED7D31" w:themeColor="accent2"/>
          <w:sz w:val="28"/>
          <w:szCs w:val="28"/>
        </w:rPr>
        <w:t xml:space="preserve">veins </w:t>
      </w:r>
      <w:r w:rsidR="00D8371B" w:rsidRPr="00C3766D">
        <w:rPr>
          <w:rFonts w:asciiTheme="majorBidi" w:hAnsiTheme="majorBidi" w:cstheme="majorBidi"/>
          <w:b/>
          <w:bCs/>
          <w:sz w:val="28"/>
          <w:szCs w:val="28"/>
        </w:rPr>
        <w:t>:</w:t>
      </w:r>
      <w:proofErr w:type="gramEnd"/>
      <w:r w:rsidR="00D8371B" w:rsidRPr="00C3766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D8371B" w:rsidRPr="00C3766D">
        <w:rPr>
          <w:rFonts w:asciiTheme="majorBidi" w:hAnsiTheme="majorBidi" w:cstheme="majorBidi"/>
          <w:sz w:val="28"/>
          <w:szCs w:val="28"/>
        </w:rPr>
        <w:t xml:space="preserve">most commonly used , gives </w:t>
      </w:r>
      <w:r w:rsidR="00D8371B" w:rsidRPr="00C3766D">
        <w:rPr>
          <w:rFonts w:asciiTheme="majorBidi" w:hAnsiTheme="majorBidi" w:cstheme="majorBidi"/>
          <w:b/>
          <w:bCs/>
          <w:sz w:val="28"/>
          <w:szCs w:val="28"/>
        </w:rPr>
        <w:t xml:space="preserve">whole blood </w:t>
      </w:r>
      <w:r w:rsidR="00D8371B" w:rsidRPr="00C3766D">
        <w:rPr>
          <w:rFonts w:asciiTheme="majorBidi" w:hAnsiTheme="majorBidi" w:cstheme="majorBidi"/>
          <w:sz w:val="28"/>
          <w:szCs w:val="28"/>
        </w:rPr>
        <w:t xml:space="preserve">or </w:t>
      </w:r>
      <w:r w:rsidR="00D8371B" w:rsidRPr="00C3766D">
        <w:rPr>
          <w:rFonts w:asciiTheme="majorBidi" w:hAnsiTheme="majorBidi" w:cstheme="majorBidi"/>
          <w:b/>
          <w:bCs/>
          <w:sz w:val="28"/>
          <w:szCs w:val="28"/>
        </w:rPr>
        <w:t>serum</w:t>
      </w:r>
    </w:p>
    <w:p w14:paraId="7419B91F" w14:textId="77777777" w:rsidR="00D8371B" w:rsidRPr="00C3766D" w:rsidRDefault="00D8371B" w:rsidP="00D8371B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C3766D">
        <w:rPr>
          <w:rFonts w:asciiTheme="majorBidi" w:hAnsiTheme="majorBidi" w:cstheme="majorBidi"/>
          <w:b/>
          <w:bCs/>
          <w:sz w:val="28"/>
          <w:szCs w:val="28"/>
        </w:rPr>
        <w:t>-</w:t>
      </w:r>
      <w:proofErr w:type="gramStart"/>
      <w:r w:rsidRPr="00C3766D">
        <w:rPr>
          <w:rFonts w:asciiTheme="majorBidi" w:hAnsiTheme="majorBidi" w:cstheme="majorBidi"/>
          <w:b/>
          <w:bCs/>
          <w:sz w:val="28"/>
          <w:szCs w:val="28"/>
        </w:rPr>
        <w:t>serum :</w:t>
      </w:r>
      <w:proofErr w:type="gramEnd"/>
      <w:r w:rsidRPr="00C3766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C3766D">
        <w:rPr>
          <w:rFonts w:asciiTheme="majorBidi" w:hAnsiTheme="majorBidi" w:cstheme="majorBidi"/>
          <w:sz w:val="28"/>
          <w:szCs w:val="28"/>
        </w:rPr>
        <w:t>not used in physiology lab , but in the biochemistry labs</w:t>
      </w:r>
    </w:p>
    <w:p w14:paraId="19DFD0E0" w14:textId="77777777" w:rsidR="00D8371B" w:rsidRPr="00C3766D" w:rsidRDefault="00D8371B" w:rsidP="00D8371B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C3766D">
        <w:rPr>
          <w:rFonts w:asciiTheme="majorBidi" w:hAnsiTheme="majorBidi" w:cstheme="majorBidi"/>
          <w:b/>
          <w:bCs/>
          <w:sz w:val="28"/>
          <w:szCs w:val="28"/>
        </w:rPr>
        <w:t xml:space="preserve">-whole </w:t>
      </w:r>
      <w:proofErr w:type="gramStart"/>
      <w:r w:rsidRPr="00C3766D">
        <w:rPr>
          <w:rFonts w:asciiTheme="majorBidi" w:hAnsiTheme="majorBidi" w:cstheme="majorBidi"/>
          <w:b/>
          <w:bCs/>
          <w:sz w:val="28"/>
          <w:szCs w:val="28"/>
        </w:rPr>
        <w:t>blood :</w:t>
      </w:r>
      <w:proofErr w:type="gramEnd"/>
      <w:r w:rsidRPr="00C3766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C3766D">
        <w:rPr>
          <w:rFonts w:asciiTheme="majorBidi" w:hAnsiTheme="majorBidi" w:cstheme="majorBidi"/>
          <w:sz w:val="28"/>
          <w:szCs w:val="28"/>
        </w:rPr>
        <w:t xml:space="preserve">the one we use . It contains anti-coagulant, which has many types, but the anti-coagulant we use is </w:t>
      </w:r>
      <w:r w:rsidRPr="00C3766D">
        <w:rPr>
          <w:rFonts w:asciiTheme="majorBidi" w:hAnsiTheme="majorBidi" w:cstheme="majorBidi"/>
          <w:b/>
          <w:bCs/>
          <w:sz w:val="28"/>
          <w:szCs w:val="28"/>
        </w:rPr>
        <w:t>EDTA</w:t>
      </w:r>
    </w:p>
    <w:p w14:paraId="266CC7DD" w14:textId="363C2BD3" w:rsidR="00D8371B" w:rsidRPr="00D8371B" w:rsidRDefault="00476F05" w:rsidP="00D8371B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color w:val="ED7D31" w:themeColor="accent2"/>
          <w:sz w:val="28"/>
          <w:szCs w:val="28"/>
        </w:rPr>
      </w:pPr>
      <w:r w:rsidRPr="00D8371B">
        <w:rPr>
          <w:rFonts w:asciiTheme="majorBidi" w:hAnsiTheme="majorBidi" w:cstheme="majorBidi"/>
          <w:b/>
          <w:bCs/>
          <w:color w:val="ED7D31" w:themeColor="accent2"/>
          <w:sz w:val="28"/>
          <w:szCs w:val="28"/>
        </w:rPr>
        <w:t>3 –</w:t>
      </w:r>
      <w:r w:rsidR="00D8371B" w:rsidRPr="00D8371B">
        <w:rPr>
          <w:rFonts w:asciiTheme="majorBidi" w:hAnsiTheme="majorBidi" w:cstheme="majorBidi"/>
          <w:b/>
          <w:bCs/>
          <w:color w:val="ED7D31" w:themeColor="accent2"/>
          <w:sz w:val="28"/>
          <w:szCs w:val="28"/>
        </w:rPr>
        <w:t xml:space="preserve"> </w:t>
      </w:r>
      <w:proofErr w:type="gramStart"/>
      <w:r w:rsidR="00D8371B" w:rsidRPr="00D8371B">
        <w:rPr>
          <w:rFonts w:asciiTheme="majorBidi" w:hAnsiTheme="majorBidi" w:cstheme="majorBidi"/>
          <w:b/>
          <w:bCs/>
          <w:color w:val="ED7D31" w:themeColor="accent2"/>
          <w:sz w:val="28"/>
          <w:szCs w:val="28"/>
        </w:rPr>
        <w:t>Arteries :</w:t>
      </w:r>
      <w:proofErr w:type="gramEnd"/>
      <w:r w:rsidR="00D8371B" w:rsidRPr="00D8371B">
        <w:rPr>
          <w:rFonts w:asciiTheme="majorBidi" w:hAnsiTheme="majorBidi" w:cstheme="majorBidi"/>
          <w:b/>
          <w:bCs/>
          <w:color w:val="ED7D31" w:themeColor="accent2"/>
          <w:sz w:val="28"/>
          <w:szCs w:val="28"/>
        </w:rPr>
        <w:t xml:space="preserve"> </w:t>
      </w:r>
    </w:p>
    <w:p w14:paraId="4FA9EA07" w14:textId="647CD5B8" w:rsidR="00476F05" w:rsidRPr="00C3766D" w:rsidRDefault="00476F05" w:rsidP="00D8371B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C3766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4484017C" w14:textId="77777777" w:rsidR="00476F05" w:rsidRPr="00C3766D" w:rsidRDefault="00476F05" w:rsidP="00476F05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C3766D">
        <w:rPr>
          <w:rFonts w:asciiTheme="majorBidi" w:hAnsiTheme="majorBidi" w:cstheme="majorBidi"/>
          <w:b/>
          <w:bCs/>
          <w:sz w:val="28"/>
          <w:szCs w:val="28"/>
        </w:rPr>
        <w:t>1-Capillary or peripheral blood:</w:t>
      </w:r>
    </w:p>
    <w:p w14:paraId="1739BDF4" w14:textId="77777777" w:rsidR="00476F05" w:rsidRPr="00C3766D" w:rsidRDefault="00476F05" w:rsidP="00476F05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C3766D">
        <w:rPr>
          <w:rFonts w:asciiTheme="majorBidi" w:hAnsiTheme="majorBidi" w:cstheme="majorBidi"/>
          <w:sz w:val="28"/>
          <w:szCs w:val="28"/>
        </w:rPr>
        <w:t xml:space="preserve">This method used to draw a small amount of blood in special micro tubes usually from the end of a finger (capillary tubes), only a few </w:t>
      </w:r>
      <w:proofErr w:type="gramStart"/>
      <w:r w:rsidRPr="00C3766D">
        <w:rPr>
          <w:rFonts w:asciiTheme="majorBidi" w:hAnsiTheme="majorBidi" w:cstheme="majorBidi"/>
          <w:sz w:val="28"/>
          <w:szCs w:val="28"/>
        </w:rPr>
        <w:t>test</w:t>
      </w:r>
      <w:proofErr w:type="gramEnd"/>
      <w:r w:rsidRPr="00C3766D">
        <w:rPr>
          <w:rFonts w:asciiTheme="majorBidi" w:hAnsiTheme="majorBidi" w:cstheme="majorBidi"/>
          <w:sz w:val="28"/>
          <w:szCs w:val="28"/>
        </w:rPr>
        <w:t xml:space="preserve"> can be performed.</w:t>
      </w:r>
    </w:p>
    <w:p w14:paraId="1D38ED32" w14:textId="77777777" w:rsidR="00476F05" w:rsidRPr="00C3766D" w:rsidRDefault="00476F05" w:rsidP="00476F05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C3766D">
        <w:rPr>
          <w:rFonts w:asciiTheme="majorBidi" w:hAnsiTheme="majorBidi" w:cstheme="majorBidi"/>
          <w:b/>
          <w:bCs/>
          <w:sz w:val="28"/>
          <w:szCs w:val="28"/>
        </w:rPr>
        <w:t xml:space="preserve">Material: </w:t>
      </w:r>
      <w:r w:rsidRPr="00C3766D">
        <w:rPr>
          <w:rFonts w:asciiTheme="majorBidi" w:hAnsiTheme="majorBidi" w:cstheme="majorBidi"/>
          <w:sz w:val="28"/>
          <w:szCs w:val="28"/>
        </w:rPr>
        <w:t xml:space="preserve">1. Lancet 2. Capillary tubes 3. Alcohol </w:t>
      </w:r>
      <w:r w:rsidRPr="00C3766D">
        <w:rPr>
          <w:rFonts w:asciiTheme="majorBidi" w:hAnsiTheme="majorBidi" w:cstheme="majorBidi"/>
          <w:b/>
          <w:bCs/>
          <w:sz w:val="28"/>
          <w:szCs w:val="28"/>
        </w:rPr>
        <w:t xml:space="preserve">(ethanol 70%) </w:t>
      </w:r>
      <w:r w:rsidRPr="00C3766D">
        <w:rPr>
          <w:rFonts w:asciiTheme="majorBidi" w:hAnsiTheme="majorBidi" w:cstheme="majorBidi"/>
          <w:sz w:val="28"/>
          <w:szCs w:val="28"/>
        </w:rPr>
        <w:t>4. Cotton</w:t>
      </w:r>
    </w:p>
    <w:p w14:paraId="2BF04971" w14:textId="77777777" w:rsidR="00476F05" w:rsidRPr="00C3766D" w:rsidRDefault="00476F05" w:rsidP="00476F05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C3766D">
        <w:rPr>
          <w:rFonts w:asciiTheme="majorBidi" w:hAnsiTheme="majorBidi" w:cstheme="majorBidi"/>
          <w:b/>
          <w:bCs/>
          <w:sz w:val="28"/>
          <w:szCs w:val="28"/>
        </w:rPr>
        <w:t>Procedure:</w:t>
      </w:r>
    </w:p>
    <w:p w14:paraId="3C3E4952" w14:textId="77777777" w:rsidR="00476F05" w:rsidRPr="00C3766D" w:rsidRDefault="00476F05" w:rsidP="00476F05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C3766D">
        <w:rPr>
          <w:rFonts w:asciiTheme="majorBidi" w:hAnsiTheme="majorBidi" w:cstheme="majorBidi"/>
          <w:sz w:val="28"/>
          <w:szCs w:val="28"/>
        </w:rPr>
        <w:t>1. Sterilize the area by alcohol and allow to dry.</w:t>
      </w:r>
    </w:p>
    <w:p w14:paraId="3C8F9D64" w14:textId="77777777" w:rsidR="00476F05" w:rsidRPr="00C3766D" w:rsidRDefault="00476F05" w:rsidP="00476F05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C3766D">
        <w:rPr>
          <w:rFonts w:asciiTheme="majorBidi" w:hAnsiTheme="majorBidi" w:cstheme="majorBidi"/>
          <w:sz w:val="28"/>
          <w:szCs w:val="28"/>
        </w:rPr>
        <w:t>2. Deep quick stab the area by disposable blood lancet, the puncture should be about 3 mm</w:t>
      </w:r>
    </w:p>
    <w:p w14:paraId="6C95CD8E" w14:textId="77777777" w:rsidR="00476F05" w:rsidRPr="00C3766D" w:rsidRDefault="00476F05" w:rsidP="00476F05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C3766D">
        <w:rPr>
          <w:rFonts w:asciiTheme="majorBidi" w:hAnsiTheme="majorBidi" w:cstheme="majorBidi"/>
          <w:sz w:val="28"/>
          <w:szCs w:val="28"/>
        </w:rPr>
        <w:t>3. Wipe off the first drop of Blood and a little pressure is applied</w:t>
      </w:r>
    </w:p>
    <w:p w14:paraId="49FBC4AF" w14:textId="77777777" w:rsidR="00476F05" w:rsidRPr="00C3766D" w:rsidRDefault="00476F05" w:rsidP="00476F05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C3766D">
        <w:rPr>
          <w:rFonts w:asciiTheme="majorBidi" w:hAnsiTheme="majorBidi" w:cstheme="majorBidi"/>
          <w:sz w:val="28"/>
          <w:szCs w:val="28"/>
        </w:rPr>
        <w:t>4. Never press out Blood</w:t>
      </w:r>
    </w:p>
    <w:p w14:paraId="5AB55067" w14:textId="77777777" w:rsidR="00476F05" w:rsidRPr="00C3766D" w:rsidRDefault="00476F05" w:rsidP="00476F05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C3766D">
        <w:rPr>
          <w:rFonts w:asciiTheme="majorBidi" w:hAnsiTheme="majorBidi" w:cstheme="majorBidi"/>
          <w:sz w:val="28"/>
          <w:szCs w:val="28"/>
        </w:rPr>
        <w:t>5. Take the Blood</w:t>
      </w:r>
    </w:p>
    <w:p w14:paraId="78DA6FA8" w14:textId="77777777" w:rsidR="00476F05" w:rsidRPr="00D8371B" w:rsidRDefault="00476F05" w:rsidP="00476F05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b/>
          <w:bCs/>
          <w:color w:val="4472C4" w:themeColor="accent1"/>
          <w:sz w:val="28"/>
          <w:szCs w:val="28"/>
        </w:rPr>
      </w:pPr>
      <w:r w:rsidRPr="00C3766D">
        <w:rPr>
          <w:rFonts w:asciiTheme="majorBidi" w:hAnsiTheme="majorBidi" w:cstheme="majorBidi"/>
          <w:sz w:val="28"/>
          <w:szCs w:val="28"/>
        </w:rPr>
        <w:t xml:space="preserve">6. </w:t>
      </w:r>
      <w:r w:rsidRPr="00D8371B">
        <w:rPr>
          <w:rFonts w:asciiTheme="majorBidi" w:hAnsiTheme="majorBidi" w:cstheme="majorBidi"/>
          <w:color w:val="4472C4" w:themeColor="accent1"/>
          <w:sz w:val="28"/>
          <w:szCs w:val="28"/>
        </w:rPr>
        <w:t xml:space="preserve">Apply slight pressure over the area </w:t>
      </w:r>
      <w:r w:rsidRPr="00D8371B">
        <w:rPr>
          <w:rFonts w:asciiTheme="majorBidi" w:hAnsiTheme="majorBidi" w:cstheme="majorBidi"/>
          <w:b/>
          <w:bCs/>
          <w:color w:val="4472C4" w:themeColor="accent1"/>
          <w:sz w:val="28"/>
          <w:szCs w:val="28"/>
        </w:rPr>
        <w:t>(Do not use excessive pressure because the blood may become diluted with tissue fluid).</w:t>
      </w:r>
    </w:p>
    <w:p w14:paraId="29750C57" w14:textId="77777777" w:rsidR="00FC6EDE" w:rsidRDefault="00FC6EDE" w:rsidP="00476F05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</w:p>
    <w:p w14:paraId="6EFA83FA" w14:textId="77777777" w:rsidR="00476F05" w:rsidRPr="00D8371B" w:rsidRDefault="00476F05" w:rsidP="00FC6EDE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D8371B">
        <w:rPr>
          <w:rFonts w:asciiTheme="majorBidi" w:hAnsiTheme="majorBidi" w:cstheme="majorBidi"/>
          <w:b/>
          <w:bCs/>
          <w:color w:val="FF0000"/>
          <w:sz w:val="28"/>
          <w:szCs w:val="28"/>
        </w:rPr>
        <w:t>Sites for capillary puncture: -</w:t>
      </w:r>
    </w:p>
    <w:p w14:paraId="1BA60914" w14:textId="77777777" w:rsidR="00476F05" w:rsidRPr="00D8371B" w:rsidRDefault="00476F05" w:rsidP="00476F05">
      <w:pPr>
        <w:jc w:val="right"/>
        <w:rPr>
          <w:rFonts w:asciiTheme="majorBidi" w:hAnsiTheme="majorBidi" w:cstheme="majorBidi"/>
          <w:color w:val="FF0000"/>
          <w:sz w:val="28"/>
          <w:szCs w:val="28"/>
        </w:rPr>
      </w:pPr>
      <w:r w:rsidRPr="00D8371B">
        <w:rPr>
          <w:rFonts w:asciiTheme="majorBidi" w:hAnsiTheme="majorBidi" w:cstheme="majorBidi"/>
          <w:color w:val="FF0000"/>
          <w:sz w:val="28"/>
          <w:szCs w:val="28"/>
        </w:rPr>
        <w:t>1.Finger pulp 2. Heel pulp or great toe (in infant) 3. Ear lobe</w:t>
      </w:r>
    </w:p>
    <w:p w14:paraId="4BB71676" w14:textId="77777777" w:rsidR="00476F05" w:rsidRPr="00C3766D" w:rsidRDefault="00476F05" w:rsidP="00476F05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C3766D">
        <w:rPr>
          <w:rFonts w:asciiTheme="majorBidi" w:hAnsiTheme="majorBidi" w:cstheme="majorBidi"/>
          <w:b/>
          <w:bCs/>
          <w:sz w:val="28"/>
          <w:szCs w:val="28"/>
        </w:rPr>
        <w:t xml:space="preserve">2-Venipuncture blood </w:t>
      </w:r>
      <w:r w:rsidRPr="00D75CA7">
        <w:rPr>
          <w:rFonts w:asciiTheme="majorBidi" w:hAnsiTheme="majorBidi" w:cstheme="majorBidi"/>
          <w:b/>
          <w:bCs/>
          <w:sz w:val="28"/>
          <w:szCs w:val="28"/>
        </w:rPr>
        <w:t>sampling:</w:t>
      </w:r>
    </w:p>
    <w:p w14:paraId="49E590AC" w14:textId="77777777" w:rsidR="00476F05" w:rsidRPr="00C3766D" w:rsidRDefault="00476F05" w:rsidP="00476F05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C3766D">
        <w:rPr>
          <w:rFonts w:asciiTheme="majorBidi" w:hAnsiTheme="majorBidi" w:cstheme="majorBidi"/>
          <w:b/>
          <w:bCs/>
          <w:sz w:val="28"/>
          <w:szCs w:val="28"/>
        </w:rPr>
        <w:t>A venous sample of blood must be obtained when you need a large volume of blood for laboratory analysis.</w:t>
      </w:r>
    </w:p>
    <w:p w14:paraId="52BAF01A" w14:textId="03E87BBA" w:rsidR="00476F05" w:rsidRPr="00240C6A" w:rsidRDefault="00240C6A" w:rsidP="00476F05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color w:val="FF0000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We 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</w:rPr>
        <w:t xml:space="preserve">must </w:t>
      </w:r>
      <w:r w:rsidR="00476F05" w:rsidRPr="00C3766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76F05" w:rsidRPr="00C3766D">
        <w:rPr>
          <w:rFonts w:asciiTheme="majorBidi" w:hAnsiTheme="majorBidi" w:cstheme="majorBidi"/>
          <w:sz w:val="28"/>
          <w:szCs w:val="28"/>
        </w:rPr>
        <w:t>prepare</w:t>
      </w:r>
      <w:proofErr w:type="gramEnd"/>
      <w:r w:rsidR="00476F05" w:rsidRPr="00C3766D">
        <w:rPr>
          <w:rFonts w:asciiTheme="majorBidi" w:hAnsiTheme="majorBidi" w:cstheme="majorBidi"/>
          <w:sz w:val="28"/>
          <w:szCs w:val="28"/>
        </w:rPr>
        <w:t xml:space="preserve"> </w:t>
      </w:r>
      <w:r w:rsidR="00476F05" w:rsidRPr="00240C6A">
        <w:rPr>
          <w:rFonts w:asciiTheme="majorBidi" w:hAnsiTheme="majorBidi" w:cstheme="majorBidi"/>
          <w:color w:val="FF0000"/>
          <w:sz w:val="28"/>
          <w:szCs w:val="28"/>
        </w:rPr>
        <w:t>equipment for blood sampling (Tourniquet, Alcohol, Cotton, Adhesive strip, Sterile Disposable syringes, suitable tubes for each test )</w:t>
      </w:r>
    </w:p>
    <w:p w14:paraId="2BE40E18" w14:textId="77777777" w:rsidR="00240C6A" w:rsidRDefault="00240C6A" w:rsidP="00476F05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14:paraId="7A000346" w14:textId="77777777" w:rsidR="00C854B7" w:rsidRPr="00C854B7" w:rsidRDefault="00476F05" w:rsidP="00240C6A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C854B7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Best site for blood </w:t>
      </w:r>
      <w:proofErr w:type="gramStart"/>
      <w:r w:rsidRPr="00C854B7">
        <w:rPr>
          <w:rFonts w:asciiTheme="majorBidi" w:hAnsiTheme="majorBidi" w:cstheme="majorBidi"/>
          <w:b/>
          <w:bCs/>
          <w:sz w:val="32"/>
          <w:szCs w:val="32"/>
          <w:u w:val="single"/>
        </w:rPr>
        <w:t>collection :</w:t>
      </w:r>
      <w:proofErr w:type="gramEnd"/>
      <w:r w:rsidRPr="00C854B7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</w:t>
      </w:r>
    </w:p>
    <w:p w14:paraId="6F98EBFC" w14:textId="77777777" w:rsidR="00C854B7" w:rsidRDefault="00C854B7" w:rsidP="00C854B7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</w:p>
    <w:p w14:paraId="0A811478" w14:textId="6D8A7B9A" w:rsidR="00476F05" w:rsidRDefault="00476F05" w:rsidP="00C854B7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C3766D">
        <w:rPr>
          <w:rFonts w:asciiTheme="majorBidi" w:hAnsiTheme="majorBidi" w:cstheme="majorBidi"/>
          <w:sz w:val="28"/>
          <w:szCs w:val="28"/>
        </w:rPr>
        <w:t xml:space="preserve">in the cubital fossa from the </w:t>
      </w:r>
      <w:proofErr w:type="gramStart"/>
      <w:r w:rsidRPr="00C3766D">
        <w:rPr>
          <w:rFonts w:asciiTheme="majorBidi" w:hAnsiTheme="majorBidi" w:cstheme="majorBidi"/>
          <w:b/>
          <w:bCs/>
          <w:sz w:val="28"/>
          <w:szCs w:val="28"/>
        </w:rPr>
        <w:t xml:space="preserve">Median </w:t>
      </w:r>
      <w:r w:rsidRPr="00C3766D">
        <w:rPr>
          <w:rFonts w:asciiTheme="majorBidi" w:hAnsiTheme="majorBidi" w:cstheme="majorBidi"/>
          <w:sz w:val="28"/>
          <w:szCs w:val="28"/>
        </w:rPr>
        <w:t>,</w:t>
      </w:r>
      <w:proofErr w:type="gramEnd"/>
      <w:r w:rsidRPr="00C3766D">
        <w:rPr>
          <w:rFonts w:asciiTheme="majorBidi" w:hAnsiTheme="majorBidi" w:cstheme="majorBidi"/>
          <w:sz w:val="28"/>
          <w:szCs w:val="28"/>
        </w:rPr>
        <w:t xml:space="preserve"> </w:t>
      </w:r>
      <w:r w:rsidRPr="00C3766D">
        <w:rPr>
          <w:rFonts w:asciiTheme="majorBidi" w:hAnsiTheme="majorBidi" w:cstheme="majorBidi"/>
          <w:b/>
          <w:bCs/>
          <w:sz w:val="28"/>
          <w:szCs w:val="28"/>
        </w:rPr>
        <w:t xml:space="preserve">Cephalic </w:t>
      </w:r>
      <w:r w:rsidRPr="00C3766D">
        <w:rPr>
          <w:rFonts w:asciiTheme="majorBidi" w:hAnsiTheme="majorBidi" w:cstheme="majorBidi"/>
          <w:sz w:val="28"/>
          <w:szCs w:val="28"/>
        </w:rPr>
        <w:t xml:space="preserve">and </w:t>
      </w:r>
      <w:r w:rsidRPr="00C3766D">
        <w:rPr>
          <w:rFonts w:asciiTheme="majorBidi" w:hAnsiTheme="majorBidi" w:cstheme="majorBidi"/>
          <w:b/>
          <w:bCs/>
          <w:sz w:val="28"/>
          <w:szCs w:val="28"/>
        </w:rPr>
        <w:t xml:space="preserve">Basilic </w:t>
      </w:r>
      <w:r w:rsidRPr="00C3766D">
        <w:rPr>
          <w:rFonts w:asciiTheme="majorBidi" w:hAnsiTheme="majorBidi" w:cstheme="majorBidi"/>
          <w:sz w:val="28"/>
          <w:szCs w:val="28"/>
        </w:rPr>
        <w:t xml:space="preserve">veins , </w:t>
      </w:r>
      <w:r w:rsidRPr="00764939">
        <w:rPr>
          <w:rFonts w:asciiTheme="majorBidi" w:hAnsiTheme="majorBidi" w:cstheme="majorBidi"/>
          <w:b/>
          <w:bCs/>
          <w:sz w:val="28"/>
          <w:szCs w:val="28"/>
        </w:rPr>
        <w:t>the Median</w:t>
      </w:r>
      <w:r w:rsidRPr="00C3766D">
        <w:rPr>
          <w:rFonts w:asciiTheme="majorBidi" w:hAnsiTheme="majorBidi" w:cstheme="majorBidi"/>
          <w:sz w:val="28"/>
          <w:szCs w:val="28"/>
        </w:rPr>
        <w:t xml:space="preserve"> is usually the best but not always. </w:t>
      </w:r>
    </w:p>
    <w:p w14:paraId="74B4C7CA" w14:textId="77777777" w:rsidR="00C854B7" w:rsidRDefault="00C854B7" w:rsidP="00476F05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14:paraId="14FAEC2E" w14:textId="77777777" w:rsidR="00476F05" w:rsidRPr="00C854B7" w:rsidRDefault="00476F05" w:rsidP="00C854B7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C854B7">
        <w:rPr>
          <w:rFonts w:asciiTheme="majorBidi" w:hAnsiTheme="majorBidi" w:cstheme="majorBidi"/>
          <w:b/>
          <w:bCs/>
          <w:sz w:val="32"/>
          <w:szCs w:val="32"/>
          <w:u w:val="single"/>
        </w:rPr>
        <w:t>Preparing for blood collection:</w:t>
      </w:r>
    </w:p>
    <w:p w14:paraId="7943571B" w14:textId="40B35D7F" w:rsidR="00476F05" w:rsidRPr="00C3766D" w:rsidRDefault="00476F05" w:rsidP="00240C6A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C3766D">
        <w:rPr>
          <w:rFonts w:asciiTheme="majorBidi" w:hAnsiTheme="majorBidi" w:cstheme="majorBidi"/>
          <w:b/>
          <w:bCs/>
          <w:sz w:val="28"/>
          <w:szCs w:val="28"/>
        </w:rPr>
        <w:t xml:space="preserve">1- </w:t>
      </w:r>
      <w:proofErr w:type="gramStart"/>
      <w:r w:rsidRPr="00240C6A">
        <w:rPr>
          <w:rFonts w:asciiTheme="majorBidi" w:hAnsiTheme="majorBidi" w:cstheme="majorBidi"/>
          <w:b/>
          <w:bCs/>
          <w:sz w:val="28"/>
          <w:szCs w:val="28"/>
        </w:rPr>
        <w:t>syringe :</w:t>
      </w:r>
      <w:proofErr w:type="gramEnd"/>
      <w:r w:rsidRPr="00C3766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0F9722FF" w14:textId="77777777" w:rsidR="00240C6A" w:rsidRDefault="00476F05" w:rsidP="00476F05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C3766D">
        <w:rPr>
          <w:rFonts w:asciiTheme="majorBidi" w:hAnsiTheme="majorBidi" w:cstheme="majorBidi"/>
          <w:b/>
          <w:bCs/>
          <w:sz w:val="28"/>
          <w:szCs w:val="28"/>
        </w:rPr>
        <w:t xml:space="preserve">2- </w:t>
      </w:r>
      <w:proofErr w:type="gramStart"/>
      <w:r w:rsidRPr="00C3766D">
        <w:rPr>
          <w:rFonts w:asciiTheme="majorBidi" w:hAnsiTheme="majorBidi" w:cstheme="majorBidi"/>
          <w:b/>
          <w:bCs/>
          <w:sz w:val="28"/>
          <w:szCs w:val="28"/>
        </w:rPr>
        <w:t xml:space="preserve">tourniquet </w:t>
      </w:r>
      <w:r w:rsidRPr="00C3766D">
        <w:rPr>
          <w:rFonts w:asciiTheme="majorBidi" w:hAnsiTheme="majorBidi" w:cstheme="majorBidi"/>
          <w:sz w:val="28"/>
          <w:szCs w:val="28"/>
        </w:rPr>
        <w:t>:</w:t>
      </w:r>
      <w:proofErr w:type="gramEnd"/>
      <w:r w:rsidRPr="00C3766D">
        <w:rPr>
          <w:rFonts w:asciiTheme="majorBidi" w:hAnsiTheme="majorBidi" w:cstheme="majorBidi"/>
          <w:sz w:val="28"/>
          <w:szCs w:val="28"/>
        </w:rPr>
        <w:t xml:space="preserve"> it is not used if the vein is already visible and we prefer not to use at all because it effects in the result especially calcium , </w:t>
      </w:r>
      <w:r w:rsidRPr="00240C6A">
        <w:rPr>
          <w:rFonts w:asciiTheme="majorBidi" w:hAnsiTheme="majorBidi" w:cstheme="majorBidi"/>
          <w:b/>
          <w:bCs/>
          <w:sz w:val="28"/>
          <w:szCs w:val="28"/>
        </w:rPr>
        <w:t xml:space="preserve">if it is used we open it as soon as the blood start to enter the syringe </w:t>
      </w:r>
      <w:r w:rsidRPr="00240C6A">
        <w:rPr>
          <w:rFonts w:asciiTheme="majorBidi" w:hAnsiTheme="majorBidi" w:cstheme="majorBidi"/>
          <w:b/>
          <w:bCs/>
          <w:color w:val="FF0000"/>
          <w:sz w:val="28"/>
          <w:szCs w:val="28"/>
        </w:rPr>
        <w:t>. if we remove the syringe before removing the tourniquet</w:t>
      </w:r>
      <w:r w:rsidR="00240C6A">
        <w:rPr>
          <w:rFonts w:asciiTheme="majorBidi" w:hAnsiTheme="majorBidi" w:cstheme="majorBidi"/>
          <w:sz w:val="28"/>
          <w:szCs w:val="28"/>
        </w:rPr>
        <w:t xml:space="preserve">? </w:t>
      </w:r>
      <w:r w:rsidRPr="00240C6A">
        <w:rPr>
          <w:rFonts w:asciiTheme="majorBidi" w:hAnsiTheme="majorBidi" w:cstheme="majorBidi"/>
          <w:sz w:val="28"/>
          <w:szCs w:val="28"/>
        </w:rPr>
        <w:t xml:space="preserve"> </w:t>
      </w:r>
      <w:r w:rsidRPr="00C3766D">
        <w:rPr>
          <w:rFonts w:asciiTheme="majorBidi" w:hAnsiTheme="majorBidi" w:cstheme="majorBidi"/>
          <w:sz w:val="28"/>
          <w:szCs w:val="28"/>
        </w:rPr>
        <w:t xml:space="preserve">the vein starts bleeding and it may cause hematoma </w:t>
      </w:r>
    </w:p>
    <w:p w14:paraId="2771A211" w14:textId="5C642E3C" w:rsidR="00476F05" w:rsidRPr="00C3766D" w:rsidRDefault="00476F05" w:rsidP="00240C6A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240C6A">
        <w:rPr>
          <w:rFonts w:asciiTheme="majorBidi" w:hAnsiTheme="majorBidi" w:cstheme="majorBidi"/>
          <w:b/>
          <w:bCs/>
          <w:color w:val="FF0000"/>
          <w:sz w:val="28"/>
          <w:szCs w:val="28"/>
        </w:rPr>
        <w:t>-strong tying of the tourniquet</w:t>
      </w:r>
      <w:r w:rsidR="00240C6A">
        <w:rPr>
          <w:rFonts w:asciiTheme="majorBidi" w:hAnsiTheme="majorBidi" w:cstheme="majorBidi"/>
          <w:sz w:val="28"/>
          <w:szCs w:val="28"/>
        </w:rPr>
        <w:t xml:space="preserve">? </w:t>
      </w:r>
      <w:r w:rsidRPr="00C3766D">
        <w:rPr>
          <w:rFonts w:asciiTheme="majorBidi" w:hAnsiTheme="majorBidi" w:cstheme="majorBidi"/>
          <w:sz w:val="28"/>
          <w:szCs w:val="28"/>
        </w:rPr>
        <w:t xml:space="preserve"> increases the pain &amp; causes the vein to disappear</w:t>
      </w:r>
    </w:p>
    <w:p w14:paraId="4D63385F" w14:textId="77777777" w:rsidR="00476F05" w:rsidRPr="00C3766D" w:rsidRDefault="00476F05" w:rsidP="00476F05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C3766D">
        <w:rPr>
          <w:rFonts w:asciiTheme="majorBidi" w:hAnsiTheme="majorBidi" w:cstheme="majorBidi"/>
          <w:b/>
          <w:bCs/>
          <w:sz w:val="28"/>
          <w:szCs w:val="28"/>
        </w:rPr>
        <w:t xml:space="preserve">3- antiseptic: </w:t>
      </w:r>
      <w:r w:rsidRPr="00C3766D">
        <w:rPr>
          <w:rFonts w:asciiTheme="majorBidi" w:hAnsiTheme="majorBidi" w:cstheme="majorBidi"/>
          <w:sz w:val="28"/>
          <w:szCs w:val="28"/>
        </w:rPr>
        <w:t>we use alcohol and usually as alcohol swab, - increasing the amount of alcohol used causes pain and may cause hemolysis to the sample</w:t>
      </w:r>
    </w:p>
    <w:p w14:paraId="72767850" w14:textId="1106FB5F" w:rsidR="00476F05" w:rsidRDefault="00476F05" w:rsidP="00240C6A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C3766D">
        <w:rPr>
          <w:rFonts w:asciiTheme="majorBidi" w:hAnsiTheme="majorBidi" w:cstheme="majorBidi"/>
          <w:sz w:val="28"/>
          <w:szCs w:val="28"/>
        </w:rPr>
        <w:t>4-</w:t>
      </w:r>
      <w:r w:rsidRPr="00C3766D">
        <w:rPr>
          <w:rFonts w:asciiTheme="majorBidi" w:hAnsiTheme="majorBidi" w:cstheme="majorBidi"/>
          <w:b/>
          <w:bCs/>
          <w:sz w:val="28"/>
          <w:szCs w:val="28"/>
        </w:rPr>
        <w:t>blood tube</w:t>
      </w:r>
    </w:p>
    <w:p w14:paraId="45F2932B" w14:textId="77777777" w:rsidR="00476F05" w:rsidRPr="00C854B7" w:rsidRDefault="00476F05" w:rsidP="00476F05">
      <w:pPr>
        <w:spacing w:after="200"/>
        <w:jc w:val="right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C854B7">
        <w:rPr>
          <w:rFonts w:asciiTheme="majorBidi" w:hAnsiTheme="majorBidi" w:cstheme="majorBidi"/>
          <w:b/>
          <w:bCs/>
          <w:sz w:val="32"/>
          <w:szCs w:val="32"/>
          <w:u w:val="single"/>
        </w:rPr>
        <w:t>Positioning the patient and choosing the vein:</w:t>
      </w:r>
    </w:p>
    <w:p w14:paraId="0604A713" w14:textId="77777777" w:rsidR="00476F05" w:rsidRPr="00C3766D" w:rsidRDefault="00476F05" w:rsidP="00476F05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C3766D">
        <w:rPr>
          <w:rFonts w:asciiTheme="majorBidi" w:hAnsiTheme="majorBidi" w:cstheme="majorBidi"/>
          <w:b/>
          <w:bCs/>
          <w:sz w:val="28"/>
          <w:szCs w:val="28"/>
        </w:rPr>
        <w:t xml:space="preserve">1- </w:t>
      </w:r>
      <w:r w:rsidRPr="00C3766D">
        <w:rPr>
          <w:rFonts w:asciiTheme="majorBidi" w:hAnsiTheme="majorBidi" w:cstheme="majorBidi"/>
          <w:sz w:val="28"/>
          <w:szCs w:val="28"/>
        </w:rPr>
        <w:t>The patient should sit comfortable in a chair or sit up in bed.</w:t>
      </w:r>
    </w:p>
    <w:p w14:paraId="7B8A3E31" w14:textId="35FBE76F" w:rsidR="00476F05" w:rsidRPr="00C3766D" w:rsidRDefault="00476F05" w:rsidP="00740036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C3766D">
        <w:rPr>
          <w:rFonts w:asciiTheme="majorBidi" w:hAnsiTheme="majorBidi" w:cstheme="majorBidi"/>
          <w:b/>
          <w:bCs/>
          <w:sz w:val="28"/>
          <w:szCs w:val="28"/>
        </w:rPr>
        <w:t xml:space="preserve">2- </w:t>
      </w:r>
      <w:r w:rsidRPr="00C3766D">
        <w:rPr>
          <w:rFonts w:asciiTheme="majorBidi" w:hAnsiTheme="majorBidi" w:cstheme="majorBidi"/>
          <w:sz w:val="28"/>
          <w:szCs w:val="28"/>
        </w:rPr>
        <w:t xml:space="preserve">patient should be </w:t>
      </w:r>
      <w:r w:rsidR="00740036">
        <w:rPr>
          <w:rFonts w:asciiTheme="majorBidi" w:hAnsiTheme="majorBidi" w:cstheme="majorBidi"/>
          <w:sz w:val="28"/>
          <w:szCs w:val="28"/>
        </w:rPr>
        <w:t xml:space="preserve">sit </w:t>
      </w:r>
      <w:r w:rsidRPr="00C3766D">
        <w:rPr>
          <w:rFonts w:asciiTheme="majorBidi" w:hAnsiTheme="majorBidi" w:cstheme="majorBidi"/>
          <w:sz w:val="28"/>
          <w:szCs w:val="28"/>
        </w:rPr>
        <w:t>for 15 to 20 minutes before the blood is drawn.</w:t>
      </w:r>
      <w:r w:rsidR="00240C6A" w:rsidRPr="00240C6A">
        <w:rPr>
          <w:rFonts w:asciiTheme="majorBidi" w:hAnsiTheme="majorBidi" w:cstheme="majorBidi"/>
          <w:sz w:val="28"/>
          <w:szCs w:val="28"/>
        </w:rPr>
        <w:t xml:space="preserve"> </w:t>
      </w:r>
      <w:r w:rsidR="00240C6A" w:rsidRPr="00C3766D">
        <w:rPr>
          <w:rFonts w:asciiTheme="majorBidi" w:hAnsiTheme="majorBidi" w:cstheme="majorBidi"/>
          <w:sz w:val="28"/>
          <w:szCs w:val="28"/>
        </w:rPr>
        <w:t xml:space="preserve">to avoid </w:t>
      </w:r>
      <w:proofErr w:type="spellStart"/>
      <w:r w:rsidR="00240C6A" w:rsidRPr="00C3766D">
        <w:rPr>
          <w:rFonts w:asciiTheme="majorBidi" w:hAnsiTheme="majorBidi" w:cstheme="majorBidi"/>
          <w:sz w:val="28"/>
          <w:szCs w:val="28"/>
        </w:rPr>
        <w:t>hemconcentration</w:t>
      </w:r>
      <w:proofErr w:type="spellEnd"/>
      <w:r w:rsidR="00240C6A" w:rsidRPr="00C3766D">
        <w:rPr>
          <w:rFonts w:asciiTheme="majorBidi" w:hAnsiTheme="majorBidi" w:cstheme="majorBidi"/>
          <w:sz w:val="28"/>
          <w:szCs w:val="28"/>
        </w:rPr>
        <w:t xml:space="preserve"> and hemodilution</w:t>
      </w:r>
    </w:p>
    <w:p w14:paraId="0180EA25" w14:textId="77777777" w:rsidR="00476F05" w:rsidRPr="00C3766D" w:rsidRDefault="00476F05" w:rsidP="00476F05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C3766D">
        <w:rPr>
          <w:rFonts w:asciiTheme="majorBidi" w:hAnsiTheme="majorBidi" w:cstheme="majorBidi"/>
          <w:b/>
          <w:bCs/>
          <w:sz w:val="28"/>
          <w:szCs w:val="28"/>
        </w:rPr>
        <w:t xml:space="preserve">3- </w:t>
      </w:r>
      <w:r w:rsidRPr="00C3766D">
        <w:rPr>
          <w:rFonts w:asciiTheme="majorBidi" w:hAnsiTheme="majorBidi" w:cstheme="majorBidi"/>
          <w:sz w:val="28"/>
          <w:szCs w:val="28"/>
        </w:rPr>
        <w:t>Avoid arm with burn area, hematoma, scaring, recently injected or withdrawn syringe (tissue fluid accumulation alters test results).</w:t>
      </w:r>
    </w:p>
    <w:p w14:paraId="49A34929" w14:textId="77777777" w:rsidR="00476F05" w:rsidRPr="00C3766D" w:rsidRDefault="00476F05" w:rsidP="00476F05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C3766D">
        <w:rPr>
          <w:rFonts w:asciiTheme="majorBidi" w:hAnsiTheme="majorBidi" w:cstheme="majorBidi"/>
          <w:b/>
          <w:bCs/>
          <w:sz w:val="28"/>
          <w:szCs w:val="28"/>
        </w:rPr>
        <w:t xml:space="preserve">4- </w:t>
      </w:r>
      <w:r w:rsidRPr="00C3766D">
        <w:rPr>
          <w:rFonts w:asciiTheme="majorBidi" w:hAnsiTheme="majorBidi" w:cstheme="majorBidi"/>
          <w:sz w:val="28"/>
          <w:szCs w:val="28"/>
        </w:rPr>
        <w:t>Apply tourniquet to distend the vein (tourniquet obstructs the venous return so it helps to distend the vein).</w:t>
      </w:r>
    </w:p>
    <w:p w14:paraId="183A7AD2" w14:textId="77777777" w:rsidR="00476F05" w:rsidRPr="00C3766D" w:rsidRDefault="00476F05" w:rsidP="00476F05">
      <w:pPr>
        <w:jc w:val="right"/>
        <w:rPr>
          <w:rFonts w:asciiTheme="majorBidi" w:hAnsiTheme="majorBidi" w:cstheme="majorBidi"/>
          <w:sz w:val="28"/>
          <w:szCs w:val="28"/>
        </w:rPr>
      </w:pPr>
      <w:r w:rsidRPr="00C3766D">
        <w:rPr>
          <w:rFonts w:asciiTheme="majorBidi" w:hAnsiTheme="majorBidi" w:cstheme="majorBidi"/>
          <w:b/>
          <w:bCs/>
          <w:sz w:val="28"/>
          <w:szCs w:val="28"/>
        </w:rPr>
        <w:t>Note</w:t>
      </w:r>
      <w:r w:rsidRPr="00C3766D">
        <w:rPr>
          <w:rFonts w:asciiTheme="majorBidi" w:hAnsiTheme="majorBidi" w:cstheme="majorBidi"/>
          <w:sz w:val="28"/>
          <w:szCs w:val="28"/>
        </w:rPr>
        <w:t>/ as a rule, the tourniquet should not be placed too tightly or left on the patient for more than 2 min.</w:t>
      </w:r>
    </w:p>
    <w:p w14:paraId="16868FD3" w14:textId="77777777" w:rsidR="00476F05" w:rsidRPr="00857E36" w:rsidRDefault="00476F05" w:rsidP="00476F05">
      <w:pPr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</w:pPr>
      <w:r w:rsidRPr="00857E36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 xml:space="preserve">What are the effects if the tourniquet left for more than 2 min? </w:t>
      </w:r>
    </w:p>
    <w:p w14:paraId="43485AB5" w14:textId="77777777" w:rsidR="00476F05" w:rsidRPr="0091059B" w:rsidRDefault="00476F05" w:rsidP="00476F05">
      <w:pPr>
        <w:jc w:val="right"/>
        <w:rPr>
          <w:rFonts w:asciiTheme="majorBidi" w:hAnsiTheme="majorBidi" w:cstheme="majorBidi"/>
          <w:color w:val="C00000"/>
          <w:sz w:val="28"/>
          <w:szCs w:val="28"/>
        </w:rPr>
      </w:pPr>
      <w:r w:rsidRPr="0091059B">
        <w:rPr>
          <w:rFonts w:asciiTheme="majorBidi" w:hAnsiTheme="majorBidi" w:cstheme="majorBidi"/>
          <w:color w:val="C00000"/>
          <w:sz w:val="28"/>
          <w:szCs w:val="28"/>
        </w:rPr>
        <w:t xml:space="preserve">Prolonged application of the tourniquet results in partial stasis of blood which leads to </w:t>
      </w:r>
      <w:r w:rsidRPr="0091059B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</w:rPr>
        <w:t>hemoconcentration</w:t>
      </w:r>
      <w:r w:rsidRPr="0091059B">
        <w:rPr>
          <w:rFonts w:asciiTheme="majorBidi" w:hAnsiTheme="majorBidi" w:cstheme="majorBidi"/>
          <w:color w:val="C00000"/>
          <w:sz w:val="28"/>
          <w:szCs w:val="28"/>
        </w:rPr>
        <w:t xml:space="preserve"> that increase concentration of serum enzymes, potassium, proteins, and protein bound substances as calcium.</w:t>
      </w:r>
    </w:p>
    <w:p w14:paraId="07B02886" w14:textId="77777777" w:rsidR="00740036" w:rsidRDefault="00740036" w:rsidP="00740036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14:paraId="21250E33" w14:textId="77777777" w:rsidR="002510B2" w:rsidRDefault="002510B2" w:rsidP="00740036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14:paraId="259E76EC" w14:textId="77777777" w:rsidR="002510B2" w:rsidRDefault="002510B2" w:rsidP="002510B2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14:paraId="4B44FEA5" w14:textId="77777777" w:rsidR="002510B2" w:rsidRDefault="002510B2" w:rsidP="002510B2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14:paraId="49CCAF6A" w14:textId="77777777" w:rsidR="00476F05" w:rsidRPr="00C3766D" w:rsidRDefault="00476F05" w:rsidP="002510B2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C3766D">
        <w:rPr>
          <w:rFonts w:asciiTheme="majorBidi" w:hAnsiTheme="majorBidi" w:cstheme="majorBidi"/>
          <w:b/>
          <w:bCs/>
          <w:sz w:val="28"/>
          <w:szCs w:val="28"/>
        </w:rPr>
        <w:lastRenderedPageBreak/>
        <w:t>Vein-puncture:</w:t>
      </w:r>
    </w:p>
    <w:p w14:paraId="4C72514B" w14:textId="77777777" w:rsidR="00476F05" w:rsidRPr="00C3766D" w:rsidRDefault="00476F05" w:rsidP="00476F05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C3766D">
        <w:rPr>
          <w:rFonts w:asciiTheme="majorBidi" w:hAnsiTheme="majorBidi" w:cstheme="majorBidi"/>
          <w:sz w:val="28"/>
          <w:szCs w:val="28"/>
        </w:rPr>
        <w:t>1- Check the syringe</w:t>
      </w:r>
    </w:p>
    <w:p w14:paraId="58A597A4" w14:textId="77777777" w:rsidR="00476F05" w:rsidRPr="00C3766D" w:rsidRDefault="00476F05" w:rsidP="00476F05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C3766D">
        <w:rPr>
          <w:rFonts w:asciiTheme="majorBidi" w:hAnsiTheme="majorBidi" w:cstheme="majorBidi"/>
          <w:sz w:val="28"/>
          <w:szCs w:val="28"/>
        </w:rPr>
        <w:t>2- The plunger must be pushed firmly to the bottom of the cylinder to prevent injection of air into the vein, this can be fatal.</w:t>
      </w:r>
    </w:p>
    <w:p w14:paraId="253CF02D" w14:textId="77777777" w:rsidR="00D75CA7" w:rsidRDefault="00476F05" w:rsidP="00476F05">
      <w:pPr>
        <w:jc w:val="right"/>
        <w:rPr>
          <w:rFonts w:asciiTheme="majorBidi" w:hAnsiTheme="majorBidi" w:cstheme="majorBidi"/>
          <w:sz w:val="28"/>
          <w:szCs w:val="28"/>
        </w:rPr>
      </w:pPr>
      <w:r w:rsidRPr="00C3766D">
        <w:rPr>
          <w:rFonts w:asciiTheme="majorBidi" w:hAnsiTheme="majorBidi" w:cstheme="majorBidi"/>
          <w:sz w:val="28"/>
          <w:szCs w:val="28"/>
        </w:rPr>
        <w:t>3- Use 70% alcohol as disinfectant the site in concentric circle and let it to dry for 30–60 sec to avoid hemolysis and burning sensation.</w:t>
      </w:r>
    </w:p>
    <w:p w14:paraId="63B74FE8" w14:textId="2DD6ABA4" w:rsidR="00476F05" w:rsidRDefault="00476F05" w:rsidP="00476F05">
      <w:pPr>
        <w:jc w:val="right"/>
        <w:rPr>
          <w:rFonts w:asciiTheme="majorBidi" w:hAnsiTheme="majorBidi" w:cstheme="majorBidi"/>
          <w:sz w:val="28"/>
          <w:szCs w:val="28"/>
        </w:rPr>
      </w:pPr>
      <w:r w:rsidRPr="00C3766D">
        <w:rPr>
          <w:rFonts w:asciiTheme="majorBidi" w:hAnsiTheme="majorBidi" w:cstheme="majorBidi"/>
          <w:sz w:val="28"/>
          <w:szCs w:val="28"/>
        </w:rPr>
        <w:t xml:space="preserve"> 4- Enter by the needle at 45-degree angle (under the skin and then into the vein), When the needle enters the vein there is sudden loss of resistance and blood come in the head of needle.</w:t>
      </w:r>
    </w:p>
    <w:p w14:paraId="0A81759D" w14:textId="77777777" w:rsidR="00476F05" w:rsidRPr="00C3766D" w:rsidRDefault="00476F05" w:rsidP="00476F05">
      <w:pPr>
        <w:spacing w:after="200"/>
        <w:jc w:val="right"/>
        <w:rPr>
          <w:rFonts w:asciiTheme="majorBidi" w:hAnsiTheme="majorBidi" w:cstheme="majorBidi"/>
          <w:sz w:val="28"/>
          <w:szCs w:val="28"/>
        </w:rPr>
      </w:pPr>
      <w:r w:rsidRPr="00C3766D">
        <w:rPr>
          <w:rFonts w:asciiTheme="majorBidi" w:hAnsiTheme="majorBidi" w:cstheme="majorBidi"/>
          <w:sz w:val="28"/>
          <w:szCs w:val="28"/>
        </w:rPr>
        <w:t>5- Remove the tourniquet once the needle has been inserted.</w:t>
      </w:r>
    </w:p>
    <w:p w14:paraId="2389C4F4" w14:textId="77777777" w:rsidR="00476F05" w:rsidRPr="00C3766D" w:rsidRDefault="00476F05" w:rsidP="00476F05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764939">
        <w:rPr>
          <w:rFonts w:asciiTheme="majorBidi" w:hAnsiTheme="majorBidi" w:cstheme="majorBidi"/>
          <w:b/>
          <w:bCs/>
          <w:sz w:val="28"/>
          <w:szCs w:val="28"/>
        </w:rPr>
        <w:t>Note</w:t>
      </w:r>
      <w:r w:rsidRPr="00C3766D">
        <w:rPr>
          <w:rFonts w:asciiTheme="majorBidi" w:hAnsiTheme="majorBidi" w:cstheme="majorBidi"/>
          <w:sz w:val="28"/>
          <w:szCs w:val="28"/>
        </w:rPr>
        <w:t xml:space="preserve"> If the needle were removed prior to the Tourniquet being removed, blood would be forced out of the venipuncture site, resulting in hematoma.</w:t>
      </w:r>
    </w:p>
    <w:p w14:paraId="775591F7" w14:textId="77777777" w:rsidR="00476F05" w:rsidRPr="00C3766D" w:rsidRDefault="00476F05" w:rsidP="00476F05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C3766D">
        <w:rPr>
          <w:rFonts w:asciiTheme="majorBidi" w:hAnsiTheme="majorBidi" w:cstheme="majorBidi"/>
          <w:sz w:val="28"/>
          <w:szCs w:val="28"/>
        </w:rPr>
        <w:t>6- Withdraw blood gradually by gently pulling upon the syringe plunger.</w:t>
      </w:r>
    </w:p>
    <w:p w14:paraId="28CD9BF4" w14:textId="77777777" w:rsidR="00476F05" w:rsidRPr="00C3766D" w:rsidRDefault="00476F05" w:rsidP="00476F05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C3766D">
        <w:rPr>
          <w:rFonts w:asciiTheme="majorBidi" w:hAnsiTheme="majorBidi" w:cstheme="majorBidi"/>
          <w:sz w:val="28"/>
          <w:szCs w:val="28"/>
        </w:rPr>
        <w:t>7- Place a sterile cotton piece over the point where the needle entered the skin.</w:t>
      </w:r>
    </w:p>
    <w:p w14:paraId="72E4B6C8" w14:textId="77777777" w:rsidR="00476F05" w:rsidRPr="00C3766D" w:rsidRDefault="00476F05" w:rsidP="00476F05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C3766D">
        <w:rPr>
          <w:rFonts w:asciiTheme="majorBidi" w:hAnsiTheme="majorBidi" w:cstheme="majorBidi"/>
          <w:sz w:val="28"/>
          <w:szCs w:val="28"/>
        </w:rPr>
        <w:t>8- Remove the syringe quickly</w:t>
      </w:r>
    </w:p>
    <w:p w14:paraId="4B44FA03" w14:textId="77777777" w:rsidR="00476F05" w:rsidRPr="00C3766D" w:rsidRDefault="00476F05" w:rsidP="00476F05">
      <w:pPr>
        <w:jc w:val="right"/>
        <w:rPr>
          <w:rFonts w:asciiTheme="majorBidi" w:hAnsiTheme="majorBidi" w:cstheme="majorBidi"/>
          <w:sz w:val="28"/>
          <w:szCs w:val="28"/>
        </w:rPr>
      </w:pPr>
      <w:r w:rsidRPr="00C3766D">
        <w:rPr>
          <w:rFonts w:asciiTheme="majorBidi" w:hAnsiTheme="majorBidi" w:cstheme="majorBidi"/>
          <w:sz w:val="28"/>
          <w:szCs w:val="28"/>
        </w:rPr>
        <w:t>9- Dispose of contaminated materials and needles in special disposal containers.</w:t>
      </w:r>
    </w:p>
    <w:p w14:paraId="567EC39D" w14:textId="77777777" w:rsidR="00476F05" w:rsidRPr="00C3766D" w:rsidRDefault="00476F05" w:rsidP="00A37FEB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C3766D">
        <w:rPr>
          <w:rFonts w:asciiTheme="majorBidi" w:hAnsiTheme="majorBidi" w:cstheme="majorBidi"/>
          <w:b/>
          <w:bCs/>
          <w:sz w:val="28"/>
          <w:szCs w:val="28"/>
        </w:rPr>
        <w:t>Common mistakes during blood collection:</w:t>
      </w:r>
    </w:p>
    <w:p w14:paraId="582337B9" w14:textId="77777777" w:rsidR="00476F05" w:rsidRPr="00C3766D" w:rsidRDefault="00476F05" w:rsidP="00476F05">
      <w:pPr>
        <w:jc w:val="right"/>
        <w:rPr>
          <w:rFonts w:asciiTheme="majorBidi" w:hAnsiTheme="majorBidi" w:cstheme="majorBidi"/>
          <w:sz w:val="28"/>
          <w:szCs w:val="28"/>
        </w:rPr>
      </w:pPr>
      <w:r w:rsidRPr="00C3766D">
        <w:rPr>
          <w:rFonts w:asciiTheme="majorBidi" w:hAnsiTheme="majorBidi" w:cstheme="majorBidi"/>
          <w:b/>
          <w:bCs/>
          <w:sz w:val="28"/>
          <w:szCs w:val="28"/>
        </w:rPr>
        <w:t xml:space="preserve">1-partial penetration of the </w:t>
      </w:r>
      <w:proofErr w:type="gramStart"/>
      <w:r w:rsidRPr="00C3766D">
        <w:rPr>
          <w:rFonts w:asciiTheme="majorBidi" w:hAnsiTheme="majorBidi" w:cstheme="majorBidi"/>
          <w:b/>
          <w:bCs/>
          <w:sz w:val="28"/>
          <w:szCs w:val="28"/>
        </w:rPr>
        <w:t>vein :</w:t>
      </w:r>
      <w:proofErr w:type="gramEnd"/>
      <w:r w:rsidRPr="00C3766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C3766D">
        <w:rPr>
          <w:rFonts w:asciiTheme="majorBidi" w:hAnsiTheme="majorBidi" w:cstheme="majorBidi"/>
          <w:sz w:val="28"/>
          <w:szCs w:val="28"/>
        </w:rPr>
        <w:t>causes the blood to leak into the interstitial fluid making the skin color</w:t>
      </w:r>
      <w:r>
        <w:rPr>
          <w:rFonts w:asciiTheme="majorBidi" w:hAnsiTheme="majorBidi" w:cstheme="majorBidi"/>
          <w:sz w:val="28"/>
          <w:szCs w:val="28"/>
        </w:rPr>
        <w:t xml:space="preserve"> blue, </w:t>
      </w:r>
      <w:r w:rsidRPr="00C3766D">
        <w:rPr>
          <w:rFonts w:asciiTheme="majorBidi" w:hAnsiTheme="majorBidi" w:cstheme="majorBidi"/>
          <w:sz w:val="28"/>
          <w:szCs w:val="28"/>
        </w:rPr>
        <w:t xml:space="preserve"> </w:t>
      </w:r>
      <w:r w:rsidRPr="00C3766D">
        <w:rPr>
          <w:rFonts w:asciiTheme="majorBidi" w:hAnsiTheme="majorBidi" w:cstheme="majorBidi"/>
          <w:b/>
          <w:bCs/>
          <w:sz w:val="28"/>
          <w:szCs w:val="28"/>
        </w:rPr>
        <w:t xml:space="preserve"> the solution : </w:t>
      </w:r>
      <w:r w:rsidRPr="00C3766D">
        <w:rPr>
          <w:rFonts w:asciiTheme="majorBidi" w:hAnsiTheme="majorBidi" w:cstheme="majorBidi"/>
          <w:sz w:val="28"/>
          <w:szCs w:val="28"/>
        </w:rPr>
        <w:t>continue collecting blood , and put a(</w:t>
      </w:r>
      <w:r w:rsidRPr="00C3766D">
        <w:rPr>
          <w:rFonts w:asciiTheme="majorBidi" w:hAnsiTheme="majorBidi" w:cstheme="majorBidi"/>
          <w:b/>
          <w:bCs/>
          <w:sz w:val="28"/>
          <w:szCs w:val="28"/>
        </w:rPr>
        <w:t xml:space="preserve">compress = </w:t>
      </w:r>
      <w:r w:rsidRPr="00C3766D">
        <w:rPr>
          <w:rFonts w:asciiTheme="majorBidi" w:hAnsiTheme="majorBidi" w:cstheme="majorBidi"/>
          <w:sz w:val="28"/>
          <w:szCs w:val="28"/>
        </w:rPr>
        <w:t>on the skin after collecting blue .</w:t>
      </w:r>
    </w:p>
    <w:p w14:paraId="5A1D9E4E" w14:textId="77777777" w:rsidR="00476F05" w:rsidRPr="00C3766D" w:rsidRDefault="00476F05" w:rsidP="00476F05">
      <w:pPr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C3766D">
        <w:rPr>
          <w:rFonts w:asciiTheme="majorBidi" w:hAnsiTheme="majorBidi" w:cstheme="majorBidi"/>
          <w:noProof/>
          <w:sz w:val="28"/>
          <w:szCs w:val="28"/>
          <w:rtl/>
        </w:rPr>
        <w:drawing>
          <wp:inline distT="0" distB="0" distL="0" distR="0" wp14:anchorId="70799107" wp14:editId="02BDB4BB">
            <wp:extent cx="5133975" cy="1143000"/>
            <wp:effectExtent l="0" t="0" r="9525" b="0"/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EF7F8" w14:textId="77777777" w:rsidR="00476F05" w:rsidRDefault="00476F05" w:rsidP="00476F05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14:paraId="198BB293" w14:textId="77777777" w:rsidR="00476F05" w:rsidRPr="00764939" w:rsidRDefault="00476F05" w:rsidP="00476F05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C3766D">
        <w:rPr>
          <w:rFonts w:asciiTheme="majorBidi" w:hAnsiTheme="majorBidi" w:cstheme="majorBidi"/>
          <w:b/>
          <w:bCs/>
          <w:sz w:val="28"/>
          <w:szCs w:val="28"/>
        </w:rPr>
        <w:t xml:space="preserve">2-too far insertion of the </w:t>
      </w:r>
      <w:proofErr w:type="gramStart"/>
      <w:r w:rsidRPr="00C3766D">
        <w:rPr>
          <w:rFonts w:asciiTheme="majorBidi" w:hAnsiTheme="majorBidi" w:cstheme="majorBidi"/>
          <w:b/>
          <w:bCs/>
          <w:sz w:val="28"/>
          <w:szCs w:val="28"/>
        </w:rPr>
        <w:t>needle :</w:t>
      </w:r>
      <w:proofErr w:type="gramEnd"/>
      <w:r w:rsidRPr="00C3766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C3766D">
        <w:rPr>
          <w:rFonts w:asciiTheme="majorBidi" w:hAnsiTheme="majorBidi" w:cstheme="majorBidi"/>
          <w:sz w:val="28"/>
          <w:szCs w:val="28"/>
        </w:rPr>
        <w:t>causes pain due to reaching the muscles and there is no blood entering the syringe</w:t>
      </w:r>
      <w:r>
        <w:rPr>
          <w:rFonts w:asciiTheme="majorBidi" w:hAnsiTheme="majorBidi" w:cstheme="majorBidi"/>
          <w:sz w:val="28"/>
          <w:szCs w:val="28"/>
        </w:rPr>
        <w:t xml:space="preserve"> , </w:t>
      </w:r>
      <w:r w:rsidRPr="00C3766D">
        <w:rPr>
          <w:rFonts w:asciiTheme="majorBidi" w:hAnsiTheme="majorBidi" w:cstheme="majorBidi"/>
          <w:b/>
          <w:bCs/>
          <w:sz w:val="28"/>
          <w:szCs w:val="28"/>
        </w:rPr>
        <w:t xml:space="preserve">the solution : </w:t>
      </w:r>
      <w:r w:rsidRPr="00C3766D">
        <w:rPr>
          <w:rFonts w:asciiTheme="majorBidi" w:hAnsiTheme="majorBidi" w:cstheme="majorBidi"/>
          <w:sz w:val="28"/>
          <w:szCs w:val="28"/>
        </w:rPr>
        <w:t>pull the needle slowly to make it enter the vein and continue collecting as soon the blood appear in the syringe</w:t>
      </w:r>
    </w:p>
    <w:p w14:paraId="1F4E5DD6" w14:textId="77777777" w:rsidR="00476F05" w:rsidRPr="00C3766D" w:rsidRDefault="00476F05" w:rsidP="00476F05">
      <w:pPr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C3766D">
        <w:rPr>
          <w:rFonts w:asciiTheme="majorBidi" w:hAnsiTheme="majorBidi" w:cstheme="majorBidi"/>
          <w:noProof/>
          <w:sz w:val="28"/>
          <w:szCs w:val="28"/>
          <w:rtl/>
        </w:rPr>
        <w:lastRenderedPageBreak/>
        <w:drawing>
          <wp:inline distT="0" distB="0" distL="0" distR="0" wp14:anchorId="42CB0EB9" wp14:editId="0300B02C">
            <wp:extent cx="4905375" cy="800100"/>
            <wp:effectExtent l="0" t="0" r="9525" b="0"/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72A992" w14:textId="77777777" w:rsidR="00476F05" w:rsidRDefault="00476F05" w:rsidP="00476F05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14:paraId="75DFFCCF" w14:textId="77777777" w:rsidR="00476F05" w:rsidRPr="00C3766D" w:rsidRDefault="00476F05" w:rsidP="00476F05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C3766D">
        <w:rPr>
          <w:rFonts w:asciiTheme="majorBidi" w:hAnsiTheme="majorBidi" w:cstheme="majorBidi"/>
          <w:b/>
          <w:bCs/>
          <w:sz w:val="28"/>
          <w:szCs w:val="28"/>
        </w:rPr>
        <w:t xml:space="preserve">3- vein collapse: </w:t>
      </w:r>
      <w:r w:rsidRPr="00C3766D">
        <w:rPr>
          <w:rFonts w:asciiTheme="majorBidi" w:hAnsiTheme="majorBidi" w:cstheme="majorBidi"/>
          <w:sz w:val="28"/>
          <w:szCs w:val="28"/>
        </w:rPr>
        <w:t>the blood filling stops in this case due to weak blood flow and fast filling of the syringe</w:t>
      </w:r>
    </w:p>
    <w:p w14:paraId="2CF288F0" w14:textId="77777777" w:rsidR="00476F05" w:rsidRPr="00C3766D" w:rsidRDefault="00476F05" w:rsidP="00476F05">
      <w:pPr>
        <w:jc w:val="center"/>
        <w:rPr>
          <w:rFonts w:asciiTheme="majorBidi" w:hAnsiTheme="majorBidi" w:cstheme="majorBidi"/>
          <w:sz w:val="28"/>
          <w:szCs w:val="28"/>
        </w:rPr>
      </w:pPr>
      <w:r w:rsidRPr="00C3766D">
        <w:rPr>
          <w:rFonts w:asciiTheme="majorBidi" w:hAnsiTheme="majorBidi" w:cstheme="majorBidi"/>
          <w:b/>
          <w:bCs/>
          <w:sz w:val="28"/>
          <w:szCs w:val="28"/>
        </w:rPr>
        <w:t xml:space="preserve">-the </w:t>
      </w:r>
      <w:proofErr w:type="gramStart"/>
      <w:r w:rsidRPr="00C3766D">
        <w:rPr>
          <w:rFonts w:asciiTheme="majorBidi" w:hAnsiTheme="majorBidi" w:cstheme="majorBidi"/>
          <w:b/>
          <w:bCs/>
          <w:sz w:val="28"/>
          <w:szCs w:val="28"/>
        </w:rPr>
        <w:t>solution :</w:t>
      </w:r>
      <w:proofErr w:type="gramEnd"/>
      <w:r w:rsidRPr="00C3766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C3766D">
        <w:rPr>
          <w:rFonts w:asciiTheme="majorBidi" w:hAnsiTheme="majorBidi" w:cstheme="majorBidi"/>
          <w:sz w:val="28"/>
          <w:szCs w:val="28"/>
        </w:rPr>
        <w:t>stop collecting for a while and resume after the collapse disappear</w:t>
      </w:r>
      <w:r w:rsidRPr="00C3766D">
        <w:rPr>
          <w:rFonts w:asciiTheme="majorBidi" w:hAnsiTheme="majorBidi" w:cstheme="majorBidi"/>
          <w:noProof/>
          <w:sz w:val="28"/>
          <w:szCs w:val="28"/>
          <w:rtl/>
        </w:rPr>
        <w:drawing>
          <wp:inline distT="0" distB="0" distL="0" distR="0" wp14:anchorId="4C732DBF" wp14:editId="79AEE734">
            <wp:extent cx="4905375" cy="1066800"/>
            <wp:effectExtent l="0" t="0" r="9525" b="0"/>
            <wp:docPr id="16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C1CDA" w14:textId="77777777" w:rsidR="00476F05" w:rsidRPr="00C3766D" w:rsidRDefault="00476F05" w:rsidP="00476F05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C3766D">
        <w:rPr>
          <w:rFonts w:asciiTheme="majorBidi" w:hAnsiTheme="majorBidi" w:cstheme="majorBidi"/>
          <w:b/>
          <w:bCs/>
          <w:sz w:val="28"/>
          <w:szCs w:val="28"/>
        </w:rPr>
        <w:t xml:space="preserve">4-hitting the wall of the vein: </w:t>
      </w:r>
      <w:r w:rsidRPr="00C3766D">
        <w:rPr>
          <w:rFonts w:asciiTheme="majorBidi" w:hAnsiTheme="majorBidi" w:cstheme="majorBidi"/>
          <w:sz w:val="28"/>
          <w:szCs w:val="28"/>
        </w:rPr>
        <w:t xml:space="preserve">due to insertion of the needle in a direction that is different </w:t>
      </w:r>
      <w:proofErr w:type="spellStart"/>
      <w:r w:rsidRPr="00C3766D">
        <w:rPr>
          <w:rFonts w:asciiTheme="majorBidi" w:hAnsiTheme="majorBidi" w:cstheme="majorBidi"/>
          <w:sz w:val="28"/>
          <w:szCs w:val="28"/>
        </w:rPr>
        <w:t>then</w:t>
      </w:r>
      <w:proofErr w:type="spellEnd"/>
      <w:r w:rsidRPr="00C3766D">
        <w:rPr>
          <w:rFonts w:asciiTheme="majorBidi" w:hAnsiTheme="majorBidi" w:cstheme="majorBidi"/>
          <w:sz w:val="28"/>
          <w:szCs w:val="28"/>
        </w:rPr>
        <w:t xml:space="preserve"> the direction of the </w:t>
      </w:r>
      <w:proofErr w:type="gramStart"/>
      <w:r w:rsidRPr="00C3766D">
        <w:rPr>
          <w:rFonts w:asciiTheme="majorBidi" w:hAnsiTheme="majorBidi" w:cstheme="majorBidi"/>
          <w:sz w:val="28"/>
          <w:szCs w:val="28"/>
        </w:rPr>
        <w:t>vein</w:t>
      </w:r>
      <w:r>
        <w:rPr>
          <w:rFonts w:asciiTheme="majorBidi" w:hAnsiTheme="majorBidi" w:cstheme="majorBidi"/>
          <w:sz w:val="28"/>
          <w:szCs w:val="28"/>
        </w:rPr>
        <w:t xml:space="preserve"> ,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3766D">
        <w:rPr>
          <w:rFonts w:asciiTheme="majorBidi" w:hAnsiTheme="majorBidi" w:cstheme="majorBidi"/>
          <w:b/>
          <w:bCs/>
          <w:sz w:val="28"/>
          <w:szCs w:val="28"/>
        </w:rPr>
        <w:t xml:space="preserve">the solution : </w:t>
      </w:r>
      <w:r w:rsidRPr="00C3766D">
        <w:rPr>
          <w:rFonts w:asciiTheme="majorBidi" w:hAnsiTheme="majorBidi" w:cstheme="majorBidi"/>
          <w:sz w:val="28"/>
          <w:szCs w:val="28"/>
        </w:rPr>
        <w:t>try again but feel the direction of the vein before inserting the needle</w:t>
      </w:r>
      <w:r w:rsidRPr="00C3766D">
        <w:rPr>
          <w:rFonts w:asciiTheme="majorBidi" w:hAnsiTheme="majorBidi" w:cstheme="majorBidi"/>
          <w:sz w:val="28"/>
          <w:szCs w:val="28"/>
          <w:lang w:bidi="ar-IQ"/>
        </w:rPr>
        <w:t>.</w:t>
      </w:r>
      <w:r w:rsidRPr="00764939">
        <w:rPr>
          <w:rFonts w:asciiTheme="majorBidi" w:hAnsiTheme="majorBidi" w:cstheme="majorBidi"/>
          <w:noProof/>
          <w:sz w:val="28"/>
          <w:szCs w:val="28"/>
          <w:rtl/>
        </w:rPr>
        <w:t xml:space="preserve"> </w:t>
      </w:r>
    </w:p>
    <w:p w14:paraId="076BC3D8" w14:textId="77777777" w:rsidR="00476F05" w:rsidRPr="00C3766D" w:rsidRDefault="00476F05" w:rsidP="00476F05">
      <w:pPr>
        <w:tabs>
          <w:tab w:val="left" w:pos="4646"/>
        </w:tabs>
        <w:rPr>
          <w:rFonts w:asciiTheme="majorBidi" w:hAnsiTheme="majorBidi" w:cstheme="majorBidi"/>
          <w:noProof/>
          <w:sz w:val="28"/>
          <w:szCs w:val="28"/>
          <w:rtl/>
        </w:rPr>
      </w:pPr>
      <w:r w:rsidRPr="00C3766D">
        <w:rPr>
          <w:rFonts w:asciiTheme="majorBidi" w:hAnsiTheme="majorBidi" w:cstheme="majorBidi"/>
          <w:noProof/>
          <w:sz w:val="28"/>
          <w:szCs w:val="28"/>
          <w:rtl/>
        </w:rPr>
        <w:drawing>
          <wp:inline distT="0" distB="0" distL="0" distR="0" wp14:anchorId="45E8BF89" wp14:editId="0D08B82D">
            <wp:extent cx="5010150" cy="923925"/>
            <wp:effectExtent l="0" t="0" r="0" b="9525"/>
            <wp:docPr id="17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577D9" w14:textId="77777777" w:rsidR="00A37FEB" w:rsidRDefault="00A37FEB" w:rsidP="00476F05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14:paraId="4C44F7A1" w14:textId="77777777" w:rsidR="00476F05" w:rsidRPr="00C3766D" w:rsidRDefault="00476F05" w:rsidP="00A37FEB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C3766D">
        <w:rPr>
          <w:rFonts w:asciiTheme="majorBidi" w:hAnsiTheme="majorBidi" w:cstheme="majorBidi"/>
          <w:b/>
          <w:bCs/>
          <w:sz w:val="28"/>
          <w:szCs w:val="28"/>
        </w:rPr>
        <w:t>3-Heelstick Procedure (infants):</w:t>
      </w:r>
    </w:p>
    <w:p w14:paraId="0CDCC43E" w14:textId="77777777" w:rsidR="00476F05" w:rsidRPr="00C3766D" w:rsidRDefault="00476F05" w:rsidP="00476F05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C3766D">
        <w:rPr>
          <w:rFonts w:asciiTheme="majorBidi" w:hAnsiTheme="majorBidi" w:cstheme="majorBidi"/>
          <w:b/>
          <w:bCs/>
          <w:sz w:val="28"/>
          <w:szCs w:val="28"/>
        </w:rPr>
        <w:t>The recommended location for blood collection on a newborn baby or infant is the heel</w:t>
      </w:r>
      <w:r w:rsidRPr="00C3766D">
        <w:rPr>
          <w:rFonts w:asciiTheme="majorBidi" w:hAnsiTheme="majorBidi" w:cstheme="majorBidi"/>
          <w:sz w:val="28"/>
          <w:szCs w:val="28"/>
        </w:rPr>
        <w:t>.</w:t>
      </w:r>
    </w:p>
    <w:p w14:paraId="0C612F75" w14:textId="77777777" w:rsidR="00476F05" w:rsidRPr="00C3766D" w:rsidRDefault="00476F05" w:rsidP="00476F05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C3766D">
        <w:rPr>
          <w:rFonts w:asciiTheme="majorBidi" w:hAnsiTheme="majorBidi" w:cstheme="majorBidi"/>
          <w:sz w:val="28"/>
          <w:szCs w:val="28"/>
        </w:rPr>
        <w:t>1- Prewarming the infant's heel (42° C for 3 to 5 minutes) is important to increase the flow of blood for collection.</w:t>
      </w:r>
    </w:p>
    <w:p w14:paraId="07664013" w14:textId="77777777" w:rsidR="00476F05" w:rsidRPr="00C3766D" w:rsidRDefault="00476F05" w:rsidP="00476F05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C3766D">
        <w:rPr>
          <w:rFonts w:asciiTheme="majorBidi" w:hAnsiTheme="majorBidi" w:cstheme="majorBidi"/>
          <w:sz w:val="28"/>
          <w:szCs w:val="28"/>
        </w:rPr>
        <w:t>2-Hold the baby's foot firmly to avoid sudden movement.</w:t>
      </w:r>
    </w:p>
    <w:p w14:paraId="49008EB5" w14:textId="2422BD2F" w:rsidR="00476F05" w:rsidRPr="00C3766D" w:rsidRDefault="00476F05" w:rsidP="00240C6A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C3766D">
        <w:rPr>
          <w:rFonts w:asciiTheme="majorBidi" w:hAnsiTheme="majorBidi" w:cstheme="majorBidi"/>
          <w:sz w:val="28"/>
          <w:szCs w:val="28"/>
        </w:rPr>
        <w:t>3-</w:t>
      </w:r>
      <w:r w:rsidR="00240C6A">
        <w:rPr>
          <w:rFonts w:asciiTheme="majorBidi" w:hAnsiTheme="majorBidi" w:cstheme="majorBidi"/>
          <w:sz w:val="28"/>
          <w:szCs w:val="28"/>
        </w:rPr>
        <w:t xml:space="preserve"> </w:t>
      </w:r>
      <w:r w:rsidRPr="00C3766D">
        <w:rPr>
          <w:rFonts w:asciiTheme="majorBidi" w:hAnsiTheme="majorBidi" w:cstheme="majorBidi"/>
          <w:sz w:val="28"/>
          <w:szCs w:val="28"/>
        </w:rPr>
        <w:t>Do not use excessive pressure because the blood may become diluted with tissue fluid.</w:t>
      </w:r>
    </w:p>
    <w:p w14:paraId="57BC38C6" w14:textId="77777777" w:rsidR="00476F05" w:rsidRDefault="00476F05" w:rsidP="00476F05">
      <w:pPr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4.</w:t>
      </w:r>
      <w:r w:rsidRPr="00C3766D">
        <w:rPr>
          <w:rFonts w:asciiTheme="majorBidi" w:hAnsiTheme="majorBidi" w:cstheme="majorBidi"/>
          <w:sz w:val="28"/>
          <w:szCs w:val="28"/>
        </w:rPr>
        <w:t xml:space="preserve"> </w:t>
      </w:r>
      <w:r w:rsidRPr="00C3766D">
        <w:rPr>
          <w:rFonts w:asciiTheme="majorBidi" w:hAnsiTheme="majorBidi" w:cstheme="majorBidi"/>
          <w:b/>
          <w:bCs/>
          <w:sz w:val="28"/>
          <w:szCs w:val="28"/>
        </w:rPr>
        <w:t>Arterial Blood Collection</w:t>
      </w:r>
      <w:r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14:paraId="6C466009" w14:textId="396DEF62" w:rsidR="00476F05" w:rsidRPr="004F1E1E" w:rsidRDefault="00476F05" w:rsidP="00A37FEB">
      <w:pPr>
        <w:jc w:val="right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4F1E1E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Collection </w:t>
      </w:r>
      <w:r w:rsidR="00A37FEB" w:rsidRPr="004F1E1E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of blood from </w:t>
      </w:r>
      <w:proofErr w:type="gramStart"/>
      <w:r w:rsidR="00A37FEB" w:rsidRPr="004F1E1E">
        <w:rPr>
          <w:rFonts w:asciiTheme="majorBidi" w:hAnsiTheme="majorBidi" w:cstheme="majorBidi"/>
          <w:b/>
          <w:bCs/>
          <w:color w:val="FF0000"/>
          <w:sz w:val="28"/>
          <w:szCs w:val="28"/>
        </w:rPr>
        <w:t>arteries  its</w:t>
      </w:r>
      <w:proofErr w:type="gramEnd"/>
      <w:r w:rsidR="00A37FEB" w:rsidRPr="004F1E1E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u</w:t>
      </w:r>
      <w:r w:rsidRPr="004F1E1E">
        <w:rPr>
          <w:rFonts w:asciiTheme="majorBidi" w:hAnsiTheme="majorBidi" w:cstheme="majorBidi"/>
          <w:b/>
          <w:bCs/>
          <w:color w:val="FF0000"/>
          <w:sz w:val="28"/>
          <w:szCs w:val="28"/>
        </w:rPr>
        <w:t>sefulness in determination of blood gases measurements :</w:t>
      </w:r>
    </w:p>
    <w:p w14:paraId="62DF1C66" w14:textId="18F3B25C" w:rsidR="00476F05" w:rsidRDefault="00A37FEB" w:rsidP="00476F05">
      <w:pPr>
        <w:jc w:val="right"/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</w:pPr>
      <w:r w:rsidRPr="004F1E1E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 xml:space="preserve"> A</w:t>
      </w:r>
      <w:r w:rsidR="00476F05" w:rsidRPr="004F1E1E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 xml:space="preserve">rterial blood gas (ABG) test </w:t>
      </w:r>
      <w:r w:rsidR="00476F05" w:rsidRPr="00F65EA2">
        <w:rPr>
          <w:rFonts w:asciiTheme="majorBidi" w:hAnsiTheme="majorBidi" w:cstheme="majorBidi"/>
          <w:sz w:val="28"/>
          <w:szCs w:val="28"/>
          <w:lang w:bidi="ar-IQ"/>
        </w:rPr>
        <w:t>is a blood test that requires a sample from an artery in your body to measure the levels of oxygen and carbon dioxide in your blood.</w:t>
      </w:r>
      <w:r w:rsidR="00476F05" w:rsidRPr="009A2162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</w:p>
    <w:sectPr w:rsidR="00476F05" w:rsidSect="0035250A">
      <w:headerReference w:type="default" r:id="rId11"/>
      <w:footerReference w:type="defaul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6FE8C" w14:textId="77777777" w:rsidR="001B20C8" w:rsidRDefault="001B20C8" w:rsidP="009841A2">
      <w:pPr>
        <w:spacing w:after="0" w:line="240" w:lineRule="auto"/>
      </w:pPr>
      <w:r>
        <w:separator/>
      </w:r>
    </w:p>
  </w:endnote>
  <w:endnote w:type="continuationSeparator" w:id="0">
    <w:p w14:paraId="75DACE29" w14:textId="77777777" w:rsidR="001B20C8" w:rsidRDefault="001B20C8" w:rsidP="00984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text" w:tblpXSpec="right" w:tblpY="1"/>
      <w:bidiVisual/>
      <w:tblW w:w="5000" w:type="pct"/>
      <w:tblLook w:val="04A0" w:firstRow="1" w:lastRow="0" w:firstColumn="1" w:lastColumn="0" w:noHBand="0" w:noVBand="1"/>
    </w:tblPr>
    <w:tblGrid>
      <w:gridCol w:w="3682"/>
      <w:gridCol w:w="942"/>
      <w:gridCol w:w="3682"/>
    </w:tblGrid>
    <w:tr w:rsidR="00B6245E" w14:paraId="38976AD5" w14:textId="77777777">
      <w:trPr>
        <w:trHeight w:val="151"/>
      </w:trPr>
      <w:tc>
        <w:tcPr>
          <w:tcW w:w="2250" w:type="pct"/>
          <w:tcBorders>
            <w:bottom w:val="single" w:sz="4" w:space="0" w:color="4472C4" w:themeColor="accent1"/>
          </w:tcBorders>
        </w:tcPr>
        <w:p w14:paraId="2EE1A5F4" w14:textId="62C11C97" w:rsidR="00B6245E" w:rsidRDefault="00B6245E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  <w:r>
            <w:rPr>
              <w:rFonts w:asciiTheme="majorHAnsi" w:eastAsiaTheme="majorEastAsia" w:hAnsiTheme="majorHAnsi" w:cstheme="majorBidi" w:hint="cs"/>
              <w:b/>
              <w:bCs/>
              <w:rtl/>
            </w:rPr>
            <w:t>1</w:t>
          </w:r>
        </w:p>
      </w:tc>
      <w:tc>
        <w:tcPr>
          <w:tcW w:w="500" w:type="pct"/>
          <w:vMerge w:val="restart"/>
          <w:noWrap/>
          <w:vAlign w:val="center"/>
        </w:tcPr>
        <w:p w14:paraId="21A84F91" w14:textId="77777777" w:rsidR="00B6245E" w:rsidRDefault="00B6245E">
          <w:pPr>
            <w:pStyle w:val="a8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  <w:rtl/>
              <w:lang w:val="ar-SA"/>
            </w:rPr>
            <w:t xml:space="preserve">الصفحة </w:t>
          </w:r>
          <w:r>
            <w:fldChar w:fldCharType="begin"/>
          </w:r>
          <w:r>
            <w:instrText>PAGE  \* MERGEFORMAT</w:instrText>
          </w:r>
          <w:r>
            <w:fldChar w:fldCharType="separate"/>
          </w:r>
          <w:r w:rsidR="00FF2A8B" w:rsidRPr="00FF2A8B">
            <w:rPr>
              <w:rFonts w:asciiTheme="majorHAnsi" w:eastAsiaTheme="majorEastAsia" w:hAnsiTheme="majorHAnsi" w:cstheme="majorBidi"/>
              <w:b/>
              <w:bCs/>
              <w:noProof/>
              <w:rtl/>
              <w:lang w:val="ar-SA"/>
            </w:rPr>
            <w:t>10</w:t>
          </w:r>
          <w:r>
            <w:rPr>
              <w:rFonts w:asciiTheme="majorHAnsi" w:eastAsiaTheme="majorEastAsia" w:hAnsiTheme="majorHAnsi" w:cstheme="majorBidi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472C4" w:themeColor="accent1"/>
          </w:tcBorders>
        </w:tcPr>
        <w:p w14:paraId="510143EB" w14:textId="77777777" w:rsidR="00B6245E" w:rsidRDefault="00B6245E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B6245E" w14:paraId="589B8EC6" w14:textId="77777777">
      <w:trPr>
        <w:trHeight w:val="150"/>
      </w:trPr>
      <w:tc>
        <w:tcPr>
          <w:tcW w:w="2250" w:type="pct"/>
          <w:tcBorders>
            <w:top w:val="single" w:sz="4" w:space="0" w:color="4472C4" w:themeColor="accent1"/>
          </w:tcBorders>
        </w:tcPr>
        <w:p w14:paraId="23EA4CC4" w14:textId="77777777" w:rsidR="00B6245E" w:rsidRDefault="00B6245E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6E8FB771" w14:textId="77777777" w:rsidR="00B6245E" w:rsidRDefault="00B6245E">
          <w:pPr>
            <w:pStyle w:val="a3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472C4" w:themeColor="accent1"/>
          </w:tcBorders>
        </w:tcPr>
        <w:p w14:paraId="1A7D6BC1" w14:textId="77777777" w:rsidR="00B6245E" w:rsidRDefault="00B6245E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7D66155E" w14:textId="1D285215" w:rsidR="008F6989" w:rsidRDefault="008F698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5F4A7" w14:textId="77777777" w:rsidR="001B20C8" w:rsidRDefault="001B20C8" w:rsidP="009841A2">
      <w:pPr>
        <w:spacing w:after="0" w:line="240" w:lineRule="auto"/>
      </w:pPr>
      <w:r>
        <w:separator/>
      </w:r>
    </w:p>
  </w:footnote>
  <w:footnote w:type="continuationSeparator" w:id="0">
    <w:p w14:paraId="01D8C495" w14:textId="77777777" w:rsidR="001B20C8" w:rsidRDefault="001B20C8" w:rsidP="00984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404F5" w14:textId="77777777" w:rsidR="00CD4AAA" w:rsidRDefault="00CD4AAA" w:rsidP="00CD4AAA">
    <w:pPr>
      <w:spacing w:before="9"/>
      <w:ind w:left="6" w:right="6"/>
      <w:jc w:val="center"/>
      <w:rPr>
        <w:rFonts w:hint="cs"/>
        <w:b/>
        <w:sz w:val="28"/>
        <w:rtl/>
        <w:lang w:bidi="ar-IQ"/>
      </w:rPr>
    </w:pPr>
    <w:r>
      <w:rPr>
        <w:noProof/>
      </w:rPr>
      <w:drawing>
        <wp:anchor distT="0" distB="0" distL="0" distR="0" simplePos="0" relativeHeight="251661312" behindDoc="1" locked="0" layoutInCell="1" allowOverlap="1" wp14:anchorId="69A55DFC" wp14:editId="0A67D2B2">
          <wp:simplePos x="0" y="0"/>
          <wp:positionH relativeFrom="margin">
            <wp:align>left</wp:align>
          </wp:positionH>
          <wp:positionV relativeFrom="page">
            <wp:posOffset>198783</wp:posOffset>
          </wp:positionV>
          <wp:extent cx="810981" cy="750155"/>
          <wp:effectExtent l="0" t="0" r="8255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0981" cy="75015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 wp14:anchorId="2560C87E" wp14:editId="6793633F">
          <wp:simplePos x="0" y="0"/>
          <wp:positionH relativeFrom="page">
            <wp:posOffset>6122504</wp:posOffset>
          </wp:positionH>
          <wp:positionV relativeFrom="topMargin">
            <wp:posOffset>151076</wp:posOffset>
          </wp:positionV>
          <wp:extent cx="706411" cy="818736"/>
          <wp:effectExtent l="0" t="0" r="0" b="635"/>
          <wp:wrapNone/>
          <wp:docPr id="3" name="image2.png" descr="https://www.mustaqbal-college.edu.iq/img/Dep%20Logo/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8695" cy="832973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b/>
        <w:color w:val="00AF50"/>
        <w:sz w:val="28"/>
      </w:rPr>
      <w:t>Medical</w:t>
    </w:r>
    <w:r>
      <w:rPr>
        <w:b/>
        <w:color w:val="00AF50"/>
        <w:spacing w:val="-4"/>
        <w:sz w:val="28"/>
      </w:rPr>
      <w:t xml:space="preserve"> </w:t>
    </w:r>
    <w:r>
      <w:rPr>
        <w:b/>
        <w:color w:val="00AF50"/>
        <w:sz w:val="28"/>
      </w:rPr>
      <w:t>Laboratory</w:t>
    </w:r>
    <w:r>
      <w:rPr>
        <w:b/>
        <w:color w:val="00AF50"/>
        <w:spacing w:val="-6"/>
        <w:sz w:val="28"/>
      </w:rPr>
      <w:t xml:space="preserve"> </w:t>
    </w:r>
    <w:r>
      <w:rPr>
        <w:b/>
        <w:color w:val="00AF50"/>
        <w:sz w:val="28"/>
      </w:rPr>
      <w:t>Techniques</w:t>
    </w:r>
    <w:r>
      <w:rPr>
        <w:b/>
        <w:color w:val="00AF50"/>
        <w:spacing w:val="-2"/>
        <w:sz w:val="28"/>
      </w:rPr>
      <w:t xml:space="preserve"> </w:t>
    </w:r>
    <w:r>
      <w:rPr>
        <w:b/>
        <w:color w:val="00AF50"/>
        <w:sz w:val="28"/>
      </w:rPr>
      <w:t>Department</w:t>
    </w:r>
    <w:r>
      <w:rPr>
        <w:rFonts w:hint="cs"/>
        <w:b/>
        <w:sz w:val="28"/>
        <w:rtl/>
        <w:lang w:bidi="ar-IQ"/>
      </w:rPr>
      <w:t xml:space="preserve">   </w:t>
    </w:r>
  </w:p>
  <w:p w14:paraId="03AA04D5" w14:textId="31E576B5" w:rsidR="00E07E3F" w:rsidRPr="00A37FEB" w:rsidRDefault="00000000" w:rsidP="00CD4AAA">
    <w:pPr>
      <w:pStyle w:val="a3"/>
      <w:tabs>
        <w:tab w:val="left" w:pos="2580"/>
        <w:tab w:val="left" w:pos="2985"/>
      </w:tabs>
      <w:spacing w:after="120"/>
      <w:jc w:val="center"/>
      <w:rPr>
        <w:color w:val="222A35" w:themeColor="text2" w:themeShade="80"/>
        <w:sz w:val="24"/>
        <w:szCs w:val="24"/>
      </w:rPr>
    </w:pPr>
    <w:sdt>
      <w:sdtPr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alias w:val="الكاتب"/>
        <w:id w:val="77887908"/>
        <w:placeholder>
          <w:docPart w:val="E2CA92602579450EBCEA3A322FBD5DFF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CD4AAA" w:rsidRPr="00CD4AAA">
          <w:rPr>
            <w:rFonts w:asciiTheme="majorBidi" w:hAnsiTheme="majorBidi" w:cstheme="majorBidi"/>
            <w:b/>
            <w:bCs/>
            <w:color w:val="C00000"/>
            <w:sz w:val="24"/>
            <w:szCs w:val="24"/>
            <w:lang w:bidi="ar-IQ"/>
          </w:rPr>
          <w:t xml:space="preserve">         </w:t>
        </w:r>
        <w:r w:rsidR="00E07E3F" w:rsidRPr="00CD4AAA">
          <w:rPr>
            <w:rFonts w:asciiTheme="majorBidi" w:hAnsiTheme="majorBidi" w:cstheme="majorBidi"/>
            <w:b/>
            <w:bCs/>
            <w:color w:val="C00000"/>
            <w:sz w:val="24"/>
            <w:szCs w:val="24"/>
            <w:lang w:bidi="ar-IQ"/>
          </w:rPr>
          <w:t xml:space="preserve">Dr. Raghda </w:t>
        </w:r>
        <w:proofErr w:type="gramStart"/>
        <w:r w:rsidR="00E07E3F" w:rsidRPr="00CD4AAA">
          <w:rPr>
            <w:rFonts w:asciiTheme="majorBidi" w:hAnsiTheme="majorBidi" w:cstheme="majorBidi"/>
            <w:b/>
            <w:bCs/>
            <w:color w:val="C00000"/>
            <w:sz w:val="24"/>
            <w:szCs w:val="24"/>
            <w:lang w:bidi="ar-IQ"/>
          </w:rPr>
          <w:t>Hameed  Jasim</w:t>
        </w:r>
        <w:proofErr w:type="gramEnd"/>
        <w:r w:rsidR="00E07E3F" w:rsidRPr="00CD4AAA">
          <w:rPr>
            <w:rFonts w:asciiTheme="majorBidi" w:hAnsiTheme="majorBidi" w:cstheme="majorBidi"/>
            <w:b/>
            <w:bCs/>
            <w:color w:val="C00000"/>
            <w:sz w:val="24"/>
            <w:szCs w:val="24"/>
            <w:lang w:bidi="ar-IQ"/>
          </w:rPr>
          <w:t xml:space="preserve">  /  M.B.Ch. B-  F.I.B.M.S</w:t>
        </w:r>
        <w:r w:rsidR="00CD4AAA">
          <w:rPr>
            <w:rFonts w:asciiTheme="majorBidi" w:hAnsiTheme="majorBidi" w:cstheme="majorBidi"/>
            <w:b/>
            <w:bCs/>
            <w:color w:val="C00000"/>
            <w:sz w:val="24"/>
            <w:szCs w:val="24"/>
            <w:lang w:bidi="ar-IQ"/>
          </w:rPr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6E47"/>
    <w:multiLevelType w:val="hybridMultilevel"/>
    <w:tmpl w:val="E4F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E2BF1"/>
    <w:multiLevelType w:val="hybridMultilevel"/>
    <w:tmpl w:val="02667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C0A88"/>
    <w:multiLevelType w:val="hybridMultilevel"/>
    <w:tmpl w:val="70FE3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43028"/>
    <w:multiLevelType w:val="hybridMultilevel"/>
    <w:tmpl w:val="66BCC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E2E51"/>
    <w:multiLevelType w:val="hybridMultilevel"/>
    <w:tmpl w:val="2A067C56"/>
    <w:lvl w:ilvl="0" w:tplc="B49E8F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63714"/>
    <w:multiLevelType w:val="multilevel"/>
    <w:tmpl w:val="52643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0E74B1"/>
    <w:multiLevelType w:val="hybridMultilevel"/>
    <w:tmpl w:val="9D80D76A"/>
    <w:lvl w:ilvl="0" w:tplc="1FA8F0F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5529C"/>
    <w:multiLevelType w:val="hybridMultilevel"/>
    <w:tmpl w:val="C3A08E3E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9944A00"/>
    <w:multiLevelType w:val="multilevel"/>
    <w:tmpl w:val="3F0AF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F3481A"/>
    <w:multiLevelType w:val="hybridMultilevel"/>
    <w:tmpl w:val="B712C08A"/>
    <w:lvl w:ilvl="0" w:tplc="C826E766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30E6931"/>
    <w:multiLevelType w:val="hybridMultilevel"/>
    <w:tmpl w:val="8C681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56D0B"/>
    <w:multiLevelType w:val="multilevel"/>
    <w:tmpl w:val="56B84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C15F1A"/>
    <w:multiLevelType w:val="hybridMultilevel"/>
    <w:tmpl w:val="574A4E3A"/>
    <w:lvl w:ilvl="0" w:tplc="6D0E22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FD78A5"/>
    <w:multiLevelType w:val="hybridMultilevel"/>
    <w:tmpl w:val="6CA43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97936"/>
    <w:multiLevelType w:val="hybridMultilevel"/>
    <w:tmpl w:val="9F4E1E94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0E171E"/>
    <w:multiLevelType w:val="multilevel"/>
    <w:tmpl w:val="35125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526683"/>
    <w:multiLevelType w:val="multilevel"/>
    <w:tmpl w:val="1AA24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104012"/>
    <w:multiLevelType w:val="hybridMultilevel"/>
    <w:tmpl w:val="823A7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AD68E2"/>
    <w:multiLevelType w:val="hybridMultilevel"/>
    <w:tmpl w:val="EF46E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B20EA1"/>
    <w:multiLevelType w:val="hybridMultilevel"/>
    <w:tmpl w:val="798204BC"/>
    <w:lvl w:ilvl="0" w:tplc="0409000B">
      <w:start w:val="1"/>
      <w:numFmt w:val="bullet"/>
      <w:lvlText w:val=""/>
      <w:lvlJc w:val="left"/>
      <w:pPr>
        <w:ind w:left="927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DDE0E19"/>
    <w:multiLevelType w:val="hybridMultilevel"/>
    <w:tmpl w:val="05CE2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A61D8C"/>
    <w:multiLevelType w:val="hybridMultilevel"/>
    <w:tmpl w:val="8DF44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0F0B8C"/>
    <w:multiLevelType w:val="hybridMultilevel"/>
    <w:tmpl w:val="2864F8EE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0D77423"/>
    <w:multiLevelType w:val="hybridMultilevel"/>
    <w:tmpl w:val="87FE8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6C3029"/>
    <w:multiLevelType w:val="hybridMultilevel"/>
    <w:tmpl w:val="C7BAD9AC"/>
    <w:lvl w:ilvl="0" w:tplc="1A6617FE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BC0970"/>
    <w:multiLevelType w:val="hybridMultilevel"/>
    <w:tmpl w:val="8AB6F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A8048B"/>
    <w:multiLevelType w:val="hybridMultilevel"/>
    <w:tmpl w:val="665A0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2F43FA"/>
    <w:multiLevelType w:val="hybridMultilevel"/>
    <w:tmpl w:val="0FF2F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3D66FF"/>
    <w:multiLevelType w:val="hybridMultilevel"/>
    <w:tmpl w:val="0D48D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DD7010"/>
    <w:multiLevelType w:val="multilevel"/>
    <w:tmpl w:val="A61E4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0674DF"/>
    <w:multiLevelType w:val="hybridMultilevel"/>
    <w:tmpl w:val="D954F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2620AB"/>
    <w:multiLevelType w:val="hybridMultilevel"/>
    <w:tmpl w:val="E8F48472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8A47D56"/>
    <w:multiLevelType w:val="hybridMultilevel"/>
    <w:tmpl w:val="32B00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996D99"/>
    <w:multiLevelType w:val="hybridMultilevel"/>
    <w:tmpl w:val="B880A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B6021D"/>
    <w:multiLevelType w:val="hybridMultilevel"/>
    <w:tmpl w:val="855A3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544581">
    <w:abstractNumId w:val="14"/>
  </w:num>
  <w:num w:numId="2" w16cid:durableId="2020737271">
    <w:abstractNumId w:val="12"/>
  </w:num>
  <w:num w:numId="3" w16cid:durableId="348411302">
    <w:abstractNumId w:val="16"/>
  </w:num>
  <w:num w:numId="4" w16cid:durableId="396897751">
    <w:abstractNumId w:val="11"/>
  </w:num>
  <w:num w:numId="5" w16cid:durableId="987436877">
    <w:abstractNumId w:val="5"/>
  </w:num>
  <w:num w:numId="6" w16cid:durableId="346756930">
    <w:abstractNumId w:val="29"/>
  </w:num>
  <w:num w:numId="7" w16cid:durableId="996566325">
    <w:abstractNumId w:val="15"/>
  </w:num>
  <w:num w:numId="8" w16cid:durableId="929435021">
    <w:abstractNumId w:val="8"/>
  </w:num>
  <w:num w:numId="9" w16cid:durableId="2053337325">
    <w:abstractNumId w:val="4"/>
  </w:num>
  <w:num w:numId="10" w16cid:durableId="1244296735">
    <w:abstractNumId w:val="9"/>
  </w:num>
  <w:num w:numId="11" w16cid:durableId="98454196">
    <w:abstractNumId w:val="23"/>
  </w:num>
  <w:num w:numId="12" w16cid:durableId="1515534945">
    <w:abstractNumId w:val="10"/>
  </w:num>
  <w:num w:numId="13" w16cid:durableId="903680182">
    <w:abstractNumId w:val="32"/>
  </w:num>
  <w:num w:numId="14" w16cid:durableId="1732121745">
    <w:abstractNumId w:val="19"/>
  </w:num>
  <w:num w:numId="15" w16cid:durableId="982270586">
    <w:abstractNumId w:val="13"/>
  </w:num>
  <w:num w:numId="16" w16cid:durableId="1376658286">
    <w:abstractNumId w:val="17"/>
  </w:num>
  <w:num w:numId="17" w16cid:durableId="1722246488">
    <w:abstractNumId w:val="27"/>
  </w:num>
  <w:num w:numId="18" w16cid:durableId="1476026030">
    <w:abstractNumId w:val="18"/>
  </w:num>
  <w:num w:numId="19" w16cid:durableId="1151403186">
    <w:abstractNumId w:val="22"/>
  </w:num>
  <w:num w:numId="20" w16cid:durableId="931356724">
    <w:abstractNumId w:val="0"/>
  </w:num>
  <w:num w:numId="21" w16cid:durableId="1968855451">
    <w:abstractNumId w:val="7"/>
  </w:num>
  <w:num w:numId="22" w16cid:durableId="373239155">
    <w:abstractNumId w:val="6"/>
  </w:num>
  <w:num w:numId="23" w16cid:durableId="14770080">
    <w:abstractNumId w:val="31"/>
  </w:num>
  <w:num w:numId="24" w16cid:durableId="530000357">
    <w:abstractNumId w:val="25"/>
  </w:num>
  <w:num w:numId="25" w16cid:durableId="1243829129">
    <w:abstractNumId w:val="2"/>
  </w:num>
  <w:num w:numId="26" w16cid:durableId="2038191921">
    <w:abstractNumId w:val="28"/>
  </w:num>
  <w:num w:numId="27" w16cid:durableId="618492042">
    <w:abstractNumId w:val="26"/>
  </w:num>
  <w:num w:numId="28" w16cid:durableId="1797482337">
    <w:abstractNumId w:val="21"/>
  </w:num>
  <w:num w:numId="29" w16cid:durableId="1696227027">
    <w:abstractNumId w:val="24"/>
  </w:num>
  <w:num w:numId="30" w16cid:durableId="1774015684">
    <w:abstractNumId w:val="3"/>
  </w:num>
  <w:num w:numId="31" w16cid:durableId="348065187">
    <w:abstractNumId w:val="30"/>
  </w:num>
  <w:num w:numId="32" w16cid:durableId="2136558827">
    <w:abstractNumId w:val="1"/>
  </w:num>
  <w:num w:numId="33" w16cid:durableId="258560943">
    <w:abstractNumId w:val="34"/>
  </w:num>
  <w:num w:numId="34" w16cid:durableId="1042250063">
    <w:abstractNumId w:val="33"/>
  </w:num>
  <w:num w:numId="35" w16cid:durableId="109328227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B8E"/>
    <w:rsid w:val="00021B9E"/>
    <w:rsid w:val="00036CAD"/>
    <w:rsid w:val="0004471A"/>
    <w:rsid w:val="00077E85"/>
    <w:rsid w:val="000820B5"/>
    <w:rsid w:val="00101A5B"/>
    <w:rsid w:val="00112B75"/>
    <w:rsid w:val="00135D57"/>
    <w:rsid w:val="00140E35"/>
    <w:rsid w:val="001808BF"/>
    <w:rsid w:val="001A1268"/>
    <w:rsid w:val="001B20C8"/>
    <w:rsid w:val="001C4263"/>
    <w:rsid w:val="00202380"/>
    <w:rsid w:val="0022096C"/>
    <w:rsid w:val="00222562"/>
    <w:rsid w:val="00240C6A"/>
    <w:rsid w:val="002510B2"/>
    <w:rsid w:val="00275EFC"/>
    <w:rsid w:val="00293B8E"/>
    <w:rsid w:val="0029662E"/>
    <w:rsid w:val="002C0F35"/>
    <w:rsid w:val="002F5252"/>
    <w:rsid w:val="0035250A"/>
    <w:rsid w:val="00352A36"/>
    <w:rsid w:val="003929D9"/>
    <w:rsid w:val="003979FC"/>
    <w:rsid w:val="003B7A5F"/>
    <w:rsid w:val="003C1CDA"/>
    <w:rsid w:val="003F327B"/>
    <w:rsid w:val="00470C64"/>
    <w:rsid w:val="00476F05"/>
    <w:rsid w:val="004808DF"/>
    <w:rsid w:val="00481127"/>
    <w:rsid w:val="00485A1E"/>
    <w:rsid w:val="004B4F16"/>
    <w:rsid w:val="004C31F6"/>
    <w:rsid w:val="004F1E1E"/>
    <w:rsid w:val="004F6D52"/>
    <w:rsid w:val="0052173F"/>
    <w:rsid w:val="005501FB"/>
    <w:rsid w:val="005B62CC"/>
    <w:rsid w:val="005D3F1E"/>
    <w:rsid w:val="005E1C3A"/>
    <w:rsid w:val="0064322B"/>
    <w:rsid w:val="00666DE5"/>
    <w:rsid w:val="006E4218"/>
    <w:rsid w:val="007202DB"/>
    <w:rsid w:val="007272F2"/>
    <w:rsid w:val="007316D7"/>
    <w:rsid w:val="00740036"/>
    <w:rsid w:val="007909B1"/>
    <w:rsid w:val="007F3F6B"/>
    <w:rsid w:val="008240F8"/>
    <w:rsid w:val="00857E36"/>
    <w:rsid w:val="008C5E2D"/>
    <w:rsid w:val="008F04B9"/>
    <w:rsid w:val="008F6989"/>
    <w:rsid w:val="00907217"/>
    <w:rsid w:val="0091059B"/>
    <w:rsid w:val="00914224"/>
    <w:rsid w:val="009841A2"/>
    <w:rsid w:val="009E2191"/>
    <w:rsid w:val="009F6298"/>
    <w:rsid w:val="00A37FEB"/>
    <w:rsid w:val="00A853F1"/>
    <w:rsid w:val="00AE652D"/>
    <w:rsid w:val="00AF6384"/>
    <w:rsid w:val="00B0259B"/>
    <w:rsid w:val="00B6245E"/>
    <w:rsid w:val="00B625A2"/>
    <w:rsid w:val="00BD1B99"/>
    <w:rsid w:val="00C31476"/>
    <w:rsid w:val="00C60CFD"/>
    <w:rsid w:val="00C62D32"/>
    <w:rsid w:val="00C6306C"/>
    <w:rsid w:val="00C66113"/>
    <w:rsid w:val="00C854B7"/>
    <w:rsid w:val="00CB6D09"/>
    <w:rsid w:val="00CD4AAA"/>
    <w:rsid w:val="00CE0FC7"/>
    <w:rsid w:val="00D75CA7"/>
    <w:rsid w:val="00D8371B"/>
    <w:rsid w:val="00D933A8"/>
    <w:rsid w:val="00DD1E5F"/>
    <w:rsid w:val="00E07E3F"/>
    <w:rsid w:val="00E51965"/>
    <w:rsid w:val="00EE1E2E"/>
    <w:rsid w:val="00EF3F52"/>
    <w:rsid w:val="00F13E39"/>
    <w:rsid w:val="00F51FB8"/>
    <w:rsid w:val="00F74DE1"/>
    <w:rsid w:val="00FB5FE9"/>
    <w:rsid w:val="00FC6EDE"/>
    <w:rsid w:val="00FF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F22F5F1"/>
  <w15:docId w15:val="{0C038895-08FA-4D53-B2C6-9BDF4FBD7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41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841A2"/>
  </w:style>
  <w:style w:type="paragraph" w:styleId="a4">
    <w:name w:val="footer"/>
    <w:basedOn w:val="a"/>
    <w:link w:val="Char0"/>
    <w:uiPriority w:val="99"/>
    <w:unhideWhenUsed/>
    <w:rsid w:val="009841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841A2"/>
  </w:style>
  <w:style w:type="paragraph" w:styleId="a5">
    <w:name w:val="List Paragraph"/>
    <w:basedOn w:val="a"/>
    <w:uiPriority w:val="34"/>
    <w:qFormat/>
    <w:rsid w:val="001C426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D1E5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E1E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66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C66113"/>
    <w:rPr>
      <w:rFonts w:ascii="Tahoma" w:hAnsi="Tahoma" w:cs="Tahoma"/>
      <w:sz w:val="16"/>
      <w:szCs w:val="16"/>
    </w:rPr>
  </w:style>
  <w:style w:type="paragraph" w:styleId="a8">
    <w:name w:val="No Spacing"/>
    <w:link w:val="Char2"/>
    <w:uiPriority w:val="1"/>
    <w:qFormat/>
    <w:rsid w:val="00B6245E"/>
    <w:pPr>
      <w:bidi/>
      <w:spacing w:after="0" w:line="240" w:lineRule="auto"/>
    </w:pPr>
    <w:rPr>
      <w:rFonts w:eastAsiaTheme="minorEastAsia"/>
    </w:rPr>
  </w:style>
  <w:style w:type="character" w:customStyle="1" w:styleId="Char2">
    <w:name w:val="بلا تباعد Char"/>
    <w:basedOn w:val="a0"/>
    <w:link w:val="a8"/>
    <w:uiPriority w:val="1"/>
    <w:rsid w:val="00B6245E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4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4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8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9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5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8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1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1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7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3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8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3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9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9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9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9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3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5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2CA92602579450EBCEA3A322FBD5DF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9D92B89-A8CD-4BDB-B0B6-4D6FF03AB90B}"/>
      </w:docPartPr>
      <w:docPartBody>
        <w:p w:rsidR="00D90646" w:rsidRDefault="00704D68" w:rsidP="00704D68">
          <w:pPr>
            <w:pStyle w:val="E2CA92602579450EBCEA3A322FBD5DFF"/>
          </w:pPr>
          <w:r>
            <w:rPr>
              <w:color w:val="808080" w:themeColor="text1" w:themeTint="7F"/>
              <w:rtl/>
              <w:lang w:val="ar-SA"/>
            </w:rPr>
            <w:t>[اكتب اسم الكاتب]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4D68"/>
    <w:rsid w:val="00230CCF"/>
    <w:rsid w:val="00704D68"/>
    <w:rsid w:val="00801CEE"/>
    <w:rsid w:val="00AA18C0"/>
    <w:rsid w:val="00B234BC"/>
    <w:rsid w:val="00D90646"/>
    <w:rsid w:val="00EC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877EBD3147544AE9572520DA6495C94">
    <w:name w:val="8877EBD3147544AE9572520DA6495C94"/>
    <w:rsid w:val="00704D68"/>
    <w:pPr>
      <w:bidi/>
    </w:pPr>
  </w:style>
  <w:style w:type="paragraph" w:customStyle="1" w:styleId="E2CA92602579450EBCEA3A322FBD5DFF">
    <w:name w:val="E2CA92602579450EBCEA3A322FBD5DFF"/>
    <w:rsid w:val="00704D68"/>
    <w:pPr>
      <w:bidi/>
    </w:pPr>
  </w:style>
  <w:style w:type="paragraph" w:customStyle="1" w:styleId="6B950943CD514564B458594274172A92">
    <w:name w:val="6B950943CD514564B458594274172A92"/>
    <w:rsid w:val="00801CEE"/>
    <w:pPr>
      <w:bidi/>
      <w:spacing w:after="160" w:line="259" w:lineRule="auto"/>
    </w:pPr>
  </w:style>
  <w:style w:type="character" w:styleId="a3">
    <w:name w:val="Placeholder Text"/>
    <w:basedOn w:val="a0"/>
    <w:uiPriority w:val="99"/>
    <w:semiHidden/>
    <w:rsid w:val="00801CEE"/>
    <w:rPr>
      <w:color w:val="808080"/>
    </w:rPr>
  </w:style>
  <w:style w:type="paragraph" w:customStyle="1" w:styleId="1BF7FE7EC9624523AD48CD7A303C87D7">
    <w:name w:val="1BF7FE7EC9624523AD48CD7A303C87D7"/>
    <w:rsid w:val="00801CEE"/>
    <w:pPr>
      <w:bidi/>
      <w:spacing w:after="160" w:line="259" w:lineRule="auto"/>
    </w:pPr>
  </w:style>
  <w:style w:type="paragraph" w:customStyle="1" w:styleId="2C01B4C5EE7248179C9A49E609619E48">
    <w:name w:val="2C01B4C5EE7248179C9A49E609619E48"/>
    <w:rsid w:val="00801CEE"/>
    <w:pPr>
      <w:bidi/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Medical Laboratory Techniques Department                                   Practical hematology /3rd stage</vt:lpstr>
    </vt:vector>
  </TitlesOfParts>
  <Company>SACC</Company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Laboratory Techniques Department                                   Practical hematology /3rd stage</dc:title>
  <dc:subject>Lecture 1&amp;2</dc:subject>
  <dc:creator>Dr. Raghda Hameed  Jasim  /  M.B.Ch. B-  F.I.B.M.S</dc:creator>
  <cp:lastModifiedBy>alnaseem</cp:lastModifiedBy>
  <cp:revision>2</cp:revision>
  <dcterms:created xsi:type="dcterms:W3CDTF">2023-12-16T21:03:00Z</dcterms:created>
  <dcterms:modified xsi:type="dcterms:W3CDTF">2023-12-16T21:03:00Z</dcterms:modified>
</cp:coreProperties>
</file>