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F6" w:rsidRDefault="00287DF6"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0"/>
        </w:rPr>
      </w:pPr>
    </w:p>
    <w:p w:rsidR="00287DF6" w:rsidRDefault="00287DF6"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0"/>
        </w:rPr>
      </w:pPr>
    </w:p>
    <w:p w:rsidR="00E83A39" w:rsidRPr="00E72D40" w:rsidRDefault="00E83A39"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0"/>
        </w:rPr>
      </w:pPr>
      <w:r w:rsidRPr="00E72D40">
        <w:rPr>
          <w:rFonts w:asciiTheme="majorBidi" w:eastAsia="Times New Roman" w:hAnsiTheme="majorBidi" w:cstheme="majorBidi"/>
          <w:b/>
          <w:bCs/>
          <w:color w:val="222222"/>
          <w:sz w:val="40"/>
          <w:szCs w:val="40"/>
        </w:rPr>
        <w:t>Ministry of Higher Education and Scientific Research</w:t>
      </w:r>
    </w:p>
    <w:p w:rsidR="00E83A39" w:rsidRPr="00E72D40" w:rsidRDefault="00E83A39"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0"/>
        </w:rPr>
      </w:pPr>
      <w:r w:rsidRPr="00E72D40">
        <w:rPr>
          <w:rFonts w:asciiTheme="majorBidi" w:eastAsia="Times New Roman" w:hAnsiTheme="majorBidi" w:cstheme="majorBidi"/>
          <w:b/>
          <w:bCs/>
          <w:color w:val="222222"/>
          <w:sz w:val="40"/>
          <w:szCs w:val="40"/>
        </w:rPr>
        <w:t>Al-</w:t>
      </w:r>
      <w:proofErr w:type="spellStart"/>
      <w:r w:rsidRPr="00E72D40">
        <w:rPr>
          <w:rFonts w:asciiTheme="majorBidi" w:eastAsia="Times New Roman" w:hAnsiTheme="majorBidi" w:cstheme="majorBidi"/>
          <w:b/>
          <w:bCs/>
          <w:color w:val="222222"/>
          <w:sz w:val="40"/>
          <w:szCs w:val="40"/>
        </w:rPr>
        <w:t>Mustaqbal</w:t>
      </w:r>
      <w:proofErr w:type="spellEnd"/>
      <w:r w:rsidRPr="00E72D40">
        <w:rPr>
          <w:rFonts w:asciiTheme="majorBidi" w:eastAsia="Times New Roman" w:hAnsiTheme="majorBidi" w:cstheme="majorBidi"/>
          <w:b/>
          <w:bCs/>
          <w:color w:val="222222"/>
          <w:sz w:val="40"/>
          <w:szCs w:val="40"/>
        </w:rPr>
        <w:t xml:space="preserve"> University College</w:t>
      </w:r>
    </w:p>
    <w:p w:rsidR="00E83A39" w:rsidRPr="00E72D40" w:rsidRDefault="00E83A39"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0"/>
        </w:rPr>
      </w:pPr>
    </w:p>
    <w:p w:rsidR="00E83A39" w:rsidRPr="00E72D40" w:rsidRDefault="00E83A39"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0"/>
        </w:rPr>
      </w:pPr>
      <w:r w:rsidRPr="00E72D40">
        <w:rPr>
          <w:rFonts w:asciiTheme="majorBidi" w:eastAsia="Times New Roman" w:hAnsiTheme="majorBidi" w:cstheme="majorBidi"/>
          <w:b/>
          <w:bCs/>
          <w:color w:val="222222"/>
          <w:sz w:val="40"/>
          <w:szCs w:val="40"/>
        </w:rPr>
        <w:t xml:space="preserve">Chemical engineering and petroleum industries </w:t>
      </w:r>
    </w:p>
    <w:p w:rsidR="00E83A39" w:rsidRPr="00E72D40" w:rsidRDefault="00E83A39"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000000" w:themeColor="text1"/>
          <w:sz w:val="40"/>
          <w:szCs w:val="40"/>
        </w:rPr>
      </w:pPr>
      <w:r w:rsidRPr="00E72D40">
        <w:rPr>
          <w:rFonts w:asciiTheme="majorBidi" w:eastAsia="Times New Roman" w:hAnsiTheme="majorBidi" w:cstheme="majorBidi"/>
          <w:b/>
          <w:bCs/>
          <w:color w:val="000000" w:themeColor="text1"/>
          <w:sz w:val="40"/>
          <w:szCs w:val="40"/>
        </w:rPr>
        <w:t>(</w:t>
      </w:r>
      <w:r w:rsidRPr="00E83A39">
        <w:rPr>
          <w:rFonts w:asciiTheme="majorBidi" w:eastAsia="Times New Roman" w:hAnsiTheme="majorBidi" w:cstheme="majorBidi"/>
          <w:b/>
          <w:bCs/>
          <w:color w:val="000000" w:themeColor="text1"/>
          <w:sz w:val="40"/>
          <w:szCs w:val="40"/>
          <w:lang w:bidi="ar-IQ"/>
        </w:rPr>
        <w:t>Materials Science lab</w:t>
      </w:r>
      <w:r w:rsidRPr="00E72D40">
        <w:rPr>
          <w:rFonts w:asciiTheme="majorBidi" w:eastAsia="Times New Roman" w:hAnsiTheme="majorBidi" w:cstheme="majorBidi"/>
          <w:b/>
          <w:bCs/>
          <w:color w:val="000000" w:themeColor="text1"/>
          <w:sz w:val="40"/>
          <w:szCs w:val="40"/>
        </w:rPr>
        <w:t>)</w:t>
      </w:r>
    </w:p>
    <w:p w:rsidR="00E83A39" w:rsidRPr="00E72D40" w:rsidRDefault="00E83A39" w:rsidP="00E83A39">
      <w:pPr>
        <w:shd w:val="clear" w:color="auto" w:fill="FFFFFF" w:themeFill="background1"/>
        <w:jc w:val="center"/>
        <w:rPr>
          <w:rFonts w:asciiTheme="majorBidi" w:hAnsiTheme="majorBidi" w:cstheme="majorBidi"/>
          <w:b/>
          <w:bCs/>
          <w:color w:val="000000" w:themeColor="text1"/>
          <w:sz w:val="40"/>
          <w:szCs w:val="40"/>
        </w:rPr>
      </w:pPr>
    </w:p>
    <w:p w:rsidR="00287DF6" w:rsidRDefault="00287DF6" w:rsidP="00E83A39">
      <w:pPr>
        <w:shd w:val="clear" w:color="auto" w:fill="FFFFFF" w:themeFill="background1"/>
        <w:jc w:val="center"/>
        <w:rPr>
          <w:rFonts w:asciiTheme="majorBidi" w:hAnsiTheme="majorBidi" w:cstheme="majorBidi"/>
          <w:b/>
          <w:bCs/>
          <w:color w:val="000000" w:themeColor="text1"/>
          <w:sz w:val="40"/>
          <w:szCs w:val="40"/>
        </w:rPr>
      </w:pPr>
    </w:p>
    <w:p w:rsidR="00E83A39" w:rsidRPr="00E72D40" w:rsidRDefault="00E83A39" w:rsidP="00E83A39">
      <w:pPr>
        <w:shd w:val="clear" w:color="auto" w:fill="FFFFFF" w:themeFill="background1"/>
        <w:jc w:val="center"/>
        <w:rPr>
          <w:rFonts w:asciiTheme="majorBidi" w:hAnsiTheme="majorBidi" w:cstheme="majorBidi"/>
          <w:b/>
          <w:bCs/>
          <w:color w:val="000000" w:themeColor="text1"/>
          <w:sz w:val="40"/>
          <w:szCs w:val="40"/>
        </w:rPr>
      </w:pPr>
      <w:r>
        <w:rPr>
          <w:rFonts w:asciiTheme="majorBidi" w:hAnsiTheme="majorBidi" w:cstheme="majorBidi"/>
          <w:b/>
          <w:bCs/>
          <w:color w:val="000000" w:themeColor="text1"/>
          <w:sz w:val="40"/>
          <w:szCs w:val="40"/>
        </w:rPr>
        <w:t>Experiment No.1</w:t>
      </w:r>
    </w:p>
    <w:p w:rsidR="00E83A39" w:rsidRPr="005A7E5F" w:rsidRDefault="00E83A39" w:rsidP="00287DF6">
      <w:pPr>
        <w:spacing w:line="360" w:lineRule="auto"/>
        <w:jc w:val="center"/>
        <w:rPr>
          <w:rFonts w:asciiTheme="majorBidi" w:hAnsiTheme="majorBidi" w:cstheme="majorBidi"/>
          <w:b/>
          <w:bCs/>
          <w:sz w:val="40"/>
          <w:szCs w:val="40"/>
          <w:rtl/>
          <w:lang w:val="en-GB" w:bidi="ar-IQ"/>
        </w:rPr>
      </w:pPr>
      <w:r w:rsidRPr="005A7E5F">
        <w:rPr>
          <w:rFonts w:asciiTheme="majorBidi" w:hAnsiTheme="majorBidi" w:cstheme="majorBidi"/>
          <w:b/>
          <w:bCs/>
          <w:sz w:val="40"/>
          <w:szCs w:val="40"/>
          <w:lang w:val="en-GB"/>
        </w:rPr>
        <w:t>(</w:t>
      </w:r>
      <w:r w:rsidR="00287DF6" w:rsidRPr="00287DF6">
        <w:rPr>
          <w:rFonts w:asciiTheme="majorBidi" w:hAnsiTheme="majorBidi" w:cstheme="majorBidi"/>
          <w:b/>
          <w:bCs/>
          <w:sz w:val="40"/>
          <w:szCs w:val="40"/>
        </w:rPr>
        <w:t>Tensile test</w:t>
      </w:r>
      <w:r w:rsidRPr="005A7E5F">
        <w:rPr>
          <w:rFonts w:asciiTheme="majorBidi" w:hAnsiTheme="majorBidi" w:cstheme="majorBidi"/>
          <w:b/>
          <w:bCs/>
          <w:sz w:val="40"/>
          <w:szCs w:val="40"/>
          <w:lang w:val="en-GB"/>
        </w:rPr>
        <w:t>)</w:t>
      </w:r>
    </w:p>
    <w:p w:rsidR="00287DF6" w:rsidRDefault="00287DF6"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8"/>
        </w:rPr>
      </w:pPr>
    </w:p>
    <w:p w:rsidR="00287DF6" w:rsidRDefault="00287DF6"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8"/>
        </w:rPr>
      </w:pPr>
    </w:p>
    <w:p w:rsidR="00287DF6" w:rsidRDefault="00287DF6"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8"/>
        </w:rPr>
      </w:pPr>
      <w:bookmarkStart w:id="0" w:name="_GoBack"/>
      <w:bookmarkEnd w:id="0"/>
    </w:p>
    <w:p w:rsidR="00901522" w:rsidRDefault="00E83A39" w:rsidP="009015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hint="cs"/>
          <w:b/>
          <w:bCs/>
          <w:color w:val="222222"/>
          <w:sz w:val="40"/>
          <w:szCs w:val="48"/>
          <w:rtl/>
        </w:rPr>
      </w:pPr>
      <w:r w:rsidRPr="00E72D40">
        <w:rPr>
          <w:rFonts w:asciiTheme="majorBidi" w:eastAsia="Times New Roman" w:hAnsiTheme="majorBidi" w:cstheme="majorBidi"/>
          <w:b/>
          <w:bCs/>
          <w:color w:val="222222"/>
          <w:sz w:val="40"/>
          <w:szCs w:val="48"/>
        </w:rPr>
        <w:t>Prepared by</w:t>
      </w:r>
    </w:p>
    <w:p w:rsidR="00901522" w:rsidRPr="00901522" w:rsidRDefault="00901522" w:rsidP="009015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22222"/>
          <w:sz w:val="40"/>
          <w:szCs w:val="48"/>
        </w:rPr>
      </w:pPr>
      <w:r w:rsidRPr="00901522">
        <w:rPr>
          <w:rFonts w:asciiTheme="majorBidi" w:eastAsia="Times New Roman" w:hAnsiTheme="majorBidi" w:cstheme="majorBidi"/>
          <w:b/>
          <w:bCs/>
          <w:color w:val="222222"/>
          <w:sz w:val="40"/>
          <w:szCs w:val="48"/>
        </w:rPr>
        <w:t xml:space="preserve">                               </w:t>
      </w:r>
      <w:proofErr w:type="spellStart"/>
      <w:r w:rsidRPr="00901522">
        <w:rPr>
          <w:rFonts w:asciiTheme="majorBidi" w:eastAsia="Times New Roman" w:hAnsiTheme="majorBidi" w:cstheme="majorBidi"/>
          <w:b/>
          <w:bCs/>
          <w:color w:val="222222"/>
          <w:sz w:val="40"/>
          <w:szCs w:val="48"/>
        </w:rPr>
        <w:t>Eng.Fatima</w:t>
      </w:r>
      <w:proofErr w:type="spellEnd"/>
      <w:r w:rsidRPr="00901522">
        <w:rPr>
          <w:rFonts w:asciiTheme="majorBidi" w:eastAsia="Times New Roman" w:hAnsiTheme="majorBidi" w:cstheme="majorBidi"/>
          <w:b/>
          <w:bCs/>
          <w:color w:val="222222"/>
          <w:sz w:val="40"/>
          <w:szCs w:val="48"/>
        </w:rPr>
        <w:t xml:space="preserve"> </w:t>
      </w:r>
      <w:proofErr w:type="spellStart"/>
      <w:r w:rsidRPr="00901522">
        <w:rPr>
          <w:rFonts w:asciiTheme="majorBidi" w:eastAsia="Times New Roman" w:hAnsiTheme="majorBidi" w:cstheme="majorBidi"/>
          <w:b/>
          <w:bCs/>
          <w:color w:val="222222"/>
          <w:sz w:val="40"/>
          <w:szCs w:val="48"/>
        </w:rPr>
        <w:t>Oday</w:t>
      </w:r>
      <w:proofErr w:type="spellEnd"/>
    </w:p>
    <w:p w:rsidR="00901522" w:rsidRDefault="00901522" w:rsidP="009015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22222"/>
          <w:sz w:val="40"/>
          <w:szCs w:val="48"/>
        </w:rPr>
      </w:pPr>
      <w:r w:rsidRPr="00901522">
        <w:rPr>
          <w:rFonts w:asciiTheme="majorBidi" w:eastAsia="Times New Roman" w:hAnsiTheme="majorBidi" w:cstheme="majorBidi"/>
          <w:b/>
          <w:bCs/>
          <w:color w:val="222222"/>
          <w:sz w:val="40"/>
          <w:szCs w:val="48"/>
        </w:rPr>
        <w:t xml:space="preserve">             </w:t>
      </w:r>
      <w:r>
        <w:rPr>
          <w:rFonts w:asciiTheme="majorBidi" w:eastAsia="Times New Roman" w:hAnsiTheme="majorBidi" w:cstheme="majorBidi"/>
          <w:b/>
          <w:bCs/>
          <w:color w:val="222222"/>
          <w:sz w:val="40"/>
          <w:szCs w:val="48"/>
        </w:rPr>
        <w:t xml:space="preserve">                 </w:t>
      </w:r>
      <w:proofErr w:type="spellStart"/>
      <w:r>
        <w:rPr>
          <w:rFonts w:asciiTheme="majorBidi" w:eastAsia="Times New Roman" w:hAnsiTheme="majorBidi" w:cstheme="majorBidi"/>
          <w:b/>
          <w:bCs/>
          <w:color w:val="222222"/>
          <w:sz w:val="40"/>
          <w:szCs w:val="48"/>
        </w:rPr>
        <w:t>Eng.Zainab</w:t>
      </w:r>
      <w:proofErr w:type="spellEnd"/>
      <w:r>
        <w:rPr>
          <w:rFonts w:asciiTheme="majorBidi" w:eastAsia="Times New Roman" w:hAnsiTheme="majorBidi" w:cstheme="majorBidi" w:hint="cs"/>
          <w:b/>
          <w:bCs/>
          <w:color w:val="222222"/>
          <w:sz w:val="40"/>
          <w:szCs w:val="48"/>
          <w:rtl/>
        </w:rPr>
        <w:t xml:space="preserve"> </w:t>
      </w:r>
      <w:r>
        <w:rPr>
          <w:rFonts w:asciiTheme="majorBidi" w:eastAsia="Times New Roman" w:hAnsiTheme="majorBidi" w:cstheme="majorBidi"/>
          <w:b/>
          <w:bCs/>
          <w:color w:val="222222"/>
          <w:sz w:val="40"/>
          <w:szCs w:val="48"/>
        </w:rPr>
        <w:t xml:space="preserve"> </w:t>
      </w:r>
      <w:proofErr w:type="spellStart"/>
      <w:r>
        <w:rPr>
          <w:rFonts w:asciiTheme="majorBidi" w:eastAsia="Times New Roman" w:hAnsiTheme="majorBidi" w:cstheme="majorBidi"/>
          <w:b/>
          <w:bCs/>
          <w:color w:val="222222"/>
          <w:sz w:val="40"/>
          <w:szCs w:val="48"/>
        </w:rPr>
        <w:t>Imad</w:t>
      </w:r>
      <w:proofErr w:type="spellEnd"/>
    </w:p>
    <w:p w:rsidR="00901522" w:rsidRDefault="00901522" w:rsidP="009015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b/>
          <w:bCs/>
          <w:color w:val="222222"/>
          <w:sz w:val="40"/>
          <w:szCs w:val="48"/>
        </w:rPr>
      </w:pPr>
      <w:r>
        <w:rPr>
          <w:rFonts w:asciiTheme="majorBidi" w:eastAsia="Times New Roman" w:hAnsiTheme="majorBidi" w:cstheme="majorBidi"/>
          <w:b/>
          <w:bCs/>
          <w:color w:val="222222"/>
          <w:sz w:val="40"/>
          <w:szCs w:val="48"/>
        </w:rPr>
        <w:t xml:space="preserve">                          </w:t>
      </w:r>
      <w:r w:rsidRPr="00901522">
        <w:rPr>
          <w:rFonts w:asciiTheme="majorBidi" w:eastAsia="Times New Roman" w:hAnsiTheme="majorBidi" w:cstheme="majorBidi"/>
          <w:b/>
          <w:bCs/>
          <w:color w:val="222222"/>
          <w:sz w:val="40"/>
          <w:szCs w:val="48"/>
        </w:rPr>
        <w:t xml:space="preserve">   </w:t>
      </w:r>
      <w:proofErr w:type="spellStart"/>
      <w:r w:rsidRPr="00901522">
        <w:rPr>
          <w:rFonts w:asciiTheme="majorBidi" w:eastAsia="Times New Roman" w:hAnsiTheme="majorBidi" w:cstheme="majorBidi"/>
          <w:b/>
          <w:bCs/>
          <w:color w:val="222222"/>
          <w:sz w:val="40"/>
          <w:szCs w:val="48"/>
        </w:rPr>
        <w:t>Eng.Zainab</w:t>
      </w:r>
      <w:proofErr w:type="spellEnd"/>
      <w:r w:rsidRPr="00901522">
        <w:rPr>
          <w:rFonts w:asciiTheme="majorBidi" w:eastAsia="Times New Roman" w:hAnsiTheme="majorBidi" w:cstheme="majorBidi"/>
          <w:b/>
          <w:bCs/>
          <w:color w:val="222222"/>
          <w:sz w:val="40"/>
          <w:szCs w:val="48"/>
        </w:rPr>
        <w:t xml:space="preserve"> </w:t>
      </w:r>
      <w:proofErr w:type="spellStart"/>
      <w:r w:rsidRPr="00901522">
        <w:rPr>
          <w:rFonts w:asciiTheme="majorBidi" w:eastAsia="Times New Roman" w:hAnsiTheme="majorBidi" w:cstheme="majorBidi"/>
          <w:b/>
          <w:bCs/>
          <w:color w:val="222222"/>
          <w:sz w:val="40"/>
          <w:szCs w:val="48"/>
        </w:rPr>
        <w:t>Jwad</w:t>
      </w:r>
      <w:proofErr w:type="spellEnd"/>
    </w:p>
    <w:p w:rsidR="00E83A39" w:rsidRPr="00E72D40" w:rsidRDefault="00E83A39" w:rsidP="00E83A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b/>
          <w:bCs/>
          <w:color w:val="222222"/>
          <w:sz w:val="40"/>
          <w:szCs w:val="48"/>
        </w:rPr>
      </w:pPr>
    </w:p>
    <w:p w:rsidR="00901522" w:rsidRDefault="00901522" w:rsidP="003D50FB">
      <w:pPr>
        <w:rPr>
          <w:rFonts w:ascii="Times New Roman" w:hAnsi="Times New Roman" w:cs="Times New Roman" w:hint="cs"/>
          <w:b/>
          <w:bCs/>
          <w:color w:val="000000"/>
          <w:sz w:val="32"/>
          <w:szCs w:val="32"/>
          <w:rtl/>
          <w:lang w:bidi="ar-IQ"/>
        </w:rPr>
      </w:pPr>
    </w:p>
    <w:p w:rsidR="00901522" w:rsidRDefault="00901522" w:rsidP="003D50FB">
      <w:pPr>
        <w:rPr>
          <w:rFonts w:ascii="Times New Roman" w:hAnsi="Times New Roman" w:cs="Times New Roman" w:hint="cs"/>
          <w:b/>
          <w:bCs/>
          <w:color w:val="000000"/>
          <w:sz w:val="32"/>
          <w:szCs w:val="32"/>
          <w:rtl/>
          <w:lang w:bidi="ar-IQ"/>
        </w:rPr>
      </w:pPr>
    </w:p>
    <w:p w:rsidR="00901522" w:rsidRDefault="00901522" w:rsidP="003D50FB">
      <w:pPr>
        <w:rPr>
          <w:rFonts w:ascii="Times New Roman" w:hAnsi="Times New Roman" w:cs="Times New Roman" w:hint="cs"/>
          <w:b/>
          <w:bCs/>
          <w:color w:val="000000"/>
          <w:sz w:val="32"/>
          <w:szCs w:val="32"/>
          <w:rtl/>
          <w:lang w:bidi="ar-IQ"/>
        </w:rPr>
      </w:pPr>
    </w:p>
    <w:p w:rsidR="00901522" w:rsidRDefault="00901522" w:rsidP="003D50FB">
      <w:pPr>
        <w:rPr>
          <w:rFonts w:ascii="Times New Roman" w:hAnsi="Times New Roman" w:cs="Times New Roman" w:hint="cs"/>
          <w:b/>
          <w:bCs/>
          <w:color w:val="000000"/>
          <w:sz w:val="32"/>
          <w:szCs w:val="32"/>
          <w:rtl/>
          <w:lang w:bidi="ar-IQ"/>
        </w:rPr>
      </w:pPr>
    </w:p>
    <w:p w:rsidR="003D50FB" w:rsidRPr="00E83A39" w:rsidRDefault="000E7983" w:rsidP="003D50FB">
      <w:pPr>
        <w:rPr>
          <w:rFonts w:asciiTheme="majorBidi" w:hAnsiTheme="majorBidi" w:cstheme="majorBidi"/>
          <w:b/>
          <w:bCs/>
          <w:sz w:val="28"/>
          <w:szCs w:val="28"/>
        </w:rPr>
      </w:pPr>
      <w:r w:rsidRPr="00E83A39">
        <w:rPr>
          <w:rFonts w:asciiTheme="majorBidi" w:hAnsiTheme="majorBidi" w:cstheme="majorBidi"/>
          <w:b/>
          <w:bCs/>
          <w:sz w:val="28"/>
          <w:szCs w:val="28"/>
        </w:rPr>
        <w:t>Aim of experiment</w:t>
      </w:r>
      <w:r w:rsidR="003D50FB" w:rsidRPr="00E83A39">
        <w:rPr>
          <w:rFonts w:asciiTheme="majorBidi" w:hAnsiTheme="majorBidi" w:cstheme="majorBidi"/>
          <w:b/>
          <w:bCs/>
          <w:sz w:val="28"/>
          <w:szCs w:val="28"/>
        </w:rPr>
        <w:t xml:space="preserve">: </w:t>
      </w:r>
    </w:p>
    <w:p w:rsidR="003D50FB" w:rsidRPr="003D50FB" w:rsidRDefault="003D50FB" w:rsidP="003D50FB">
      <w:pPr>
        <w:rPr>
          <w:rFonts w:asciiTheme="majorBidi" w:hAnsiTheme="majorBidi" w:cstheme="majorBidi"/>
          <w:sz w:val="28"/>
          <w:szCs w:val="28"/>
          <w:rtl/>
        </w:rPr>
      </w:pPr>
      <w:r>
        <w:rPr>
          <w:rFonts w:asciiTheme="majorBidi" w:hAnsiTheme="majorBidi" w:cstheme="majorBidi"/>
          <w:sz w:val="28"/>
          <w:szCs w:val="28"/>
          <w:lang w:bidi="ar-IQ"/>
        </w:rPr>
        <w:t xml:space="preserve">• </w:t>
      </w:r>
      <w:r w:rsidRPr="003D50FB">
        <w:rPr>
          <w:rFonts w:asciiTheme="majorBidi" w:hAnsiTheme="majorBidi" w:cstheme="majorBidi"/>
          <w:sz w:val="28"/>
          <w:szCs w:val="28"/>
          <w:lang w:bidi="ar-IQ"/>
        </w:rPr>
        <w:t>To obtain a general understanding of how material behave under tensile loading</w:t>
      </w:r>
      <w:r>
        <w:rPr>
          <w:rFonts w:asciiTheme="majorBidi" w:hAnsiTheme="majorBidi" w:cstheme="majorBidi"/>
          <w:sz w:val="28"/>
          <w:szCs w:val="28"/>
          <w:lang w:bidi="ar-IQ"/>
        </w:rPr>
        <w:t>.</w:t>
      </w:r>
    </w:p>
    <w:p w:rsidR="003D50FB" w:rsidRDefault="003D50FB" w:rsidP="003D50FB">
      <w:pPr>
        <w:rPr>
          <w:rFonts w:asciiTheme="majorBidi" w:hAnsiTheme="majorBidi" w:cstheme="majorBidi"/>
          <w:sz w:val="28"/>
          <w:szCs w:val="28"/>
          <w:lang w:bidi="ar-IQ"/>
        </w:rPr>
      </w:pPr>
      <w:r>
        <w:rPr>
          <w:rFonts w:asciiTheme="majorBidi" w:hAnsiTheme="majorBidi" w:cstheme="majorBidi"/>
          <w:sz w:val="28"/>
          <w:szCs w:val="28"/>
        </w:rPr>
        <w:t xml:space="preserve">• </w:t>
      </w:r>
      <w:r w:rsidRPr="003D50FB">
        <w:rPr>
          <w:rFonts w:asciiTheme="majorBidi" w:hAnsiTheme="majorBidi" w:cstheme="majorBidi"/>
          <w:sz w:val="28"/>
          <w:szCs w:val="28"/>
          <w:lang w:bidi="ar-IQ"/>
        </w:rPr>
        <w:t>Demonstrate the relationship bet</w:t>
      </w:r>
      <w:r>
        <w:rPr>
          <w:rFonts w:asciiTheme="majorBidi" w:hAnsiTheme="majorBidi" w:cstheme="majorBidi"/>
          <w:sz w:val="28"/>
          <w:szCs w:val="28"/>
          <w:lang w:bidi="ar-IQ"/>
        </w:rPr>
        <w:t>ween stress and strain.</w:t>
      </w:r>
    </w:p>
    <w:p w:rsidR="003D50FB" w:rsidRDefault="003D50FB" w:rsidP="003D50FB">
      <w:pPr>
        <w:rPr>
          <w:rFonts w:asciiTheme="majorBidi" w:hAnsiTheme="majorBidi" w:cstheme="majorBidi"/>
          <w:b/>
          <w:bCs/>
          <w:sz w:val="28"/>
          <w:szCs w:val="28"/>
          <w:lang w:bidi="ar-IQ"/>
        </w:rPr>
      </w:pPr>
      <w:r w:rsidRPr="003D50FB">
        <w:rPr>
          <w:rFonts w:asciiTheme="majorBidi" w:hAnsiTheme="majorBidi" w:cstheme="majorBidi"/>
          <w:b/>
          <w:bCs/>
          <w:sz w:val="28"/>
          <w:szCs w:val="28"/>
          <w:lang w:bidi="ar-IQ"/>
        </w:rPr>
        <w:t>Theory</w:t>
      </w:r>
    </w:p>
    <w:p w:rsidR="003D50FB" w:rsidRDefault="003D50FB" w:rsidP="003D50FB">
      <w:pPr>
        <w:rPr>
          <w:rFonts w:asciiTheme="majorBidi" w:hAnsiTheme="majorBidi" w:cstheme="majorBidi"/>
          <w:color w:val="000000" w:themeColor="text1"/>
          <w:sz w:val="28"/>
          <w:szCs w:val="28"/>
          <w:shd w:val="clear" w:color="auto" w:fill="FFFFFF"/>
        </w:rPr>
      </w:pPr>
      <w:r w:rsidRPr="003D50FB">
        <w:rPr>
          <w:rFonts w:asciiTheme="majorBidi" w:hAnsiTheme="majorBidi" w:cstheme="majorBidi"/>
          <w:color w:val="000000" w:themeColor="text1"/>
          <w:sz w:val="28"/>
          <w:szCs w:val="28"/>
          <w:shd w:val="clear" w:color="auto" w:fill="FFFFFF"/>
        </w:rPr>
        <w:t>One of the most fundamental mechanical tests that can be performed on a material is the tensile test. A test sample is loaded in tension when it experiences opposing forces acting upon opposite faces both located on the same axis that attempt to pull the specimen apart. These tests are simple to setup and complete and reveal many characteristics of the material that is tested.</w:t>
      </w:r>
    </w:p>
    <w:p w:rsidR="003D50FB" w:rsidRPr="003D50FB" w:rsidRDefault="003D50FB" w:rsidP="003D50FB">
      <w:pPr>
        <w:rPr>
          <w:rFonts w:asciiTheme="majorBidi" w:hAnsiTheme="majorBidi" w:cstheme="majorBidi"/>
          <w:color w:val="000000" w:themeColor="text1"/>
          <w:sz w:val="28"/>
          <w:szCs w:val="28"/>
          <w:lang w:bidi="ar-IQ"/>
        </w:rPr>
      </w:pPr>
      <w:r w:rsidRPr="003D50FB">
        <w:rPr>
          <w:rFonts w:asciiTheme="majorBidi" w:hAnsiTheme="majorBidi" w:cstheme="majorBidi"/>
          <w:color w:val="000000" w:themeColor="text1"/>
          <w:sz w:val="28"/>
          <w:szCs w:val="28"/>
        </w:rPr>
        <w:t>The basic idea of a </w:t>
      </w:r>
      <w:r w:rsidRPr="003D50FB">
        <w:rPr>
          <w:rStyle w:val="a3"/>
          <w:rFonts w:asciiTheme="majorBidi" w:hAnsiTheme="majorBidi" w:cstheme="majorBidi"/>
          <w:b w:val="0"/>
          <w:bCs w:val="0"/>
          <w:color w:val="000000" w:themeColor="text1"/>
          <w:sz w:val="28"/>
          <w:szCs w:val="28"/>
        </w:rPr>
        <w:t>tensile test</w:t>
      </w:r>
      <w:r w:rsidRPr="003D50FB">
        <w:rPr>
          <w:rFonts w:asciiTheme="majorBidi" w:hAnsiTheme="majorBidi" w:cstheme="majorBidi"/>
          <w:color w:val="000000" w:themeColor="text1"/>
          <w:sz w:val="28"/>
          <w:szCs w:val="28"/>
        </w:rPr>
        <w:t> is to place a sample of a material between two fixtures called "grips" which clamp the material. The material has known dimensions, like length and cross-sectional area. We then begin to apply weight to the material gripped at one end while the other end is fixed. We keep increasing the weight (often called the load or force) while at the same time measuring the change in length of the sample.</w:t>
      </w:r>
    </w:p>
    <w:p w:rsidR="00EE7EEF" w:rsidRPr="00FB0731" w:rsidRDefault="00EE7EEF" w:rsidP="00EE7EEF">
      <w:pPr>
        <w:rPr>
          <w:rFonts w:asciiTheme="majorBidi" w:hAnsiTheme="majorBidi" w:cstheme="majorBidi"/>
          <w:sz w:val="32"/>
          <w:szCs w:val="32"/>
        </w:rPr>
      </w:pPr>
      <w:r w:rsidRPr="00FB0731">
        <w:rPr>
          <w:rFonts w:asciiTheme="majorBidi" w:hAnsiTheme="majorBidi" w:cstheme="majorBidi"/>
          <w:b/>
          <w:bCs/>
          <w:color w:val="000000" w:themeColor="text1"/>
          <w:sz w:val="28"/>
          <w:szCs w:val="28"/>
          <w:shd w:val="clear" w:color="auto" w:fill="FFFFFF"/>
        </w:rPr>
        <w:t>Stress</w:t>
      </w:r>
      <w:r w:rsidRPr="00FB0731">
        <w:rPr>
          <w:rFonts w:asciiTheme="majorBidi" w:hAnsiTheme="majorBidi" w:cstheme="majorBidi"/>
          <w:color w:val="4B4F58"/>
          <w:sz w:val="28"/>
          <w:szCs w:val="28"/>
          <w:shd w:val="clear" w:color="auto" w:fill="FFFFFF"/>
        </w:rPr>
        <w:t xml:space="preserve"> </w:t>
      </w:r>
      <w:r w:rsidRPr="00FB0731">
        <w:rPr>
          <w:rFonts w:asciiTheme="majorBidi" w:hAnsiTheme="majorBidi" w:cstheme="majorBidi"/>
          <w:color w:val="000000" w:themeColor="text1"/>
          <w:sz w:val="28"/>
          <w:szCs w:val="28"/>
          <w:shd w:val="clear" w:color="auto" w:fill="FFFFFF"/>
        </w:rPr>
        <w:t>It is defined as the ratio of applied load to the cross section area of the body</w:t>
      </w:r>
      <w:r w:rsidRPr="00FB0731">
        <w:rPr>
          <w:rFonts w:asciiTheme="majorBidi" w:hAnsiTheme="majorBidi" w:cstheme="majorBidi"/>
          <w:color w:val="4B4F58"/>
          <w:sz w:val="28"/>
          <w:szCs w:val="28"/>
          <w:shd w:val="clear" w:color="auto" w:fill="FFFFFF"/>
        </w:rPr>
        <w:t>.</w:t>
      </w:r>
    </w:p>
    <w:p w:rsidR="00EE7EEF" w:rsidRPr="009848B0" w:rsidRDefault="009848B0" w:rsidP="003D50FB">
      <w:pPr>
        <w:rPr>
          <w:rFonts w:asciiTheme="majorBidi" w:eastAsiaTheme="minorEastAsia" w:hAnsiTheme="majorBidi" w:cstheme="majorBidi"/>
          <w:sz w:val="28"/>
          <w:szCs w:val="28"/>
        </w:rPr>
      </w:pPr>
      <m:oMathPara>
        <m:oMathParaPr>
          <m:jc m:val="left"/>
        </m:oMathParaPr>
        <m:oMath>
          <m:r>
            <m:rPr>
              <m:sty m:val="p"/>
            </m:rPr>
            <w:rPr>
              <w:rFonts w:ascii="Cambria Math" w:hAnsi="Cambria Math" w:cs="Arial"/>
              <w:color w:val="202124"/>
              <w:sz w:val="28"/>
              <w:szCs w:val="28"/>
              <w:shd w:val="clear" w:color="auto" w:fill="FFFFFF"/>
            </w:rPr>
            <m:t>σ</m:t>
          </m:r>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F</m:t>
              </m:r>
            </m:num>
            <m:den>
              <m:r>
                <w:rPr>
                  <w:rFonts w:ascii="Cambria Math" w:hAnsi="Cambria Math" w:cstheme="majorBidi"/>
                  <w:sz w:val="28"/>
                  <w:szCs w:val="28"/>
                </w:rPr>
                <m:t>A</m:t>
              </m:r>
            </m:den>
          </m:f>
        </m:oMath>
      </m:oMathPara>
    </w:p>
    <w:p w:rsidR="009848B0" w:rsidRDefault="009848B0" w:rsidP="003D50FB">
      <w:pPr>
        <w:rPr>
          <w:rFonts w:asciiTheme="majorBidi" w:eastAsiaTheme="minorEastAsia" w:hAnsiTheme="majorBidi" w:cstheme="majorBidi"/>
          <w:sz w:val="28"/>
          <w:szCs w:val="28"/>
        </w:rPr>
      </w:pPr>
      <w:r>
        <w:rPr>
          <w:rFonts w:asciiTheme="majorBidi" w:eastAsiaTheme="minorEastAsia" w:hAnsiTheme="majorBidi" w:cstheme="majorBidi"/>
          <w:sz w:val="28"/>
          <w:szCs w:val="28"/>
        </w:rPr>
        <w:t>F : the applied force</w:t>
      </w:r>
      <w:r w:rsidR="00FB0731">
        <w:rPr>
          <w:rFonts w:asciiTheme="majorBidi" w:eastAsiaTheme="minorEastAsia" w:hAnsiTheme="majorBidi" w:cstheme="majorBidi"/>
          <w:sz w:val="28"/>
          <w:szCs w:val="28"/>
        </w:rPr>
        <w:t xml:space="preserve"> in KN</w:t>
      </w:r>
    </w:p>
    <w:p w:rsidR="009848B0" w:rsidRPr="00FB0731" w:rsidRDefault="009848B0" w:rsidP="003D50FB">
      <w:pPr>
        <w:rPr>
          <w:rFonts w:asciiTheme="majorBidi" w:hAnsiTheme="majorBidi" w:cstheme="majorBidi"/>
          <w:sz w:val="28"/>
          <w:szCs w:val="28"/>
          <w:vertAlign w:val="superscript"/>
        </w:rPr>
      </w:pPr>
      <w:r>
        <w:rPr>
          <w:rFonts w:asciiTheme="majorBidi" w:eastAsiaTheme="minorEastAsia" w:hAnsiTheme="majorBidi" w:cstheme="majorBidi"/>
          <w:sz w:val="28"/>
          <w:szCs w:val="28"/>
        </w:rPr>
        <w:t>A: the cross sectional area</w:t>
      </w:r>
      <w:r w:rsidR="00FB0731">
        <w:rPr>
          <w:rFonts w:asciiTheme="majorBidi" w:eastAsiaTheme="minorEastAsia" w:hAnsiTheme="majorBidi" w:cstheme="majorBidi"/>
          <w:sz w:val="28"/>
          <w:szCs w:val="28"/>
        </w:rPr>
        <w:t xml:space="preserve"> in mm</w:t>
      </w:r>
      <w:r w:rsidR="00FB0731">
        <w:rPr>
          <w:rFonts w:asciiTheme="majorBidi" w:eastAsiaTheme="minorEastAsia" w:hAnsiTheme="majorBidi" w:cstheme="majorBidi"/>
          <w:sz w:val="28"/>
          <w:szCs w:val="28"/>
          <w:vertAlign w:val="superscript"/>
        </w:rPr>
        <w:t>2</w:t>
      </w:r>
    </w:p>
    <w:p w:rsidR="009848B0" w:rsidRDefault="009848B0" w:rsidP="009848B0">
      <w:pPr>
        <w:rPr>
          <w:rFonts w:asciiTheme="majorBidi" w:hAnsiTheme="majorBidi" w:cstheme="majorBidi"/>
          <w:b/>
          <w:bCs/>
          <w:sz w:val="28"/>
          <w:szCs w:val="28"/>
        </w:rPr>
      </w:pPr>
    </w:p>
    <w:p w:rsidR="00EE7EEF" w:rsidRDefault="009848B0" w:rsidP="009848B0">
      <w:pPr>
        <w:rPr>
          <w:rFonts w:asciiTheme="majorBidi" w:hAnsiTheme="majorBidi" w:cstheme="majorBidi"/>
          <w:color w:val="202124"/>
          <w:sz w:val="28"/>
          <w:szCs w:val="28"/>
          <w:shd w:val="clear" w:color="auto" w:fill="FFFFFF"/>
        </w:rPr>
      </w:pPr>
      <w:r w:rsidRPr="009848B0">
        <w:rPr>
          <w:rFonts w:asciiTheme="majorBidi" w:hAnsiTheme="majorBidi" w:cstheme="majorBidi"/>
          <w:b/>
          <w:bCs/>
          <w:sz w:val="28"/>
          <w:szCs w:val="28"/>
        </w:rPr>
        <w:t>Strain</w:t>
      </w:r>
      <w:r>
        <w:rPr>
          <w:rFonts w:asciiTheme="majorBidi" w:hAnsiTheme="majorBidi" w:cstheme="majorBidi"/>
          <w:sz w:val="28"/>
          <w:szCs w:val="28"/>
        </w:rPr>
        <w:t xml:space="preserve"> </w:t>
      </w:r>
      <w:r w:rsidRPr="009848B0">
        <w:rPr>
          <w:rFonts w:asciiTheme="majorBidi" w:hAnsiTheme="majorBidi" w:cstheme="majorBidi"/>
          <w:sz w:val="28"/>
          <w:szCs w:val="28"/>
        </w:rPr>
        <w:t>is the measure of the deformation of the material.</w:t>
      </w:r>
      <w:r w:rsidRPr="009848B0">
        <w:rPr>
          <w:rFonts w:ascii="Arial" w:hAnsi="Arial" w:cs="Arial"/>
          <w:color w:val="202124"/>
          <w:shd w:val="clear" w:color="auto" w:fill="FFFFFF"/>
        </w:rPr>
        <w:t xml:space="preserve"> </w:t>
      </w:r>
      <w:r w:rsidRPr="004F5B1E">
        <w:rPr>
          <w:rFonts w:asciiTheme="majorBidi" w:hAnsiTheme="majorBidi" w:cstheme="majorBidi"/>
          <w:color w:val="202124"/>
          <w:sz w:val="28"/>
          <w:szCs w:val="28"/>
          <w:shd w:val="clear" w:color="auto" w:fill="FFFFFF"/>
        </w:rPr>
        <w:t>It is simply a ratio of the change in length to the original length</w:t>
      </w:r>
      <w:r w:rsidR="00FB0731">
        <w:rPr>
          <w:rFonts w:asciiTheme="majorBidi" w:hAnsiTheme="majorBidi" w:cstheme="majorBidi"/>
          <w:color w:val="202124"/>
          <w:sz w:val="28"/>
          <w:szCs w:val="28"/>
          <w:shd w:val="clear" w:color="auto" w:fill="FFFFFF"/>
        </w:rPr>
        <w:t xml:space="preserve">. </w:t>
      </w:r>
    </w:p>
    <w:p w:rsidR="00FB0731" w:rsidRPr="00FB0731" w:rsidRDefault="00806DD9" w:rsidP="009848B0">
      <w:pPr>
        <w:rPr>
          <w:rFonts w:asciiTheme="majorBidi" w:hAnsiTheme="majorBidi" w:cstheme="majorBidi"/>
          <w:sz w:val="28"/>
          <w:szCs w:val="28"/>
        </w:rPr>
      </w:pPr>
      <m:oMathPara>
        <m:oMathParaPr>
          <m:jc m:val="left"/>
        </m:oMathParaPr>
        <m:oMath>
          <m:r>
            <m:rPr>
              <m:sty m:val="p"/>
            </m:rPr>
            <w:rPr>
              <w:rFonts w:ascii="Cambria Math" w:hAnsi="Cambria Math"/>
              <w:color w:val="282828"/>
              <w:sz w:val="32"/>
              <w:szCs w:val="32"/>
              <w:shd w:val="clear" w:color="auto" w:fill="FFFFFF"/>
            </w:rPr>
            <w:lastRenderedPageBreak/>
            <m:t>ε</m:t>
          </m:r>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∆L</m:t>
              </m:r>
            </m:num>
            <m:den>
              <m:sSub>
                <m:sSubPr>
                  <m:ctrlPr>
                    <w:rPr>
                      <w:rFonts w:ascii="Cambria Math" w:hAnsi="Cambria Math" w:cstheme="majorBidi"/>
                      <w:i/>
                      <w:sz w:val="28"/>
                      <w:szCs w:val="28"/>
                    </w:rPr>
                  </m:ctrlPr>
                </m:sSubPr>
                <m:e>
                  <m:r>
                    <w:rPr>
                      <w:rFonts w:ascii="Cambria Math" w:hAnsi="Cambria Math" w:cstheme="majorBidi"/>
                      <w:sz w:val="28"/>
                      <w:szCs w:val="28"/>
                    </w:rPr>
                    <m:t>L</m:t>
                  </m:r>
                </m:e>
                <m:sub>
                  <m:r>
                    <w:rPr>
                      <w:rFonts w:ascii="Cambria Math" w:hAnsi="Cambria Math" w:cstheme="majorBidi"/>
                      <w:sz w:val="28"/>
                      <w:szCs w:val="28"/>
                    </w:rPr>
                    <m:t>0</m:t>
                  </m:r>
                </m:sub>
              </m:sSub>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L</m:t>
                  </m:r>
                </m:e>
                <m:sub>
                  <m:r>
                    <w:rPr>
                      <w:rFonts w:ascii="Cambria Math" w:hAnsi="Cambria Math" w:cstheme="majorBidi"/>
                      <w:sz w:val="28"/>
                      <w:szCs w:val="28"/>
                    </w:rPr>
                    <m:t>f</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L</m:t>
                  </m:r>
                </m:e>
                <m:sub>
                  <m:r>
                    <w:rPr>
                      <w:rFonts w:ascii="Cambria Math" w:hAnsi="Cambria Math" w:cstheme="majorBidi"/>
                      <w:sz w:val="28"/>
                      <w:szCs w:val="28"/>
                    </w:rPr>
                    <m:t>0</m:t>
                  </m:r>
                </m:sub>
              </m:sSub>
              <m:r>
                <w:rPr>
                  <w:rFonts w:ascii="Cambria Math" w:hAnsi="Cambria Math" w:cstheme="majorBidi"/>
                  <w:sz w:val="28"/>
                  <w:szCs w:val="28"/>
                </w:rPr>
                <m:t>)</m:t>
              </m:r>
            </m:num>
            <m:den>
              <m:sSub>
                <m:sSubPr>
                  <m:ctrlPr>
                    <w:rPr>
                      <w:rFonts w:ascii="Cambria Math" w:hAnsi="Cambria Math" w:cstheme="majorBidi"/>
                      <w:i/>
                      <w:sz w:val="28"/>
                      <w:szCs w:val="28"/>
                    </w:rPr>
                  </m:ctrlPr>
                </m:sSubPr>
                <m:e>
                  <m:r>
                    <w:rPr>
                      <w:rFonts w:ascii="Cambria Math" w:hAnsi="Cambria Math" w:cstheme="majorBidi"/>
                      <w:sz w:val="28"/>
                      <w:szCs w:val="28"/>
                    </w:rPr>
                    <m:t>L</m:t>
                  </m:r>
                </m:e>
                <m:sub>
                  <m:r>
                    <w:rPr>
                      <w:rFonts w:ascii="Cambria Math" w:hAnsi="Cambria Math" w:cstheme="majorBidi"/>
                      <w:sz w:val="28"/>
                      <w:szCs w:val="28"/>
                    </w:rPr>
                    <m:t>0</m:t>
                  </m:r>
                </m:sub>
              </m:sSub>
            </m:den>
          </m:f>
        </m:oMath>
      </m:oMathPara>
    </w:p>
    <w:p w:rsidR="00EE7EEF" w:rsidRDefault="00FB0731" w:rsidP="00FB0731">
      <w:pPr>
        <w:rPr>
          <w:rFonts w:asciiTheme="majorBidi" w:hAnsiTheme="majorBidi" w:cstheme="majorBidi"/>
          <w:sz w:val="28"/>
          <w:szCs w:val="28"/>
        </w:rPr>
      </w:pPr>
      <w:r>
        <w:rPr>
          <w:rFonts w:asciiTheme="majorBidi" w:hAnsiTheme="majorBidi" w:cstheme="majorBidi"/>
          <w:sz w:val="28"/>
          <w:szCs w:val="28"/>
        </w:rPr>
        <w:t>L</w:t>
      </w:r>
      <w:r>
        <w:rPr>
          <w:rFonts w:asciiTheme="majorBidi" w:hAnsiTheme="majorBidi" w:cstheme="majorBidi"/>
          <w:sz w:val="28"/>
          <w:szCs w:val="28"/>
          <w:vertAlign w:val="subscript"/>
        </w:rPr>
        <w:t>f</w:t>
      </w:r>
      <w:r>
        <w:rPr>
          <w:rFonts w:asciiTheme="majorBidi" w:hAnsiTheme="majorBidi" w:cstheme="majorBidi"/>
          <w:sz w:val="28"/>
          <w:szCs w:val="28"/>
        </w:rPr>
        <w:t xml:space="preserve"> : final length in mm</w:t>
      </w:r>
    </w:p>
    <w:p w:rsidR="00FB0731" w:rsidRPr="00FB0731" w:rsidRDefault="00FB0731" w:rsidP="00FB0731">
      <w:pPr>
        <w:rPr>
          <w:rFonts w:asciiTheme="majorBidi" w:hAnsiTheme="majorBidi" w:cstheme="majorBidi"/>
          <w:sz w:val="28"/>
          <w:szCs w:val="28"/>
        </w:rPr>
      </w:pPr>
      <w:r>
        <w:rPr>
          <w:rFonts w:asciiTheme="majorBidi" w:hAnsiTheme="majorBidi" w:cstheme="majorBidi"/>
          <w:sz w:val="28"/>
          <w:szCs w:val="28"/>
        </w:rPr>
        <w:t>L</w:t>
      </w:r>
      <w:r>
        <w:rPr>
          <w:rFonts w:asciiTheme="majorBidi" w:hAnsiTheme="majorBidi" w:cstheme="majorBidi"/>
          <w:sz w:val="28"/>
          <w:szCs w:val="28"/>
          <w:vertAlign w:val="subscript"/>
        </w:rPr>
        <w:t>0</w:t>
      </w:r>
      <w:r>
        <w:rPr>
          <w:rFonts w:asciiTheme="majorBidi" w:hAnsiTheme="majorBidi" w:cstheme="majorBidi"/>
          <w:sz w:val="28"/>
          <w:szCs w:val="28"/>
        </w:rPr>
        <w:t>: initial length in mm</w:t>
      </w:r>
    </w:p>
    <w:p w:rsidR="00FB0731" w:rsidRDefault="00FB0731" w:rsidP="003D50FB">
      <w:pPr>
        <w:rPr>
          <w:rFonts w:asciiTheme="majorBidi" w:hAnsiTheme="majorBidi" w:cstheme="majorBidi"/>
          <w:sz w:val="28"/>
          <w:szCs w:val="28"/>
        </w:rPr>
      </w:pPr>
    </w:p>
    <w:p w:rsidR="003A51ED" w:rsidRPr="003A51ED" w:rsidRDefault="003A51ED" w:rsidP="003A51ED">
      <w:pPr>
        <w:rPr>
          <w:rFonts w:asciiTheme="majorBidi" w:hAnsiTheme="majorBidi" w:cstheme="majorBidi"/>
          <w:b/>
          <w:bCs/>
          <w:sz w:val="28"/>
          <w:szCs w:val="28"/>
        </w:rPr>
      </w:pPr>
      <w:r w:rsidRPr="003A51ED">
        <w:rPr>
          <w:rFonts w:asciiTheme="majorBidi" w:hAnsiTheme="majorBidi" w:cstheme="majorBidi"/>
          <w:b/>
          <w:bCs/>
          <w:sz w:val="28"/>
          <w:szCs w:val="28"/>
        </w:rPr>
        <w:t>Stress-strain curve</w:t>
      </w:r>
    </w:p>
    <w:p w:rsidR="003A51ED" w:rsidRPr="003A51ED" w:rsidRDefault="003A51ED" w:rsidP="003A51ED">
      <w:pPr>
        <w:rPr>
          <w:rFonts w:asciiTheme="majorBidi" w:hAnsiTheme="majorBidi" w:cstheme="majorBidi"/>
          <w:sz w:val="28"/>
          <w:szCs w:val="28"/>
        </w:rPr>
      </w:pPr>
      <w:r w:rsidRPr="003A51ED">
        <w:rPr>
          <w:rFonts w:asciiTheme="majorBidi" w:hAnsiTheme="majorBidi" w:cstheme="majorBidi"/>
          <w:sz w:val="28"/>
          <w:szCs w:val="28"/>
        </w:rPr>
        <w:t>When we study solids and their mechanical properties, information regarding their elastic properties is most important. We can learn about the elastic properties of materials by studying the stress-strain relationships, under different loads, in these materials.</w:t>
      </w:r>
    </w:p>
    <w:p w:rsidR="003A51ED" w:rsidRDefault="003A51ED" w:rsidP="003A51ED">
      <w:pPr>
        <w:rPr>
          <w:rFonts w:asciiTheme="majorBidi" w:hAnsiTheme="majorBidi" w:cstheme="majorBidi"/>
          <w:sz w:val="28"/>
          <w:szCs w:val="28"/>
        </w:rPr>
      </w:pPr>
      <w:r w:rsidRPr="003A51ED">
        <w:rPr>
          <w:rFonts w:asciiTheme="majorBidi" w:hAnsiTheme="majorBidi" w:cstheme="majorBidi"/>
          <w:sz w:val="28"/>
          <w:szCs w:val="28"/>
        </w:rPr>
        <w:t>The material’s stress-strain curve gives its stress-strain relationship. In a stress-strain curve, the stress and its corresponding strain values are plotted. An example of a stress-strain curve is given below.</w:t>
      </w:r>
    </w:p>
    <w:p w:rsidR="003A51ED" w:rsidRDefault="00901522" w:rsidP="00D66F12">
      <w:pPr>
        <w:jc w:val="center"/>
        <w:rPr>
          <w:rFonts w:asciiTheme="majorBidi" w:hAnsiTheme="majorBidi" w:cstheme="majorBidi"/>
          <w:sz w:val="28"/>
          <w:szCs w:val="28"/>
        </w:rPr>
      </w:pPr>
      <w:r>
        <w:rPr>
          <w:rFonts w:asciiTheme="majorBidi" w:hAnsiTheme="majorBidi" w:cstheme="majorBid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52.75pt">
            <v:imagedata r:id="rId8" o:title="jh'"/>
          </v:shape>
        </w:pict>
      </w:r>
    </w:p>
    <w:p w:rsidR="00755BA9" w:rsidRDefault="00755BA9" w:rsidP="003D50FB">
      <w:pPr>
        <w:rPr>
          <w:rStyle w:val="a3"/>
          <w:rFonts w:ascii="Georgia" w:hAnsi="Georgia"/>
          <w:color w:val="282828"/>
          <w:sz w:val="26"/>
          <w:szCs w:val="26"/>
          <w:bdr w:val="none" w:sz="0" w:space="0" w:color="auto" w:frame="1"/>
          <w:shd w:val="clear" w:color="auto" w:fill="FFFFFF"/>
        </w:rPr>
      </w:pPr>
    </w:p>
    <w:p w:rsidR="00755BA9" w:rsidRDefault="00755BA9" w:rsidP="00755BA9">
      <w:pPr>
        <w:rPr>
          <w:rFonts w:ascii="Georgia" w:hAnsi="Georgia"/>
          <w:color w:val="282828"/>
          <w:sz w:val="26"/>
          <w:szCs w:val="26"/>
          <w:shd w:val="clear" w:color="auto" w:fill="FFFFFF"/>
        </w:rPr>
      </w:pPr>
      <w:r>
        <w:rPr>
          <w:rStyle w:val="a3"/>
          <w:rFonts w:ascii="Georgia" w:hAnsi="Georgia"/>
          <w:color w:val="282828"/>
          <w:sz w:val="26"/>
          <w:szCs w:val="26"/>
          <w:bdr w:val="none" w:sz="0" w:space="0" w:color="auto" w:frame="1"/>
          <w:shd w:val="clear" w:color="auto" w:fill="FFFFFF"/>
        </w:rPr>
        <w:lastRenderedPageBreak/>
        <w:t>Young's modulus</w:t>
      </w:r>
      <w:r>
        <w:rPr>
          <w:rFonts w:ascii="Georgia" w:hAnsi="Georgia"/>
          <w:color w:val="282828"/>
          <w:sz w:val="26"/>
          <w:szCs w:val="26"/>
          <w:shd w:val="clear" w:color="auto" w:fill="FFFFFF"/>
        </w:rPr>
        <w:t> (</w:t>
      </w:r>
      <w:r>
        <w:rPr>
          <w:rStyle w:val="a7"/>
          <w:rFonts w:ascii="Georgia" w:hAnsi="Georgia"/>
          <w:color w:val="282828"/>
          <w:sz w:val="26"/>
          <w:szCs w:val="26"/>
          <w:bdr w:val="none" w:sz="0" w:space="0" w:color="auto" w:frame="1"/>
          <w:shd w:val="clear" w:color="auto" w:fill="FFFFFF"/>
        </w:rPr>
        <w:t>E</w:t>
      </w:r>
      <w:r>
        <w:rPr>
          <w:rFonts w:ascii="Georgia" w:hAnsi="Georgia"/>
          <w:color w:val="282828"/>
          <w:sz w:val="26"/>
          <w:szCs w:val="26"/>
          <w:shd w:val="clear" w:color="auto" w:fill="FFFFFF"/>
        </w:rPr>
        <w:t>) is a measure of a </w:t>
      </w:r>
      <w:hyperlink r:id="rId9" w:history="1">
        <w:r w:rsidRPr="004A1746">
          <w:rPr>
            <w:rStyle w:val="Hyperlink"/>
            <w:rFonts w:ascii="Georgia" w:hAnsi="Georgia"/>
            <w:color w:val="282828"/>
            <w:sz w:val="26"/>
            <w:szCs w:val="26"/>
            <w:u w:val="none"/>
          </w:rPr>
          <w:t>solid's</w:t>
        </w:r>
      </w:hyperlink>
      <w:r>
        <w:rPr>
          <w:rFonts w:ascii="Georgia" w:hAnsi="Georgia"/>
          <w:color w:val="282828"/>
          <w:sz w:val="26"/>
          <w:szCs w:val="26"/>
          <w:shd w:val="clear" w:color="auto" w:fill="FFFFFF"/>
        </w:rPr>
        <w:t> stiffness or resistance to elastic deformation under load.</w:t>
      </w:r>
    </w:p>
    <w:p w:rsidR="00755BA9" w:rsidRPr="00755BA9" w:rsidRDefault="00755BA9" w:rsidP="00755BA9">
      <w:p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755BA9">
        <w:rPr>
          <w:rFonts w:ascii="Georgia" w:eastAsia="Times New Roman" w:hAnsi="Georgia" w:cs="Times New Roman"/>
          <w:color w:val="282828"/>
          <w:sz w:val="26"/>
          <w:szCs w:val="26"/>
        </w:rPr>
        <w:t>It relates stress (</w:t>
      </w:r>
      <w:hyperlink r:id="rId10" w:history="1">
        <w:r w:rsidRPr="00755BA9">
          <w:rPr>
            <w:rFonts w:ascii="Georgia" w:eastAsia="Times New Roman" w:hAnsi="Georgia" w:cs="Times New Roman"/>
            <w:color w:val="282828"/>
            <w:sz w:val="26"/>
            <w:szCs w:val="26"/>
            <w:u w:val="single"/>
          </w:rPr>
          <w:t>force</w:t>
        </w:r>
      </w:hyperlink>
      <w:r w:rsidRPr="00755BA9">
        <w:rPr>
          <w:rFonts w:ascii="Georgia" w:eastAsia="Times New Roman" w:hAnsi="Georgia" w:cs="Times New Roman"/>
          <w:color w:val="282828"/>
          <w:sz w:val="26"/>
          <w:szCs w:val="26"/>
        </w:rPr>
        <w:t> per unit area) to strain (proportional deformation) along an axis or line. The basic principle is that a material undergoes elastic deformation when it is compressed or extended, returning to its original shape when the load is removed. More deformation occurs in a flexible material compared to that of a stiff material. In other words:</w:t>
      </w:r>
    </w:p>
    <w:p w:rsidR="00755BA9" w:rsidRPr="00755BA9" w:rsidRDefault="00755BA9" w:rsidP="00755BA9">
      <w:pPr>
        <w:numPr>
          <w:ilvl w:val="0"/>
          <w:numId w:val="1"/>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755BA9">
        <w:rPr>
          <w:rFonts w:ascii="Georgia" w:eastAsia="Times New Roman" w:hAnsi="Georgia" w:cs="Times New Roman"/>
          <w:color w:val="282828"/>
          <w:sz w:val="26"/>
          <w:szCs w:val="26"/>
        </w:rPr>
        <w:t>A low Young's modulus value means a solid is elastic.</w:t>
      </w:r>
    </w:p>
    <w:p w:rsidR="00FA0DE3" w:rsidRDefault="00755BA9" w:rsidP="00FA0DE3">
      <w:pPr>
        <w:numPr>
          <w:ilvl w:val="0"/>
          <w:numId w:val="1"/>
        </w:numPr>
        <w:shd w:val="clear" w:color="auto" w:fill="FFFFFF"/>
        <w:spacing w:before="100" w:beforeAutospacing="1" w:after="100" w:afterAutospacing="1" w:line="240" w:lineRule="auto"/>
        <w:textAlignment w:val="baseline"/>
        <w:rPr>
          <w:rFonts w:ascii="Georgia" w:eastAsia="Times New Roman" w:hAnsi="Georgia" w:cs="Times New Roman"/>
          <w:color w:val="282828"/>
          <w:sz w:val="26"/>
          <w:szCs w:val="26"/>
        </w:rPr>
      </w:pPr>
      <w:r w:rsidRPr="00755BA9">
        <w:rPr>
          <w:rFonts w:ascii="Georgia" w:eastAsia="Times New Roman" w:hAnsi="Georgia" w:cs="Times New Roman"/>
          <w:color w:val="282828"/>
          <w:sz w:val="26"/>
          <w:szCs w:val="26"/>
        </w:rPr>
        <w:t>A high Young's modulus value means a solid is inelastic or stiff.</w:t>
      </w:r>
    </w:p>
    <w:p w:rsidR="00755BA9" w:rsidRPr="005C6954" w:rsidRDefault="00FA0DE3" w:rsidP="00FA0DE3">
      <w:pPr>
        <w:shd w:val="clear" w:color="auto" w:fill="FFFFFF"/>
        <w:spacing w:before="100" w:beforeAutospacing="1" w:after="100" w:afterAutospacing="1" w:line="240" w:lineRule="auto"/>
        <w:ind w:left="720"/>
        <w:textAlignment w:val="baseline"/>
        <w:rPr>
          <w:rFonts w:ascii="Georgia" w:eastAsia="Times New Roman" w:hAnsi="Georgia" w:cs="Times New Roman"/>
          <w:color w:val="282828"/>
          <w:sz w:val="32"/>
          <w:szCs w:val="32"/>
          <w:shd w:val="clear" w:color="auto" w:fill="FFFFFF"/>
        </w:rPr>
      </w:pPr>
      <m:oMathPara>
        <m:oMathParaPr>
          <m:jc m:val="left"/>
        </m:oMathParaPr>
        <m:oMath>
          <m:r>
            <w:rPr>
              <w:rFonts w:ascii="Cambria Math" w:hAnsi="Cambria Math"/>
              <w:color w:val="282828"/>
              <w:sz w:val="32"/>
              <w:szCs w:val="32"/>
              <w:shd w:val="clear" w:color="auto" w:fill="FFFFFF"/>
            </w:rPr>
            <m:t>E =</m:t>
          </m:r>
          <m:f>
            <m:fPr>
              <m:ctrlPr>
                <w:rPr>
                  <w:rFonts w:ascii="Cambria Math" w:hAnsi="Cambria Math"/>
                  <w:i/>
                  <w:color w:val="282828"/>
                  <w:sz w:val="32"/>
                  <w:szCs w:val="32"/>
                  <w:shd w:val="clear" w:color="auto" w:fill="FFFFFF"/>
                </w:rPr>
              </m:ctrlPr>
            </m:fPr>
            <m:num>
              <m:r>
                <m:rPr>
                  <m:sty m:val="p"/>
                </m:rPr>
                <w:rPr>
                  <w:rFonts w:ascii="Cambria Math" w:hAnsi="Cambria Math"/>
                  <w:color w:val="282828"/>
                  <w:sz w:val="32"/>
                  <w:szCs w:val="32"/>
                  <w:shd w:val="clear" w:color="auto" w:fill="FFFFFF"/>
                </w:rPr>
                <m:t>σ</m:t>
              </m:r>
            </m:num>
            <m:den>
              <m:r>
                <m:rPr>
                  <m:sty m:val="p"/>
                </m:rPr>
                <w:rPr>
                  <w:rFonts w:ascii="Cambria Math" w:hAnsi="Cambria Math"/>
                  <w:color w:val="282828"/>
                  <w:sz w:val="32"/>
                  <w:szCs w:val="32"/>
                  <w:shd w:val="clear" w:color="auto" w:fill="FFFFFF"/>
                </w:rPr>
                <m:t>ε</m:t>
              </m:r>
            </m:den>
          </m:f>
        </m:oMath>
      </m:oMathPara>
    </w:p>
    <w:p w:rsidR="005C6954" w:rsidRPr="005C6954" w:rsidRDefault="005C6954" w:rsidP="005C6954">
      <w:pPr>
        <w:shd w:val="clear" w:color="auto" w:fill="FFFFFF"/>
        <w:spacing w:before="100" w:beforeAutospacing="1" w:after="100" w:afterAutospacing="1" w:line="240" w:lineRule="auto"/>
        <w:ind w:left="720"/>
        <w:textAlignment w:val="baseline"/>
        <w:rPr>
          <w:rFonts w:asciiTheme="majorBidi" w:eastAsia="Times New Roman" w:hAnsiTheme="majorBidi" w:cstheme="majorBidi"/>
          <w:color w:val="282828"/>
          <w:sz w:val="28"/>
          <w:szCs w:val="28"/>
        </w:rPr>
      </w:pPr>
      <w:r w:rsidRPr="005C6954">
        <w:rPr>
          <w:rFonts w:asciiTheme="majorBidi" w:eastAsia="Times New Roman" w:hAnsiTheme="majorBidi" w:cstheme="majorBidi"/>
          <w:color w:val="282828"/>
          <w:sz w:val="28"/>
          <w:szCs w:val="28"/>
        </w:rPr>
        <w:t xml:space="preserve">E: Young's modulus </w:t>
      </w:r>
    </w:p>
    <w:p w:rsidR="005C6954" w:rsidRPr="005C6954" w:rsidRDefault="005C6954" w:rsidP="005C6954">
      <w:pPr>
        <w:shd w:val="clear" w:color="auto" w:fill="FFFFFF"/>
        <w:tabs>
          <w:tab w:val="left" w:pos="1330"/>
        </w:tabs>
        <w:spacing w:before="100" w:beforeAutospacing="1" w:after="100" w:afterAutospacing="1" w:line="240" w:lineRule="auto"/>
        <w:ind w:left="720"/>
        <w:textAlignment w:val="baseline"/>
        <w:rPr>
          <w:rFonts w:asciiTheme="majorBidi" w:eastAsia="Times New Roman" w:hAnsiTheme="majorBidi" w:cstheme="majorBidi"/>
          <w:color w:val="282828"/>
          <w:sz w:val="28"/>
          <w:szCs w:val="28"/>
        </w:rPr>
      </w:pPr>
      <w:r w:rsidRPr="005C6954">
        <w:rPr>
          <w:rFonts w:asciiTheme="majorBidi" w:eastAsia="Times New Roman" w:hAnsiTheme="majorBidi" w:cstheme="majorBidi"/>
          <w:color w:val="282828"/>
          <w:sz w:val="28"/>
          <w:szCs w:val="28"/>
        </w:rPr>
        <w:t>σ: Stress</w:t>
      </w:r>
    </w:p>
    <w:p w:rsidR="005C6954" w:rsidRPr="005C6954" w:rsidRDefault="005C6954" w:rsidP="005C6954">
      <w:pPr>
        <w:shd w:val="clear" w:color="auto" w:fill="FFFFFF"/>
        <w:tabs>
          <w:tab w:val="left" w:pos="1330"/>
        </w:tabs>
        <w:spacing w:before="100" w:beforeAutospacing="1" w:after="100" w:afterAutospacing="1" w:line="240" w:lineRule="auto"/>
        <w:ind w:left="720"/>
        <w:textAlignment w:val="baseline"/>
        <w:rPr>
          <w:rFonts w:asciiTheme="majorBidi" w:eastAsia="Times New Roman" w:hAnsiTheme="majorBidi" w:cstheme="majorBidi"/>
          <w:color w:val="282828"/>
          <w:sz w:val="16"/>
          <w:szCs w:val="16"/>
        </w:rPr>
      </w:pPr>
      <w:r w:rsidRPr="005C6954">
        <w:rPr>
          <w:rFonts w:asciiTheme="majorBidi" w:hAnsiTheme="majorBidi" w:cstheme="majorBidi"/>
          <w:color w:val="202124"/>
          <w:sz w:val="28"/>
          <w:szCs w:val="28"/>
          <w:shd w:val="clear" w:color="auto" w:fill="FFFFFF"/>
        </w:rPr>
        <w:t>ε: Strain</w:t>
      </w:r>
    </w:p>
    <w:p w:rsidR="003A51ED" w:rsidRDefault="00D66F12" w:rsidP="003D50FB">
      <w:pPr>
        <w:rPr>
          <w:rFonts w:asciiTheme="majorBidi" w:hAnsiTheme="majorBidi" w:cstheme="majorBidi"/>
          <w:color w:val="202124"/>
          <w:sz w:val="28"/>
          <w:szCs w:val="28"/>
          <w:shd w:val="clear" w:color="auto" w:fill="FFFFFF"/>
        </w:rPr>
      </w:pPr>
      <w:r w:rsidRPr="00D66F12">
        <w:rPr>
          <w:rFonts w:asciiTheme="majorBidi" w:hAnsiTheme="majorBidi" w:cstheme="majorBidi"/>
          <w:b/>
          <w:bCs/>
          <w:sz w:val="28"/>
          <w:szCs w:val="28"/>
        </w:rPr>
        <w:t>Elastic region</w:t>
      </w:r>
      <w:r w:rsidRPr="00D66F12">
        <w:rPr>
          <w:rFonts w:asciiTheme="majorBidi" w:hAnsiTheme="majorBidi" w:cstheme="majorBidi"/>
          <w:sz w:val="28"/>
          <w:szCs w:val="28"/>
        </w:rPr>
        <w:t xml:space="preserve"> </w:t>
      </w:r>
      <w:r w:rsidRPr="00D66F12">
        <w:rPr>
          <w:rFonts w:asciiTheme="majorBidi" w:hAnsiTheme="majorBidi" w:cstheme="majorBidi"/>
          <w:color w:val="202124"/>
          <w:sz w:val="28"/>
          <w:szCs w:val="28"/>
          <w:shd w:val="clear" w:color="auto" w:fill="FFFFFF"/>
        </w:rPr>
        <w:t>It is the region where the material can be deformed and when released will return back to its original configuration</w:t>
      </w:r>
      <w:r>
        <w:rPr>
          <w:rFonts w:asciiTheme="majorBidi" w:hAnsiTheme="majorBidi" w:cstheme="majorBidi"/>
          <w:color w:val="202124"/>
          <w:sz w:val="28"/>
          <w:szCs w:val="28"/>
          <w:shd w:val="clear" w:color="auto" w:fill="FFFFFF"/>
        </w:rPr>
        <w:t>.</w:t>
      </w:r>
    </w:p>
    <w:p w:rsidR="00D66F12" w:rsidRPr="00D66F12" w:rsidRDefault="00D66F12" w:rsidP="00F72EC1">
      <w:pPr>
        <w:rPr>
          <w:rFonts w:asciiTheme="majorBidi" w:hAnsiTheme="majorBidi" w:cstheme="majorBidi"/>
          <w:sz w:val="28"/>
          <w:szCs w:val="28"/>
        </w:rPr>
      </w:pPr>
      <w:r w:rsidRPr="00D66F12">
        <w:rPr>
          <w:rFonts w:asciiTheme="majorBidi" w:hAnsiTheme="majorBidi" w:cstheme="majorBidi"/>
          <w:b/>
          <w:bCs/>
          <w:color w:val="202124"/>
          <w:sz w:val="28"/>
          <w:szCs w:val="28"/>
          <w:shd w:val="clear" w:color="auto" w:fill="FFFFFF"/>
        </w:rPr>
        <w:t>Plastic region</w:t>
      </w:r>
      <w:r>
        <w:rPr>
          <w:rFonts w:asciiTheme="majorBidi" w:hAnsiTheme="majorBidi" w:cstheme="majorBidi"/>
          <w:color w:val="202124"/>
          <w:sz w:val="28"/>
          <w:szCs w:val="28"/>
          <w:shd w:val="clear" w:color="auto" w:fill="FFFFFF"/>
        </w:rPr>
        <w:t xml:space="preserve"> it </w:t>
      </w:r>
      <w:r w:rsidRPr="00D66F12">
        <w:rPr>
          <w:rFonts w:asciiTheme="majorBidi" w:hAnsiTheme="majorBidi" w:cstheme="majorBidi"/>
          <w:color w:val="202124"/>
          <w:sz w:val="28"/>
          <w:szCs w:val="28"/>
          <w:shd w:val="clear" w:color="auto" w:fill="FFFFFF"/>
        </w:rPr>
        <w:t xml:space="preserve">is the </w:t>
      </w:r>
      <w:r w:rsidR="00F72EC1">
        <w:rPr>
          <w:rFonts w:asciiTheme="majorBidi" w:hAnsiTheme="majorBidi" w:cstheme="majorBidi"/>
          <w:color w:val="202124"/>
          <w:sz w:val="28"/>
          <w:szCs w:val="28"/>
          <w:shd w:val="clear" w:color="auto" w:fill="FFFFFF"/>
        </w:rPr>
        <w:t>region</w:t>
      </w:r>
      <w:r w:rsidRPr="00D66F12">
        <w:rPr>
          <w:rFonts w:asciiTheme="majorBidi" w:hAnsiTheme="majorBidi" w:cstheme="majorBidi"/>
          <w:color w:val="202124"/>
          <w:sz w:val="28"/>
          <w:szCs w:val="28"/>
          <w:shd w:val="clear" w:color="auto" w:fill="FFFFFF"/>
        </w:rPr>
        <w:t xml:space="preserve"> where some permanent deformation will occur, even if the load is removed</w:t>
      </w:r>
      <w:r>
        <w:rPr>
          <w:rFonts w:asciiTheme="majorBidi" w:hAnsiTheme="majorBidi" w:cstheme="majorBidi"/>
          <w:color w:val="202124"/>
          <w:sz w:val="28"/>
          <w:szCs w:val="28"/>
          <w:shd w:val="clear" w:color="auto" w:fill="FFFFFF"/>
        </w:rPr>
        <w:t>.</w:t>
      </w:r>
    </w:p>
    <w:p w:rsidR="003A51ED" w:rsidRDefault="00D66F12" w:rsidP="003D50FB">
      <w:pPr>
        <w:rPr>
          <w:rFonts w:asciiTheme="majorBidi" w:hAnsiTheme="majorBidi" w:cstheme="majorBidi"/>
          <w:sz w:val="28"/>
          <w:szCs w:val="28"/>
        </w:rPr>
      </w:pPr>
      <w:r w:rsidRPr="00D66F12">
        <w:rPr>
          <w:rFonts w:asciiTheme="majorBidi" w:hAnsiTheme="majorBidi" w:cstheme="majorBidi"/>
          <w:b/>
          <w:bCs/>
          <w:sz w:val="28"/>
          <w:szCs w:val="28"/>
        </w:rPr>
        <w:t>Necking</w:t>
      </w:r>
      <w:r w:rsidRPr="00D66F12">
        <w:rPr>
          <w:rFonts w:asciiTheme="majorBidi" w:hAnsiTheme="majorBidi" w:cstheme="majorBidi"/>
          <w:sz w:val="28"/>
          <w:szCs w:val="28"/>
        </w:rPr>
        <w:t xml:space="preserve"> is a type of plastic deformation observed in ductile materials subjected to tensile stress. This deformation is characterized by a localized reduction in the cross-sectional area of the material</w:t>
      </w:r>
    </w:p>
    <w:p w:rsidR="003A51ED" w:rsidRDefault="00E170BD" w:rsidP="003D50FB">
      <w:pPr>
        <w:rPr>
          <w:rFonts w:asciiTheme="majorBidi" w:hAnsiTheme="majorBidi" w:cstheme="majorBidi"/>
          <w:sz w:val="28"/>
          <w:szCs w:val="28"/>
        </w:rPr>
      </w:pPr>
      <w:r>
        <w:rPr>
          <w:noProof/>
        </w:rPr>
        <w:pict>
          <v:shape id="_x0000_s1027" type="#_x0000_t75" style="position:absolute;margin-left:267.5pt;margin-top:5.8pt;width:203.5pt;height:198.85pt;z-index:-251657216;mso-position-horizontal-relative:text;mso-position-vertical-relative:text" wrapcoords="-74 0 -74 21524 21600 21524 21600 0 -74 0">
            <v:imagedata r:id="rId11" o:title="Necking"/>
            <w10:wrap type="tight"/>
          </v:shape>
        </w:pict>
      </w:r>
      <w:r>
        <w:rPr>
          <w:noProof/>
        </w:rPr>
        <w:pict>
          <v:shape id="_x0000_s1028" type="#_x0000_t75" style="position:absolute;margin-left:-36.5pt;margin-top:33.45pt;width:243.3pt;height:162.3pt;z-index:-251655168;mso-position-horizontal-relative:text;mso-position-vertical-relative:text" wrapcoords="-49 0 -49 21526 21600 21526 21600 0 -49 0">
            <v:imagedata r:id="rId12" o:title="HE-B-0043-1"/>
            <w10:wrap type="tight"/>
          </v:shape>
        </w:pict>
      </w:r>
    </w:p>
    <w:p w:rsidR="00A54072" w:rsidRDefault="00A54072" w:rsidP="003D50FB">
      <w:pPr>
        <w:rPr>
          <w:rFonts w:asciiTheme="majorBidi" w:hAnsiTheme="majorBidi" w:cstheme="majorBidi"/>
          <w:b/>
          <w:bCs/>
          <w:sz w:val="28"/>
          <w:szCs w:val="28"/>
        </w:rPr>
      </w:pPr>
    </w:p>
    <w:p w:rsidR="00F72EC1" w:rsidRDefault="00F72EC1" w:rsidP="003D50FB">
      <w:pPr>
        <w:rPr>
          <w:rFonts w:asciiTheme="majorBidi" w:hAnsiTheme="majorBidi" w:cstheme="majorBidi"/>
          <w:b/>
          <w:bCs/>
          <w:sz w:val="28"/>
          <w:szCs w:val="28"/>
        </w:rPr>
      </w:pPr>
    </w:p>
    <w:p w:rsidR="000E7983" w:rsidRPr="00A36789" w:rsidRDefault="00EE7EEF" w:rsidP="003D50FB">
      <w:pPr>
        <w:rPr>
          <w:rFonts w:asciiTheme="majorBidi" w:hAnsiTheme="majorBidi" w:cstheme="majorBidi"/>
          <w:b/>
          <w:bCs/>
          <w:sz w:val="28"/>
          <w:szCs w:val="28"/>
        </w:rPr>
      </w:pPr>
      <w:r w:rsidRPr="00A36789">
        <w:rPr>
          <w:rFonts w:asciiTheme="majorBidi" w:hAnsiTheme="majorBidi" w:cstheme="majorBidi"/>
          <w:b/>
          <w:bCs/>
          <w:sz w:val="28"/>
          <w:szCs w:val="28"/>
        </w:rPr>
        <w:lastRenderedPageBreak/>
        <w:t>Procedure</w:t>
      </w:r>
    </w:p>
    <w:p w:rsidR="00EE7EEF" w:rsidRDefault="003A51ED" w:rsidP="00A36789">
      <w:pPr>
        <w:rPr>
          <w:rFonts w:asciiTheme="majorBidi" w:hAnsiTheme="majorBidi" w:cstheme="majorBidi"/>
          <w:sz w:val="28"/>
          <w:szCs w:val="28"/>
        </w:rPr>
      </w:pPr>
      <w:r>
        <w:rPr>
          <w:rFonts w:asciiTheme="majorBidi" w:hAnsiTheme="majorBidi" w:cstheme="majorBidi"/>
          <w:sz w:val="28"/>
          <w:szCs w:val="28"/>
        </w:rPr>
        <w:t xml:space="preserve">1- </w:t>
      </w:r>
      <w:r w:rsidR="00A36789">
        <w:rPr>
          <w:rFonts w:asciiTheme="majorBidi" w:hAnsiTheme="majorBidi" w:cstheme="majorBidi"/>
          <w:sz w:val="28"/>
          <w:szCs w:val="28"/>
        </w:rPr>
        <w:t>M</w:t>
      </w:r>
      <w:r w:rsidR="008D3BDA">
        <w:rPr>
          <w:rFonts w:asciiTheme="majorBidi" w:hAnsiTheme="majorBidi" w:cstheme="majorBidi"/>
          <w:sz w:val="28"/>
          <w:szCs w:val="28"/>
        </w:rPr>
        <w:t xml:space="preserve">easure the initial length </w:t>
      </w:r>
      <w:r w:rsidR="00A36789">
        <w:rPr>
          <w:rFonts w:asciiTheme="majorBidi" w:hAnsiTheme="majorBidi" w:cstheme="majorBidi"/>
          <w:sz w:val="28"/>
          <w:szCs w:val="28"/>
        </w:rPr>
        <w:t>and the cross sectional area</w:t>
      </w:r>
      <w:r w:rsidR="008D3BDA">
        <w:rPr>
          <w:rFonts w:asciiTheme="majorBidi" w:hAnsiTheme="majorBidi" w:cstheme="majorBidi"/>
          <w:sz w:val="28"/>
          <w:szCs w:val="28"/>
        </w:rPr>
        <w:t xml:space="preserve"> </w:t>
      </w:r>
      <w:r w:rsidR="00A36789">
        <w:rPr>
          <w:rFonts w:asciiTheme="majorBidi" w:hAnsiTheme="majorBidi" w:cstheme="majorBidi"/>
          <w:sz w:val="28"/>
          <w:szCs w:val="28"/>
        </w:rPr>
        <w:t>of the specimen</w:t>
      </w:r>
    </w:p>
    <w:p w:rsidR="00A36789" w:rsidRDefault="00A36789" w:rsidP="00EE7EEF">
      <w:pPr>
        <w:rPr>
          <w:rFonts w:asciiTheme="majorBidi" w:hAnsiTheme="majorBidi" w:cstheme="majorBidi"/>
          <w:sz w:val="28"/>
          <w:szCs w:val="28"/>
        </w:rPr>
      </w:pPr>
      <w:r>
        <w:rPr>
          <w:rFonts w:asciiTheme="majorBidi" w:hAnsiTheme="majorBidi" w:cstheme="majorBidi"/>
          <w:sz w:val="28"/>
          <w:szCs w:val="28"/>
        </w:rPr>
        <w:t>2- Put the specimen in the tensile test machine</w:t>
      </w:r>
    </w:p>
    <w:p w:rsidR="00A36789" w:rsidRDefault="00A36789" w:rsidP="00EE7EEF">
      <w:pPr>
        <w:rPr>
          <w:rFonts w:asciiTheme="majorBidi" w:hAnsiTheme="majorBidi" w:cstheme="majorBidi"/>
          <w:sz w:val="28"/>
          <w:szCs w:val="28"/>
        </w:rPr>
      </w:pPr>
      <w:r>
        <w:rPr>
          <w:rFonts w:asciiTheme="majorBidi" w:hAnsiTheme="majorBidi" w:cstheme="majorBidi"/>
          <w:sz w:val="28"/>
          <w:szCs w:val="28"/>
        </w:rPr>
        <w:t xml:space="preserve">3- Turn on the machine .it will apply a force on the specimen. </w:t>
      </w:r>
      <w:r w:rsidR="00F72EC1">
        <w:rPr>
          <w:rFonts w:asciiTheme="majorBidi" w:hAnsiTheme="majorBidi" w:cstheme="majorBidi"/>
          <w:sz w:val="28"/>
          <w:szCs w:val="28"/>
        </w:rPr>
        <w:t>Then</w:t>
      </w:r>
      <w:r>
        <w:rPr>
          <w:rFonts w:asciiTheme="majorBidi" w:hAnsiTheme="majorBidi" w:cstheme="majorBidi"/>
          <w:sz w:val="28"/>
          <w:szCs w:val="28"/>
        </w:rPr>
        <w:t xml:space="preserve"> record the force for every elongation that occurs </w:t>
      </w:r>
    </w:p>
    <w:p w:rsidR="00A36789" w:rsidRDefault="00A36789" w:rsidP="00EE7EEF">
      <w:pPr>
        <w:rPr>
          <w:rFonts w:asciiTheme="majorBidi" w:hAnsiTheme="majorBidi" w:cstheme="majorBidi"/>
          <w:sz w:val="28"/>
          <w:szCs w:val="28"/>
        </w:rPr>
      </w:pPr>
      <w:r>
        <w:rPr>
          <w:rFonts w:asciiTheme="majorBidi" w:hAnsiTheme="majorBidi" w:cstheme="majorBidi"/>
          <w:sz w:val="28"/>
          <w:szCs w:val="28"/>
        </w:rPr>
        <w:t>4- Continue until the specimen breaks and the failure occur</w:t>
      </w:r>
    </w:p>
    <w:p w:rsidR="00A36789" w:rsidRDefault="00A36789" w:rsidP="00A36789">
      <w:pPr>
        <w:rPr>
          <w:rFonts w:asciiTheme="majorBidi" w:hAnsiTheme="majorBidi" w:cstheme="majorBidi"/>
          <w:b/>
          <w:bCs/>
          <w:sz w:val="28"/>
          <w:szCs w:val="28"/>
        </w:rPr>
      </w:pPr>
    </w:p>
    <w:p w:rsidR="00A36789" w:rsidRPr="00A36789" w:rsidRDefault="00A36789" w:rsidP="00A36789">
      <w:pPr>
        <w:rPr>
          <w:rFonts w:asciiTheme="majorBidi" w:hAnsiTheme="majorBidi" w:cstheme="majorBidi"/>
          <w:b/>
          <w:bCs/>
          <w:sz w:val="28"/>
          <w:szCs w:val="28"/>
        </w:rPr>
      </w:pPr>
      <w:r w:rsidRPr="00A36789">
        <w:rPr>
          <w:rFonts w:asciiTheme="majorBidi" w:hAnsiTheme="majorBidi" w:cstheme="majorBidi"/>
          <w:b/>
          <w:bCs/>
          <w:sz w:val="28"/>
          <w:szCs w:val="28"/>
        </w:rPr>
        <w:t xml:space="preserve">Calculations </w:t>
      </w:r>
    </w:p>
    <w:p w:rsidR="00FA03EB" w:rsidRDefault="00A36789" w:rsidP="00A36789">
      <w:pPr>
        <w:rPr>
          <w:rFonts w:asciiTheme="majorBidi" w:hAnsiTheme="majorBidi" w:cstheme="majorBidi"/>
          <w:sz w:val="28"/>
          <w:szCs w:val="28"/>
        </w:rPr>
      </w:pPr>
      <w:r>
        <w:rPr>
          <w:rFonts w:asciiTheme="majorBidi" w:hAnsiTheme="majorBidi" w:cstheme="majorBidi"/>
          <w:sz w:val="28"/>
          <w:szCs w:val="28"/>
        </w:rPr>
        <w:t>Draw the stress-strain curve from the data.</w:t>
      </w:r>
    </w:p>
    <w:p w:rsidR="00486B99" w:rsidRDefault="00486B99" w:rsidP="00FA03EB">
      <w:pPr>
        <w:rPr>
          <w:rFonts w:asciiTheme="majorBidi" w:hAnsiTheme="majorBidi" w:cstheme="majorBidi"/>
          <w:b/>
          <w:bCs/>
          <w:sz w:val="28"/>
          <w:szCs w:val="28"/>
        </w:rPr>
      </w:pPr>
    </w:p>
    <w:p w:rsidR="00A36789" w:rsidRPr="002E3E05" w:rsidRDefault="00FA03EB" w:rsidP="00FA03EB">
      <w:pPr>
        <w:rPr>
          <w:rFonts w:asciiTheme="majorBidi" w:hAnsiTheme="majorBidi" w:cstheme="majorBidi"/>
          <w:b/>
          <w:bCs/>
          <w:sz w:val="28"/>
          <w:szCs w:val="28"/>
        </w:rPr>
      </w:pPr>
      <w:r w:rsidRPr="002E3E05">
        <w:rPr>
          <w:rFonts w:asciiTheme="majorBidi" w:hAnsiTheme="majorBidi" w:cstheme="majorBidi"/>
          <w:b/>
          <w:bCs/>
          <w:sz w:val="28"/>
          <w:szCs w:val="28"/>
        </w:rPr>
        <w:t>Discussion:</w:t>
      </w:r>
    </w:p>
    <w:p w:rsidR="002E3E05" w:rsidRDefault="002E3E05" w:rsidP="002E3E05">
      <w:pPr>
        <w:rPr>
          <w:rFonts w:asciiTheme="majorBidi" w:hAnsiTheme="majorBidi" w:cstheme="majorBidi"/>
          <w:sz w:val="28"/>
          <w:szCs w:val="28"/>
        </w:rPr>
      </w:pPr>
      <w:r>
        <w:rPr>
          <w:rFonts w:asciiTheme="majorBidi" w:hAnsiTheme="majorBidi" w:cstheme="majorBidi"/>
          <w:sz w:val="28"/>
          <w:szCs w:val="28"/>
        </w:rPr>
        <w:t xml:space="preserve">1- </w:t>
      </w:r>
      <w:r w:rsidRPr="00FA03EB">
        <w:rPr>
          <w:rFonts w:asciiTheme="majorBidi" w:hAnsiTheme="majorBidi" w:cstheme="majorBidi"/>
          <w:color w:val="282829"/>
          <w:sz w:val="28"/>
          <w:szCs w:val="28"/>
          <w:shd w:val="clear" w:color="auto" w:fill="FFFFFF"/>
        </w:rPr>
        <w:t>Why do we do a tensile test</w:t>
      </w:r>
      <w:r>
        <w:rPr>
          <w:rFonts w:asciiTheme="majorBidi" w:hAnsiTheme="majorBidi" w:cstheme="majorBidi"/>
          <w:color w:val="282829"/>
          <w:sz w:val="28"/>
          <w:szCs w:val="28"/>
          <w:shd w:val="clear" w:color="auto" w:fill="FFFFFF"/>
        </w:rPr>
        <w:t xml:space="preserve"> for materials?</w:t>
      </w:r>
    </w:p>
    <w:p w:rsidR="002E3E05" w:rsidRDefault="002E3E05" w:rsidP="002E3E05">
      <w:pPr>
        <w:rPr>
          <w:rFonts w:asciiTheme="majorBidi" w:hAnsiTheme="majorBidi" w:cstheme="majorBidi"/>
          <w:sz w:val="28"/>
          <w:szCs w:val="28"/>
        </w:rPr>
      </w:pPr>
      <w:r>
        <w:rPr>
          <w:rFonts w:asciiTheme="majorBidi" w:hAnsiTheme="majorBidi" w:cstheme="majorBidi"/>
          <w:sz w:val="28"/>
          <w:szCs w:val="28"/>
        </w:rPr>
        <w:t>2- What is stress-strain curve?</w:t>
      </w:r>
    </w:p>
    <w:p w:rsidR="00FA03EB" w:rsidRDefault="002E3E05" w:rsidP="002E3E05">
      <w:pPr>
        <w:rPr>
          <w:rFonts w:asciiTheme="majorBidi" w:hAnsiTheme="majorBidi" w:cstheme="majorBidi"/>
          <w:sz w:val="28"/>
          <w:szCs w:val="28"/>
        </w:rPr>
      </w:pPr>
      <w:r>
        <w:rPr>
          <w:rFonts w:asciiTheme="majorBidi" w:hAnsiTheme="majorBidi" w:cstheme="majorBidi"/>
          <w:sz w:val="28"/>
          <w:szCs w:val="28"/>
        </w:rPr>
        <w:t>3</w:t>
      </w:r>
      <w:r w:rsidR="00FA03EB">
        <w:rPr>
          <w:rFonts w:asciiTheme="majorBidi" w:hAnsiTheme="majorBidi" w:cstheme="majorBidi"/>
          <w:sz w:val="28"/>
          <w:szCs w:val="28"/>
        </w:rPr>
        <w:t xml:space="preserve">- </w:t>
      </w:r>
      <w:r>
        <w:rPr>
          <w:rFonts w:asciiTheme="majorBidi" w:hAnsiTheme="majorBidi" w:cstheme="majorBidi"/>
          <w:sz w:val="28"/>
          <w:szCs w:val="28"/>
        </w:rPr>
        <w:t>W</w:t>
      </w:r>
      <w:r w:rsidR="00FA03EB">
        <w:rPr>
          <w:rFonts w:asciiTheme="majorBidi" w:hAnsiTheme="majorBidi" w:cstheme="majorBidi"/>
          <w:sz w:val="28"/>
          <w:szCs w:val="28"/>
        </w:rPr>
        <w:t>hat is necking?</w:t>
      </w:r>
    </w:p>
    <w:p w:rsidR="002E3E05" w:rsidRDefault="002E3E05" w:rsidP="002E3E05">
      <w:pPr>
        <w:rPr>
          <w:rFonts w:asciiTheme="majorBidi" w:hAnsiTheme="majorBidi" w:cstheme="majorBidi"/>
          <w:sz w:val="28"/>
          <w:szCs w:val="28"/>
        </w:rPr>
      </w:pPr>
      <w:r>
        <w:rPr>
          <w:rFonts w:asciiTheme="majorBidi" w:hAnsiTheme="majorBidi" w:cstheme="majorBidi"/>
          <w:sz w:val="28"/>
          <w:szCs w:val="28"/>
        </w:rPr>
        <w:t>4- What is elastic region?</w:t>
      </w:r>
    </w:p>
    <w:p w:rsidR="002E3E05" w:rsidRDefault="002E3E05" w:rsidP="002E3E05">
      <w:pPr>
        <w:rPr>
          <w:rFonts w:asciiTheme="majorBidi" w:hAnsiTheme="majorBidi" w:cstheme="majorBidi"/>
          <w:sz w:val="28"/>
          <w:szCs w:val="28"/>
        </w:rPr>
      </w:pPr>
      <w:r>
        <w:rPr>
          <w:rFonts w:asciiTheme="majorBidi" w:hAnsiTheme="majorBidi" w:cstheme="majorBidi"/>
          <w:sz w:val="28"/>
          <w:szCs w:val="28"/>
        </w:rPr>
        <w:t>5- What is stress</w:t>
      </w:r>
      <w:r w:rsidR="004A1746">
        <w:rPr>
          <w:rFonts w:asciiTheme="majorBidi" w:hAnsiTheme="majorBidi" w:cstheme="majorBidi"/>
          <w:sz w:val="28"/>
          <w:szCs w:val="28"/>
        </w:rPr>
        <w:t>?</w:t>
      </w:r>
    </w:p>
    <w:p w:rsidR="00D46622" w:rsidRDefault="004A1746" w:rsidP="002E3E05">
      <w:pPr>
        <w:rPr>
          <w:rFonts w:asciiTheme="majorBidi" w:hAnsiTheme="majorBidi" w:cstheme="majorBidi"/>
          <w:sz w:val="28"/>
          <w:szCs w:val="28"/>
        </w:rPr>
      </w:pPr>
      <w:r>
        <w:rPr>
          <w:rFonts w:asciiTheme="majorBidi" w:hAnsiTheme="majorBidi" w:cstheme="majorBidi"/>
          <w:sz w:val="28"/>
          <w:szCs w:val="28"/>
        </w:rPr>
        <w:t>6- What is Young’s modulus</w:t>
      </w:r>
      <w:r w:rsidR="00404AE3">
        <w:rPr>
          <w:rFonts w:asciiTheme="majorBidi" w:hAnsiTheme="majorBidi" w:cstheme="majorBidi"/>
          <w:sz w:val="28"/>
          <w:szCs w:val="28"/>
        </w:rPr>
        <w:t xml:space="preserve">? </w:t>
      </w:r>
    </w:p>
    <w:p w:rsidR="00D46622" w:rsidRDefault="00D46622" w:rsidP="00D46622">
      <w:pPr>
        <w:rPr>
          <w:rFonts w:asciiTheme="majorBidi" w:hAnsiTheme="majorBidi" w:cstheme="majorBidi"/>
          <w:sz w:val="28"/>
          <w:szCs w:val="28"/>
        </w:rPr>
      </w:pPr>
    </w:p>
    <w:p w:rsidR="004A1746" w:rsidRDefault="004A1746" w:rsidP="00D46622">
      <w:pPr>
        <w:rPr>
          <w:rFonts w:asciiTheme="majorBidi" w:hAnsiTheme="majorBidi" w:cstheme="majorBidi"/>
          <w:sz w:val="28"/>
          <w:szCs w:val="28"/>
          <w:rtl/>
        </w:rPr>
      </w:pPr>
    </w:p>
    <w:p w:rsidR="00D46622" w:rsidRDefault="00D46622" w:rsidP="00D46622">
      <w:pPr>
        <w:rPr>
          <w:rFonts w:asciiTheme="majorBidi" w:hAnsiTheme="majorBidi" w:cstheme="majorBidi"/>
          <w:sz w:val="28"/>
          <w:szCs w:val="28"/>
          <w:rtl/>
        </w:rPr>
      </w:pPr>
    </w:p>
    <w:p w:rsidR="00D46622" w:rsidRDefault="00D46622" w:rsidP="00D46622">
      <w:pPr>
        <w:rPr>
          <w:rFonts w:asciiTheme="majorBidi" w:hAnsiTheme="majorBidi" w:cstheme="majorBidi"/>
          <w:sz w:val="28"/>
          <w:szCs w:val="28"/>
          <w:rtl/>
        </w:rPr>
      </w:pPr>
    </w:p>
    <w:p w:rsidR="00D46622" w:rsidRDefault="00D46622" w:rsidP="00D46622">
      <w:pPr>
        <w:rPr>
          <w:rFonts w:asciiTheme="majorBidi" w:hAnsiTheme="majorBidi" w:cstheme="majorBidi"/>
          <w:sz w:val="28"/>
          <w:szCs w:val="28"/>
          <w:rtl/>
        </w:rPr>
      </w:pPr>
    </w:p>
    <w:p w:rsidR="00D46622" w:rsidRDefault="00D46622" w:rsidP="00D46622">
      <w:pPr>
        <w:rPr>
          <w:rFonts w:asciiTheme="majorBidi" w:hAnsiTheme="majorBidi" w:cstheme="majorBidi"/>
          <w:sz w:val="28"/>
          <w:szCs w:val="28"/>
          <w:rtl/>
        </w:rPr>
      </w:pPr>
    </w:p>
    <w:p w:rsidR="00D46622" w:rsidRDefault="00D46622" w:rsidP="00D46622">
      <w:pPr>
        <w:rPr>
          <w:rFonts w:asciiTheme="majorBidi" w:hAnsiTheme="majorBidi" w:cstheme="majorBidi"/>
          <w:sz w:val="28"/>
          <w:szCs w:val="28"/>
          <w:rtl/>
        </w:rPr>
      </w:pPr>
    </w:p>
    <w:p w:rsidR="00D46622" w:rsidRDefault="00D46622" w:rsidP="00D46622">
      <w:pPr>
        <w:rPr>
          <w:rFonts w:asciiTheme="majorBidi" w:hAnsiTheme="majorBidi" w:cstheme="majorBidi"/>
          <w:sz w:val="28"/>
          <w:szCs w:val="28"/>
          <w:rtl/>
        </w:rPr>
      </w:pPr>
    </w:p>
    <w:tbl>
      <w:tblPr>
        <w:tblStyle w:val="GridTable4Accent5"/>
        <w:tblW w:w="0" w:type="auto"/>
        <w:tblInd w:w="2335" w:type="dxa"/>
        <w:tblLook w:val="04A0" w:firstRow="1" w:lastRow="0" w:firstColumn="1" w:lastColumn="0" w:noHBand="0" w:noVBand="1"/>
      </w:tblPr>
      <w:tblGrid>
        <w:gridCol w:w="2340"/>
        <w:gridCol w:w="2790"/>
      </w:tblGrid>
      <w:tr w:rsidR="00D46622" w:rsidRPr="00716716" w:rsidTr="008C2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D46622" w:rsidRDefault="00D46622" w:rsidP="008C2A53">
            <w:pPr>
              <w:jc w:val="center"/>
              <w:rPr>
                <w:rFonts w:asciiTheme="majorBidi" w:hAnsiTheme="majorBidi" w:cstheme="majorBidi"/>
                <w:sz w:val="32"/>
                <w:szCs w:val="32"/>
                <w:rtl/>
              </w:rPr>
            </w:pPr>
            <w:r w:rsidRPr="0085233F">
              <w:rPr>
                <w:rFonts w:asciiTheme="majorBidi" w:hAnsiTheme="majorBidi" w:cstheme="majorBidi"/>
                <w:sz w:val="32"/>
                <w:szCs w:val="32"/>
              </w:rPr>
              <w:t xml:space="preserve">Load </w:t>
            </w:r>
          </w:p>
          <w:p w:rsidR="00D46622" w:rsidRPr="0085233F" w:rsidRDefault="00D46622" w:rsidP="008C2A53">
            <w:pPr>
              <w:jc w:val="center"/>
              <w:rPr>
                <w:rFonts w:asciiTheme="majorBidi" w:hAnsiTheme="majorBidi" w:cstheme="majorBidi"/>
                <w:sz w:val="32"/>
                <w:szCs w:val="32"/>
              </w:rPr>
            </w:pPr>
            <w:r>
              <w:rPr>
                <w:rFonts w:asciiTheme="majorBidi" w:hAnsiTheme="majorBidi" w:cstheme="majorBidi" w:hint="cs"/>
                <w:sz w:val="32"/>
                <w:szCs w:val="32"/>
                <w:rtl/>
              </w:rPr>
              <w:t xml:space="preserve"> </w:t>
            </w:r>
            <w:r w:rsidRPr="0085233F">
              <w:rPr>
                <w:rFonts w:asciiTheme="majorBidi" w:hAnsiTheme="majorBidi" w:cstheme="majorBidi"/>
                <w:sz w:val="32"/>
                <w:szCs w:val="32"/>
              </w:rPr>
              <w:t>(KN)</w:t>
            </w:r>
          </w:p>
        </w:tc>
        <w:tc>
          <w:tcPr>
            <w:tcW w:w="2790" w:type="dxa"/>
          </w:tcPr>
          <w:p w:rsidR="00D46622" w:rsidRDefault="00D46622" w:rsidP="008C2A5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85233F">
              <w:rPr>
                <w:rFonts w:asciiTheme="majorBidi" w:hAnsiTheme="majorBidi" w:cstheme="majorBidi"/>
                <w:sz w:val="32"/>
                <w:szCs w:val="32"/>
              </w:rPr>
              <w:t xml:space="preserve">Elongation </w:t>
            </w:r>
          </w:p>
          <w:p w:rsidR="00D46622" w:rsidRPr="0085233F" w:rsidRDefault="00D46622" w:rsidP="008C2A5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sidRPr="0085233F">
              <w:rPr>
                <w:rFonts w:asciiTheme="majorBidi" w:hAnsiTheme="majorBidi" w:cstheme="majorBidi"/>
                <w:sz w:val="32"/>
                <w:szCs w:val="32"/>
              </w:rPr>
              <w:t>(mm)</w:t>
            </w:r>
            <m:oMath>
              <m:r>
                <m:rPr>
                  <m:sty m:val="bi"/>
                </m:rPr>
                <w:rPr>
                  <w:rFonts w:ascii="Cambria Math" w:hAnsi="Cambria Math" w:cstheme="majorBidi"/>
                  <w:sz w:val="28"/>
                  <w:szCs w:val="28"/>
                </w:rPr>
                <m:t xml:space="preserve"> (∆L)</m:t>
              </m:r>
            </m:oMath>
          </w:p>
        </w:tc>
      </w:tr>
      <w:tr w:rsidR="00D46622" w:rsidRPr="00716716" w:rsidTr="008C2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0</w:t>
            </w:r>
          </w:p>
        </w:tc>
        <w:tc>
          <w:tcPr>
            <w:tcW w:w="2790" w:type="dxa"/>
          </w:tcPr>
          <w:p w:rsidR="00D46622" w:rsidRPr="0085233F" w:rsidRDefault="00D46622" w:rsidP="008C2A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w:t>
            </w:r>
          </w:p>
        </w:tc>
      </w:tr>
      <w:tr w:rsidR="00D46622" w:rsidRPr="00716716" w:rsidTr="008C2A53">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2.5</w:t>
            </w:r>
          </w:p>
        </w:tc>
        <w:tc>
          <w:tcPr>
            <w:tcW w:w="2790" w:type="dxa"/>
          </w:tcPr>
          <w:p w:rsidR="00D46622" w:rsidRPr="0085233F" w:rsidRDefault="00D46622" w:rsidP="008C2A5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0.000225</w:t>
            </w:r>
          </w:p>
        </w:tc>
      </w:tr>
      <w:tr w:rsidR="00D46622" w:rsidRPr="00716716" w:rsidTr="008C2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6.5</w:t>
            </w:r>
          </w:p>
        </w:tc>
        <w:tc>
          <w:tcPr>
            <w:tcW w:w="2790" w:type="dxa"/>
          </w:tcPr>
          <w:p w:rsidR="00D46622" w:rsidRPr="0085233F" w:rsidRDefault="00D46622" w:rsidP="008C2A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0.000625</w:t>
            </w:r>
          </w:p>
        </w:tc>
      </w:tr>
      <w:tr w:rsidR="00D46622" w:rsidRPr="00716716" w:rsidTr="008C2A53">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8.5</w:t>
            </w:r>
          </w:p>
        </w:tc>
        <w:tc>
          <w:tcPr>
            <w:tcW w:w="2790" w:type="dxa"/>
          </w:tcPr>
          <w:p w:rsidR="00D46622" w:rsidRPr="0085233F" w:rsidRDefault="00D46622" w:rsidP="008C2A5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0.001</w:t>
            </w:r>
          </w:p>
        </w:tc>
      </w:tr>
      <w:tr w:rsidR="00D46622" w:rsidRPr="00716716" w:rsidTr="008C2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9.2</w:t>
            </w:r>
          </w:p>
        </w:tc>
        <w:tc>
          <w:tcPr>
            <w:tcW w:w="2790" w:type="dxa"/>
          </w:tcPr>
          <w:p w:rsidR="00D46622" w:rsidRPr="0085233F" w:rsidRDefault="00D46622" w:rsidP="008C2A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0.001625</w:t>
            </w:r>
          </w:p>
        </w:tc>
      </w:tr>
      <w:tr w:rsidR="00D46622" w:rsidRPr="00716716" w:rsidTr="008C2A53">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9.8</w:t>
            </w:r>
          </w:p>
        </w:tc>
        <w:tc>
          <w:tcPr>
            <w:tcW w:w="2790" w:type="dxa"/>
          </w:tcPr>
          <w:p w:rsidR="00D46622" w:rsidRPr="0085233F" w:rsidRDefault="00D46622" w:rsidP="008C2A5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0.00245</w:t>
            </w:r>
          </w:p>
        </w:tc>
      </w:tr>
      <w:tr w:rsidR="00D46622" w:rsidRPr="00716716" w:rsidTr="008C2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12</w:t>
            </w:r>
          </w:p>
        </w:tc>
        <w:tc>
          <w:tcPr>
            <w:tcW w:w="2790" w:type="dxa"/>
          </w:tcPr>
          <w:p w:rsidR="00D46622" w:rsidRPr="0085233F" w:rsidRDefault="00D46622" w:rsidP="008C2A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0.01</w:t>
            </w:r>
          </w:p>
        </w:tc>
      </w:tr>
      <w:tr w:rsidR="00D46622" w:rsidRPr="00716716" w:rsidTr="008C2A53">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14</w:t>
            </w:r>
          </w:p>
        </w:tc>
        <w:tc>
          <w:tcPr>
            <w:tcW w:w="2790" w:type="dxa"/>
          </w:tcPr>
          <w:p w:rsidR="00D46622" w:rsidRPr="0085233F" w:rsidRDefault="00D46622" w:rsidP="008C2A5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0.03</w:t>
            </w:r>
          </w:p>
        </w:tc>
      </w:tr>
      <w:tr w:rsidR="00D46622" w:rsidRPr="00716716" w:rsidTr="008C2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14.5</w:t>
            </w:r>
          </w:p>
        </w:tc>
        <w:tc>
          <w:tcPr>
            <w:tcW w:w="2790" w:type="dxa"/>
          </w:tcPr>
          <w:p w:rsidR="00D46622" w:rsidRPr="0085233F" w:rsidRDefault="00D46622" w:rsidP="008C2A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0.0625</w:t>
            </w:r>
          </w:p>
        </w:tc>
      </w:tr>
      <w:tr w:rsidR="00D46622" w:rsidRPr="00716716" w:rsidTr="008C2A53">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14</w:t>
            </w:r>
          </w:p>
        </w:tc>
        <w:tc>
          <w:tcPr>
            <w:tcW w:w="2790" w:type="dxa"/>
          </w:tcPr>
          <w:p w:rsidR="00D46622" w:rsidRPr="0085233F" w:rsidRDefault="00D46622" w:rsidP="008C2A5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0.0875</w:t>
            </w:r>
          </w:p>
        </w:tc>
      </w:tr>
      <w:tr w:rsidR="00D46622" w:rsidRPr="00716716" w:rsidTr="008C2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13.2</w:t>
            </w:r>
          </w:p>
        </w:tc>
        <w:tc>
          <w:tcPr>
            <w:tcW w:w="2790" w:type="dxa"/>
          </w:tcPr>
          <w:p w:rsidR="00D46622" w:rsidRPr="0085233F" w:rsidRDefault="00D46622" w:rsidP="008C2A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0.1175</w:t>
            </w:r>
          </w:p>
        </w:tc>
      </w:tr>
      <w:tr w:rsidR="00D46622" w:rsidRPr="00716716" w:rsidTr="008C2A53">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12.5</w:t>
            </w:r>
          </w:p>
        </w:tc>
        <w:tc>
          <w:tcPr>
            <w:tcW w:w="2790" w:type="dxa"/>
          </w:tcPr>
          <w:p w:rsidR="00D46622" w:rsidRPr="0085233F" w:rsidRDefault="00D46622" w:rsidP="008C2A5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0.1325</w:t>
            </w:r>
          </w:p>
        </w:tc>
      </w:tr>
      <w:tr w:rsidR="00D46622" w:rsidRPr="00716716" w:rsidTr="008C2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12</w:t>
            </w:r>
          </w:p>
        </w:tc>
        <w:tc>
          <w:tcPr>
            <w:tcW w:w="2790" w:type="dxa"/>
          </w:tcPr>
          <w:p w:rsidR="00D46622" w:rsidRPr="0085233F" w:rsidRDefault="00D46622" w:rsidP="008C2A5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0.15</w:t>
            </w:r>
          </w:p>
        </w:tc>
      </w:tr>
      <w:tr w:rsidR="00D46622" w:rsidRPr="00716716" w:rsidTr="008C2A53">
        <w:tc>
          <w:tcPr>
            <w:cnfStyle w:val="001000000000" w:firstRow="0" w:lastRow="0" w:firstColumn="1" w:lastColumn="0" w:oddVBand="0" w:evenVBand="0" w:oddHBand="0" w:evenHBand="0" w:firstRowFirstColumn="0" w:firstRowLastColumn="0" w:lastRowFirstColumn="0" w:lastRowLastColumn="0"/>
            <w:tcW w:w="2340" w:type="dxa"/>
          </w:tcPr>
          <w:p w:rsidR="00D46622" w:rsidRPr="0085233F" w:rsidRDefault="00D46622" w:rsidP="008C2A53">
            <w:pPr>
              <w:jc w:val="center"/>
              <w:rPr>
                <w:rFonts w:asciiTheme="majorBidi" w:hAnsiTheme="majorBidi" w:cstheme="majorBidi"/>
                <w:sz w:val="32"/>
                <w:szCs w:val="32"/>
              </w:rPr>
            </w:pPr>
            <w:r w:rsidRPr="0085233F">
              <w:rPr>
                <w:rFonts w:asciiTheme="majorBidi" w:hAnsiTheme="majorBidi" w:cstheme="majorBidi"/>
                <w:sz w:val="32"/>
                <w:szCs w:val="32"/>
              </w:rPr>
              <w:t>11.8</w:t>
            </w:r>
          </w:p>
        </w:tc>
        <w:tc>
          <w:tcPr>
            <w:tcW w:w="2790" w:type="dxa"/>
          </w:tcPr>
          <w:p w:rsidR="00D46622" w:rsidRPr="0085233F" w:rsidRDefault="00D46622" w:rsidP="008C2A5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rPr>
            </w:pPr>
            <w:r w:rsidRPr="0085233F">
              <w:rPr>
                <w:rFonts w:asciiTheme="majorBidi" w:hAnsiTheme="majorBidi" w:cstheme="majorBidi"/>
                <w:b/>
                <w:bCs/>
                <w:sz w:val="32"/>
                <w:szCs w:val="32"/>
              </w:rPr>
              <w:t>0.17</w:t>
            </w:r>
          </w:p>
        </w:tc>
      </w:tr>
    </w:tbl>
    <w:p w:rsidR="00D46622" w:rsidRDefault="00D46622" w:rsidP="00D46622"/>
    <w:p w:rsidR="00D46622" w:rsidRDefault="00D46622" w:rsidP="00D46622">
      <w:pPr>
        <w:rPr>
          <w:rFonts w:asciiTheme="majorBidi" w:hAnsiTheme="majorBidi" w:cstheme="majorBidi"/>
          <w:sz w:val="28"/>
          <w:szCs w:val="28"/>
        </w:rPr>
      </w:pPr>
      <w:r w:rsidRPr="0085233F">
        <w:rPr>
          <w:rFonts w:asciiTheme="majorBidi" w:hAnsiTheme="majorBidi" w:cstheme="majorBidi"/>
          <w:sz w:val="28"/>
          <w:szCs w:val="28"/>
        </w:rPr>
        <w:t xml:space="preserve">The specimen is rounded so the cross sectional area will be </w:t>
      </w:r>
      <w:r>
        <w:rPr>
          <w:rFonts w:asciiTheme="majorBidi" w:hAnsiTheme="majorBidi" w:cstheme="majorBidi"/>
          <w:sz w:val="28"/>
          <w:szCs w:val="28"/>
        </w:rPr>
        <w:t>of a circle</w:t>
      </w:r>
    </w:p>
    <w:p w:rsidR="00D46622" w:rsidRDefault="00D46622" w:rsidP="00D46622">
      <w:pPr>
        <w:rPr>
          <w:rFonts w:asciiTheme="majorBidi" w:hAnsiTheme="majorBidi" w:cstheme="majorBidi"/>
          <w:sz w:val="28"/>
          <w:szCs w:val="28"/>
        </w:rPr>
      </w:pPr>
      <m:oMathPara>
        <m:oMath>
          <m:r>
            <w:rPr>
              <w:rFonts w:ascii="Cambria Math" w:eastAsiaTheme="minorEastAsia" w:hAnsi="Cambria Math" w:cstheme="majorBidi"/>
              <w:sz w:val="28"/>
              <w:szCs w:val="28"/>
            </w:rPr>
            <m:t>A=</m:t>
          </m:r>
          <m:f>
            <m:fPr>
              <m:ctrlPr>
                <w:rPr>
                  <w:rFonts w:ascii="Cambria Math" w:hAnsi="Cambria Math" w:cstheme="majorBidi"/>
                  <w:i/>
                  <w:sz w:val="28"/>
                  <w:szCs w:val="28"/>
                </w:rPr>
              </m:ctrlPr>
            </m:fPr>
            <m:num>
              <m:r>
                <w:rPr>
                  <w:rFonts w:ascii="Cambria Math" w:hAnsi="Cambria Math" w:cstheme="majorBidi"/>
                  <w:sz w:val="28"/>
                  <w:szCs w:val="28"/>
                </w:rPr>
                <m:t>π</m:t>
              </m:r>
            </m:num>
            <m:den>
              <m:sSup>
                <m:sSupPr>
                  <m:ctrlPr>
                    <w:rPr>
                      <w:rFonts w:ascii="Cambria Math" w:hAnsi="Cambria Math" w:cstheme="majorBidi"/>
                      <w:i/>
                      <w:sz w:val="28"/>
                      <w:szCs w:val="28"/>
                    </w:rPr>
                  </m:ctrlPr>
                </m:sSupPr>
                <m:e>
                  <m:r>
                    <w:rPr>
                      <w:rFonts w:ascii="Cambria Math" w:hAnsi="Cambria Math" w:cstheme="majorBidi"/>
                      <w:sz w:val="28"/>
                      <w:szCs w:val="28"/>
                    </w:rPr>
                    <m:t>4d</m:t>
                  </m:r>
                </m:e>
                <m:sup>
                  <m:r>
                    <w:rPr>
                      <w:rFonts w:ascii="Cambria Math" w:hAnsi="Cambria Math" w:cstheme="majorBidi"/>
                      <w:sz w:val="28"/>
                      <w:szCs w:val="28"/>
                    </w:rPr>
                    <m:t>2</m:t>
                  </m:r>
                </m:sup>
              </m:sSup>
            </m:den>
          </m:f>
        </m:oMath>
      </m:oMathPara>
    </w:p>
    <w:p w:rsidR="00D46622" w:rsidRDefault="00D46622" w:rsidP="00D46622">
      <w:pPr>
        <w:rPr>
          <w:rFonts w:asciiTheme="majorBidi" w:hAnsiTheme="majorBidi" w:cstheme="majorBidi"/>
          <w:sz w:val="28"/>
          <w:szCs w:val="28"/>
        </w:rPr>
      </w:pPr>
      <w:r>
        <w:rPr>
          <w:rFonts w:asciiTheme="majorBidi" w:hAnsiTheme="majorBidi" w:cstheme="majorBidi"/>
          <w:sz w:val="28"/>
          <w:szCs w:val="28"/>
        </w:rPr>
        <w:t>D: 8 mm</w:t>
      </w:r>
    </w:p>
    <w:p w:rsidR="00D46622" w:rsidRPr="0085233F" w:rsidRDefault="00D46622" w:rsidP="00D46622">
      <w:pPr>
        <w:rPr>
          <w:rFonts w:asciiTheme="majorBidi" w:hAnsiTheme="majorBidi" w:cstheme="majorBidi"/>
          <w:sz w:val="28"/>
          <w:szCs w:val="28"/>
        </w:rPr>
      </w:pPr>
      <w:r>
        <w:rPr>
          <w:rFonts w:asciiTheme="majorBidi" w:hAnsiTheme="majorBidi" w:cstheme="majorBidi"/>
          <w:sz w:val="28"/>
          <w:szCs w:val="28"/>
        </w:rPr>
        <w:t>L</w:t>
      </w:r>
      <w:r>
        <w:rPr>
          <w:rFonts w:asciiTheme="majorBidi" w:hAnsiTheme="majorBidi" w:cstheme="majorBidi"/>
          <w:sz w:val="28"/>
          <w:szCs w:val="28"/>
          <w:vertAlign w:val="subscript"/>
        </w:rPr>
        <w:t>0</w:t>
      </w:r>
      <w:r>
        <w:rPr>
          <w:rFonts w:asciiTheme="majorBidi" w:hAnsiTheme="majorBidi" w:cstheme="majorBidi"/>
          <w:sz w:val="28"/>
          <w:szCs w:val="28"/>
        </w:rPr>
        <w:t>: 5</w:t>
      </w:r>
      <w:r>
        <w:rPr>
          <w:rFonts w:asciiTheme="majorBidi" w:hAnsiTheme="majorBidi" w:cstheme="majorBidi" w:hint="cs"/>
          <w:sz w:val="28"/>
          <w:szCs w:val="28"/>
          <w:rtl/>
        </w:rPr>
        <w:t>0</w:t>
      </w:r>
      <w:r>
        <w:rPr>
          <w:rFonts w:asciiTheme="majorBidi" w:hAnsiTheme="majorBidi" w:cstheme="majorBidi"/>
          <w:sz w:val="28"/>
          <w:szCs w:val="28"/>
        </w:rPr>
        <w:t>mm</w:t>
      </w:r>
    </w:p>
    <w:p w:rsidR="00D46622" w:rsidRPr="00D46622" w:rsidRDefault="00D46622" w:rsidP="00D46622">
      <w:pPr>
        <w:rPr>
          <w:rFonts w:asciiTheme="majorBidi" w:hAnsiTheme="majorBidi" w:cstheme="majorBidi"/>
          <w:sz w:val="28"/>
          <w:szCs w:val="28"/>
        </w:rPr>
      </w:pPr>
    </w:p>
    <w:sectPr w:rsidR="00D46622" w:rsidRPr="00D4662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BD" w:rsidRDefault="00E170BD" w:rsidP="003A51ED">
      <w:pPr>
        <w:spacing w:after="0" w:line="240" w:lineRule="auto"/>
      </w:pPr>
      <w:r>
        <w:separator/>
      </w:r>
    </w:p>
  </w:endnote>
  <w:endnote w:type="continuationSeparator" w:id="0">
    <w:p w:rsidR="00E170BD" w:rsidRDefault="00E170BD" w:rsidP="003A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BD" w:rsidRDefault="00E170BD" w:rsidP="003A51ED">
      <w:pPr>
        <w:spacing w:after="0" w:line="240" w:lineRule="auto"/>
      </w:pPr>
      <w:r>
        <w:separator/>
      </w:r>
    </w:p>
  </w:footnote>
  <w:footnote w:type="continuationSeparator" w:id="0">
    <w:p w:rsidR="00E170BD" w:rsidRDefault="00E170BD" w:rsidP="003A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E3" w:rsidRDefault="00404AE3" w:rsidP="00E83A39">
    <w:pPr>
      <w:pStyle w:val="HTML"/>
      <w:shd w:val="clear" w:color="auto" w:fill="FFFFFF"/>
      <w:tabs>
        <w:tab w:val="center" w:pos="4680"/>
      </w:tabs>
      <w:spacing w:line="540" w:lineRule="atLeast"/>
      <w:rPr>
        <w:rFonts w:ascii="Times New Roman" w:hAnsi="Times New Roman" w:cs="Times New Roman"/>
        <w:b/>
        <w:bCs/>
        <w:color w:val="000000"/>
        <w:sz w:val="22"/>
        <w:szCs w:val="22"/>
      </w:rPr>
    </w:pPr>
    <w:r>
      <w:rPr>
        <w:noProof/>
      </w:rPr>
      <w:drawing>
        <wp:anchor distT="0" distB="0" distL="114300" distR="114300" simplePos="0" relativeHeight="251659264" behindDoc="1" locked="0" layoutInCell="1" allowOverlap="1" wp14:anchorId="452892D0" wp14:editId="4095018A">
          <wp:simplePos x="0" y="0"/>
          <wp:positionH relativeFrom="column">
            <wp:posOffset>-431800</wp:posOffset>
          </wp:positionH>
          <wp:positionV relativeFrom="paragraph">
            <wp:posOffset>-187325</wp:posOffset>
          </wp:positionV>
          <wp:extent cx="1403350" cy="1310640"/>
          <wp:effectExtent l="0" t="0" r="6350" b="3810"/>
          <wp:wrapTight wrapText="bothSides">
            <wp:wrapPolygon edited="0">
              <wp:start x="0" y="0"/>
              <wp:lineTo x="0" y="21349"/>
              <wp:lineTo x="21405" y="21349"/>
              <wp:lineTo x="2140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 - Copy.png"/>
                  <pic:cNvPicPr/>
                </pic:nvPicPr>
                <pic:blipFill>
                  <a:blip r:embed="rId1">
                    <a:extLst>
                      <a:ext uri="{28A0092B-C50C-407E-A947-70E740481C1C}">
                        <a14:useLocalDpi xmlns:a14="http://schemas.microsoft.com/office/drawing/2010/main" val="0"/>
                      </a:ext>
                    </a:extLst>
                  </a:blip>
                  <a:stretch>
                    <a:fillRect/>
                  </a:stretch>
                </pic:blipFill>
                <pic:spPr>
                  <a:xfrm>
                    <a:off x="0" y="0"/>
                    <a:ext cx="1403350" cy="13106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color w:val="000000"/>
        <w:sz w:val="22"/>
        <w:szCs w:val="22"/>
      </w:rPr>
      <w:drawing>
        <wp:anchor distT="0" distB="0" distL="114300" distR="114300" simplePos="0" relativeHeight="251660288" behindDoc="1" locked="0" layoutInCell="1" allowOverlap="1" wp14:anchorId="2F68EC04" wp14:editId="673329F8">
          <wp:simplePos x="0" y="0"/>
          <wp:positionH relativeFrom="column">
            <wp:posOffset>5168900</wp:posOffset>
          </wp:positionH>
          <wp:positionV relativeFrom="paragraph">
            <wp:posOffset>-152400</wp:posOffset>
          </wp:positionV>
          <wp:extent cx="1256030" cy="1304925"/>
          <wp:effectExtent l="0" t="0" r="1270" b="9525"/>
          <wp:wrapTight wrapText="bothSides">
            <wp:wrapPolygon edited="0">
              <wp:start x="9828" y="0"/>
              <wp:lineTo x="6880" y="631"/>
              <wp:lineTo x="1310" y="3784"/>
              <wp:lineTo x="328" y="8199"/>
              <wp:lineTo x="0" y="11036"/>
              <wp:lineTo x="983" y="16397"/>
              <wp:lineTo x="5569" y="20496"/>
              <wp:lineTo x="9173" y="21442"/>
              <wp:lineTo x="12121" y="21442"/>
              <wp:lineTo x="15725" y="20496"/>
              <wp:lineTo x="20311" y="16397"/>
              <wp:lineTo x="21294" y="11352"/>
              <wp:lineTo x="20967" y="7883"/>
              <wp:lineTo x="20311" y="4099"/>
              <wp:lineTo x="14087" y="631"/>
              <wp:lineTo x="11466" y="0"/>
              <wp:lineTo x="982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2"/>
        <w:szCs w:val="22"/>
      </w:rPr>
      <w:tab/>
      <w:t>Class: 2nd stage</w:t>
    </w:r>
  </w:p>
  <w:p w:rsidR="00404AE3" w:rsidRDefault="00404AE3" w:rsidP="00E83A39">
    <w:pPr>
      <w:pStyle w:val="HTML"/>
      <w:shd w:val="clear" w:color="auto" w:fill="FFFFFF"/>
      <w:spacing w:line="540" w:lineRule="atLeast"/>
      <w:rPr>
        <w:rFonts w:ascii="Times New Roman" w:hAnsi="Times New Roman" w:cs="Times New Roman"/>
        <w:b/>
        <w:bCs/>
        <w:color w:val="000000"/>
        <w:sz w:val="22"/>
        <w:szCs w:val="22"/>
      </w:rPr>
    </w:pPr>
    <w:r>
      <w:rPr>
        <w:rFonts w:ascii="Times New Roman" w:hAnsi="Times New Roman" w:cs="Times New Roman" w:hint="cs"/>
        <w:b/>
        <w:bCs/>
        <w:color w:val="000000"/>
        <w:sz w:val="22"/>
        <w:szCs w:val="22"/>
        <w:rtl/>
      </w:rPr>
      <w:t xml:space="preserve">                               </w:t>
    </w:r>
    <w:r>
      <w:rPr>
        <w:rFonts w:ascii="Times New Roman" w:hAnsi="Times New Roman" w:cs="Times New Roman"/>
        <w:b/>
        <w:bCs/>
        <w:color w:val="000000"/>
        <w:sz w:val="22"/>
        <w:szCs w:val="22"/>
      </w:rPr>
      <w:t>Subject: Materials Science lab</w:t>
    </w:r>
  </w:p>
  <w:p w:rsidR="00404AE3" w:rsidRDefault="00404AE3" w:rsidP="00E83A39">
    <w:pPr>
      <w:pStyle w:val="a5"/>
    </w:pPr>
  </w:p>
  <w:p w:rsidR="00404AE3" w:rsidRDefault="00404AE3" w:rsidP="00E83A39">
    <w:pPr>
      <w:pStyle w:val="a5"/>
    </w:pPr>
  </w:p>
  <w:p w:rsidR="00404AE3" w:rsidRDefault="00404A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26343"/>
    <w:multiLevelType w:val="multilevel"/>
    <w:tmpl w:val="753E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AC"/>
    <w:rsid w:val="000E7983"/>
    <w:rsid w:val="001A139F"/>
    <w:rsid w:val="00214D4A"/>
    <w:rsid w:val="00287DF6"/>
    <w:rsid w:val="002E3E05"/>
    <w:rsid w:val="003A51ED"/>
    <w:rsid w:val="003D50FB"/>
    <w:rsid w:val="00404AE3"/>
    <w:rsid w:val="00486B99"/>
    <w:rsid w:val="004A1746"/>
    <w:rsid w:val="004F5B1E"/>
    <w:rsid w:val="005C6954"/>
    <w:rsid w:val="006C6076"/>
    <w:rsid w:val="00755BA9"/>
    <w:rsid w:val="00806DD9"/>
    <w:rsid w:val="008D3BDA"/>
    <w:rsid w:val="00901522"/>
    <w:rsid w:val="0090182A"/>
    <w:rsid w:val="009848B0"/>
    <w:rsid w:val="00A06713"/>
    <w:rsid w:val="00A127D1"/>
    <w:rsid w:val="00A36789"/>
    <w:rsid w:val="00A52CBF"/>
    <w:rsid w:val="00A54072"/>
    <w:rsid w:val="00AD6AD8"/>
    <w:rsid w:val="00B0590E"/>
    <w:rsid w:val="00CD23CF"/>
    <w:rsid w:val="00D46622"/>
    <w:rsid w:val="00D66F12"/>
    <w:rsid w:val="00D73DAC"/>
    <w:rsid w:val="00DD002C"/>
    <w:rsid w:val="00E170BD"/>
    <w:rsid w:val="00E83A39"/>
    <w:rsid w:val="00E84368"/>
    <w:rsid w:val="00EE7EEF"/>
    <w:rsid w:val="00F3672D"/>
    <w:rsid w:val="00F72EC1"/>
    <w:rsid w:val="00FA03EB"/>
    <w:rsid w:val="00FA0DE3"/>
    <w:rsid w:val="00FB0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50FB"/>
    <w:rPr>
      <w:b/>
      <w:bCs/>
    </w:rPr>
  </w:style>
  <w:style w:type="character" w:styleId="a4">
    <w:name w:val="Placeholder Text"/>
    <w:basedOn w:val="a0"/>
    <w:uiPriority w:val="99"/>
    <w:semiHidden/>
    <w:rsid w:val="00EE7EEF"/>
    <w:rPr>
      <w:color w:val="808080"/>
    </w:rPr>
  </w:style>
  <w:style w:type="paragraph" w:styleId="a5">
    <w:name w:val="header"/>
    <w:basedOn w:val="a"/>
    <w:link w:val="Char"/>
    <w:uiPriority w:val="99"/>
    <w:unhideWhenUsed/>
    <w:rsid w:val="003A51ED"/>
    <w:pPr>
      <w:tabs>
        <w:tab w:val="center" w:pos="4680"/>
        <w:tab w:val="right" w:pos="9360"/>
      </w:tabs>
      <w:spacing w:after="0" w:line="240" w:lineRule="auto"/>
    </w:pPr>
  </w:style>
  <w:style w:type="character" w:customStyle="1" w:styleId="Char">
    <w:name w:val="رأس الصفحة Char"/>
    <w:basedOn w:val="a0"/>
    <w:link w:val="a5"/>
    <w:uiPriority w:val="99"/>
    <w:rsid w:val="003A51ED"/>
  </w:style>
  <w:style w:type="paragraph" w:styleId="a6">
    <w:name w:val="footer"/>
    <w:basedOn w:val="a"/>
    <w:link w:val="Char0"/>
    <w:uiPriority w:val="99"/>
    <w:unhideWhenUsed/>
    <w:rsid w:val="003A51ED"/>
    <w:pPr>
      <w:tabs>
        <w:tab w:val="center" w:pos="4680"/>
        <w:tab w:val="right" w:pos="9360"/>
      </w:tabs>
      <w:spacing w:after="0" w:line="240" w:lineRule="auto"/>
    </w:pPr>
  </w:style>
  <w:style w:type="character" w:customStyle="1" w:styleId="Char0">
    <w:name w:val="تذييل الصفحة Char"/>
    <w:basedOn w:val="a0"/>
    <w:link w:val="a6"/>
    <w:uiPriority w:val="99"/>
    <w:rsid w:val="003A51ED"/>
  </w:style>
  <w:style w:type="paragraph" w:styleId="HTML">
    <w:name w:val="HTML Preformatted"/>
    <w:basedOn w:val="a"/>
    <w:link w:val="HTMLChar"/>
    <w:uiPriority w:val="99"/>
    <w:unhideWhenUsed/>
    <w:rsid w:val="00E83A39"/>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E83A39"/>
    <w:rPr>
      <w:rFonts w:ascii="Consolas" w:hAnsi="Consolas"/>
      <w:sz w:val="20"/>
      <w:szCs w:val="20"/>
    </w:rPr>
  </w:style>
  <w:style w:type="character" w:styleId="a7">
    <w:name w:val="Emphasis"/>
    <w:basedOn w:val="a0"/>
    <w:uiPriority w:val="20"/>
    <w:qFormat/>
    <w:rsid w:val="00755BA9"/>
    <w:rPr>
      <w:i/>
      <w:iCs/>
    </w:rPr>
  </w:style>
  <w:style w:type="character" w:styleId="Hyperlink">
    <w:name w:val="Hyperlink"/>
    <w:basedOn w:val="a0"/>
    <w:uiPriority w:val="99"/>
    <w:semiHidden/>
    <w:unhideWhenUsed/>
    <w:rsid w:val="00755BA9"/>
    <w:rPr>
      <w:color w:val="0000FF"/>
      <w:u w:val="single"/>
    </w:rPr>
  </w:style>
  <w:style w:type="table" w:customStyle="1" w:styleId="GridTable4Accent5">
    <w:name w:val="Grid Table 4 Accent 5"/>
    <w:basedOn w:val="a1"/>
    <w:uiPriority w:val="49"/>
    <w:rsid w:val="00D4662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8">
    <w:name w:val="Balloon Text"/>
    <w:basedOn w:val="a"/>
    <w:link w:val="Char1"/>
    <w:uiPriority w:val="99"/>
    <w:semiHidden/>
    <w:unhideWhenUsed/>
    <w:rsid w:val="00901522"/>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901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50FB"/>
    <w:rPr>
      <w:b/>
      <w:bCs/>
    </w:rPr>
  </w:style>
  <w:style w:type="character" w:styleId="a4">
    <w:name w:val="Placeholder Text"/>
    <w:basedOn w:val="a0"/>
    <w:uiPriority w:val="99"/>
    <w:semiHidden/>
    <w:rsid w:val="00EE7EEF"/>
    <w:rPr>
      <w:color w:val="808080"/>
    </w:rPr>
  </w:style>
  <w:style w:type="paragraph" w:styleId="a5">
    <w:name w:val="header"/>
    <w:basedOn w:val="a"/>
    <w:link w:val="Char"/>
    <w:uiPriority w:val="99"/>
    <w:unhideWhenUsed/>
    <w:rsid w:val="003A51ED"/>
    <w:pPr>
      <w:tabs>
        <w:tab w:val="center" w:pos="4680"/>
        <w:tab w:val="right" w:pos="9360"/>
      </w:tabs>
      <w:spacing w:after="0" w:line="240" w:lineRule="auto"/>
    </w:pPr>
  </w:style>
  <w:style w:type="character" w:customStyle="1" w:styleId="Char">
    <w:name w:val="رأس الصفحة Char"/>
    <w:basedOn w:val="a0"/>
    <w:link w:val="a5"/>
    <w:uiPriority w:val="99"/>
    <w:rsid w:val="003A51ED"/>
  </w:style>
  <w:style w:type="paragraph" w:styleId="a6">
    <w:name w:val="footer"/>
    <w:basedOn w:val="a"/>
    <w:link w:val="Char0"/>
    <w:uiPriority w:val="99"/>
    <w:unhideWhenUsed/>
    <w:rsid w:val="003A51ED"/>
    <w:pPr>
      <w:tabs>
        <w:tab w:val="center" w:pos="4680"/>
        <w:tab w:val="right" w:pos="9360"/>
      </w:tabs>
      <w:spacing w:after="0" w:line="240" w:lineRule="auto"/>
    </w:pPr>
  </w:style>
  <w:style w:type="character" w:customStyle="1" w:styleId="Char0">
    <w:name w:val="تذييل الصفحة Char"/>
    <w:basedOn w:val="a0"/>
    <w:link w:val="a6"/>
    <w:uiPriority w:val="99"/>
    <w:rsid w:val="003A51ED"/>
  </w:style>
  <w:style w:type="paragraph" w:styleId="HTML">
    <w:name w:val="HTML Preformatted"/>
    <w:basedOn w:val="a"/>
    <w:link w:val="HTMLChar"/>
    <w:uiPriority w:val="99"/>
    <w:unhideWhenUsed/>
    <w:rsid w:val="00E83A39"/>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E83A39"/>
    <w:rPr>
      <w:rFonts w:ascii="Consolas" w:hAnsi="Consolas"/>
      <w:sz w:val="20"/>
      <w:szCs w:val="20"/>
    </w:rPr>
  </w:style>
  <w:style w:type="character" w:styleId="a7">
    <w:name w:val="Emphasis"/>
    <w:basedOn w:val="a0"/>
    <w:uiPriority w:val="20"/>
    <w:qFormat/>
    <w:rsid w:val="00755BA9"/>
    <w:rPr>
      <w:i/>
      <w:iCs/>
    </w:rPr>
  </w:style>
  <w:style w:type="character" w:styleId="Hyperlink">
    <w:name w:val="Hyperlink"/>
    <w:basedOn w:val="a0"/>
    <w:uiPriority w:val="99"/>
    <w:semiHidden/>
    <w:unhideWhenUsed/>
    <w:rsid w:val="00755BA9"/>
    <w:rPr>
      <w:color w:val="0000FF"/>
      <w:u w:val="single"/>
    </w:rPr>
  </w:style>
  <w:style w:type="table" w:customStyle="1" w:styleId="GridTable4Accent5">
    <w:name w:val="Grid Table 4 Accent 5"/>
    <w:basedOn w:val="a1"/>
    <w:uiPriority w:val="49"/>
    <w:rsid w:val="00D4662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8">
    <w:name w:val="Balloon Text"/>
    <w:basedOn w:val="a"/>
    <w:link w:val="Char1"/>
    <w:uiPriority w:val="99"/>
    <w:semiHidden/>
    <w:unhideWhenUsed/>
    <w:rsid w:val="00901522"/>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901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oughtco.com/force-definition-and-examples-science-3866337" TargetMode="External"/><Relationship Id="rId4" Type="http://schemas.openxmlformats.org/officeDocument/2006/relationships/settings" Target="settings.xml"/><Relationship Id="rId9" Type="http://schemas.openxmlformats.org/officeDocument/2006/relationships/hyperlink" Target="https://www.thoughtco.com/definition-of-solid-60464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644</Words>
  <Characters>3672</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A.S</cp:lastModifiedBy>
  <cp:revision>3</cp:revision>
  <dcterms:created xsi:type="dcterms:W3CDTF">2023-03-05T16:55:00Z</dcterms:created>
  <dcterms:modified xsi:type="dcterms:W3CDTF">2023-03-10T17:02:00Z</dcterms:modified>
</cp:coreProperties>
</file>