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7" w:rsidRDefault="00014720"/>
    <w:p w:rsidR="0057745F" w:rsidRDefault="00000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3EA2" wp14:editId="356AADCF">
                <wp:simplePos x="0" y="0"/>
                <wp:positionH relativeFrom="column">
                  <wp:posOffset>-144145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622" w:rsidRPr="00000622" w:rsidRDefault="00000622" w:rsidP="00000622">
                            <w:pPr>
                              <w:jc w:val="center"/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كليـــة العلـــــوم</w:t>
                            </w:r>
                            <w:r w:rsidRPr="00000622"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قسم 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1.35pt;margin-top:1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CI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" filled="f" stroked="f">
                <v:textbox style="mso-fit-shape-to-text:t">
                  <w:txbxContent>
                    <w:p w:rsidR="00000622" w:rsidRPr="00000622" w:rsidRDefault="00000622" w:rsidP="00000622">
                      <w:pPr>
                        <w:jc w:val="center"/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كليـــة العلـــــوم</w:t>
                      </w:r>
                      <w:r w:rsidRPr="00000622"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قسم الأمن </w:t>
                      </w:r>
                      <w:proofErr w:type="spellStart"/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السيبراني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7745F" w:rsidRDefault="0057745F"/>
    <w:p w:rsidR="00000622" w:rsidRDefault="00000622"/>
    <w:p w:rsidR="00000622" w:rsidRDefault="00000622"/>
    <w:p w:rsidR="00000622" w:rsidRPr="00000622" w:rsidRDefault="00000622" w:rsidP="00000622"/>
    <w:p w:rsidR="00000622" w:rsidRDefault="00000622" w:rsidP="00000622"/>
    <w:p w:rsidR="00000622" w:rsidRDefault="00000622" w:rsidP="00000622">
      <w:pPr>
        <w:tabs>
          <w:tab w:val="left" w:pos="5105"/>
        </w:tabs>
        <w:rPr>
          <w:rtl/>
        </w:rPr>
      </w:pPr>
      <w:r>
        <w:tab/>
      </w:r>
    </w:p>
    <w:p w:rsidR="00000622" w:rsidRPr="00861974" w:rsidRDefault="00000622" w:rsidP="00B65420">
      <w:pPr>
        <w:tabs>
          <w:tab w:val="left" w:pos="5105"/>
        </w:tabs>
        <w:jc w:val="center"/>
        <w:rPr>
          <w:b/>
          <w:bCs/>
          <w:color w:val="17365D" w:themeColor="text2" w:themeShade="BF"/>
          <w:sz w:val="40"/>
          <w:szCs w:val="40"/>
        </w:rPr>
      </w:pPr>
      <w:r w:rsidRPr="00861974">
        <w:rPr>
          <w:b/>
          <w:bCs/>
          <w:color w:val="17365D" w:themeColor="text2" w:themeShade="BF"/>
          <w:sz w:val="40"/>
          <w:szCs w:val="40"/>
        </w:rPr>
        <w:t xml:space="preserve">Subject: 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Object Ori</w:t>
      </w:r>
      <w:r w:rsidR="00861974">
        <w:rPr>
          <w:b/>
          <w:bCs/>
          <w:color w:val="17365D" w:themeColor="text2" w:themeShade="BF"/>
          <w:sz w:val="40"/>
          <w:szCs w:val="40"/>
        </w:rPr>
        <w:t>e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nted</w:t>
      </w:r>
      <w:r w:rsidRPr="00861974">
        <w:rPr>
          <w:b/>
          <w:bCs/>
          <w:color w:val="17365D" w:themeColor="text2" w:themeShade="BF"/>
          <w:sz w:val="40"/>
          <w:szCs w:val="40"/>
        </w:rPr>
        <w:t xml:space="preserve"> Programming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 xml:space="preserve"> (OOP)</w:t>
      </w:r>
      <w:r w:rsidR="00861974" w:rsidRPr="00861974">
        <w:rPr>
          <w:b/>
          <w:bCs/>
          <w:color w:val="17365D" w:themeColor="text2" w:themeShade="BF"/>
          <w:sz w:val="40"/>
          <w:szCs w:val="40"/>
        </w:rPr>
        <w:t xml:space="preserve">   </w:t>
      </w:r>
    </w:p>
    <w:p w:rsidR="00000622" w:rsidRPr="00000622" w:rsidRDefault="00B65420" w:rsidP="00000622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="00000622" w:rsidRPr="00000622">
        <w:rPr>
          <w:b/>
          <w:bCs/>
          <w:sz w:val="32"/>
          <w:szCs w:val="32"/>
        </w:rPr>
        <w:t xml:space="preserve"> Stage</w:t>
      </w:r>
    </w:p>
    <w:p w:rsidR="00000622" w:rsidRDefault="0000062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000622">
        <w:rPr>
          <w:b/>
          <w:bCs/>
          <w:sz w:val="32"/>
          <w:szCs w:val="32"/>
        </w:rPr>
        <w:t xml:space="preserve">Lecturer: Dr.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A.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Pr="00B65420" w:rsidRDefault="00B65420" w:rsidP="00E61539">
      <w:pPr>
        <w:tabs>
          <w:tab w:val="left" w:pos="5105"/>
        </w:tabs>
        <w:jc w:val="center"/>
        <w:rPr>
          <w:b/>
          <w:bCs/>
          <w:sz w:val="52"/>
          <w:szCs w:val="52"/>
        </w:rPr>
      </w:pPr>
      <w:r w:rsidRPr="00B65420">
        <w:rPr>
          <w:b/>
          <w:bCs/>
          <w:sz w:val="52"/>
          <w:szCs w:val="52"/>
        </w:rPr>
        <w:t>Lecture (</w:t>
      </w:r>
      <w:r w:rsidR="00E61539">
        <w:rPr>
          <w:b/>
          <w:bCs/>
          <w:sz w:val="52"/>
          <w:szCs w:val="52"/>
        </w:rPr>
        <w:t>4</w:t>
      </w:r>
      <w:r w:rsidRPr="00B65420">
        <w:rPr>
          <w:b/>
          <w:bCs/>
          <w:sz w:val="52"/>
          <w:szCs w:val="52"/>
        </w:rPr>
        <w:t>)</w:t>
      </w:r>
    </w:p>
    <w:p w:rsidR="00861974" w:rsidRDefault="00E61539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E61539">
        <w:rPr>
          <w:b/>
          <w:bCs/>
          <w:color w:val="0000FF"/>
          <w:sz w:val="44"/>
          <w:szCs w:val="44"/>
        </w:rPr>
        <w:t>Objects and Member Functions in Object-Oriented Programming</w:t>
      </w:r>
    </w:p>
    <w:p w:rsidR="00E3488E" w:rsidRDefault="00E3488E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A32018" w:rsidRDefault="00A32018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E61539" w:rsidRDefault="00E61539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lastRenderedPageBreak/>
        <w:t>Objects and Member Access: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>Objects are instances of a class, and through them, we can access the class’s members (both attributes and functions). The two key concepts related to member access are:</w:t>
      </w:r>
    </w:p>
    <w:p w:rsidR="00E61539" w:rsidRPr="00E61539" w:rsidRDefault="00E61539" w:rsidP="00E61539">
      <w:pPr>
        <w:numPr>
          <w:ilvl w:val="0"/>
          <w:numId w:val="11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Public Members: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Accessible from outside the class.</w:t>
      </w:r>
    </w:p>
    <w:p w:rsidR="00E61539" w:rsidRPr="00E61539" w:rsidRDefault="00E61539" w:rsidP="00E61539">
      <w:pPr>
        <w:numPr>
          <w:ilvl w:val="0"/>
          <w:numId w:val="11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Private Members: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Accessible only from within the class.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>When using objects, we access class members using the dot operator (.) for direct member access, or through member functions which are responsible for interacting with private data.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61539" w:rsidTr="00E61539">
        <w:tc>
          <w:tcPr>
            <w:tcW w:w="8856" w:type="dxa"/>
            <w:shd w:val="clear" w:color="auto" w:fill="B6DDE8" w:themeFill="accent5" w:themeFillTint="66"/>
          </w:tcPr>
          <w:p w:rsidR="00E61539" w:rsidRPr="00C5789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#include &lt;</w:t>
            </w: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iostream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&gt;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 xml:space="preserve">using namespace </w:t>
            </w: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std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magenta"/>
              </w:rPr>
              <w:t>class Student</w:t>
            </w: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lightGray"/>
              </w:rPr>
              <w:t>public</w:t>
            </w: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: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string name;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age;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void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displayInfo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cout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&lt;&lt; "Name: " &lt;&lt; name &lt;&lt; ", Age: " &lt;&lt; age &lt;&lt;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endl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int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 xml:space="preserve"> main()</w:t>
            </w: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lastRenderedPageBreak/>
              <w:t xml:space="preserve">    Student student1;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student1.name = "Alice";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student1.age = 20;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student1.displayInfo(); // Accessing member function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return 0;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</w:t>
            </w:r>
          </w:p>
          <w:p w:rsidR="00E61539" w:rsidRDefault="00E61539" w:rsidP="00E61539">
            <w:pPr>
              <w:tabs>
                <w:tab w:val="left" w:pos="5105"/>
              </w:tabs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</w:tc>
      </w:tr>
    </w:tbl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lastRenderedPageBreak/>
        <w:t>Explanation:</w:t>
      </w:r>
    </w:p>
    <w:p w:rsidR="00E61539" w:rsidRPr="00E61539" w:rsidRDefault="00E61539" w:rsidP="00E61539">
      <w:pPr>
        <w:numPr>
          <w:ilvl w:val="0"/>
          <w:numId w:val="12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>We define a Student class with two public members (name and age).</w:t>
      </w:r>
    </w:p>
    <w:p w:rsidR="00E61539" w:rsidRPr="00E61539" w:rsidRDefault="00E61539" w:rsidP="00E61539">
      <w:pPr>
        <w:numPr>
          <w:ilvl w:val="0"/>
          <w:numId w:val="12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The </w:t>
      </w:r>
      <w:proofErr w:type="spellStart"/>
      <w:proofErr w:type="gramStart"/>
      <w:r w:rsidRPr="00E61539">
        <w:rPr>
          <w:rFonts w:asciiTheme="majorBidi" w:eastAsia="MS Mincho" w:hAnsiTheme="majorBidi" w:cstheme="majorBidi"/>
          <w:sz w:val="28"/>
          <w:szCs w:val="28"/>
        </w:rPr>
        <w:t>displayInfo</w:t>
      </w:r>
      <w:proofErr w:type="spellEnd"/>
      <w:r w:rsidRPr="00E61539">
        <w:rPr>
          <w:rFonts w:asciiTheme="majorBidi" w:eastAsia="MS Mincho" w:hAnsiTheme="majorBidi" w:cstheme="majorBidi"/>
          <w:sz w:val="28"/>
          <w:szCs w:val="28"/>
        </w:rPr>
        <w:t>(</w:t>
      </w:r>
      <w:proofErr w:type="gramEnd"/>
      <w:r w:rsidRPr="00E61539">
        <w:rPr>
          <w:rFonts w:asciiTheme="majorBidi" w:eastAsia="MS Mincho" w:hAnsiTheme="majorBidi" w:cstheme="majorBidi"/>
          <w:sz w:val="28"/>
          <w:szCs w:val="28"/>
        </w:rPr>
        <w:t>) function is a member function that prints the values of the name and age attributes.</w:t>
      </w:r>
    </w:p>
    <w:p w:rsidR="00E61539" w:rsidRPr="00E61539" w:rsidRDefault="00E61539" w:rsidP="00E61539">
      <w:pPr>
        <w:numPr>
          <w:ilvl w:val="0"/>
          <w:numId w:val="12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In </w:t>
      </w:r>
      <w:proofErr w:type="gramStart"/>
      <w:r w:rsidRPr="00E61539">
        <w:rPr>
          <w:rFonts w:asciiTheme="majorBidi" w:eastAsia="MS Mincho" w:hAnsiTheme="majorBidi" w:cstheme="majorBidi"/>
          <w:sz w:val="28"/>
          <w:szCs w:val="28"/>
        </w:rPr>
        <w:t>main(</w:t>
      </w:r>
      <w:proofErr w:type="gramEnd"/>
      <w:r w:rsidRPr="00E61539">
        <w:rPr>
          <w:rFonts w:asciiTheme="majorBidi" w:eastAsia="MS Mincho" w:hAnsiTheme="majorBidi" w:cstheme="majorBidi"/>
          <w:sz w:val="28"/>
          <w:szCs w:val="28"/>
        </w:rPr>
        <w:t xml:space="preserve">), we create a Student object (student1) and access its members using the dot operator. We call </w:t>
      </w:r>
      <w:proofErr w:type="spellStart"/>
      <w:proofErr w:type="gramStart"/>
      <w:r w:rsidRPr="00E61539">
        <w:rPr>
          <w:rFonts w:asciiTheme="majorBidi" w:eastAsia="MS Mincho" w:hAnsiTheme="majorBidi" w:cstheme="majorBidi"/>
          <w:sz w:val="28"/>
          <w:szCs w:val="28"/>
        </w:rPr>
        <w:t>displayInfo</w:t>
      </w:r>
      <w:proofErr w:type="spellEnd"/>
      <w:r w:rsidRPr="00E61539">
        <w:rPr>
          <w:rFonts w:asciiTheme="majorBidi" w:eastAsia="MS Mincho" w:hAnsiTheme="majorBidi" w:cstheme="majorBidi"/>
          <w:sz w:val="28"/>
          <w:szCs w:val="28"/>
        </w:rPr>
        <w:t>(</w:t>
      </w:r>
      <w:proofErr w:type="gramEnd"/>
      <w:r w:rsidRPr="00E61539">
        <w:rPr>
          <w:rFonts w:asciiTheme="majorBidi" w:eastAsia="MS Mincho" w:hAnsiTheme="majorBidi" w:cstheme="majorBidi"/>
          <w:sz w:val="28"/>
          <w:szCs w:val="28"/>
        </w:rPr>
        <w:t>) to display the student’s information.</w:t>
      </w:r>
    </w:p>
    <w:p w:rsidR="00E61539" w:rsidRPr="00E61539" w:rsidRDefault="00014720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>
        <w:rPr>
          <w:rFonts w:asciiTheme="majorBidi" w:eastAsia="MS Mincho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2. Defining Member Functions: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>There are two ways to define member functions in C++:</w:t>
      </w:r>
    </w:p>
    <w:p w:rsidR="00E61539" w:rsidRPr="00E61539" w:rsidRDefault="00E61539" w:rsidP="00E61539">
      <w:pPr>
        <w:numPr>
          <w:ilvl w:val="0"/>
          <w:numId w:val="13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Inside the class (Inline functions):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Member functions defined directly inside the class body.</w:t>
      </w:r>
    </w:p>
    <w:p w:rsidR="00E61539" w:rsidRPr="00E61539" w:rsidRDefault="00E61539" w:rsidP="00E61539">
      <w:pPr>
        <w:numPr>
          <w:ilvl w:val="0"/>
          <w:numId w:val="13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Outside the class (Using scope resolution):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Member functions defined outside the class using the scope resolution </w:t>
      </w:r>
      <w:proofErr w:type="gramStart"/>
      <w:r w:rsidRPr="00E61539">
        <w:rPr>
          <w:rFonts w:asciiTheme="majorBidi" w:eastAsia="MS Mincho" w:hAnsiTheme="majorBidi" w:cstheme="majorBidi"/>
          <w:sz w:val="28"/>
          <w:szCs w:val="28"/>
        </w:rPr>
        <w:t>operator :</w:t>
      </w:r>
      <w:proofErr w:type="gramEnd"/>
      <w:r w:rsidRPr="00E61539">
        <w:rPr>
          <w:rFonts w:asciiTheme="majorBidi" w:eastAsia="MS Mincho" w:hAnsiTheme="majorBidi" w:cstheme="majorBidi"/>
          <w:sz w:val="28"/>
          <w:szCs w:val="28"/>
        </w:rPr>
        <w:t>:.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Example (Member Function Defined Inside Class):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61539" w:rsidTr="00E61539">
        <w:tc>
          <w:tcPr>
            <w:tcW w:w="8856" w:type="dxa"/>
            <w:shd w:val="clear" w:color="auto" w:fill="B6DDE8" w:themeFill="accent5" w:themeFillTint="66"/>
          </w:tcPr>
          <w:p w:rsidR="00E61539" w:rsidRPr="00C5789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#include &lt;</w:t>
            </w: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iostream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&gt;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lastRenderedPageBreak/>
              <w:t xml:space="preserve">using namespace </w:t>
            </w: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std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cyan"/>
              </w:rPr>
              <w:t>class Rectangle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magenta"/>
              </w:rPr>
              <w:t>public</w:t>
            </w: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: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length, width;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void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setDimensions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l,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w)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length = l;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width = w;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calculateArea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return length * width;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int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 xml:space="preserve"> main()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Rectangle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rect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rect.setDimensions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(5, 10);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cout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&lt;&lt; "Area: " &lt;&lt;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rect.calculateArea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() &lt;&lt;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endl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return 0;</w:t>
            </w:r>
          </w:p>
          <w:p w:rsid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</w:t>
            </w:r>
          </w:p>
        </w:tc>
      </w:tr>
    </w:tbl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lastRenderedPageBreak/>
        <w:t>Explanation:</w:t>
      </w:r>
    </w:p>
    <w:p w:rsidR="00E61539" w:rsidRPr="00E61539" w:rsidRDefault="00E61539" w:rsidP="00E61539">
      <w:pPr>
        <w:numPr>
          <w:ilvl w:val="0"/>
          <w:numId w:val="14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The </w:t>
      </w:r>
      <w:proofErr w:type="spellStart"/>
      <w:proofErr w:type="gramStart"/>
      <w:r w:rsidRPr="00E61539">
        <w:rPr>
          <w:rFonts w:asciiTheme="majorBidi" w:eastAsia="MS Mincho" w:hAnsiTheme="majorBidi" w:cstheme="majorBidi"/>
          <w:sz w:val="28"/>
          <w:szCs w:val="28"/>
        </w:rPr>
        <w:t>setDimensions</w:t>
      </w:r>
      <w:proofErr w:type="spellEnd"/>
      <w:r w:rsidRPr="00E61539">
        <w:rPr>
          <w:rFonts w:asciiTheme="majorBidi" w:eastAsia="MS Mincho" w:hAnsiTheme="majorBidi" w:cstheme="majorBidi"/>
          <w:sz w:val="28"/>
          <w:szCs w:val="28"/>
        </w:rPr>
        <w:t>(</w:t>
      </w:r>
      <w:proofErr w:type="gramEnd"/>
      <w:r w:rsidRPr="00E61539">
        <w:rPr>
          <w:rFonts w:asciiTheme="majorBidi" w:eastAsia="MS Mincho" w:hAnsiTheme="majorBidi" w:cstheme="majorBidi"/>
          <w:sz w:val="28"/>
          <w:szCs w:val="28"/>
        </w:rPr>
        <w:t xml:space="preserve">) function sets the values for length and width attributes, while </w:t>
      </w:r>
      <w:proofErr w:type="spellStart"/>
      <w:r w:rsidRPr="00E61539">
        <w:rPr>
          <w:rFonts w:asciiTheme="majorBidi" w:eastAsia="MS Mincho" w:hAnsiTheme="majorBidi" w:cstheme="majorBidi"/>
          <w:sz w:val="28"/>
          <w:szCs w:val="28"/>
        </w:rPr>
        <w:t>calculateArea</w:t>
      </w:r>
      <w:proofErr w:type="spellEnd"/>
      <w:r w:rsidRPr="00E61539">
        <w:rPr>
          <w:rFonts w:asciiTheme="majorBidi" w:eastAsia="MS Mincho" w:hAnsiTheme="majorBidi" w:cstheme="majorBidi"/>
          <w:sz w:val="28"/>
          <w:szCs w:val="28"/>
        </w:rPr>
        <w:t>() computes the area.</w:t>
      </w:r>
    </w:p>
    <w:p w:rsidR="00E61539" w:rsidRPr="00E61539" w:rsidRDefault="00E61539" w:rsidP="00E61539">
      <w:pPr>
        <w:numPr>
          <w:ilvl w:val="0"/>
          <w:numId w:val="14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lastRenderedPageBreak/>
        <w:t xml:space="preserve">Both member functions are defined inside the class itself, making them </w:t>
      </w: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inline functions</w:t>
      </w:r>
      <w:r w:rsidRPr="00E61539">
        <w:rPr>
          <w:rFonts w:asciiTheme="majorBidi" w:eastAsia="MS Mincho" w:hAnsiTheme="majorBidi" w:cstheme="majorBidi"/>
          <w:sz w:val="28"/>
          <w:szCs w:val="28"/>
        </w:rPr>
        <w:t>.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Example (Member Function Defined Outside Class):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61539" w:rsidTr="00E61539">
        <w:tc>
          <w:tcPr>
            <w:tcW w:w="8856" w:type="dxa"/>
            <w:shd w:val="clear" w:color="auto" w:fill="B6DDE8" w:themeFill="accent5" w:themeFillTint="66"/>
          </w:tcPr>
          <w:p w:rsidR="00E61539" w:rsidRPr="00C5789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#include &lt;</w:t>
            </w: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iostream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&gt;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 xml:space="preserve">using namespace </w:t>
            </w: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std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cyan"/>
              </w:rPr>
              <w:t>class Circle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red"/>
              </w:rPr>
              <w:t>private</w:t>
            </w: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: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double radius;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magenta"/>
              </w:rPr>
              <w:t>public</w:t>
            </w: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: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void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setRadius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(double r);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double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calculateArea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();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void Circle::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setRadius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(double r)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radius = r;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double Circle::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calculateArea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return 3.14 * radius * radius;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main()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Circle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circle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circle.setRadius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(7);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lastRenderedPageBreak/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cout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&lt;&lt; "Area of the circle: " &lt;&lt;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circle.calculateArea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() &lt;&lt;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endl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return 0;</w:t>
            </w:r>
          </w:p>
          <w:p w:rsid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</w:t>
            </w:r>
          </w:p>
        </w:tc>
      </w:tr>
    </w:tbl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lastRenderedPageBreak/>
        <w:t>Explanation:</w:t>
      </w:r>
    </w:p>
    <w:p w:rsidR="00E61539" w:rsidRPr="00E61539" w:rsidRDefault="00E61539" w:rsidP="00E61539">
      <w:pPr>
        <w:numPr>
          <w:ilvl w:val="0"/>
          <w:numId w:val="15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The </w:t>
      </w:r>
      <w:proofErr w:type="spellStart"/>
      <w:proofErr w:type="gramStart"/>
      <w:r w:rsidRPr="00E61539">
        <w:rPr>
          <w:rFonts w:asciiTheme="majorBidi" w:eastAsia="MS Mincho" w:hAnsiTheme="majorBidi" w:cstheme="majorBidi"/>
          <w:sz w:val="28"/>
          <w:szCs w:val="28"/>
        </w:rPr>
        <w:t>setRadius</w:t>
      </w:r>
      <w:proofErr w:type="spellEnd"/>
      <w:r w:rsidRPr="00E61539">
        <w:rPr>
          <w:rFonts w:asciiTheme="majorBidi" w:eastAsia="MS Mincho" w:hAnsiTheme="majorBidi" w:cstheme="majorBidi"/>
          <w:sz w:val="28"/>
          <w:szCs w:val="28"/>
        </w:rPr>
        <w:t>(</w:t>
      </w:r>
      <w:proofErr w:type="gramEnd"/>
      <w:r w:rsidRPr="00E61539">
        <w:rPr>
          <w:rFonts w:asciiTheme="majorBidi" w:eastAsia="MS Mincho" w:hAnsiTheme="majorBidi" w:cstheme="majorBidi"/>
          <w:sz w:val="28"/>
          <w:szCs w:val="28"/>
        </w:rPr>
        <w:t xml:space="preserve">) and </w:t>
      </w:r>
      <w:proofErr w:type="spellStart"/>
      <w:r w:rsidRPr="00E61539">
        <w:rPr>
          <w:rFonts w:asciiTheme="majorBidi" w:eastAsia="MS Mincho" w:hAnsiTheme="majorBidi" w:cstheme="majorBidi"/>
          <w:sz w:val="28"/>
          <w:szCs w:val="28"/>
        </w:rPr>
        <w:t>calculateArea</w:t>
      </w:r>
      <w:proofErr w:type="spellEnd"/>
      <w:r w:rsidRPr="00E61539">
        <w:rPr>
          <w:rFonts w:asciiTheme="majorBidi" w:eastAsia="MS Mincho" w:hAnsiTheme="majorBidi" w:cstheme="majorBidi"/>
          <w:sz w:val="28"/>
          <w:szCs w:val="28"/>
        </w:rPr>
        <w:t xml:space="preserve">() functions are defined </w:t>
      </w: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outside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the class using the scope resolution operator ::.</w:t>
      </w:r>
    </w:p>
    <w:p w:rsidR="00E61539" w:rsidRPr="00E61539" w:rsidRDefault="00E61539" w:rsidP="00E61539">
      <w:pPr>
        <w:numPr>
          <w:ilvl w:val="0"/>
          <w:numId w:val="15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>This is useful when you want to keep the class definition clean, especially for large functions.</w:t>
      </w:r>
    </w:p>
    <w:p w:rsidR="00E61539" w:rsidRPr="00E61539" w:rsidRDefault="00014720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>
        <w:rPr>
          <w:rFonts w:asciiTheme="majorBidi" w:eastAsia="MS Mincho" w:hAnsiTheme="majorBidi" w:cstheme="majorBidi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3. Object as Function Arguments: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>In C++, you can pass objects as arguments to functions in two ways:</w:t>
      </w:r>
    </w:p>
    <w:p w:rsidR="00E61539" w:rsidRPr="00E61539" w:rsidRDefault="00E61539" w:rsidP="00E61539">
      <w:pPr>
        <w:numPr>
          <w:ilvl w:val="0"/>
          <w:numId w:val="16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By Value: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The object is copied, and any changes made inside the function do not affect the original object.</w:t>
      </w:r>
    </w:p>
    <w:p w:rsidR="00E61539" w:rsidRPr="00E61539" w:rsidRDefault="00E61539" w:rsidP="00E61539">
      <w:pPr>
        <w:numPr>
          <w:ilvl w:val="0"/>
          <w:numId w:val="16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By Reference: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The original object is passed, allowing the function to modify its contents.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Example of Passing Objects by Value: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61539" w:rsidTr="00E61539">
        <w:tc>
          <w:tcPr>
            <w:tcW w:w="8856" w:type="dxa"/>
            <w:shd w:val="clear" w:color="auto" w:fill="B6DDE8" w:themeFill="accent5" w:themeFillTint="66"/>
          </w:tcPr>
          <w:p w:rsidR="00E61539" w:rsidRPr="00C5789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#include &lt;</w:t>
            </w: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iostream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&gt;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 xml:space="preserve">using namespace </w:t>
            </w: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std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green"/>
              </w:rPr>
              <w:t>class Book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magenta"/>
              </w:rPr>
              <w:t>public</w:t>
            </w: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: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string title;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pages;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void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setDetails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(string t,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p)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title = t;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pages = p;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lastRenderedPageBreak/>
              <w:t xml:space="preserve">    void display()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cout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&lt;&lt; "Title: " &lt;&lt; title &lt;&lt; ", Pages: " &lt;&lt; pages &lt;&lt;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endl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void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printBook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(Book b) {  // Object passed by value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b.title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= "New Title";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b.display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();          // Changes do not affect the original object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proofErr w:type="spellStart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int</w:t>
            </w:r>
            <w:proofErr w:type="spellEnd"/>
            <w:r w:rsidRPr="00C5789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 xml:space="preserve"> main()</w:t>
            </w: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Book book1;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book1.setDetails("C++ Programming", 350);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printBook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(book1);      // Passing by value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book1.display();       // Original object remains unchanged</w:t>
            </w:r>
          </w:p>
          <w:p w:rsidR="00E61539" w:rsidRPr="00E61539" w:rsidRDefault="00E61539" w:rsidP="00E61539">
            <w:pPr>
              <w:tabs>
                <w:tab w:val="left" w:pos="5105"/>
              </w:tabs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return 0;</w:t>
            </w:r>
          </w:p>
          <w:p w:rsidR="00E61539" w:rsidRDefault="00E61539" w:rsidP="00E61539">
            <w:pPr>
              <w:tabs>
                <w:tab w:val="left" w:pos="5105"/>
              </w:tabs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</w:t>
            </w:r>
          </w:p>
        </w:tc>
      </w:tr>
    </w:tbl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lastRenderedPageBreak/>
        <w:t>Explanation:</w:t>
      </w:r>
    </w:p>
    <w:p w:rsidR="00E61539" w:rsidRPr="00E61539" w:rsidRDefault="00E61539" w:rsidP="00E61539">
      <w:pPr>
        <w:numPr>
          <w:ilvl w:val="0"/>
          <w:numId w:val="17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In </w:t>
      </w:r>
      <w:proofErr w:type="spellStart"/>
      <w:proofErr w:type="gramStart"/>
      <w:r w:rsidRPr="00E61539">
        <w:rPr>
          <w:rFonts w:asciiTheme="majorBidi" w:eastAsia="MS Mincho" w:hAnsiTheme="majorBidi" w:cstheme="majorBidi"/>
          <w:sz w:val="28"/>
          <w:szCs w:val="28"/>
        </w:rPr>
        <w:t>printBook</w:t>
      </w:r>
      <w:proofErr w:type="spellEnd"/>
      <w:r w:rsidRPr="00E61539">
        <w:rPr>
          <w:rFonts w:asciiTheme="majorBidi" w:eastAsia="MS Mincho" w:hAnsiTheme="majorBidi" w:cstheme="majorBidi"/>
          <w:sz w:val="28"/>
          <w:szCs w:val="28"/>
        </w:rPr>
        <w:t>(</w:t>
      </w:r>
      <w:proofErr w:type="gramEnd"/>
      <w:r w:rsidRPr="00E61539">
        <w:rPr>
          <w:rFonts w:asciiTheme="majorBidi" w:eastAsia="MS Mincho" w:hAnsiTheme="majorBidi" w:cstheme="majorBidi"/>
          <w:sz w:val="28"/>
          <w:szCs w:val="28"/>
        </w:rPr>
        <w:t xml:space="preserve">), the Book object is passed </w:t>
      </w: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by value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. The function receives a copy of the object, so changes made inside </w:t>
      </w:r>
      <w:proofErr w:type="spellStart"/>
      <w:proofErr w:type="gramStart"/>
      <w:r w:rsidRPr="00E61539">
        <w:rPr>
          <w:rFonts w:asciiTheme="majorBidi" w:eastAsia="MS Mincho" w:hAnsiTheme="majorBidi" w:cstheme="majorBidi"/>
          <w:sz w:val="28"/>
          <w:szCs w:val="28"/>
        </w:rPr>
        <w:t>printBook</w:t>
      </w:r>
      <w:proofErr w:type="spellEnd"/>
      <w:r w:rsidRPr="00E61539">
        <w:rPr>
          <w:rFonts w:asciiTheme="majorBidi" w:eastAsia="MS Mincho" w:hAnsiTheme="majorBidi" w:cstheme="majorBidi"/>
          <w:sz w:val="28"/>
          <w:szCs w:val="28"/>
        </w:rPr>
        <w:t>(</w:t>
      </w:r>
      <w:proofErr w:type="gramEnd"/>
      <w:r w:rsidRPr="00E61539">
        <w:rPr>
          <w:rFonts w:asciiTheme="majorBidi" w:eastAsia="MS Mincho" w:hAnsiTheme="majorBidi" w:cstheme="majorBidi"/>
          <w:sz w:val="28"/>
          <w:szCs w:val="28"/>
        </w:rPr>
        <w:t>) do not affect the original book1 object.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Example of Passing Objects by Reference: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61539" w:rsidTr="00E61539">
        <w:tc>
          <w:tcPr>
            <w:tcW w:w="8856" w:type="dxa"/>
            <w:shd w:val="clear" w:color="auto" w:fill="B6DDE8" w:themeFill="accent5" w:themeFillTint="66"/>
          </w:tcPr>
          <w:p w:rsidR="00E61539" w:rsidRPr="006943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</w:pPr>
            <w:r w:rsidRPr="0069433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#include &lt;</w:t>
            </w:r>
            <w:proofErr w:type="spellStart"/>
            <w:r w:rsidRPr="0069433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iostream</w:t>
            </w:r>
            <w:proofErr w:type="spellEnd"/>
            <w:r w:rsidRPr="0069433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&gt;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69433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 xml:space="preserve">using namespace </w:t>
            </w:r>
            <w:proofErr w:type="spellStart"/>
            <w:r w:rsidRPr="0069433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std</w:t>
            </w:r>
            <w:proofErr w:type="spellEnd"/>
            <w:r w:rsidRPr="0069433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;</w:t>
            </w:r>
          </w:p>
          <w:p w:rsidR="00694339" w:rsidRDefault="006943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694339">
              <w:rPr>
                <w:rFonts w:asciiTheme="majorBidi" w:eastAsia="MS Mincho" w:hAnsiTheme="majorBidi" w:cstheme="majorBidi"/>
                <w:sz w:val="28"/>
                <w:szCs w:val="28"/>
                <w:highlight w:val="magenta"/>
              </w:rPr>
              <w:t>class Book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public: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string title;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pages;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void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setDetails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(string t,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p)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lastRenderedPageBreak/>
              <w:t xml:space="preserve">        title = t;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pages = p;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void display()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cout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&lt;&lt; "Title: " &lt;&lt; title &lt;&lt; ", Pages: " &lt;&lt; pages &lt;&lt;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endl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void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modifyBook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(Book &amp;b) {  // Object passed by reference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b.title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= "Advanced C++";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proofErr w:type="spellStart"/>
            <w:r w:rsidRPr="0069433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int</w:t>
            </w:r>
            <w:proofErr w:type="spellEnd"/>
            <w:r w:rsidRPr="0069433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 xml:space="preserve"> main()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Book book1;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book1.setDetails("C++ Programming", 350);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modifyBook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(book1);      // Passing by reference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book1.display();        // The original object is modified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r w:rsidRPr="00694339">
              <w:rPr>
                <w:rFonts w:asciiTheme="majorBidi" w:eastAsia="MS Mincho" w:hAnsiTheme="majorBidi" w:cstheme="majorBidi"/>
                <w:sz w:val="28"/>
                <w:szCs w:val="28"/>
                <w:highlight w:val="yellow"/>
              </w:rPr>
              <w:t>return 0;</w:t>
            </w:r>
            <w:bookmarkStart w:id="0" w:name="_GoBack"/>
            <w:bookmarkEnd w:id="0"/>
          </w:p>
          <w:p w:rsid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</w:t>
            </w:r>
          </w:p>
        </w:tc>
      </w:tr>
    </w:tbl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lastRenderedPageBreak/>
        <w:t>Explanation:</w:t>
      </w:r>
    </w:p>
    <w:p w:rsidR="00E61539" w:rsidRPr="00E61539" w:rsidRDefault="00E61539" w:rsidP="00E61539">
      <w:pPr>
        <w:numPr>
          <w:ilvl w:val="0"/>
          <w:numId w:val="18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In </w:t>
      </w:r>
      <w:proofErr w:type="spellStart"/>
      <w:proofErr w:type="gramStart"/>
      <w:r w:rsidRPr="00E61539">
        <w:rPr>
          <w:rFonts w:asciiTheme="majorBidi" w:eastAsia="MS Mincho" w:hAnsiTheme="majorBidi" w:cstheme="majorBidi"/>
          <w:sz w:val="28"/>
          <w:szCs w:val="28"/>
        </w:rPr>
        <w:t>modifyBook</w:t>
      </w:r>
      <w:proofErr w:type="spellEnd"/>
      <w:r w:rsidRPr="00E61539">
        <w:rPr>
          <w:rFonts w:asciiTheme="majorBidi" w:eastAsia="MS Mincho" w:hAnsiTheme="majorBidi" w:cstheme="majorBidi"/>
          <w:sz w:val="28"/>
          <w:szCs w:val="28"/>
        </w:rPr>
        <w:t>(</w:t>
      </w:r>
      <w:proofErr w:type="gramEnd"/>
      <w:r w:rsidRPr="00E61539">
        <w:rPr>
          <w:rFonts w:asciiTheme="majorBidi" w:eastAsia="MS Mincho" w:hAnsiTheme="majorBidi" w:cstheme="majorBidi"/>
          <w:sz w:val="28"/>
          <w:szCs w:val="28"/>
        </w:rPr>
        <w:t xml:space="preserve">), the Book object is passed </w:t>
      </w: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by reference</w:t>
      </w:r>
      <w:r w:rsidRPr="00E61539">
        <w:rPr>
          <w:rFonts w:asciiTheme="majorBidi" w:eastAsia="MS Mincho" w:hAnsiTheme="majorBidi" w:cstheme="majorBidi"/>
          <w:sz w:val="28"/>
          <w:szCs w:val="28"/>
        </w:rPr>
        <w:t>. Any changes made inside the function affect the original book1 object, as demonstrated by the change in the title.</w:t>
      </w:r>
    </w:p>
    <w:p w:rsidR="00E61539" w:rsidRPr="00E61539" w:rsidRDefault="00014720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>
        <w:rPr>
          <w:rFonts w:asciiTheme="majorBidi" w:eastAsia="MS Mincho" w:hAnsiTheme="majorBidi" w:cstheme="majorBidi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lastRenderedPageBreak/>
        <w:t>4. Object as Return Type: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>A function can also return an object. This is useful when we want to return a modified object or create new objects within a function.</w: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Example of Object as Return Type: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61539" w:rsidTr="00E61539">
        <w:tc>
          <w:tcPr>
            <w:tcW w:w="8856" w:type="dxa"/>
            <w:shd w:val="clear" w:color="auto" w:fill="B6DDE8" w:themeFill="accent5" w:themeFillTint="66"/>
          </w:tcPr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#include &lt;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iostream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&gt;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using namespace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std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class Complex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private: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real,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imag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public: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void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setValues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r,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i)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real = r;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imag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= i;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void display()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cout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&lt;&lt; "Complex number: " &lt;&lt; real &lt;&lt; " + " &lt;&lt;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imag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&lt;&lt; "i" &lt;&lt;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endl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Complex add(Complex c)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Complex result;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result.real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= real +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c.real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result.imag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=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imag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+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c.imag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    return result;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}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int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main() {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Complex c1, c2, sum;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c1.setValues(3, 4);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c2.setValues(5, 6);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sum = c1.add(c2);  // Returning an object from the function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</w:t>
            </w:r>
            <w:proofErr w:type="spellStart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sum.display</w:t>
            </w:r>
            <w:proofErr w:type="spellEnd"/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();     // Displaying the result</w:t>
            </w:r>
          </w:p>
          <w:p w:rsidR="00E61539" w:rsidRP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 xml:space="preserve">    return 0;</w:t>
            </w:r>
          </w:p>
          <w:p w:rsidR="00E61539" w:rsidRDefault="00E61539" w:rsidP="00E61539">
            <w:pPr>
              <w:tabs>
                <w:tab w:val="left" w:pos="5105"/>
              </w:tabs>
              <w:spacing w:after="200" w:line="276" w:lineRule="auto"/>
              <w:jc w:val="both"/>
              <w:rPr>
                <w:rFonts w:asciiTheme="majorBidi" w:eastAsia="MS Mincho" w:hAnsiTheme="majorBidi" w:cstheme="majorBidi"/>
                <w:sz w:val="28"/>
                <w:szCs w:val="28"/>
              </w:rPr>
            </w:pPr>
            <w:r w:rsidRPr="00E61539">
              <w:rPr>
                <w:rFonts w:asciiTheme="majorBidi" w:eastAsia="MS Mincho" w:hAnsiTheme="majorBidi" w:cstheme="majorBidi"/>
                <w:sz w:val="28"/>
                <w:szCs w:val="28"/>
              </w:rPr>
              <w:t>}</w:t>
            </w:r>
          </w:p>
        </w:tc>
      </w:tr>
    </w:tbl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lastRenderedPageBreak/>
        <w:t>Explanation:</w:t>
      </w:r>
    </w:p>
    <w:p w:rsidR="00E61539" w:rsidRPr="00E61539" w:rsidRDefault="00E61539" w:rsidP="00E61539">
      <w:pPr>
        <w:numPr>
          <w:ilvl w:val="0"/>
          <w:numId w:val="19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The </w:t>
      </w:r>
      <w:proofErr w:type="gramStart"/>
      <w:r w:rsidRPr="00E61539">
        <w:rPr>
          <w:rFonts w:asciiTheme="majorBidi" w:eastAsia="MS Mincho" w:hAnsiTheme="majorBidi" w:cstheme="majorBidi"/>
          <w:sz w:val="28"/>
          <w:szCs w:val="28"/>
        </w:rPr>
        <w:t>add(</w:t>
      </w:r>
      <w:proofErr w:type="gramEnd"/>
      <w:r w:rsidRPr="00E61539">
        <w:rPr>
          <w:rFonts w:asciiTheme="majorBidi" w:eastAsia="MS Mincho" w:hAnsiTheme="majorBidi" w:cstheme="majorBidi"/>
          <w:sz w:val="28"/>
          <w:szCs w:val="28"/>
        </w:rPr>
        <w:t>) function returns a new Complex object that represents the sum of two complex numbers.</w:t>
      </w:r>
    </w:p>
    <w:p w:rsidR="00E61539" w:rsidRPr="00E61539" w:rsidRDefault="00E61539" w:rsidP="00E61539">
      <w:pPr>
        <w:numPr>
          <w:ilvl w:val="0"/>
          <w:numId w:val="19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sz w:val="28"/>
          <w:szCs w:val="28"/>
        </w:rPr>
        <w:lastRenderedPageBreak/>
        <w:t>This demonstrates how functions can create and return new objects.</w:t>
      </w:r>
    </w:p>
    <w:p w:rsidR="00E61539" w:rsidRPr="00E61539" w:rsidRDefault="00014720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>
        <w:rPr>
          <w:rFonts w:asciiTheme="majorBidi" w:eastAsia="MS Mincho" w:hAnsiTheme="majorBidi" w:cstheme="majorBidi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E61539" w:rsidRPr="00E61539" w:rsidRDefault="00E61539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5. Conclusion:</w:t>
      </w:r>
    </w:p>
    <w:p w:rsidR="00E61539" w:rsidRPr="00E61539" w:rsidRDefault="00E61539" w:rsidP="00E61539">
      <w:pPr>
        <w:numPr>
          <w:ilvl w:val="0"/>
          <w:numId w:val="20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Member Access: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Objects access class members via the dot operator or member functions.</w:t>
      </w:r>
    </w:p>
    <w:p w:rsidR="00E61539" w:rsidRPr="00E61539" w:rsidRDefault="00E61539" w:rsidP="00E61539">
      <w:pPr>
        <w:numPr>
          <w:ilvl w:val="0"/>
          <w:numId w:val="20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Defining Member Functions: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Functions can be defined either inside or outside the class.</w:t>
      </w:r>
    </w:p>
    <w:p w:rsidR="00E61539" w:rsidRPr="00E61539" w:rsidRDefault="00E61539" w:rsidP="00E61539">
      <w:pPr>
        <w:numPr>
          <w:ilvl w:val="0"/>
          <w:numId w:val="20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Objects as Function Arguments: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Objects can be passed by value (copies the object) or by reference (modifies the original object).</w:t>
      </w:r>
    </w:p>
    <w:p w:rsidR="00E61539" w:rsidRPr="00E61539" w:rsidRDefault="00E61539" w:rsidP="00E61539">
      <w:pPr>
        <w:numPr>
          <w:ilvl w:val="0"/>
          <w:numId w:val="20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E61539">
        <w:rPr>
          <w:rFonts w:asciiTheme="majorBidi" w:eastAsia="MS Mincho" w:hAnsiTheme="majorBidi" w:cstheme="majorBidi"/>
          <w:b/>
          <w:bCs/>
          <w:sz w:val="28"/>
          <w:szCs w:val="28"/>
        </w:rPr>
        <w:t>Objects as Return Type:</w:t>
      </w:r>
      <w:r w:rsidRPr="00E61539">
        <w:rPr>
          <w:rFonts w:asciiTheme="majorBidi" w:eastAsia="MS Mincho" w:hAnsiTheme="majorBidi" w:cstheme="majorBidi"/>
          <w:sz w:val="28"/>
          <w:szCs w:val="28"/>
        </w:rPr>
        <w:t xml:space="preserve"> Functions can return objects, enabling more flexible manipulation of class instances.</w:t>
      </w:r>
    </w:p>
    <w:p w:rsidR="00BE3656" w:rsidRPr="00E61539" w:rsidRDefault="00BE3656" w:rsidP="00E61539">
      <w:p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</w:p>
    <w:sectPr w:rsidR="00BE3656" w:rsidRPr="00E61539" w:rsidSect="0057745F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20" w:rsidRDefault="00014720" w:rsidP="0057745F">
      <w:pPr>
        <w:spacing w:after="0" w:line="240" w:lineRule="auto"/>
      </w:pPr>
      <w:r>
        <w:separator/>
      </w:r>
    </w:p>
  </w:endnote>
  <w:endnote w:type="continuationSeparator" w:id="0">
    <w:p w:rsidR="00014720" w:rsidRDefault="00014720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760833584"/>
      <w:docPartObj>
        <w:docPartGallery w:val="Page Numbers (Bottom of Page)"/>
        <w:docPartUnique/>
      </w:docPartObj>
    </w:sdtPr>
    <w:sdtEndPr/>
    <w:sdtContent>
      <w:p w:rsidR="0057745F" w:rsidRPr="00861974" w:rsidRDefault="0057745F">
        <w:pPr>
          <w:pStyle w:val="Footer"/>
          <w:rPr>
            <w:b/>
            <w:bCs/>
          </w:rPr>
        </w:pPr>
        <w:r w:rsidRPr="00861974">
          <w:rPr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35B4BE" wp14:editId="6863B7A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53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5F" w:rsidRDefault="005774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9E624E" w:rsidRPr="009E624E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" adj="21600" fillcolor="#d2eaf1" stroked="f">
                  <v:textbox>
                    <w:txbxContent>
                      <w:p w:rsidR="0057745F" w:rsidRDefault="005774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9E624E" w:rsidRPr="009E624E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61974" w:rsidRPr="00861974">
          <w:rPr>
            <w:b/>
            <w:bCs/>
          </w:rPr>
          <w:t>2024-2025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20" w:rsidRDefault="00014720" w:rsidP="0057745F">
      <w:pPr>
        <w:spacing w:after="0" w:line="240" w:lineRule="auto"/>
      </w:pPr>
      <w:r>
        <w:separator/>
      </w:r>
    </w:p>
  </w:footnote>
  <w:footnote w:type="continuationSeparator" w:id="0">
    <w:p w:rsidR="00014720" w:rsidRDefault="00014720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2" w:rsidRDefault="00000622" w:rsidP="00000622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324CEB" wp14:editId="0EBDBC6D">
              <wp:simplePos x="0" y="0"/>
              <wp:positionH relativeFrom="column">
                <wp:posOffset>-371103</wp:posOffset>
              </wp:positionH>
              <wp:positionV relativeFrom="paragraph">
                <wp:posOffset>809204</wp:posOffset>
              </wp:positionV>
              <wp:extent cx="6412568" cy="213797"/>
              <wp:effectExtent l="57150" t="38100" r="7620" b="91440"/>
              <wp:wrapNone/>
              <wp:docPr id="3" name="مخطط انسيابي: قر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568" cy="213797"/>
                      </a:xfrm>
                      <a:prstGeom prst="flowChartDecision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مخطط انسيابي: قرار 3" o:spid="_x0000_s1026" type="#_x0000_t110" style="position:absolute;margin-left:-29.2pt;margin-top:63.7pt;width:504.95pt;height:1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</v:shape>
          </w:pict>
        </mc:Fallback>
      </mc:AlternateContent>
    </w:r>
    <w:r w:rsidR="0057745F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F24830" wp14:editId="2CC821D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38203" cy="807522"/>
              <wp:effectExtent l="0" t="0" r="635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38203" cy="8075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745F" w:rsidRPr="0057745F" w:rsidRDefault="0057745F" w:rsidP="0057745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College of Sciences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 xml:space="preserve">Department of 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>Cybersecurity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0;margin-top:0;width:223.5pt;height:63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" stroked="f">
              <v:textbox>
                <w:txbxContent>
                  <w:p w:rsidR="0057745F" w:rsidRPr="0057745F" w:rsidRDefault="0057745F" w:rsidP="0057745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  <w:t>College of Sciences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 xml:space="preserve">Department of </w:t>
                    </w:r>
                    <w:proofErr w:type="spellStart"/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>Cybersecurity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7745F">
      <w:rPr>
        <w:noProof/>
      </w:rPr>
      <w:drawing>
        <wp:inline distT="0" distB="0" distL="0" distR="0" wp14:anchorId="14C63A9A" wp14:editId="13C2DA19">
          <wp:extent cx="762000" cy="92646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B6F"/>
    <w:multiLevelType w:val="multilevel"/>
    <w:tmpl w:val="449A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F7683"/>
    <w:multiLevelType w:val="multilevel"/>
    <w:tmpl w:val="877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74BD"/>
    <w:multiLevelType w:val="hybridMultilevel"/>
    <w:tmpl w:val="DA94FD9E"/>
    <w:lvl w:ilvl="0" w:tplc="FC4EE87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6A2F"/>
    <w:multiLevelType w:val="multilevel"/>
    <w:tmpl w:val="A62A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E7DF3"/>
    <w:multiLevelType w:val="multilevel"/>
    <w:tmpl w:val="73AA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E2F1C"/>
    <w:multiLevelType w:val="multilevel"/>
    <w:tmpl w:val="FA6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A650C"/>
    <w:multiLevelType w:val="multilevel"/>
    <w:tmpl w:val="A6F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21F79"/>
    <w:multiLevelType w:val="multilevel"/>
    <w:tmpl w:val="3E6E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44327"/>
    <w:multiLevelType w:val="multilevel"/>
    <w:tmpl w:val="E4C2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9182B"/>
    <w:multiLevelType w:val="multilevel"/>
    <w:tmpl w:val="A58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F7EE8"/>
    <w:multiLevelType w:val="hybridMultilevel"/>
    <w:tmpl w:val="B0B0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67C3C"/>
    <w:multiLevelType w:val="multilevel"/>
    <w:tmpl w:val="D30A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A479F"/>
    <w:multiLevelType w:val="multilevel"/>
    <w:tmpl w:val="E75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00E20"/>
    <w:multiLevelType w:val="multilevel"/>
    <w:tmpl w:val="2950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5537B"/>
    <w:multiLevelType w:val="hybridMultilevel"/>
    <w:tmpl w:val="062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E2F7A">
      <w:numFmt w:val="bullet"/>
      <w:lvlText w:val="-"/>
      <w:lvlJc w:val="left"/>
      <w:pPr>
        <w:ind w:left="1440" w:hanging="360"/>
      </w:pPr>
      <w:rPr>
        <w:rFonts w:ascii="Cambria" w:eastAsia="MS Mincho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A2587"/>
    <w:multiLevelType w:val="multilevel"/>
    <w:tmpl w:val="EDC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06147"/>
    <w:multiLevelType w:val="hybridMultilevel"/>
    <w:tmpl w:val="BB54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B1D03"/>
    <w:multiLevelType w:val="hybridMultilevel"/>
    <w:tmpl w:val="40C6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57477"/>
    <w:multiLevelType w:val="hybridMultilevel"/>
    <w:tmpl w:val="CC04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741BA"/>
    <w:multiLevelType w:val="multilevel"/>
    <w:tmpl w:val="6D0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6"/>
  </w:num>
  <w:num w:numId="5">
    <w:abstractNumId w:val="10"/>
  </w:num>
  <w:num w:numId="6">
    <w:abstractNumId w:val="2"/>
  </w:num>
  <w:num w:numId="7">
    <w:abstractNumId w:val="1"/>
  </w:num>
  <w:num w:numId="8">
    <w:abstractNumId w:val="13"/>
  </w:num>
  <w:num w:numId="9">
    <w:abstractNumId w:val="15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  <w:num w:numId="14">
    <w:abstractNumId w:val="0"/>
  </w:num>
  <w:num w:numId="15">
    <w:abstractNumId w:val="12"/>
  </w:num>
  <w:num w:numId="16">
    <w:abstractNumId w:val="3"/>
  </w:num>
  <w:num w:numId="17">
    <w:abstractNumId w:val="19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C"/>
    <w:rsid w:val="00000622"/>
    <w:rsid w:val="00014720"/>
    <w:rsid w:val="00046101"/>
    <w:rsid w:val="00097974"/>
    <w:rsid w:val="000A35BA"/>
    <w:rsid w:val="000E61C8"/>
    <w:rsid w:val="001A6F02"/>
    <w:rsid w:val="00266BA3"/>
    <w:rsid w:val="00272649"/>
    <w:rsid w:val="003A3C4D"/>
    <w:rsid w:val="005118D0"/>
    <w:rsid w:val="0057745F"/>
    <w:rsid w:val="005A6077"/>
    <w:rsid w:val="0064295A"/>
    <w:rsid w:val="00694339"/>
    <w:rsid w:val="006E09C3"/>
    <w:rsid w:val="007525AB"/>
    <w:rsid w:val="0075344D"/>
    <w:rsid w:val="007877CE"/>
    <w:rsid w:val="007F1A21"/>
    <w:rsid w:val="00861974"/>
    <w:rsid w:val="00862414"/>
    <w:rsid w:val="00884EF1"/>
    <w:rsid w:val="0098469E"/>
    <w:rsid w:val="009B600D"/>
    <w:rsid w:val="009C49E4"/>
    <w:rsid w:val="009E624E"/>
    <w:rsid w:val="00A32018"/>
    <w:rsid w:val="00A4422D"/>
    <w:rsid w:val="00AB4BAF"/>
    <w:rsid w:val="00AE59FD"/>
    <w:rsid w:val="00B23895"/>
    <w:rsid w:val="00B65420"/>
    <w:rsid w:val="00BE3656"/>
    <w:rsid w:val="00BF1EC0"/>
    <w:rsid w:val="00BF754A"/>
    <w:rsid w:val="00C402E4"/>
    <w:rsid w:val="00C57899"/>
    <w:rsid w:val="00CB5C1B"/>
    <w:rsid w:val="00CF1CE8"/>
    <w:rsid w:val="00CF6B6F"/>
    <w:rsid w:val="00DA5192"/>
    <w:rsid w:val="00DB25D3"/>
    <w:rsid w:val="00DE31C9"/>
    <w:rsid w:val="00E3488E"/>
    <w:rsid w:val="00E61539"/>
    <w:rsid w:val="00EB0337"/>
    <w:rsid w:val="00EE1B99"/>
    <w:rsid w:val="00EF1F7C"/>
    <w:rsid w:val="00F629F2"/>
    <w:rsid w:val="00FA18D8"/>
    <w:rsid w:val="00FB39A5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2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2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9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ALFA</cp:lastModifiedBy>
  <cp:revision>10</cp:revision>
  <cp:lastPrinted>2024-09-11T21:49:00Z</cp:lastPrinted>
  <dcterms:created xsi:type="dcterms:W3CDTF">2024-09-20T21:15:00Z</dcterms:created>
  <dcterms:modified xsi:type="dcterms:W3CDTF">2024-10-12T07:07:00Z</dcterms:modified>
</cp:coreProperties>
</file>