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10B" w:rsidRDefault="00682E1A" w:rsidP="007B67E0">
      <w:pPr>
        <w:rPr>
          <w:sz w:val="32"/>
          <w:szCs w:val="32"/>
          <w:rtl/>
          <w:lang w:bidi="ar-IQ"/>
        </w:rPr>
      </w:pPr>
      <w:bookmarkStart w:id="0" w:name="_GoBack"/>
      <w:bookmarkEnd w:id="0"/>
      <w:r w:rsidRPr="007B67E0">
        <w:rPr>
          <w:rFonts w:hint="cs"/>
          <w:sz w:val="32"/>
          <w:szCs w:val="32"/>
          <w:rtl/>
          <w:lang w:bidi="ar-IQ"/>
        </w:rPr>
        <w:t xml:space="preserve">إدارة العقود الحكومية </w:t>
      </w:r>
    </w:p>
    <w:p w:rsidR="005743A0" w:rsidRPr="007B67E0" w:rsidRDefault="005743A0" w:rsidP="007B67E0">
      <w:pPr>
        <w:rPr>
          <w:sz w:val="32"/>
          <w:szCs w:val="32"/>
          <w:rtl/>
          <w:lang w:bidi="ar-IQ"/>
        </w:rPr>
      </w:pPr>
      <w:r>
        <w:rPr>
          <w:rFonts w:hint="cs"/>
          <w:sz w:val="32"/>
          <w:szCs w:val="32"/>
          <w:rtl/>
          <w:lang w:bidi="ar-IQ"/>
        </w:rPr>
        <w:t xml:space="preserve">المحاضرة الثامنة </w:t>
      </w:r>
    </w:p>
    <w:p w:rsidR="00682E1A" w:rsidRPr="007B67E0" w:rsidRDefault="00F606D2" w:rsidP="007B67E0">
      <w:pPr>
        <w:rPr>
          <w:sz w:val="32"/>
          <w:szCs w:val="32"/>
          <w:rtl/>
          <w:lang w:bidi="ar-IQ"/>
        </w:rPr>
      </w:pPr>
      <w:r w:rsidRPr="007B67E0">
        <w:rPr>
          <w:rFonts w:hint="cs"/>
          <w:sz w:val="32"/>
          <w:szCs w:val="32"/>
          <w:rtl/>
          <w:lang w:bidi="ar-IQ"/>
        </w:rPr>
        <w:t>إجراءات التعاقد</w:t>
      </w:r>
    </w:p>
    <w:p w:rsidR="00F606D2" w:rsidRPr="007B67E0" w:rsidRDefault="00F606D2" w:rsidP="007B67E0">
      <w:pPr>
        <w:rPr>
          <w:sz w:val="32"/>
          <w:szCs w:val="32"/>
          <w:rtl/>
          <w:lang w:bidi="ar-IQ"/>
        </w:rPr>
      </w:pPr>
      <w:r w:rsidRPr="007B67E0">
        <w:rPr>
          <w:rFonts w:hint="cs"/>
          <w:sz w:val="32"/>
          <w:szCs w:val="32"/>
          <w:rtl/>
          <w:lang w:bidi="ar-IQ"/>
        </w:rPr>
        <w:t>5-11-2023</w:t>
      </w:r>
    </w:p>
    <w:p w:rsidR="005B710B" w:rsidRPr="007B67E0" w:rsidRDefault="00711CF7" w:rsidP="007B67E0">
      <w:pPr>
        <w:rPr>
          <w:sz w:val="32"/>
          <w:szCs w:val="32"/>
          <w:rtl/>
          <w:lang w:bidi="ar-IQ"/>
        </w:rPr>
      </w:pPr>
      <w:r w:rsidRPr="007B67E0">
        <w:rPr>
          <w:rFonts w:hint="cs"/>
          <w:sz w:val="32"/>
          <w:szCs w:val="32"/>
          <w:rtl/>
          <w:lang w:bidi="ar-IQ"/>
        </w:rPr>
        <w:t>لأبرام</w:t>
      </w:r>
      <w:r w:rsidR="005B710B" w:rsidRPr="007B67E0">
        <w:rPr>
          <w:rFonts w:hint="cs"/>
          <w:sz w:val="32"/>
          <w:szCs w:val="32"/>
          <w:rtl/>
          <w:lang w:bidi="ar-IQ"/>
        </w:rPr>
        <w:t xml:space="preserve"> </w:t>
      </w:r>
      <w:r w:rsidR="00A11F77" w:rsidRPr="007B67E0">
        <w:rPr>
          <w:rFonts w:hint="cs"/>
          <w:sz w:val="32"/>
          <w:szCs w:val="32"/>
          <w:rtl/>
          <w:lang w:bidi="ar-IQ"/>
        </w:rPr>
        <w:t xml:space="preserve">العقد الإداري يجب اتباع إجراءات عديدة </w:t>
      </w:r>
      <w:r w:rsidRPr="007B67E0">
        <w:rPr>
          <w:rFonts w:hint="cs"/>
          <w:sz w:val="32"/>
          <w:szCs w:val="32"/>
          <w:rtl/>
          <w:lang w:bidi="ar-IQ"/>
        </w:rPr>
        <w:t>لإتمام</w:t>
      </w:r>
      <w:r w:rsidR="00A11F77" w:rsidRPr="007B67E0">
        <w:rPr>
          <w:rFonts w:hint="cs"/>
          <w:sz w:val="32"/>
          <w:szCs w:val="32"/>
          <w:rtl/>
          <w:lang w:bidi="ar-IQ"/>
        </w:rPr>
        <w:t xml:space="preserve"> عملية التعاقد وتختلف الإجراءات الواجب اتباعها حسب الطريقة التي يتم بموجبها إتمام </w:t>
      </w:r>
      <w:r w:rsidR="008A31DA" w:rsidRPr="007B67E0">
        <w:rPr>
          <w:rFonts w:hint="cs"/>
          <w:sz w:val="32"/>
          <w:szCs w:val="32"/>
          <w:rtl/>
          <w:lang w:bidi="ar-IQ"/>
        </w:rPr>
        <w:t xml:space="preserve">عملية ابرام العقد  ، </w:t>
      </w:r>
      <w:r w:rsidR="00A11F77" w:rsidRPr="007B67E0">
        <w:rPr>
          <w:rFonts w:hint="cs"/>
          <w:sz w:val="32"/>
          <w:szCs w:val="32"/>
          <w:rtl/>
          <w:lang w:bidi="ar-IQ"/>
        </w:rPr>
        <w:t xml:space="preserve">فاذا تم ابرام العقد وفقا لطريقة المناقصات العامة فانه يتعين اتباع إجراءات تختلف عن </w:t>
      </w:r>
      <w:r w:rsidRPr="007B67E0">
        <w:rPr>
          <w:rFonts w:hint="cs"/>
          <w:sz w:val="32"/>
          <w:szCs w:val="32"/>
          <w:rtl/>
          <w:lang w:bidi="ar-IQ"/>
        </w:rPr>
        <w:t>الإجراءا</w:t>
      </w:r>
      <w:r w:rsidRPr="007B67E0">
        <w:rPr>
          <w:rFonts w:hint="eastAsia"/>
          <w:sz w:val="32"/>
          <w:szCs w:val="32"/>
          <w:rtl/>
          <w:lang w:bidi="ar-IQ"/>
        </w:rPr>
        <w:t>ت</w:t>
      </w:r>
      <w:r w:rsidR="00A11F77" w:rsidRPr="007B67E0">
        <w:rPr>
          <w:rFonts w:hint="cs"/>
          <w:sz w:val="32"/>
          <w:szCs w:val="32"/>
          <w:rtl/>
          <w:lang w:bidi="ar-IQ"/>
        </w:rPr>
        <w:t xml:space="preserve"> التي يجب اتباعها اذا التعاقد عن طريق المزايدات العامة 0</w:t>
      </w:r>
    </w:p>
    <w:p w:rsidR="00A11F77" w:rsidRPr="007B67E0" w:rsidRDefault="00A11F77" w:rsidP="007B67E0">
      <w:pPr>
        <w:rPr>
          <w:sz w:val="32"/>
          <w:szCs w:val="32"/>
          <w:rtl/>
          <w:lang w:bidi="ar-IQ"/>
        </w:rPr>
      </w:pPr>
      <w:r w:rsidRPr="007B67E0">
        <w:rPr>
          <w:rFonts w:hint="cs"/>
          <w:sz w:val="32"/>
          <w:szCs w:val="32"/>
          <w:rtl/>
          <w:lang w:bidi="ar-IQ"/>
        </w:rPr>
        <w:t xml:space="preserve">أولا :-- إجراءات التعاقد بالمناقصات العامة </w:t>
      </w:r>
    </w:p>
    <w:p w:rsidR="00A11F77" w:rsidRPr="007B67E0" w:rsidRDefault="00543E11" w:rsidP="007B67E0">
      <w:pPr>
        <w:rPr>
          <w:sz w:val="32"/>
          <w:szCs w:val="32"/>
          <w:rtl/>
          <w:lang w:bidi="ar-IQ"/>
        </w:rPr>
      </w:pPr>
      <w:r w:rsidRPr="007B67E0">
        <w:rPr>
          <w:rFonts w:hint="cs"/>
          <w:sz w:val="32"/>
          <w:szCs w:val="32"/>
          <w:rtl/>
          <w:lang w:bidi="ar-IQ"/>
        </w:rPr>
        <w:t xml:space="preserve">في حالة التعاقد عن طريق المناقصة العامة تلتزم الجهة الإدارية باتباع إجراءات معينة </w:t>
      </w:r>
      <w:r w:rsidR="00711CF7" w:rsidRPr="007B67E0">
        <w:rPr>
          <w:rFonts w:hint="cs"/>
          <w:sz w:val="32"/>
          <w:szCs w:val="32"/>
          <w:rtl/>
          <w:lang w:bidi="ar-IQ"/>
        </w:rPr>
        <w:t>لا يجو</w:t>
      </w:r>
      <w:r w:rsidR="00711CF7" w:rsidRPr="007B67E0">
        <w:rPr>
          <w:rFonts w:hint="eastAsia"/>
          <w:sz w:val="32"/>
          <w:szCs w:val="32"/>
          <w:rtl/>
          <w:lang w:bidi="ar-IQ"/>
        </w:rPr>
        <w:t>ز</w:t>
      </w:r>
      <w:r w:rsidRPr="007B67E0">
        <w:rPr>
          <w:rFonts w:hint="cs"/>
          <w:sz w:val="32"/>
          <w:szCs w:val="32"/>
          <w:rtl/>
          <w:lang w:bidi="ar-IQ"/>
        </w:rPr>
        <w:t xml:space="preserve"> ان تتجاوزها ،</w:t>
      </w:r>
      <w:r w:rsidR="008A31DA" w:rsidRPr="007B67E0">
        <w:rPr>
          <w:rFonts w:hint="cs"/>
          <w:sz w:val="32"/>
          <w:szCs w:val="32"/>
          <w:rtl/>
          <w:lang w:bidi="ar-IQ"/>
        </w:rPr>
        <w:t xml:space="preserve">واذا </w:t>
      </w:r>
      <w:r w:rsidR="00711CF7" w:rsidRPr="007B67E0">
        <w:rPr>
          <w:rFonts w:hint="cs"/>
          <w:sz w:val="32"/>
          <w:szCs w:val="32"/>
          <w:rtl/>
          <w:lang w:bidi="ar-IQ"/>
        </w:rPr>
        <w:t>ما تجاوز</w:t>
      </w:r>
      <w:r w:rsidR="00711CF7" w:rsidRPr="007B67E0">
        <w:rPr>
          <w:rFonts w:hint="eastAsia"/>
          <w:sz w:val="32"/>
          <w:szCs w:val="32"/>
          <w:rtl/>
          <w:lang w:bidi="ar-IQ"/>
        </w:rPr>
        <w:t>ت</w:t>
      </w:r>
      <w:r w:rsidR="008A31DA" w:rsidRPr="007B67E0">
        <w:rPr>
          <w:rFonts w:hint="cs"/>
          <w:sz w:val="32"/>
          <w:szCs w:val="32"/>
          <w:rtl/>
          <w:lang w:bidi="ar-IQ"/>
        </w:rPr>
        <w:t xml:space="preserve"> تلك الإجراءات فان اجراءها يكون باطلا ، وهذه الإجراءات هي :--</w:t>
      </w:r>
    </w:p>
    <w:p w:rsidR="008A31DA" w:rsidRPr="007B67E0" w:rsidRDefault="008A31DA" w:rsidP="007B67E0">
      <w:pPr>
        <w:rPr>
          <w:sz w:val="32"/>
          <w:szCs w:val="32"/>
          <w:rtl/>
          <w:lang w:bidi="ar-IQ"/>
        </w:rPr>
      </w:pPr>
      <w:r w:rsidRPr="007B67E0">
        <w:rPr>
          <w:rFonts w:hint="cs"/>
          <w:sz w:val="32"/>
          <w:szCs w:val="32"/>
          <w:rtl/>
          <w:lang w:bidi="ar-IQ"/>
        </w:rPr>
        <w:t xml:space="preserve">أولا :-- الإعلان عن المناقصة </w:t>
      </w:r>
    </w:p>
    <w:p w:rsidR="008A31DA" w:rsidRPr="007B67E0" w:rsidRDefault="008A31DA" w:rsidP="007B67E0">
      <w:pPr>
        <w:rPr>
          <w:sz w:val="32"/>
          <w:szCs w:val="32"/>
          <w:rtl/>
          <w:lang w:bidi="ar-IQ"/>
        </w:rPr>
      </w:pPr>
      <w:r w:rsidRPr="007B67E0">
        <w:rPr>
          <w:rFonts w:hint="cs"/>
          <w:sz w:val="32"/>
          <w:szCs w:val="32"/>
          <w:rtl/>
          <w:lang w:bidi="ar-IQ"/>
        </w:rPr>
        <w:t xml:space="preserve">ثانيا :--استلام العطاءات </w:t>
      </w:r>
    </w:p>
    <w:p w:rsidR="008A31DA" w:rsidRPr="007B67E0" w:rsidRDefault="008A31DA" w:rsidP="007B67E0">
      <w:pPr>
        <w:rPr>
          <w:sz w:val="32"/>
          <w:szCs w:val="32"/>
          <w:rtl/>
          <w:lang w:bidi="ar-IQ"/>
        </w:rPr>
      </w:pPr>
      <w:r w:rsidRPr="007B67E0">
        <w:rPr>
          <w:rFonts w:hint="cs"/>
          <w:sz w:val="32"/>
          <w:szCs w:val="32"/>
          <w:rtl/>
          <w:lang w:bidi="ar-IQ"/>
        </w:rPr>
        <w:t xml:space="preserve">ثالثا :--فحص العطاءات </w:t>
      </w:r>
    </w:p>
    <w:p w:rsidR="008A31DA" w:rsidRPr="007B67E0" w:rsidRDefault="008A31DA" w:rsidP="007B67E0">
      <w:pPr>
        <w:rPr>
          <w:sz w:val="32"/>
          <w:szCs w:val="32"/>
          <w:rtl/>
          <w:lang w:bidi="ar-IQ"/>
        </w:rPr>
      </w:pPr>
      <w:r w:rsidRPr="007B67E0">
        <w:rPr>
          <w:rFonts w:hint="cs"/>
          <w:sz w:val="32"/>
          <w:szCs w:val="32"/>
          <w:rtl/>
          <w:lang w:bidi="ar-IQ"/>
        </w:rPr>
        <w:t xml:space="preserve">رابعا:--تحليل ودراسة العطاءات </w:t>
      </w:r>
    </w:p>
    <w:p w:rsidR="008A31DA" w:rsidRPr="007B67E0" w:rsidRDefault="00A2677F" w:rsidP="007B67E0">
      <w:pPr>
        <w:rPr>
          <w:sz w:val="32"/>
          <w:szCs w:val="32"/>
          <w:rtl/>
          <w:lang w:bidi="ar-IQ"/>
        </w:rPr>
      </w:pPr>
      <w:r w:rsidRPr="007B67E0">
        <w:rPr>
          <w:rFonts w:hint="cs"/>
          <w:sz w:val="32"/>
          <w:szCs w:val="32"/>
          <w:rtl/>
          <w:lang w:bidi="ar-IQ"/>
        </w:rPr>
        <w:t xml:space="preserve">خامسا:--المصادقة على إرساء </w:t>
      </w:r>
      <w:r w:rsidR="00C12D03">
        <w:rPr>
          <w:rFonts w:hint="cs"/>
          <w:sz w:val="32"/>
          <w:szCs w:val="32"/>
          <w:rtl/>
          <w:lang w:bidi="ar-IQ"/>
        </w:rPr>
        <w:t xml:space="preserve">المناقصة واعتمادها </w:t>
      </w:r>
      <w:r w:rsidRPr="007B67E0">
        <w:rPr>
          <w:rFonts w:hint="cs"/>
          <w:sz w:val="32"/>
          <w:szCs w:val="32"/>
          <w:rtl/>
          <w:lang w:bidi="ar-IQ"/>
        </w:rPr>
        <w:t>وابرام العقد</w:t>
      </w:r>
    </w:p>
    <w:p w:rsidR="008A31DA" w:rsidRPr="007B67E0" w:rsidRDefault="008A31DA" w:rsidP="007B67E0">
      <w:pPr>
        <w:rPr>
          <w:sz w:val="32"/>
          <w:szCs w:val="32"/>
          <w:rtl/>
          <w:lang w:bidi="ar-IQ"/>
        </w:rPr>
      </w:pPr>
      <w:r w:rsidRPr="007B67E0">
        <w:rPr>
          <w:rFonts w:hint="cs"/>
          <w:sz w:val="32"/>
          <w:szCs w:val="32"/>
          <w:rtl/>
          <w:lang w:bidi="ar-IQ"/>
        </w:rPr>
        <w:t xml:space="preserve">أولا :-- الإعلان عن المناقصة </w:t>
      </w:r>
    </w:p>
    <w:p w:rsidR="008A31DA" w:rsidRPr="007B67E0" w:rsidRDefault="00367C0F" w:rsidP="007B67E0">
      <w:pPr>
        <w:rPr>
          <w:sz w:val="32"/>
          <w:szCs w:val="32"/>
          <w:rtl/>
          <w:lang w:bidi="ar-IQ"/>
        </w:rPr>
      </w:pPr>
      <w:r w:rsidRPr="007B67E0">
        <w:rPr>
          <w:rFonts w:hint="cs"/>
          <w:sz w:val="32"/>
          <w:szCs w:val="32"/>
          <w:rtl/>
          <w:lang w:bidi="ar-IQ"/>
        </w:rPr>
        <w:t>ويقصد بالإعلان دعوة جميع الراغبين بالتعاقد للاشتراك في المناقصة التي يتم الإعلان عنها ،وابلاغهم عن كيفية الحصول على شروط المناقصة ونوعية المواصفات المطلوبة ،ومكان وزمان اجراء المناقصة ،و</w:t>
      </w:r>
      <w:r w:rsidR="00B650C4" w:rsidRPr="007B67E0">
        <w:rPr>
          <w:rFonts w:hint="cs"/>
          <w:sz w:val="32"/>
          <w:szCs w:val="32"/>
          <w:rtl/>
          <w:lang w:bidi="ar-IQ"/>
        </w:rPr>
        <w:t xml:space="preserve">يبدو الإعلان ضروري </w:t>
      </w:r>
      <w:r w:rsidR="00711CF7" w:rsidRPr="007B67E0">
        <w:rPr>
          <w:rFonts w:hint="cs"/>
          <w:sz w:val="32"/>
          <w:szCs w:val="32"/>
          <w:rtl/>
          <w:lang w:bidi="ar-IQ"/>
        </w:rPr>
        <w:t>لأنه</w:t>
      </w:r>
      <w:r w:rsidR="00271755" w:rsidRPr="007B67E0">
        <w:rPr>
          <w:rFonts w:hint="cs"/>
          <w:sz w:val="32"/>
          <w:szCs w:val="32"/>
          <w:rtl/>
          <w:lang w:bidi="ar-IQ"/>
        </w:rPr>
        <w:t xml:space="preserve"> يجعل المشاركة في المناقصة مشاركة فعلية 0 اما في حالة عدم الإعلان فستقتصر المنافسة على عدد محدود من المنافسين 0</w:t>
      </w:r>
    </w:p>
    <w:p w:rsidR="00271755" w:rsidRPr="007B67E0" w:rsidRDefault="00271755" w:rsidP="007B67E0">
      <w:pPr>
        <w:rPr>
          <w:sz w:val="32"/>
          <w:szCs w:val="32"/>
          <w:rtl/>
          <w:lang w:bidi="ar-IQ"/>
        </w:rPr>
      </w:pPr>
      <w:r w:rsidRPr="007B67E0">
        <w:rPr>
          <w:rFonts w:hint="cs"/>
          <w:sz w:val="32"/>
          <w:szCs w:val="32"/>
          <w:rtl/>
          <w:lang w:bidi="ar-IQ"/>
        </w:rPr>
        <w:t>س \ ماذا يتضمن الإعلان عن المنافسة ؟</w:t>
      </w:r>
    </w:p>
    <w:p w:rsidR="00271755" w:rsidRPr="007B67E0" w:rsidRDefault="00271755" w:rsidP="00ED6486">
      <w:pPr>
        <w:rPr>
          <w:sz w:val="32"/>
          <w:szCs w:val="32"/>
          <w:lang w:bidi="ar-IQ"/>
        </w:rPr>
      </w:pPr>
      <w:r w:rsidRPr="007B67E0">
        <w:rPr>
          <w:rFonts w:hint="cs"/>
          <w:sz w:val="32"/>
          <w:szCs w:val="32"/>
          <w:rtl/>
          <w:lang w:bidi="ar-IQ"/>
        </w:rPr>
        <w:t>ج :-- يتضمن الإعلان عن المنافس</w:t>
      </w:r>
      <w:r w:rsidR="008426E0" w:rsidRPr="007B67E0">
        <w:rPr>
          <w:rFonts w:hint="cs"/>
          <w:sz w:val="32"/>
          <w:szCs w:val="32"/>
          <w:rtl/>
          <w:lang w:bidi="ar-IQ"/>
        </w:rPr>
        <w:t>ة معلومات واضحة ودقيقة تبين مايات</w:t>
      </w:r>
      <w:r w:rsidRPr="007B67E0">
        <w:rPr>
          <w:rFonts w:hint="cs"/>
          <w:sz w:val="32"/>
          <w:szCs w:val="32"/>
          <w:rtl/>
          <w:lang w:bidi="ar-IQ"/>
        </w:rPr>
        <w:t>ي :--</w:t>
      </w:r>
    </w:p>
    <w:p w:rsidR="00271755" w:rsidRPr="007B67E0" w:rsidRDefault="00271755" w:rsidP="007B67E0">
      <w:pPr>
        <w:rPr>
          <w:sz w:val="32"/>
          <w:szCs w:val="32"/>
          <w:lang w:bidi="ar-IQ"/>
        </w:rPr>
      </w:pPr>
      <w:r w:rsidRPr="007B67E0">
        <w:rPr>
          <w:rFonts w:hint="cs"/>
          <w:sz w:val="32"/>
          <w:szCs w:val="32"/>
          <w:rtl/>
          <w:lang w:bidi="ar-IQ"/>
        </w:rPr>
        <w:t>رقم المناقصة 0</w:t>
      </w:r>
    </w:p>
    <w:p w:rsidR="00271755" w:rsidRPr="007B67E0" w:rsidRDefault="00271755" w:rsidP="007B67E0">
      <w:pPr>
        <w:rPr>
          <w:sz w:val="32"/>
          <w:szCs w:val="32"/>
          <w:lang w:bidi="ar-IQ"/>
        </w:rPr>
      </w:pPr>
      <w:r w:rsidRPr="007B67E0">
        <w:rPr>
          <w:rFonts w:hint="cs"/>
          <w:sz w:val="32"/>
          <w:szCs w:val="32"/>
          <w:rtl/>
          <w:lang w:bidi="ar-IQ"/>
        </w:rPr>
        <w:t>مكان بيع مستندات المناقصة 0</w:t>
      </w:r>
    </w:p>
    <w:p w:rsidR="00271755" w:rsidRPr="007B67E0" w:rsidRDefault="00271755" w:rsidP="007B67E0">
      <w:pPr>
        <w:rPr>
          <w:sz w:val="32"/>
          <w:szCs w:val="32"/>
          <w:lang w:bidi="ar-IQ"/>
        </w:rPr>
      </w:pPr>
      <w:r w:rsidRPr="007B67E0">
        <w:rPr>
          <w:rFonts w:hint="cs"/>
          <w:sz w:val="32"/>
          <w:szCs w:val="32"/>
          <w:rtl/>
          <w:lang w:bidi="ar-IQ"/>
        </w:rPr>
        <w:lastRenderedPageBreak/>
        <w:t xml:space="preserve">موعد </w:t>
      </w:r>
      <w:r w:rsidR="004062B0" w:rsidRPr="007B67E0">
        <w:rPr>
          <w:rFonts w:hint="cs"/>
          <w:sz w:val="32"/>
          <w:szCs w:val="32"/>
          <w:rtl/>
          <w:lang w:bidi="ar-IQ"/>
        </w:rPr>
        <w:t>بيع مستندات المناقصة 0</w:t>
      </w:r>
    </w:p>
    <w:p w:rsidR="004062B0" w:rsidRPr="007B67E0" w:rsidRDefault="004062B0" w:rsidP="007B67E0">
      <w:pPr>
        <w:rPr>
          <w:sz w:val="32"/>
          <w:szCs w:val="32"/>
          <w:lang w:bidi="ar-IQ"/>
        </w:rPr>
      </w:pPr>
      <w:r w:rsidRPr="007B67E0">
        <w:rPr>
          <w:rFonts w:hint="cs"/>
          <w:sz w:val="32"/>
          <w:szCs w:val="32"/>
          <w:rtl/>
          <w:lang w:bidi="ar-IQ"/>
        </w:rPr>
        <w:t xml:space="preserve">مقدار </w:t>
      </w:r>
      <w:r w:rsidR="00711CF7" w:rsidRPr="007B67E0">
        <w:rPr>
          <w:rFonts w:hint="cs"/>
          <w:sz w:val="32"/>
          <w:szCs w:val="32"/>
          <w:rtl/>
          <w:lang w:bidi="ar-IQ"/>
        </w:rPr>
        <w:t>التأمينات</w:t>
      </w:r>
      <w:r w:rsidRPr="007B67E0">
        <w:rPr>
          <w:rFonts w:hint="cs"/>
          <w:sz w:val="32"/>
          <w:szCs w:val="32"/>
          <w:rtl/>
          <w:lang w:bidi="ar-IQ"/>
        </w:rPr>
        <w:t xml:space="preserve"> الأولية 0</w:t>
      </w:r>
    </w:p>
    <w:p w:rsidR="004062B0" w:rsidRPr="007B67E0" w:rsidRDefault="004062B0" w:rsidP="007B67E0">
      <w:pPr>
        <w:rPr>
          <w:sz w:val="32"/>
          <w:szCs w:val="32"/>
          <w:lang w:bidi="ar-IQ"/>
        </w:rPr>
      </w:pPr>
      <w:r w:rsidRPr="007B67E0">
        <w:rPr>
          <w:rFonts w:hint="cs"/>
          <w:sz w:val="32"/>
          <w:szCs w:val="32"/>
          <w:rtl/>
          <w:lang w:bidi="ar-IQ"/>
        </w:rPr>
        <w:t>موعد غلق المناقصة  0</w:t>
      </w:r>
    </w:p>
    <w:p w:rsidR="004062B0" w:rsidRPr="007B67E0" w:rsidRDefault="004062B0" w:rsidP="007B67E0">
      <w:pPr>
        <w:rPr>
          <w:sz w:val="32"/>
          <w:szCs w:val="32"/>
          <w:lang w:bidi="ar-IQ"/>
        </w:rPr>
      </w:pPr>
      <w:r w:rsidRPr="007B67E0">
        <w:rPr>
          <w:rFonts w:hint="cs"/>
          <w:sz w:val="32"/>
          <w:szCs w:val="32"/>
          <w:rtl/>
          <w:lang w:bidi="ar-IQ"/>
        </w:rPr>
        <w:t>سعر مستندات المناقصة 0</w:t>
      </w:r>
    </w:p>
    <w:p w:rsidR="004062B0" w:rsidRPr="007B67E0" w:rsidRDefault="004062B0" w:rsidP="007B67E0">
      <w:pPr>
        <w:rPr>
          <w:sz w:val="32"/>
          <w:szCs w:val="32"/>
          <w:lang w:bidi="ar-IQ"/>
        </w:rPr>
      </w:pPr>
      <w:r w:rsidRPr="007B67E0">
        <w:rPr>
          <w:rFonts w:hint="cs"/>
          <w:sz w:val="32"/>
          <w:szCs w:val="32"/>
          <w:rtl/>
          <w:lang w:bidi="ar-IQ"/>
        </w:rPr>
        <w:t>درجة وصنف المقاول المطلوب 0</w:t>
      </w:r>
    </w:p>
    <w:p w:rsidR="004062B0" w:rsidRPr="007B67E0" w:rsidRDefault="004062B0" w:rsidP="007B67E0">
      <w:pPr>
        <w:rPr>
          <w:sz w:val="32"/>
          <w:szCs w:val="32"/>
          <w:lang w:bidi="ar-IQ"/>
        </w:rPr>
      </w:pPr>
      <w:r w:rsidRPr="007B67E0">
        <w:rPr>
          <w:rFonts w:hint="cs"/>
          <w:sz w:val="32"/>
          <w:szCs w:val="32"/>
          <w:rtl/>
          <w:lang w:bidi="ar-IQ"/>
        </w:rPr>
        <w:t>الجهة التي تقدم اليها العطاءات  0</w:t>
      </w:r>
    </w:p>
    <w:p w:rsidR="004062B0" w:rsidRPr="007B67E0" w:rsidRDefault="004062B0" w:rsidP="007B67E0">
      <w:pPr>
        <w:rPr>
          <w:sz w:val="32"/>
          <w:szCs w:val="32"/>
          <w:lang w:bidi="ar-IQ"/>
        </w:rPr>
      </w:pPr>
      <w:r w:rsidRPr="007B67E0">
        <w:rPr>
          <w:rFonts w:hint="cs"/>
          <w:sz w:val="32"/>
          <w:szCs w:val="32"/>
          <w:rtl/>
          <w:lang w:bidi="ar-IQ"/>
        </w:rPr>
        <w:t>اية معلومات أخرى تراها الجهة الإدارية ضرورية للمناقصة 0</w:t>
      </w:r>
    </w:p>
    <w:p w:rsidR="00803BBD" w:rsidRPr="007B67E0" w:rsidRDefault="00803BBD" w:rsidP="007B67E0">
      <w:pPr>
        <w:rPr>
          <w:sz w:val="32"/>
          <w:szCs w:val="32"/>
          <w:rtl/>
          <w:lang w:bidi="ar-IQ"/>
        </w:rPr>
      </w:pPr>
      <w:r w:rsidRPr="007B67E0">
        <w:rPr>
          <w:rFonts w:hint="cs"/>
          <w:sz w:val="32"/>
          <w:szCs w:val="32"/>
          <w:rtl/>
          <w:lang w:bidi="ar-IQ"/>
        </w:rPr>
        <w:t xml:space="preserve">س / هل يجوز للإدارة خلال فترة الإعلان عن المناقصة إضافة </w:t>
      </w:r>
      <w:r w:rsidR="00D81E78" w:rsidRPr="007B67E0">
        <w:rPr>
          <w:rFonts w:hint="cs"/>
          <w:sz w:val="32"/>
          <w:szCs w:val="32"/>
          <w:rtl/>
          <w:lang w:bidi="ar-IQ"/>
        </w:rPr>
        <w:t xml:space="preserve">او تعديل </w:t>
      </w:r>
      <w:r w:rsidR="00EC64EC" w:rsidRPr="007B67E0">
        <w:rPr>
          <w:rFonts w:hint="cs"/>
          <w:sz w:val="32"/>
          <w:szCs w:val="32"/>
          <w:rtl/>
          <w:lang w:bidi="ar-IQ"/>
        </w:rPr>
        <w:t xml:space="preserve">او حذف شرط </w:t>
      </w:r>
      <w:r w:rsidR="00C20F7A" w:rsidRPr="007B67E0">
        <w:rPr>
          <w:rFonts w:hint="cs"/>
          <w:sz w:val="32"/>
          <w:szCs w:val="32"/>
          <w:rtl/>
          <w:lang w:bidi="ar-IQ"/>
        </w:rPr>
        <w:t xml:space="preserve"> </w:t>
      </w:r>
      <w:r w:rsidR="00B86643" w:rsidRPr="007B67E0">
        <w:rPr>
          <w:rFonts w:hint="cs"/>
          <w:sz w:val="32"/>
          <w:szCs w:val="32"/>
          <w:rtl/>
          <w:lang w:bidi="ar-IQ"/>
        </w:rPr>
        <w:t>او مادة في وثائقها ؟ وما الحكم في هذه الحالة ؟</w:t>
      </w:r>
    </w:p>
    <w:p w:rsidR="00B86643" w:rsidRPr="007B67E0" w:rsidRDefault="00B86643" w:rsidP="007B67E0">
      <w:pPr>
        <w:rPr>
          <w:sz w:val="32"/>
          <w:szCs w:val="32"/>
          <w:rtl/>
          <w:lang w:bidi="ar-IQ"/>
        </w:rPr>
      </w:pPr>
      <w:r w:rsidRPr="007B67E0">
        <w:rPr>
          <w:rFonts w:hint="cs"/>
          <w:sz w:val="32"/>
          <w:szCs w:val="32"/>
          <w:rtl/>
          <w:lang w:bidi="ar-IQ"/>
        </w:rPr>
        <w:t xml:space="preserve">ج / </w:t>
      </w:r>
      <w:r w:rsidR="00711CF7" w:rsidRPr="007B67E0">
        <w:rPr>
          <w:rFonts w:hint="cs"/>
          <w:sz w:val="32"/>
          <w:szCs w:val="32"/>
          <w:rtl/>
          <w:lang w:bidi="ar-IQ"/>
        </w:rPr>
        <w:t>لا يجو</w:t>
      </w:r>
      <w:r w:rsidR="00711CF7" w:rsidRPr="007B67E0">
        <w:rPr>
          <w:rFonts w:hint="eastAsia"/>
          <w:sz w:val="32"/>
          <w:szCs w:val="32"/>
          <w:rtl/>
          <w:lang w:bidi="ar-IQ"/>
        </w:rPr>
        <w:t>ز</w:t>
      </w:r>
      <w:r w:rsidRPr="007B67E0">
        <w:rPr>
          <w:rFonts w:hint="cs"/>
          <w:sz w:val="32"/>
          <w:szCs w:val="32"/>
          <w:rtl/>
          <w:lang w:bidi="ar-IQ"/>
        </w:rPr>
        <w:t xml:space="preserve"> للإدارة خلال </w:t>
      </w:r>
      <w:r w:rsidR="008426E0" w:rsidRPr="007B67E0">
        <w:rPr>
          <w:rFonts w:hint="cs"/>
          <w:sz w:val="32"/>
          <w:szCs w:val="32"/>
          <w:rtl/>
          <w:lang w:bidi="ar-IQ"/>
        </w:rPr>
        <w:t>ه</w:t>
      </w:r>
      <w:r w:rsidRPr="007B67E0">
        <w:rPr>
          <w:rFonts w:hint="cs"/>
          <w:sz w:val="32"/>
          <w:szCs w:val="32"/>
          <w:rtl/>
          <w:lang w:bidi="ar-IQ"/>
        </w:rPr>
        <w:t>ذه الفترة اجراء أي تغيير في</w:t>
      </w:r>
      <w:r w:rsidR="008426E0" w:rsidRPr="007B67E0">
        <w:rPr>
          <w:rFonts w:hint="cs"/>
          <w:sz w:val="32"/>
          <w:szCs w:val="32"/>
          <w:rtl/>
          <w:lang w:bidi="ar-IQ"/>
        </w:rPr>
        <w:t xml:space="preserve"> وثائقها الا في الحلات الاتية :--</w:t>
      </w:r>
    </w:p>
    <w:p w:rsidR="008426E0" w:rsidRPr="007B67E0" w:rsidRDefault="008426E0" w:rsidP="007B67E0">
      <w:pPr>
        <w:rPr>
          <w:sz w:val="32"/>
          <w:szCs w:val="32"/>
          <w:lang w:bidi="ar-IQ"/>
        </w:rPr>
      </w:pPr>
      <w:r w:rsidRPr="007B67E0">
        <w:rPr>
          <w:rFonts w:hint="cs"/>
          <w:sz w:val="32"/>
          <w:szCs w:val="32"/>
          <w:rtl/>
          <w:lang w:bidi="ar-IQ"/>
        </w:rPr>
        <w:t>عند الضرورة القصوى 0</w:t>
      </w:r>
    </w:p>
    <w:p w:rsidR="008426E0" w:rsidRPr="007B67E0" w:rsidRDefault="008426E0" w:rsidP="007B67E0">
      <w:pPr>
        <w:rPr>
          <w:sz w:val="32"/>
          <w:szCs w:val="32"/>
          <w:lang w:bidi="ar-IQ"/>
        </w:rPr>
      </w:pPr>
      <w:r w:rsidRPr="007B67E0">
        <w:rPr>
          <w:rFonts w:hint="cs"/>
          <w:sz w:val="32"/>
          <w:szCs w:val="32"/>
          <w:rtl/>
          <w:lang w:bidi="ar-IQ"/>
        </w:rPr>
        <w:t>بموافقة الجهة التي اقرت تلك الوثائق 0</w:t>
      </w:r>
    </w:p>
    <w:p w:rsidR="008426E0" w:rsidRPr="007B67E0" w:rsidRDefault="008426E0" w:rsidP="007B67E0">
      <w:pPr>
        <w:rPr>
          <w:sz w:val="32"/>
          <w:szCs w:val="32"/>
          <w:lang w:bidi="ar-IQ"/>
        </w:rPr>
      </w:pPr>
      <w:r w:rsidRPr="007B67E0">
        <w:rPr>
          <w:rFonts w:hint="cs"/>
          <w:sz w:val="32"/>
          <w:szCs w:val="32"/>
          <w:rtl/>
          <w:lang w:bidi="ar-IQ"/>
        </w:rPr>
        <w:t>ان يتم اصدار ملاحق ترسل الى جميع المشتركين في المناقصة 0</w:t>
      </w:r>
    </w:p>
    <w:p w:rsidR="008426E0" w:rsidRPr="007B67E0" w:rsidRDefault="008426E0" w:rsidP="007B67E0">
      <w:pPr>
        <w:rPr>
          <w:sz w:val="32"/>
          <w:szCs w:val="32"/>
          <w:rtl/>
          <w:lang w:bidi="ar-IQ"/>
        </w:rPr>
      </w:pPr>
      <w:r w:rsidRPr="007B67E0">
        <w:rPr>
          <w:rFonts w:hint="cs"/>
          <w:sz w:val="32"/>
          <w:szCs w:val="32"/>
          <w:rtl/>
          <w:lang w:bidi="ar-IQ"/>
        </w:rPr>
        <w:t>ان يكون ذلك قبل مدة كافية من تاريخ الموعد النهائي لتقديم العطاءات 0</w:t>
      </w:r>
    </w:p>
    <w:p w:rsidR="00CF5F89" w:rsidRPr="007B67E0" w:rsidRDefault="00CF5F89" w:rsidP="007B67E0">
      <w:pPr>
        <w:rPr>
          <w:sz w:val="32"/>
          <w:szCs w:val="32"/>
          <w:rtl/>
          <w:lang w:bidi="ar-IQ"/>
        </w:rPr>
      </w:pPr>
      <w:r w:rsidRPr="007B67E0">
        <w:rPr>
          <w:rFonts w:hint="cs"/>
          <w:sz w:val="32"/>
          <w:szCs w:val="32"/>
          <w:rtl/>
          <w:lang w:bidi="ar-IQ"/>
        </w:rPr>
        <w:t>ويجب على الإدارة الالتزام بالمدة المقررة للإعلان وكيفية اجرائه وعدد المرات التي يجب عليها الإعلان عن المناقصة ، وبخلاف ذلك يعد العقد باطلا 0</w:t>
      </w:r>
    </w:p>
    <w:p w:rsidR="00CF5F89" w:rsidRPr="007B67E0" w:rsidRDefault="00CF5F89" w:rsidP="007B67E0">
      <w:pPr>
        <w:rPr>
          <w:sz w:val="32"/>
          <w:szCs w:val="32"/>
          <w:rtl/>
          <w:lang w:bidi="ar-IQ"/>
        </w:rPr>
      </w:pPr>
      <w:r w:rsidRPr="007B67E0">
        <w:rPr>
          <w:rFonts w:hint="cs"/>
          <w:sz w:val="32"/>
          <w:szCs w:val="32"/>
          <w:rtl/>
          <w:lang w:bidi="ar-IQ"/>
        </w:rPr>
        <w:t xml:space="preserve">س / </w:t>
      </w:r>
      <w:r w:rsidR="0098484F" w:rsidRPr="007B67E0">
        <w:rPr>
          <w:rFonts w:hint="cs"/>
          <w:sz w:val="32"/>
          <w:szCs w:val="32"/>
          <w:rtl/>
          <w:lang w:bidi="ar-IQ"/>
        </w:rPr>
        <w:t>هل يجوز للإدارة إضافة وسائل أخرى للإعلان عن المناقصة او المزايدة ؟</w:t>
      </w:r>
    </w:p>
    <w:p w:rsidR="0098484F" w:rsidRPr="007B67E0" w:rsidRDefault="0098484F" w:rsidP="007B67E0">
      <w:pPr>
        <w:rPr>
          <w:sz w:val="32"/>
          <w:szCs w:val="32"/>
          <w:rtl/>
          <w:lang w:bidi="ar-IQ"/>
        </w:rPr>
      </w:pPr>
      <w:r w:rsidRPr="007B67E0">
        <w:rPr>
          <w:rFonts w:hint="cs"/>
          <w:sz w:val="32"/>
          <w:szCs w:val="32"/>
          <w:rtl/>
          <w:lang w:bidi="ar-IQ"/>
        </w:rPr>
        <w:t xml:space="preserve">ج /يجوز ذلك 0 فقد تلجا الإدارة الى طريقة الإعلان في الإذاعة او التلفزيون او السينما ، </w:t>
      </w:r>
      <w:r w:rsidR="00361CBF" w:rsidRPr="007B67E0">
        <w:rPr>
          <w:rFonts w:hint="cs"/>
          <w:sz w:val="32"/>
          <w:szCs w:val="32"/>
          <w:rtl/>
          <w:lang w:bidi="ar-IQ"/>
        </w:rPr>
        <w:t xml:space="preserve">على ان تكون وفق </w:t>
      </w:r>
      <w:r w:rsidR="00711CF7" w:rsidRPr="007B67E0">
        <w:rPr>
          <w:rFonts w:hint="cs"/>
          <w:sz w:val="32"/>
          <w:szCs w:val="32"/>
          <w:rtl/>
          <w:lang w:bidi="ar-IQ"/>
        </w:rPr>
        <w:t>ما حدد</w:t>
      </w:r>
      <w:r w:rsidR="00711CF7" w:rsidRPr="007B67E0">
        <w:rPr>
          <w:rFonts w:hint="eastAsia"/>
          <w:sz w:val="32"/>
          <w:szCs w:val="32"/>
          <w:rtl/>
          <w:lang w:bidi="ar-IQ"/>
        </w:rPr>
        <w:t>ه</w:t>
      </w:r>
      <w:r w:rsidR="00361CBF" w:rsidRPr="007B67E0">
        <w:rPr>
          <w:rFonts w:hint="cs"/>
          <w:sz w:val="32"/>
          <w:szCs w:val="32"/>
          <w:rtl/>
          <w:lang w:bidi="ar-IQ"/>
        </w:rPr>
        <w:t xml:space="preserve"> القانون0</w:t>
      </w:r>
    </w:p>
    <w:p w:rsidR="0015774C" w:rsidRPr="007B67E0" w:rsidRDefault="00361CBF" w:rsidP="007B67E0">
      <w:pPr>
        <w:rPr>
          <w:sz w:val="32"/>
          <w:szCs w:val="32"/>
          <w:rtl/>
          <w:lang w:bidi="ar-IQ"/>
        </w:rPr>
      </w:pPr>
      <w:r w:rsidRPr="007B67E0">
        <w:rPr>
          <w:rFonts w:hint="cs"/>
          <w:sz w:val="32"/>
          <w:szCs w:val="32"/>
          <w:rtl/>
          <w:lang w:bidi="ar-IQ"/>
        </w:rPr>
        <w:t xml:space="preserve">ويعد </w:t>
      </w:r>
      <w:r w:rsidR="00711CF7" w:rsidRPr="007B67E0">
        <w:rPr>
          <w:rFonts w:hint="cs"/>
          <w:sz w:val="32"/>
          <w:szCs w:val="32"/>
          <w:rtl/>
          <w:lang w:bidi="ar-IQ"/>
        </w:rPr>
        <w:t>مبدئ</w:t>
      </w:r>
      <w:r w:rsidRPr="007B67E0">
        <w:rPr>
          <w:rFonts w:hint="cs"/>
          <w:sz w:val="32"/>
          <w:szCs w:val="32"/>
          <w:rtl/>
          <w:lang w:bidi="ar-IQ"/>
        </w:rPr>
        <w:t xml:space="preserve"> المساواة من المبادئ الأساسية التي تقوم عليها المناقصات العامة والمزايدات العامة </w:t>
      </w:r>
      <w:r w:rsidR="0015774C" w:rsidRPr="007B67E0">
        <w:rPr>
          <w:rFonts w:hint="cs"/>
          <w:sz w:val="32"/>
          <w:szCs w:val="32"/>
          <w:rtl/>
          <w:lang w:bidi="ar-IQ"/>
        </w:rPr>
        <w:t>،</w:t>
      </w:r>
      <w:r w:rsidR="002A1CE8" w:rsidRPr="007B67E0">
        <w:rPr>
          <w:rFonts w:hint="cs"/>
          <w:sz w:val="32"/>
          <w:szCs w:val="32"/>
          <w:rtl/>
          <w:lang w:bidi="ar-IQ"/>
        </w:rPr>
        <w:t xml:space="preserve">ويعتبر الإعلان الضمانة الأساسية لتحقيق هذا </w:t>
      </w:r>
      <w:r w:rsidR="00711CF7" w:rsidRPr="007B67E0">
        <w:rPr>
          <w:rFonts w:hint="cs"/>
          <w:sz w:val="32"/>
          <w:szCs w:val="32"/>
          <w:rtl/>
          <w:lang w:bidi="ar-IQ"/>
        </w:rPr>
        <w:t>المبدئ</w:t>
      </w:r>
      <w:r w:rsidR="002A1CE8" w:rsidRPr="007B67E0">
        <w:rPr>
          <w:rFonts w:hint="cs"/>
          <w:sz w:val="32"/>
          <w:szCs w:val="32"/>
          <w:rtl/>
          <w:lang w:bidi="ar-IQ"/>
        </w:rPr>
        <w:t xml:space="preserve"> ،</w:t>
      </w:r>
      <w:r w:rsidR="0015774C" w:rsidRPr="007B67E0">
        <w:rPr>
          <w:rFonts w:hint="cs"/>
          <w:sz w:val="32"/>
          <w:szCs w:val="32"/>
          <w:rtl/>
          <w:lang w:bidi="ar-IQ"/>
        </w:rPr>
        <w:t xml:space="preserve">لكن هذا </w:t>
      </w:r>
      <w:r w:rsidR="00711CF7" w:rsidRPr="007B67E0">
        <w:rPr>
          <w:rFonts w:hint="cs"/>
          <w:sz w:val="32"/>
          <w:szCs w:val="32"/>
          <w:rtl/>
          <w:lang w:bidi="ar-IQ"/>
        </w:rPr>
        <w:t>المبدئ</w:t>
      </w:r>
      <w:r w:rsidR="0015774C" w:rsidRPr="007B67E0">
        <w:rPr>
          <w:rFonts w:hint="cs"/>
          <w:sz w:val="32"/>
          <w:szCs w:val="32"/>
          <w:rtl/>
          <w:lang w:bidi="ar-IQ"/>
        </w:rPr>
        <w:t xml:space="preserve"> عليه بعض الاستثناءات ،تعود لاعتبارات مختلفة منها 0</w:t>
      </w:r>
    </w:p>
    <w:p w:rsidR="0015774C" w:rsidRPr="007B67E0" w:rsidRDefault="0015774C" w:rsidP="007B67E0">
      <w:pPr>
        <w:rPr>
          <w:sz w:val="32"/>
          <w:szCs w:val="32"/>
          <w:lang w:bidi="ar-IQ"/>
        </w:rPr>
      </w:pPr>
      <w:r w:rsidRPr="007B67E0">
        <w:rPr>
          <w:rFonts w:hint="cs"/>
          <w:sz w:val="32"/>
          <w:szCs w:val="32"/>
          <w:rtl/>
          <w:lang w:bidi="ar-IQ"/>
        </w:rPr>
        <w:t xml:space="preserve">طبيعة المناقصة :--فالمناقصة المحدودة بطبيعتها تكون المنافسة فيها مقصورة على عدد من الذين يسمح لهم بالاشتراك في هذا النوع من </w:t>
      </w:r>
      <w:r w:rsidR="00711CF7" w:rsidRPr="007B67E0">
        <w:rPr>
          <w:rFonts w:hint="cs"/>
          <w:sz w:val="32"/>
          <w:szCs w:val="32"/>
          <w:rtl/>
          <w:lang w:bidi="ar-IQ"/>
        </w:rPr>
        <w:t>المناقص</w:t>
      </w:r>
      <w:r w:rsidR="00711CF7" w:rsidRPr="007B67E0">
        <w:rPr>
          <w:rFonts w:hint="eastAsia"/>
          <w:sz w:val="32"/>
          <w:szCs w:val="32"/>
          <w:rtl/>
          <w:lang w:bidi="ar-IQ"/>
        </w:rPr>
        <w:t>ة</w:t>
      </w:r>
      <w:r w:rsidRPr="007B67E0">
        <w:rPr>
          <w:rFonts w:hint="cs"/>
          <w:sz w:val="32"/>
          <w:szCs w:val="32"/>
          <w:rtl/>
          <w:lang w:bidi="ar-IQ"/>
        </w:rPr>
        <w:t xml:space="preserve"> 0</w:t>
      </w:r>
    </w:p>
    <w:p w:rsidR="0015774C" w:rsidRPr="007B67E0" w:rsidRDefault="0015774C" w:rsidP="007B67E0">
      <w:pPr>
        <w:rPr>
          <w:sz w:val="32"/>
          <w:szCs w:val="32"/>
          <w:lang w:bidi="ar-IQ"/>
        </w:rPr>
      </w:pPr>
      <w:r w:rsidRPr="007B67E0">
        <w:rPr>
          <w:rFonts w:hint="cs"/>
          <w:sz w:val="32"/>
          <w:szCs w:val="32"/>
          <w:rtl/>
          <w:lang w:bidi="ar-IQ"/>
        </w:rPr>
        <w:lastRenderedPageBreak/>
        <w:t xml:space="preserve">قد تطلب الإدارة في بعض العقود من المتقدمين </w:t>
      </w:r>
      <w:r w:rsidR="00806A4C" w:rsidRPr="007B67E0">
        <w:rPr>
          <w:rFonts w:hint="cs"/>
          <w:sz w:val="32"/>
          <w:szCs w:val="32"/>
          <w:rtl/>
          <w:lang w:bidi="ar-IQ"/>
        </w:rPr>
        <w:t>للتعاقد معها الأدلة والقرائن الت</w:t>
      </w:r>
      <w:r w:rsidR="00EE4A41" w:rsidRPr="007B67E0">
        <w:rPr>
          <w:rFonts w:hint="cs"/>
          <w:sz w:val="32"/>
          <w:szCs w:val="32"/>
          <w:rtl/>
          <w:lang w:bidi="ar-IQ"/>
        </w:rPr>
        <w:t xml:space="preserve">ي تثبت اهليتهم المالية والفنية ، وتستبعد بعض الأشخاص الذين يثبت لها عدم قدرتهم </w:t>
      </w:r>
      <w:r w:rsidR="00535427" w:rsidRPr="007B67E0">
        <w:rPr>
          <w:rFonts w:hint="cs"/>
          <w:sz w:val="32"/>
          <w:szCs w:val="32"/>
          <w:rtl/>
          <w:lang w:bidi="ar-IQ"/>
        </w:rPr>
        <w:t>الفنية والمالية 0</w:t>
      </w:r>
    </w:p>
    <w:p w:rsidR="00465DC3" w:rsidRPr="007B67E0" w:rsidRDefault="00465DC3" w:rsidP="007B67E0">
      <w:pPr>
        <w:rPr>
          <w:sz w:val="32"/>
          <w:szCs w:val="32"/>
          <w:lang w:bidi="ar-IQ"/>
        </w:rPr>
      </w:pPr>
      <w:r w:rsidRPr="007B67E0">
        <w:rPr>
          <w:rFonts w:hint="cs"/>
          <w:sz w:val="32"/>
          <w:szCs w:val="32"/>
          <w:rtl/>
          <w:lang w:bidi="ar-IQ"/>
        </w:rPr>
        <w:t>قد يمنع احد الأشخاص من المشاركة كعقوبة له ،ويكون ذلك في الحلات الاتية :</w:t>
      </w:r>
    </w:p>
    <w:p w:rsidR="00465DC3" w:rsidRPr="007B67E0" w:rsidRDefault="00465DC3" w:rsidP="007B67E0">
      <w:pPr>
        <w:rPr>
          <w:sz w:val="32"/>
          <w:szCs w:val="32"/>
          <w:rtl/>
          <w:lang w:bidi="ar-IQ"/>
        </w:rPr>
      </w:pPr>
      <w:r w:rsidRPr="007B67E0">
        <w:rPr>
          <w:rFonts w:hint="cs"/>
          <w:sz w:val="32"/>
          <w:szCs w:val="32"/>
          <w:rtl/>
          <w:lang w:bidi="ar-IQ"/>
        </w:rPr>
        <w:t>---اذا سبق التعاقد معه واخل بالتزاماته خللا جسيما 0</w:t>
      </w:r>
    </w:p>
    <w:p w:rsidR="00465DC3" w:rsidRPr="007B67E0" w:rsidRDefault="00465DC3" w:rsidP="007B67E0">
      <w:pPr>
        <w:rPr>
          <w:sz w:val="32"/>
          <w:szCs w:val="32"/>
          <w:rtl/>
          <w:lang w:bidi="ar-IQ"/>
        </w:rPr>
      </w:pPr>
      <w:r w:rsidRPr="007B67E0">
        <w:rPr>
          <w:rFonts w:hint="cs"/>
          <w:sz w:val="32"/>
          <w:szCs w:val="32"/>
          <w:rtl/>
          <w:lang w:bidi="ar-IQ"/>
        </w:rPr>
        <w:t>---اذا ثبت غشه 0</w:t>
      </w:r>
    </w:p>
    <w:p w:rsidR="00465DC3" w:rsidRPr="007B67E0" w:rsidRDefault="00465DC3" w:rsidP="007B67E0">
      <w:pPr>
        <w:rPr>
          <w:sz w:val="32"/>
          <w:szCs w:val="32"/>
          <w:rtl/>
          <w:lang w:bidi="ar-IQ"/>
        </w:rPr>
      </w:pPr>
      <w:r w:rsidRPr="007B67E0">
        <w:rPr>
          <w:rFonts w:hint="cs"/>
          <w:sz w:val="32"/>
          <w:szCs w:val="32"/>
          <w:rtl/>
          <w:lang w:bidi="ar-IQ"/>
        </w:rPr>
        <w:t>---اذا ثبت احتياله 0</w:t>
      </w:r>
    </w:p>
    <w:p w:rsidR="00465DC3" w:rsidRPr="007B67E0" w:rsidRDefault="00465DC3" w:rsidP="007B67E0">
      <w:pPr>
        <w:rPr>
          <w:sz w:val="32"/>
          <w:szCs w:val="32"/>
          <w:rtl/>
          <w:lang w:bidi="ar-IQ"/>
        </w:rPr>
      </w:pPr>
      <w:r w:rsidRPr="007B67E0">
        <w:rPr>
          <w:rFonts w:hint="cs"/>
          <w:sz w:val="32"/>
          <w:szCs w:val="32"/>
          <w:rtl/>
          <w:lang w:bidi="ar-IQ"/>
        </w:rPr>
        <w:t>---اذا ثبت افلاسه 0</w:t>
      </w:r>
    </w:p>
    <w:p w:rsidR="00465DC3" w:rsidRPr="007B67E0" w:rsidRDefault="00465DC3" w:rsidP="007B67E0">
      <w:pPr>
        <w:rPr>
          <w:sz w:val="32"/>
          <w:szCs w:val="32"/>
          <w:rtl/>
          <w:lang w:bidi="ar-IQ"/>
        </w:rPr>
      </w:pPr>
      <w:r w:rsidRPr="007B67E0">
        <w:rPr>
          <w:rFonts w:hint="cs"/>
          <w:sz w:val="32"/>
          <w:szCs w:val="32"/>
          <w:rtl/>
          <w:lang w:bidi="ar-IQ"/>
        </w:rPr>
        <w:t>---اذا شرع بنفسه او بواسطة غيره في رشوة احد موظفي الدولة 0</w:t>
      </w:r>
    </w:p>
    <w:p w:rsidR="00465DC3" w:rsidRPr="007B67E0" w:rsidRDefault="00CF4268" w:rsidP="007B67E0">
      <w:pPr>
        <w:rPr>
          <w:sz w:val="32"/>
          <w:szCs w:val="32"/>
          <w:rtl/>
          <w:lang w:bidi="ar-IQ"/>
        </w:rPr>
      </w:pPr>
      <w:r w:rsidRPr="007B67E0">
        <w:rPr>
          <w:rFonts w:hint="cs"/>
          <w:sz w:val="32"/>
          <w:szCs w:val="32"/>
          <w:rtl/>
          <w:lang w:bidi="ar-IQ"/>
        </w:rPr>
        <w:t xml:space="preserve">وأخيرا يجب على المتنافسين ولغرض جدية المناقصة تقديم </w:t>
      </w:r>
      <w:r w:rsidR="00711CF7" w:rsidRPr="007B67E0">
        <w:rPr>
          <w:rFonts w:hint="cs"/>
          <w:sz w:val="32"/>
          <w:szCs w:val="32"/>
          <w:rtl/>
          <w:lang w:bidi="ar-IQ"/>
        </w:rPr>
        <w:t>تأمينات</w:t>
      </w:r>
      <w:r w:rsidRPr="007B67E0">
        <w:rPr>
          <w:rFonts w:hint="cs"/>
          <w:sz w:val="32"/>
          <w:szCs w:val="32"/>
          <w:rtl/>
          <w:lang w:bidi="ar-IQ"/>
        </w:rPr>
        <w:t xml:space="preserve"> مؤقتة بمبلغ مقطوع يتراوح بين (25% الى 5% )من الكلفة التخمينية للمشروع 0س/ هل تخضع قرارات الحرمان من المشاركة في المناقصة او الاستبعاد منها الى رقابة القضاء الإداري ؟</w:t>
      </w:r>
    </w:p>
    <w:p w:rsidR="00CF4268" w:rsidRPr="007B67E0" w:rsidRDefault="00CF4268" w:rsidP="007B67E0">
      <w:pPr>
        <w:rPr>
          <w:sz w:val="32"/>
          <w:szCs w:val="32"/>
          <w:rtl/>
          <w:lang w:bidi="ar-IQ"/>
        </w:rPr>
      </w:pPr>
      <w:r w:rsidRPr="007B67E0">
        <w:rPr>
          <w:rFonts w:hint="cs"/>
          <w:sz w:val="32"/>
          <w:szCs w:val="32"/>
          <w:rtl/>
          <w:lang w:bidi="ar-IQ"/>
        </w:rPr>
        <w:t xml:space="preserve">ج / نعم تخضع لتلك الرقابة ويجوز الطعن فيها </w:t>
      </w:r>
      <w:r w:rsidR="00711CF7" w:rsidRPr="007B67E0">
        <w:rPr>
          <w:rFonts w:hint="cs"/>
          <w:sz w:val="32"/>
          <w:szCs w:val="32"/>
          <w:rtl/>
          <w:lang w:bidi="ar-IQ"/>
        </w:rPr>
        <w:t>بالإلغاء</w:t>
      </w:r>
      <w:r w:rsidR="00A2677F" w:rsidRPr="007B67E0">
        <w:rPr>
          <w:rFonts w:hint="cs"/>
          <w:sz w:val="32"/>
          <w:szCs w:val="32"/>
          <w:rtl/>
          <w:lang w:bidi="ar-IQ"/>
        </w:rPr>
        <w:t xml:space="preserve"> </w:t>
      </w:r>
      <w:r w:rsidR="00711CF7" w:rsidRPr="007B67E0">
        <w:rPr>
          <w:rFonts w:hint="cs"/>
          <w:sz w:val="32"/>
          <w:szCs w:val="32"/>
          <w:rtl/>
          <w:lang w:bidi="ar-IQ"/>
        </w:rPr>
        <w:t>لإساءة</w:t>
      </w:r>
      <w:r w:rsidR="00A2677F" w:rsidRPr="007B67E0">
        <w:rPr>
          <w:rFonts w:hint="cs"/>
          <w:sz w:val="32"/>
          <w:szCs w:val="32"/>
          <w:rtl/>
          <w:lang w:bidi="ar-IQ"/>
        </w:rPr>
        <w:t xml:space="preserve"> استعمال السلطة ، ويتوجه الدفع بعدم قيام الأسباب المبررة للاستبعاد او الحرمان او لعدم صحة هذه الأسباب 0</w:t>
      </w:r>
    </w:p>
    <w:p w:rsidR="00A2677F" w:rsidRPr="007B67E0" w:rsidRDefault="00A2677F" w:rsidP="007B67E0">
      <w:pPr>
        <w:rPr>
          <w:sz w:val="32"/>
          <w:szCs w:val="32"/>
          <w:lang w:bidi="ar-IQ"/>
        </w:rPr>
      </w:pPr>
      <w:r w:rsidRPr="007B67E0">
        <w:rPr>
          <w:rFonts w:hint="cs"/>
          <w:sz w:val="32"/>
          <w:szCs w:val="32"/>
          <w:rtl/>
          <w:lang w:bidi="ar-IQ"/>
        </w:rPr>
        <w:t xml:space="preserve">ثانيا :--استلام العطاءات </w:t>
      </w:r>
    </w:p>
    <w:p w:rsidR="00BF43D1" w:rsidRPr="007B67E0" w:rsidRDefault="00BF43D1" w:rsidP="007B67E0">
      <w:pPr>
        <w:rPr>
          <w:sz w:val="32"/>
          <w:szCs w:val="32"/>
          <w:rtl/>
          <w:lang w:bidi="ar-IQ"/>
        </w:rPr>
      </w:pPr>
      <w:r w:rsidRPr="007B67E0">
        <w:rPr>
          <w:rFonts w:hint="cs"/>
          <w:sz w:val="32"/>
          <w:szCs w:val="32"/>
          <w:rtl/>
          <w:lang w:bidi="ar-IQ"/>
        </w:rPr>
        <w:t>العطاء :- هو العرض الذي يتقدم به المشارك في المناقصة ، وتتضمن موافقة المتقدم على المواصفات المطروحة في المناقصة</w:t>
      </w:r>
      <w:r w:rsidR="005F6565" w:rsidRPr="007B67E0">
        <w:rPr>
          <w:rFonts w:hint="cs"/>
          <w:sz w:val="32"/>
          <w:szCs w:val="32"/>
          <w:rtl/>
          <w:lang w:bidi="ar-IQ"/>
        </w:rPr>
        <w:t xml:space="preserve"> ،</w:t>
      </w:r>
      <w:r w:rsidRPr="007B67E0">
        <w:rPr>
          <w:rFonts w:hint="cs"/>
          <w:sz w:val="32"/>
          <w:szCs w:val="32"/>
          <w:rtl/>
          <w:lang w:bidi="ar-IQ"/>
        </w:rPr>
        <w:t xml:space="preserve"> ويحدد السعر أيضا فيما اذا رست عليه المناقصة 0 </w:t>
      </w:r>
    </w:p>
    <w:p w:rsidR="005F6565" w:rsidRPr="007B67E0" w:rsidRDefault="005F6565" w:rsidP="007B67E0">
      <w:pPr>
        <w:rPr>
          <w:sz w:val="32"/>
          <w:szCs w:val="32"/>
          <w:rtl/>
          <w:lang w:bidi="ar-IQ"/>
        </w:rPr>
      </w:pPr>
      <w:r w:rsidRPr="007B67E0">
        <w:rPr>
          <w:rFonts w:hint="cs"/>
          <w:sz w:val="32"/>
          <w:szCs w:val="32"/>
          <w:rtl/>
          <w:lang w:bidi="ar-IQ"/>
        </w:rPr>
        <w:t>ويقدم العطاء عن طريق تسليمه الى سكرتير لجنة فت</w:t>
      </w:r>
      <w:r w:rsidR="00CE6EC1" w:rsidRPr="007B67E0">
        <w:rPr>
          <w:rFonts w:hint="cs"/>
          <w:sz w:val="32"/>
          <w:szCs w:val="32"/>
          <w:rtl/>
          <w:lang w:bidi="ar-IQ"/>
        </w:rPr>
        <w:t>ح العطاءات او ايداعه في صندوق مخ</w:t>
      </w:r>
      <w:r w:rsidRPr="007B67E0">
        <w:rPr>
          <w:rFonts w:hint="cs"/>
          <w:sz w:val="32"/>
          <w:szCs w:val="32"/>
          <w:rtl/>
          <w:lang w:bidi="ar-IQ"/>
        </w:rPr>
        <w:t>صص لذلك 0</w:t>
      </w:r>
    </w:p>
    <w:p w:rsidR="005F6565" w:rsidRPr="007B67E0" w:rsidRDefault="005F6565" w:rsidP="007B67E0">
      <w:pPr>
        <w:rPr>
          <w:sz w:val="32"/>
          <w:szCs w:val="32"/>
          <w:rtl/>
          <w:lang w:bidi="ar-IQ"/>
        </w:rPr>
      </w:pPr>
      <w:r w:rsidRPr="007B67E0">
        <w:rPr>
          <w:rFonts w:hint="cs"/>
          <w:sz w:val="32"/>
          <w:szCs w:val="32"/>
          <w:rtl/>
          <w:lang w:bidi="ar-IQ"/>
        </w:rPr>
        <w:t xml:space="preserve">وينظم  وصل بنسختين تبقى واحدة لدى الجهة الإدارية </w:t>
      </w:r>
      <w:r w:rsidR="003F1445" w:rsidRPr="007B67E0">
        <w:rPr>
          <w:rFonts w:hint="cs"/>
          <w:sz w:val="32"/>
          <w:szCs w:val="32"/>
          <w:rtl/>
          <w:lang w:bidi="ar-IQ"/>
        </w:rPr>
        <w:t xml:space="preserve">وتسلم الأخرى </w:t>
      </w:r>
      <w:r w:rsidRPr="007B67E0">
        <w:rPr>
          <w:rFonts w:hint="cs"/>
          <w:sz w:val="32"/>
          <w:szCs w:val="32"/>
          <w:rtl/>
          <w:lang w:bidi="ar-IQ"/>
        </w:rPr>
        <w:t xml:space="preserve"> الى حامل العطاء 0</w:t>
      </w:r>
    </w:p>
    <w:p w:rsidR="005F6565" w:rsidRPr="007B67E0" w:rsidRDefault="005F6565" w:rsidP="007B67E0">
      <w:pPr>
        <w:rPr>
          <w:sz w:val="32"/>
          <w:szCs w:val="32"/>
          <w:rtl/>
          <w:lang w:bidi="ar-IQ"/>
        </w:rPr>
      </w:pPr>
      <w:r w:rsidRPr="007B67E0">
        <w:rPr>
          <w:rFonts w:hint="cs"/>
          <w:sz w:val="32"/>
          <w:szCs w:val="32"/>
          <w:rtl/>
          <w:lang w:bidi="ar-IQ"/>
        </w:rPr>
        <w:t xml:space="preserve">ويجوز ارسال العطاءات بالبريد المسجل قبل الوقت المحدد </w:t>
      </w:r>
      <w:r w:rsidR="00711CF7" w:rsidRPr="007B67E0">
        <w:rPr>
          <w:rFonts w:hint="cs"/>
          <w:sz w:val="32"/>
          <w:szCs w:val="32"/>
          <w:rtl/>
          <w:lang w:bidi="ar-IQ"/>
        </w:rPr>
        <w:t>لأغلاق</w:t>
      </w:r>
      <w:r w:rsidRPr="007B67E0">
        <w:rPr>
          <w:rFonts w:hint="cs"/>
          <w:sz w:val="32"/>
          <w:szCs w:val="32"/>
          <w:rtl/>
          <w:lang w:bidi="ar-IQ"/>
        </w:rPr>
        <w:t xml:space="preserve"> المناقصة 0</w:t>
      </w:r>
    </w:p>
    <w:p w:rsidR="005F6565" w:rsidRPr="007B67E0" w:rsidRDefault="003F1445" w:rsidP="007B67E0">
      <w:pPr>
        <w:rPr>
          <w:sz w:val="32"/>
          <w:szCs w:val="32"/>
          <w:rtl/>
          <w:lang w:bidi="ar-IQ"/>
        </w:rPr>
      </w:pPr>
      <w:r w:rsidRPr="007B67E0">
        <w:rPr>
          <w:rFonts w:hint="cs"/>
          <w:sz w:val="32"/>
          <w:szCs w:val="32"/>
          <w:rtl/>
          <w:lang w:bidi="ar-IQ"/>
        </w:rPr>
        <w:t>س / هل يجوز للم</w:t>
      </w:r>
      <w:r w:rsidR="00CE6EC1" w:rsidRPr="007B67E0">
        <w:rPr>
          <w:rFonts w:hint="cs"/>
          <w:sz w:val="32"/>
          <w:szCs w:val="32"/>
          <w:rtl/>
          <w:lang w:bidi="ar-IQ"/>
        </w:rPr>
        <w:t>ناق</w:t>
      </w:r>
      <w:r w:rsidRPr="007B67E0">
        <w:rPr>
          <w:rFonts w:hint="cs"/>
          <w:sz w:val="32"/>
          <w:szCs w:val="32"/>
          <w:rtl/>
          <w:lang w:bidi="ar-IQ"/>
        </w:rPr>
        <w:t xml:space="preserve">ص او المزايد بعد تقديم العطاء </w:t>
      </w:r>
      <w:r w:rsidR="00CE6EC1" w:rsidRPr="007B67E0">
        <w:rPr>
          <w:rFonts w:hint="cs"/>
          <w:sz w:val="32"/>
          <w:szCs w:val="32"/>
          <w:rtl/>
          <w:lang w:bidi="ar-IQ"/>
        </w:rPr>
        <w:t xml:space="preserve"> ان يسحب عطاءه او يعدله ؟</w:t>
      </w:r>
    </w:p>
    <w:p w:rsidR="00CE6EC1" w:rsidRPr="007B67E0" w:rsidRDefault="00CE6EC1" w:rsidP="007B67E0">
      <w:pPr>
        <w:rPr>
          <w:sz w:val="32"/>
          <w:szCs w:val="32"/>
          <w:rtl/>
          <w:lang w:bidi="ar-IQ"/>
        </w:rPr>
      </w:pPr>
      <w:r w:rsidRPr="007B67E0">
        <w:rPr>
          <w:rFonts w:hint="cs"/>
          <w:sz w:val="32"/>
          <w:szCs w:val="32"/>
          <w:rtl/>
          <w:lang w:bidi="ar-IQ"/>
        </w:rPr>
        <w:t xml:space="preserve">ج / </w:t>
      </w:r>
      <w:r w:rsidR="00711CF7" w:rsidRPr="007B67E0">
        <w:rPr>
          <w:rFonts w:hint="cs"/>
          <w:sz w:val="32"/>
          <w:szCs w:val="32"/>
          <w:rtl/>
          <w:lang w:bidi="ar-IQ"/>
        </w:rPr>
        <w:t>لا يجو</w:t>
      </w:r>
      <w:r w:rsidR="00711CF7" w:rsidRPr="007B67E0">
        <w:rPr>
          <w:rFonts w:hint="eastAsia"/>
          <w:sz w:val="32"/>
          <w:szCs w:val="32"/>
          <w:rtl/>
          <w:lang w:bidi="ar-IQ"/>
        </w:rPr>
        <w:t>ز</w:t>
      </w:r>
      <w:r w:rsidRPr="007B67E0">
        <w:rPr>
          <w:rFonts w:hint="cs"/>
          <w:sz w:val="32"/>
          <w:szCs w:val="32"/>
          <w:rtl/>
          <w:lang w:bidi="ar-IQ"/>
        </w:rPr>
        <w:t xml:space="preserve"> ذلك 0 ويبقى العطاء نافذ المفعول 0</w:t>
      </w:r>
    </w:p>
    <w:p w:rsidR="00CE6EC1" w:rsidRPr="007B67E0" w:rsidRDefault="00CE6EC1" w:rsidP="007B67E0">
      <w:pPr>
        <w:rPr>
          <w:sz w:val="32"/>
          <w:szCs w:val="32"/>
          <w:rtl/>
          <w:lang w:bidi="ar-IQ"/>
        </w:rPr>
      </w:pPr>
      <w:r w:rsidRPr="007B67E0">
        <w:rPr>
          <w:rFonts w:hint="cs"/>
          <w:sz w:val="32"/>
          <w:szCs w:val="32"/>
          <w:rtl/>
          <w:lang w:bidi="ar-IQ"/>
        </w:rPr>
        <w:t>س / مالحكم اذا عدل مقدم العطاء عن عطائه قبل الميعاد المحدد للبت فيه ؟</w:t>
      </w:r>
    </w:p>
    <w:p w:rsidR="00CE6EC1" w:rsidRPr="007B67E0" w:rsidRDefault="00CE6EC1" w:rsidP="007B67E0">
      <w:pPr>
        <w:rPr>
          <w:sz w:val="32"/>
          <w:szCs w:val="32"/>
          <w:rtl/>
          <w:lang w:bidi="ar-IQ"/>
        </w:rPr>
      </w:pPr>
      <w:r w:rsidRPr="007B67E0">
        <w:rPr>
          <w:rFonts w:hint="cs"/>
          <w:sz w:val="32"/>
          <w:szCs w:val="32"/>
          <w:rtl/>
          <w:lang w:bidi="ar-IQ"/>
        </w:rPr>
        <w:t xml:space="preserve">ج / يخسر </w:t>
      </w:r>
      <w:r w:rsidR="00711CF7" w:rsidRPr="007B67E0">
        <w:rPr>
          <w:rFonts w:hint="cs"/>
          <w:sz w:val="32"/>
          <w:szCs w:val="32"/>
          <w:rtl/>
          <w:lang w:bidi="ar-IQ"/>
        </w:rPr>
        <w:t>التأمينات</w:t>
      </w:r>
      <w:r w:rsidRPr="007B67E0">
        <w:rPr>
          <w:rFonts w:hint="cs"/>
          <w:sz w:val="32"/>
          <w:szCs w:val="32"/>
          <w:rtl/>
          <w:lang w:bidi="ar-IQ"/>
        </w:rPr>
        <w:t xml:space="preserve"> المؤقتة وتصبح حقا للجهة الإدارية  من دون حاجة </w:t>
      </w:r>
      <w:r w:rsidR="00711CF7" w:rsidRPr="007B67E0">
        <w:rPr>
          <w:rFonts w:hint="cs"/>
          <w:sz w:val="32"/>
          <w:szCs w:val="32"/>
          <w:rtl/>
          <w:lang w:bidi="ar-IQ"/>
        </w:rPr>
        <w:t>لإنذاره</w:t>
      </w:r>
      <w:r w:rsidRPr="007B67E0">
        <w:rPr>
          <w:rFonts w:hint="cs"/>
          <w:sz w:val="32"/>
          <w:szCs w:val="32"/>
          <w:rtl/>
          <w:lang w:bidi="ar-IQ"/>
        </w:rPr>
        <w:t xml:space="preserve"> او استحصال حكم قضائي بذلك 0</w:t>
      </w:r>
    </w:p>
    <w:p w:rsidR="00CE6EC1" w:rsidRPr="007B67E0" w:rsidRDefault="003F1445" w:rsidP="007B67E0">
      <w:pPr>
        <w:rPr>
          <w:sz w:val="32"/>
          <w:szCs w:val="32"/>
          <w:rtl/>
          <w:lang w:bidi="ar-IQ"/>
        </w:rPr>
      </w:pPr>
      <w:r w:rsidRPr="007B67E0">
        <w:rPr>
          <w:rFonts w:hint="cs"/>
          <w:sz w:val="32"/>
          <w:szCs w:val="32"/>
          <w:rtl/>
          <w:lang w:bidi="ar-IQ"/>
        </w:rPr>
        <w:t xml:space="preserve"> س / ماهو الحكم اذا لم تبت الإدارة في </w:t>
      </w:r>
      <w:r w:rsidR="00711CF7" w:rsidRPr="007B67E0">
        <w:rPr>
          <w:rFonts w:hint="cs"/>
          <w:sz w:val="32"/>
          <w:szCs w:val="32"/>
          <w:rtl/>
          <w:lang w:bidi="ar-IQ"/>
        </w:rPr>
        <w:t>العطاءات خلا</w:t>
      </w:r>
      <w:r w:rsidR="00711CF7" w:rsidRPr="007B67E0">
        <w:rPr>
          <w:rFonts w:hint="eastAsia"/>
          <w:sz w:val="32"/>
          <w:szCs w:val="32"/>
          <w:rtl/>
          <w:lang w:bidi="ar-IQ"/>
        </w:rPr>
        <w:t>ل</w:t>
      </w:r>
      <w:r w:rsidR="00711CF7" w:rsidRPr="007B67E0">
        <w:rPr>
          <w:rFonts w:hint="cs"/>
          <w:sz w:val="32"/>
          <w:szCs w:val="32"/>
          <w:rtl/>
          <w:lang w:bidi="ar-IQ"/>
        </w:rPr>
        <w:t xml:space="preserve"> الم</w:t>
      </w:r>
      <w:r w:rsidRPr="007B67E0">
        <w:rPr>
          <w:rFonts w:hint="cs"/>
          <w:sz w:val="32"/>
          <w:szCs w:val="32"/>
          <w:rtl/>
          <w:lang w:bidi="ar-IQ"/>
        </w:rPr>
        <w:t>دة المحددة لسريانها ؟</w:t>
      </w:r>
    </w:p>
    <w:p w:rsidR="003F1445" w:rsidRPr="007B67E0" w:rsidRDefault="003F1445" w:rsidP="007B67E0">
      <w:pPr>
        <w:rPr>
          <w:sz w:val="32"/>
          <w:szCs w:val="32"/>
          <w:rtl/>
          <w:lang w:bidi="ar-IQ"/>
        </w:rPr>
      </w:pPr>
      <w:r w:rsidRPr="007B67E0">
        <w:rPr>
          <w:rFonts w:hint="cs"/>
          <w:sz w:val="32"/>
          <w:szCs w:val="32"/>
          <w:rtl/>
          <w:lang w:bidi="ar-IQ"/>
        </w:rPr>
        <w:lastRenderedPageBreak/>
        <w:t xml:space="preserve">ج / يصبح المتقدم في حل من التزاماته ،مما يجوز له استرداد </w:t>
      </w:r>
      <w:r w:rsidR="00711CF7" w:rsidRPr="007B67E0">
        <w:rPr>
          <w:rFonts w:hint="cs"/>
          <w:sz w:val="32"/>
          <w:szCs w:val="32"/>
          <w:rtl/>
          <w:lang w:bidi="ar-IQ"/>
        </w:rPr>
        <w:t>تأميناته</w:t>
      </w:r>
      <w:r w:rsidRPr="007B67E0">
        <w:rPr>
          <w:rFonts w:hint="cs"/>
          <w:sz w:val="32"/>
          <w:szCs w:val="32"/>
          <w:rtl/>
          <w:lang w:bidi="ar-IQ"/>
        </w:rPr>
        <w:t xml:space="preserve"> المؤقتة ، ويعد العطاء ملغيا 0</w:t>
      </w:r>
    </w:p>
    <w:p w:rsidR="00D609E0" w:rsidRDefault="00D609E0" w:rsidP="0003724C">
      <w:pPr>
        <w:rPr>
          <w:sz w:val="32"/>
          <w:szCs w:val="32"/>
          <w:rtl/>
          <w:lang w:bidi="ar-IQ"/>
        </w:rPr>
      </w:pPr>
      <w:r w:rsidRPr="007B67E0">
        <w:rPr>
          <w:rFonts w:hint="cs"/>
          <w:sz w:val="32"/>
          <w:szCs w:val="32"/>
          <w:rtl/>
          <w:lang w:bidi="ar-IQ"/>
        </w:rPr>
        <w:t>الشروط ال</w:t>
      </w:r>
      <w:r w:rsidR="0003724C">
        <w:rPr>
          <w:rFonts w:hint="cs"/>
          <w:sz w:val="32"/>
          <w:szCs w:val="32"/>
          <w:rtl/>
          <w:lang w:bidi="ar-IQ"/>
        </w:rPr>
        <w:t xml:space="preserve">تي يجب ان تتقيد بها العطاءات :-  </w:t>
      </w:r>
    </w:p>
    <w:p w:rsidR="001B46A2" w:rsidRDefault="001B46A2" w:rsidP="0003724C">
      <w:pPr>
        <w:rPr>
          <w:sz w:val="32"/>
          <w:szCs w:val="32"/>
          <w:rtl/>
          <w:lang w:bidi="ar-IQ"/>
        </w:rPr>
      </w:pPr>
    </w:p>
    <w:p w:rsidR="0003724C" w:rsidRDefault="0003724C" w:rsidP="0003724C">
      <w:pPr>
        <w:rPr>
          <w:sz w:val="32"/>
          <w:szCs w:val="32"/>
          <w:rtl/>
          <w:lang w:bidi="ar-IQ"/>
        </w:rPr>
      </w:pPr>
      <w:r>
        <w:rPr>
          <w:rFonts w:hint="cs"/>
          <w:sz w:val="32"/>
          <w:szCs w:val="32"/>
          <w:rtl/>
          <w:lang w:bidi="ar-IQ"/>
        </w:rPr>
        <w:t>1-يجب تقديم العطاءات موقعة من أصحابها 0</w:t>
      </w:r>
    </w:p>
    <w:p w:rsidR="0003724C" w:rsidRPr="0003724C" w:rsidRDefault="0003724C" w:rsidP="0003724C">
      <w:pPr>
        <w:rPr>
          <w:sz w:val="32"/>
          <w:szCs w:val="32"/>
          <w:lang w:bidi="ar-IQ"/>
        </w:rPr>
      </w:pPr>
      <w:r>
        <w:rPr>
          <w:rFonts w:hint="cs"/>
          <w:sz w:val="32"/>
          <w:szCs w:val="32"/>
          <w:rtl/>
          <w:lang w:bidi="ar-IQ"/>
        </w:rPr>
        <w:t xml:space="preserve">2-ان ترسل داخل غلاف مختوم مكتوب عليه اسم المناقصة </w:t>
      </w:r>
      <w:r w:rsidR="001B46A2">
        <w:rPr>
          <w:rFonts w:hint="cs"/>
          <w:sz w:val="32"/>
          <w:szCs w:val="32"/>
          <w:rtl/>
          <w:lang w:bidi="ar-IQ"/>
        </w:rPr>
        <w:t>ورقمها مع اسم الوزارة او الجهة الإدارية 0</w:t>
      </w:r>
    </w:p>
    <w:p w:rsidR="00D609E0" w:rsidRPr="007B67E0" w:rsidRDefault="001B46A2" w:rsidP="007B67E0">
      <w:pPr>
        <w:rPr>
          <w:sz w:val="32"/>
          <w:szCs w:val="32"/>
          <w:lang w:bidi="ar-IQ"/>
        </w:rPr>
      </w:pPr>
      <w:r>
        <w:rPr>
          <w:rFonts w:hint="cs"/>
          <w:sz w:val="32"/>
          <w:szCs w:val="32"/>
          <w:rtl/>
          <w:lang w:bidi="ar-IQ"/>
        </w:rPr>
        <w:t>3-</w:t>
      </w:r>
      <w:r w:rsidR="00D609E0" w:rsidRPr="007B67E0">
        <w:rPr>
          <w:rFonts w:hint="cs"/>
          <w:sz w:val="32"/>
          <w:szCs w:val="32"/>
          <w:rtl/>
          <w:lang w:bidi="ar-IQ"/>
        </w:rPr>
        <w:t>الوثائق المطلوبة من مقدم العطاء مثل هوية غرفة التجارة او هوية المقاولين 0</w:t>
      </w:r>
    </w:p>
    <w:p w:rsidR="00D609E0" w:rsidRPr="007B67E0" w:rsidRDefault="00D609E0" w:rsidP="001B46A2">
      <w:pPr>
        <w:rPr>
          <w:sz w:val="32"/>
          <w:szCs w:val="32"/>
          <w:lang w:bidi="ar-IQ"/>
        </w:rPr>
      </w:pPr>
      <w:r w:rsidRPr="007B67E0">
        <w:rPr>
          <w:rFonts w:hint="cs"/>
          <w:sz w:val="32"/>
          <w:szCs w:val="32"/>
          <w:rtl/>
          <w:lang w:bidi="ar-IQ"/>
        </w:rPr>
        <w:t>الأسعار رقما وكتابة 0</w:t>
      </w:r>
    </w:p>
    <w:p w:rsidR="00D609E0" w:rsidRPr="007B67E0" w:rsidRDefault="001B46A2" w:rsidP="007B67E0">
      <w:pPr>
        <w:rPr>
          <w:sz w:val="32"/>
          <w:szCs w:val="32"/>
          <w:lang w:bidi="ar-IQ"/>
        </w:rPr>
      </w:pPr>
      <w:r>
        <w:rPr>
          <w:rFonts w:hint="cs"/>
          <w:sz w:val="32"/>
          <w:szCs w:val="32"/>
          <w:rtl/>
          <w:lang w:bidi="ar-IQ"/>
        </w:rPr>
        <w:t>4-</w:t>
      </w:r>
      <w:r w:rsidR="00711CF7" w:rsidRPr="007B67E0">
        <w:rPr>
          <w:rFonts w:hint="cs"/>
          <w:sz w:val="32"/>
          <w:szCs w:val="32"/>
          <w:rtl/>
          <w:lang w:bidi="ar-IQ"/>
        </w:rPr>
        <w:t>لا يجو</w:t>
      </w:r>
      <w:r w:rsidR="00711CF7" w:rsidRPr="007B67E0">
        <w:rPr>
          <w:rFonts w:hint="eastAsia"/>
          <w:sz w:val="32"/>
          <w:szCs w:val="32"/>
          <w:rtl/>
          <w:lang w:bidi="ar-IQ"/>
        </w:rPr>
        <w:t>ز</w:t>
      </w:r>
      <w:r w:rsidR="00D609E0" w:rsidRPr="007B67E0">
        <w:rPr>
          <w:rFonts w:hint="cs"/>
          <w:sz w:val="32"/>
          <w:szCs w:val="32"/>
          <w:rtl/>
          <w:lang w:bidi="ar-IQ"/>
        </w:rPr>
        <w:t xml:space="preserve"> لمقدم العطاء تعديل او شطب أي بند من البنود او من المواصفات الفنية مهما كان نوعه </w:t>
      </w:r>
      <w:r w:rsidR="004C22D5" w:rsidRPr="007B67E0">
        <w:rPr>
          <w:rFonts w:hint="cs"/>
          <w:sz w:val="32"/>
          <w:szCs w:val="32"/>
          <w:rtl/>
          <w:lang w:bidi="ar-IQ"/>
        </w:rPr>
        <w:t>0</w:t>
      </w:r>
    </w:p>
    <w:p w:rsidR="004C22D5" w:rsidRPr="007B67E0" w:rsidRDefault="001B46A2" w:rsidP="007B67E0">
      <w:pPr>
        <w:rPr>
          <w:sz w:val="32"/>
          <w:szCs w:val="32"/>
          <w:lang w:bidi="ar-IQ"/>
        </w:rPr>
      </w:pPr>
      <w:r>
        <w:rPr>
          <w:rFonts w:hint="cs"/>
          <w:sz w:val="32"/>
          <w:szCs w:val="32"/>
          <w:rtl/>
          <w:lang w:bidi="ar-IQ"/>
        </w:rPr>
        <w:t>5-</w:t>
      </w:r>
      <w:r w:rsidR="004C22D5" w:rsidRPr="007B67E0">
        <w:rPr>
          <w:rFonts w:hint="cs"/>
          <w:sz w:val="32"/>
          <w:szCs w:val="32"/>
          <w:rtl/>
          <w:lang w:bidi="ar-IQ"/>
        </w:rPr>
        <w:t xml:space="preserve"> على مقدم العطاء ان يبين العنوان الذي يمكن مخاطبته من خلاله 0</w:t>
      </w:r>
    </w:p>
    <w:p w:rsidR="00711CF7" w:rsidRPr="007B67E0" w:rsidRDefault="001B46A2" w:rsidP="007B67E0">
      <w:pPr>
        <w:rPr>
          <w:sz w:val="32"/>
          <w:szCs w:val="32"/>
          <w:lang w:bidi="ar-IQ"/>
        </w:rPr>
      </w:pPr>
      <w:r>
        <w:rPr>
          <w:rFonts w:hint="cs"/>
          <w:sz w:val="32"/>
          <w:szCs w:val="32"/>
          <w:rtl/>
          <w:lang w:bidi="ar-IQ"/>
        </w:rPr>
        <w:t>6-</w:t>
      </w:r>
      <w:r w:rsidR="004C22D5" w:rsidRPr="007B67E0">
        <w:rPr>
          <w:rFonts w:hint="cs"/>
          <w:sz w:val="32"/>
          <w:szCs w:val="32"/>
          <w:rtl/>
          <w:lang w:bidi="ar-IQ"/>
        </w:rPr>
        <w:t>تذكر جميع التفاصيل المقاولة التي بعهدة المقاول 0</w:t>
      </w:r>
    </w:p>
    <w:p w:rsidR="00F606D2" w:rsidRDefault="001B46A2" w:rsidP="007B67E0">
      <w:pPr>
        <w:rPr>
          <w:sz w:val="32"/>
          <w:szCs w:val="32"/>
          <w:rtl/>
          <w:lang w:bidi="ar-IQ"/>
        </w:rPr>
      </w:pPr>
      <w:r>
        <w:rPr>
          <w:rFonts w:hint="cs"/>
          <w:sz w:val="32"/>
          <w:szCs w:val="32"/>
          <w:rtl/>
          <w:lang w:bidi="ar-IQ"/>
        </w:rPr>
        <w:t>ثالثا : --فحص</w:t>
      </w:r>
      <w:r w:rsidR="004C22D5" w:rsidRPr="007B67E0">
        <w:rPr>
          <w:rFonts w:hint="cs"/>
          <w:sz w:val="32"/>
          <w:szCs w:val="32"/>
          <w:rtl/>
          <w:lang w:bidi="ar-IQ"/>
        </w:rPr>
        <w:t xml:space="preserve"> العطاءات </w:t>
      </w:r>
    </w:p>
    <w:p w:rsidR="001B46A2" w:rsidRDefault="0032001E" w:rsidP="007B67E0">
      <w:pPr>
        <w:rPr>
          <w:sz w:val="32"/>
          <w:szCs w:val="32"/>
          <w:rtl/>
          <w:lang w:bidi="ar-IQ"/>
        </w:rPr>
      </w:pPr>
      <w:r>
        <w:rPr>
          <w:rFonts w:hint="cs"/>
          <w:sz w:val="32"/>
          <w:szCs w:val="32"/>
          <w:rtl/>
          <w:lang w:bidi="ar-IQ"/>
        </w:rPr>
        <w:t>1-</w:t>
      </w:r>
      <w:r w:rsidR="003211C0">
        <w:rPr>
          <w:rFonts w:hint="cs"/>
          <w:sz w:val="32"/>
          <w:szCs w:val="32"/>
          <w:rtl/>
          <w:lang w:bidi="ar-IQ"/>
        </w:rPr>
        <w:t>بعد استلام العطاءات واكمال إجراءاتها ، يتم فحص تلك العطاءات عن طريق تشكيل لجنة في كل وزارة او دائرة غير مرتبطة بوزارة وفي كل محافظة من المحافظات ((م/15</w:t>
      </w:r>
      <w:r>
        <w:rPr>
          <w:rFonts w:hint="cs"/>
          <w:sz w:val="32"/>
          <w:szCs w:val="32"/>
          <w:rtl/>
          <w:lang w:bidi="ar-IQ"/>
        </w:rPr>
        <w:t>)</w:t>
      </w:r>
      <w:r w:rsidR="003211C0">
        <w:rPr>
          <w:rFonts w:hint="cs"/>
          <w:sz w:val="32"/>
          <w:szCs w:val="32"/>
          <w:rtl/>
          <w:lang w:bidi="ar-IQ"/>
        </w:rPr>
        <w:t xml:space="preserve"> من تعليمات تنفيذ ومتابعة مشاريع واعمال خطط التنمية القومية))0</w:t>
      </w:r>
    </w:p>
    <w:p w:rsidR="0032001E" w:rsidRDefault="0032001E" w:rsidP="007B67E0">
      <w:pPr>
        <w:rPr>
          <w:sz w:val="32"/>
          <w:szCs w:val="32"/>
          <w:rtl/>
          <w:lang w:bidi="ar-IQ"/>
        </w:rPr>
      </w:pPr>
      <w:r>
        <w:rPr>
          <w:rFonts w:hint="cs"/>
          <w:sz w:val="32"/>
          <w:szCs w:val="32"/>
          <w:rtl/>
          <w:lang w:bidi="ar-IQ"/>
        </w:rPr>
        <w:t>2-تجتمع اللجنة بعد انتهاء المدة المحددة لغلق المناقصة 0</w:t>
      </w:r>
    </w:p>
    <w:p w:rsidR="0032001E" w:rsidRDefault="0032001E" w:rsidP="007B67E0">
      <w:pPr>
        <w:rPr>
          <w:sz w:val="32"/>
          <w:szCs w:val="32"/>
          <w:rtl/>
          <w:lang w:bidi="ar-IQ"/>
        </w:rPr>
      </w:pPr>
      <w:r>
        <w:rPr>
          <w:rFonts w:hint="cs"/>
          <w:sz w:val="32"/>
          <w:szCs w:val="32"/>
          <w:rtl/>
          <w:lang w:bidi="ar-IQ"/>
        </w:rPr>
        <w:t>3-تقوم اللجنة المذكورة أعلاه بقتح العطاءات وفحصها ،حيث يتم ذلك بحضور المناقصين او ممثليهم المخولين 0</w:t>
      </w:r>
    </w:p>
    <w:p w:rsidR="0032001E" w:rsidRDefault="0032001E" w:rsidP="007B67E0">
      <w:pPr>
        <w:rPr>
          <w:sz w:val="32"/>
          <w:szCs w:val="32"/>
          <w:rtl/>
          <w:lang w:bidi="ar-IQ"/>
        </w:rPr>
      </w:pPr>
      <w:r>
        <w:rPr>
          <w:rFonts w:hint="cs"/>
          <w:sz w:val="32"/>
          <w:szCs w:val="32"/>
          <w:rtl/>
          <w:lang w:bidi="ar-IQ"/>
        </w:rPr>
        <w:t>4-تحرر اللجنة محضرا بذلك 0</w:t>
      </w:r>
    </w:p>
    <w:p w:rsidR="0032001E" w:rsidRDefault="00866F65" w:rsidP="007B67E0">
      <w:pPr>
        <w:rPr>
          <w:sz w:val="32"/>
          <w:szCs w:val="32"/>
          <w:rtl/>
          <w:lang w:bidi="ar-IQ"/>
        </w:rPr>
      </w:pPr>
      <w:r>
        <w:rPr>
          <w:rFonts w:hint="cs"/>
          <w:sz w:val="32"/>
          <w:szCs w:val="32"/>
          <w:rtl/>
          <w:lang w:bidi="ar-IQ"/>
        </w:rPr>
        <w:t>5-يتم بموجب المحضر</w:t>
      </w:r>
      <w:r w:rsidR="0032001E">
        <w:rPr>
          <w:rFonts w:hint="cs"/>
          <w:sz w:val="32"/>
          <w:szCs w:val="32"/>
          <w:rtl/>
          <w:lang w:bidi="ar-IQ"/>
        </w:rPr>
        <w:t xml:space="preserve"> المذكور </w:t>
      </w:r>
      <w:r>
        <w:rPr>
          <w:rFonts w:hint="cs"/>
          <w:sz w:val="32"/>
          <w:szCs w:val="32"/>
          <w:rtl/>
          <w:lang w:bidi="ar-IQ"/>
        </w:rPr>
        <w:t xml:space="preserve">أعلاه تدقيق العطاءات وتحليلها </w:t>
      </w:r>
      <w:r w:rsidR="002C0525">
        <w:rPr>
          <w:rFonts w:hint="cs"/>
          <w:sz w:val="32"/>
          <w:szCs w:val="32"/>
          <w:rtl/>
          <w:lang w:bidi="ar-IQ"/>
        </w:rPr>
        <w:t xml:space="preserve">،وتهيئة المناسب منها واستبعاد كل عطاء لايكون مستوفيا للشروط المطلوبة 0 </w:t>
      </w:r>
    </w:p>
    <w:p w:rsidR="002C0525" w:rsidRDefault="002C0525" w:rsidP="007B67E0">
      <w:pPr>
        <w:rPr>
          <w:sz w:val="32"/>
          <w:szCs w:val="32"/>
          <w:rtl/>
          <w:lang w:bidi="ar-IQ"/>
        </w:rPr>
      </w:pPr>
      <w:r>
        <w:rPr>
          <w:rFonts w:hint="cs"/>
          <w:sz w:val="32"/>
          <w:szCs w:val="32"/>
          <w:rtl/>
          <w:lang w:bidi="ar-IQ"/>
        </w:rPr>
        <w:t xml:space="preserve">ان ممارسة اللجنة لاختصاصها </w:t>
      </w:r>
      <w:r w:rsidR="003B246C">
        <w:rPr>
          <w:rFonts w:hint="cs"/>
          <w:sz w:val="32"/>
          <w:szCs w:val="32"/>
          <w:rtl/>
          <w:lang w:bidi="ar-IQ"/>
        </w:rPr>
        <w:t>يجب ان يتم بقرار اداري ويجوز الطعن فيها امام القضاء الإداري 0</w:t>
      </w:r>
    </w:p>
    <w:p w:rsidR="003B246C" w:rsidRDefault="003B246C" w:rsidP="007B67E0">
      <w:pPr>
        <w:rPr>
          <w:sz w:val="32"/>
          <w:szCs w:val="32"/>
          <w:rtl/>
          <w:lang w:bidi="ar-IQ"/>
        </w:rPr>
      </w:pPr>
      <w:r>
        <w:rPr>
          <w:rFonts w:hint="cs"/>
          <w:sz w:val="32"/>
          <w:szCs w:val="32"/>
          <w:rtl/>
          <w:lang w:bidi="ar-IQ"/>
        </w:rPr>
        <w:t>رابعا :--</w:t>
      </w:r>
      <w:r w:rsidR="00DB3F03">
        <w:rPr>
          <w:rFonts w:hint="cs"/>
          <w:sz w:val="32"/>
          <w:szCs w:val="32"/>
          <w:rtl/>
          <w:lang w:bidi="ar-IQ"/>
        </w:rPr>
        <w:t xml:space="preserve">تدقيق وتحليل العطاءات </w:t>
      </w:r>
    </w:p>
    <w:p w:rsidR="00DB3F03" w:rsidRDefault="00DB3F03" w:rsidP="007B67E0">
      <w:pPr>
        <w:rPr>
          <w:sz w:val="32"/>
          <w:szCs w:val="32"/>
          <w:rtl/>
          <w:lang w:bidi="ar-IQ"/>
        </w:rPr>
      </w:pPr>
      <w:r>
        <w:rPr>
          <w:rFonts w:hint="cs"/>
          <w:sz w:val="32"/>
          <w:szCs w:val="32"/>
          <w:rtl/>
          <w:lang w:bidi="ar-IQ"/>
        </w:rPr>
        <w:lastRenderedPageBreak/>
        <w:t>بعد الانتهاء من عملية فحص العطاءات تحال العطاءات الملائمة لمواصفات المناقصة المطروحة الى لجنة تدقيق وتحليل العطاءات 0</w:t>
      </w:r>
    </w:p>
    <w:p w:rsidR="00DB3F03" w:rsidRDefault="00DE7D94" w:rsidP="007B67E0">
      <w:pPr>
        <w:rPr>
          <w:sz w:val="32"/>
          <w:szCs w:val="32"/>
          <w:rtl/>
          <w:lang w:bidi="ar-IQ"/>
        </w:rPr>
      </w:pPr>
      <w:r>
        <w:rPr>
          <w:rFonts w:hint="cs"/>
          <w:sz w:val="32"/>
          <w:szCs w:val="32"/>
          <w:rtl/>
          <w:lang w:bidi="ar-IQ"/>
        </w:rPr>
        <w:t xml:space="preserve">وهذه اللجنة قد نص على تشكيلها بموجب تعليمات تنفيذ ومتابعة مشاريع واعمال خطط التنمية القومية </w:t>
      </w:r>
      <w:r w:rsidR="00C12D03">
        <w:rPr>
          <w:rFonts w:hint="cs"/>
          <w:sz w:val="32"/>
          <w:szCs w:val="32"/>
          <w:rtl/>
          <w:lang w:bidi="ar-IQ"/>
        </w:rPr>
        <w:t>0</w:t>
      </w:r>
    </w:p>
    <w:p w:rsidR="001B46A2" w:rsidRDefault="00C12D03" w:rsidP="00ED1FEE">
      <w:pPr>
        <w:rPr>
          <w:sz w:val="32"/>
          <w:szCs w:val="32"/>
          <w:rtl/>
          <w:lang w:bidi="ar-IQ"/>
        </w:rPr>
      </w:pPr>
      <w:r>
        <w:rPr>
          <w:rFonts w:hint="cs"/>
          <w:sz w:val="32"/>
          <w:szCs w:val="32"/>
          <w:rtl/>
          <w:lang w:bidi="ar-IQ"/>
        </w:rPr>
        <w:t>وبعد الانتهاء من عملية تدقيق وتحليل العطاءات ينظم جدول مفصل بالعطاءات</w:t>
      </w:r>
      <w:r w:rsidR="00ED1FEE">
        <w:rPr>
          <w:rFonts w:hint="cs"/>
          <w:sz w:val="32"/>
          <w:szCs w:val="32"/>
          <w:rtl/>
          <w:lang w:bidi="ar-IQ"/>
        </w:rPr>
        <w:t xml:space="preserve"> </w:t>
      </w:r>
      <w:r>
        <w:rPr>
          <w:rFonts w:hint="cs"/>
          <w:sz w:val="32"/>
          <w:szCs w:val="32"/>
          <w:rtl/>
          <w:lang w:bidi="ar-IQ"/>
        </w:rPr>
        <w:t xml:space="preserve">كافة </w:t>
      </w:r>
      <w:r w:rsidR="00ED1FEE">
        <w:rPr>
          <w:rFonts w:hint="cs"/>
          <w:sz w:val="32"/>
          <w:szCs w:val="32"/>
          <w:rtl/>
          <w:lang w:bidi="ar-IQ"/>
        </w:rPr>
        <w:t>تبين فيه جميع التفاصيل المتعلقة بها ،مع بيان النواقص ان وجدت 0</w:t>
      </w:r>
    </w:p>
    <w:p w:rsidR="00ED1FEE" w:rsidRDefault="00ED1FEE" w:rsidP="00ED1FEE">
      <w:pPr>
        <w:rPr>
          <w:sz w:val="32"/>
          <w:szCs w:val="32"/>
          <w:rtl/>
          <w:lang w:bidi="ar-IQ"/>
        </w:rPr>
      </w:pPr>
      <w:r>
        <w:rPr>
          <w:rFonts w:hint="cs"/>
          <w:sz w:val="32"/>
          <w:szCs w:val="32"/>
          <w:rtl/>
          <w:lang w:bidi="ar-IQ"/>
        </w:rPr>
        <w:t>وتقوم الجنة بإحدى الحالات الاتية :--</w:t>
      </w:r>
    </w:p>
    <w:p w:rsidR="00ED1FEE" w:rsidRDefault="00ED1FEE" w:rsidP="00ED1FEE">
      <w:pPr>
        <w:pStyle w:val="a3"/>
        <w:numPr>
          <w:ilvl w:val="0"/>
          <w:numId w:val="6"/>
        </w:numPr>
        <w:rPr>
          <w:sz w:val="32"/>
          <w:szCs w:val="32"/>
          <w:lang w:bidi="ar-IQ"/>
        </w:rPr>
      </w:pPr>
      <w:r>
        <w:rPr>
          <w:rFonts w:hint="cs"/>
          <w:sz w:val="32"/>
          <w:szCs w:val="32"/>
          <w:rtl/>
          <w:lang w:bidi="ar-IQ"/>
        </w:rPr>
        <w:t>توصي اللجنة بارساء المناقصة عى صاحب افضل العطاءات من الناحيتين الفنية والمالية 0</w:t>
      </w:r>
    </w:p>
    <w:p w:rsidR="00ED1FEE" w:rsidRDefault="00ED1FEE" w:rsidP="00ED1FEE">
      <w:pPr>
        <w:pStyle w:val="a3"/>
        <w:numPr>
          <w:ilvl w:val="0"/>
          <w:numId w:val="6"/>
        </w:numPr>
        <w:rPr>
          <w:sz w:val="32"/>
          <w:szCs w:val="32"/>
          <w:lang w:bidi="ar-IQ"/>
        </w:rPr>
      </w:pPr>
      <w:r>
        <w:rPr>
          <w:rFonts w:hint="cs"/>
          <w:sz w:val="32"/>
          <w:szCs w:val="32"/>
          <w:rtl/>
          <w:lang w:bidi="ar-IQ"/>
        </w:rPr>
        <w:t>تجري اللجنة مفاوضات معمقدم العطاء الأقل اذا مااقترن عطاءه بتحفظات على المواصفات المطروحة 0</w:t>
      </w:r>
    </w:p>
    <w:p w:rsidR="00ED1FEE" w:rsidRDefault="005743A0" w:rsidP="00ED1FEE">
      <w:pPr>
        <w:pStyle w:val="a3"/>
        <w:numPr>
          <w:ilvl w:val="0"/>
          <w:numId w:val="6"/>
        </w:numPr>
        <w:rPr>
          <w:sz w:val="32"/>
          <w:szCs w:val="32"/>
          <w:lang w:bidi="ar-IQ"/>
        </w:rPr>
      </w:pPr>
      <w:r>
        <w:rPr>
          <w:rFonts w:hint="cs"/>
          <w:sz w:val="32"/>
          <w:szCs w:val="32"/>
          <w:rtl/>
          <w:lang w:bidi="ar-IQ"/>
        </w:rPr>
        <w:t xml:space="preserve">توصي اللجنة بتوصية مقادير العطاء ، وإرساء العطاء على اكثر من مناقص اذا تساوت الاثمان بين عطاءين او اكثر 0 </w:t>
      </w:r>
    </w:p>
    <w:p w:rsidR="005743A0" w:rsidRDefault="005743A0" w:rsidP="00ED1FEE">
      <w:pPr>
        <w:pStyle w:val="a3"/>
        <w:numPr>
          <w:ilvl w:val="0"/>
          <w:numId w:val="6"/>
        </w:numPr>
        <w:rPr>
          <w:sz w:val="32"/>
          <w:szCs w:val="32"/>
          <w:lang w:bidi="ar-IQ"/>
        </w:rPr>
      </w:pPr>
      <w:r>
        <w:rPr>
          <w:rFonts w:hint="cs"/>
          <w:sz w:val="32"/>
          <w:szCs w:val="32"/>
          <w:rtl/>
          <w:lang w:bidi="ar-IQ"/>
        </w:rPr>
        <w:t>توصي اللجنة بإلغاء المناقصة  0</w:t>
      </w:r>
    </w:p>
    <w:p w:rsidR="005743A0" w:rsidRDefault="005743A0" w:rsidP="005743A0">
      <w:pPr>
        <w:pStyle w:val="a3"/>
        <w:rPr>
          <w:sz w:val="32"/>
          <w:szCs w:val="32"/>
          <w:rtl/>
          <w:lang w:bidi="ar-IQ"/>
        </w:rPr>
      </w:pPr>
      <w:r>
        <w:rPr>
          <w:rFonts w:hint="cs"/>
          <w:sz w:val="32"/>
          <w:szCs w:val="32"/>
          <w:rtl/>
          <w:lang w:bidi="ar-IQ"/>
        </w:rPr>
        <w:t>س / متى تلغى المناقصة ؟</w:t>
      </w:r>
    </w:p>
    <w:p w:rsidR="005743A0" w:rsidRDefault="005743A0" w:rsidP="005743A0">
      <w:pPr>
        <w:pStyle w:val="a3"/>
        <w:rPr>
          <w:sz w:val="32"/>
          <w:szCs w:val="32"/>
          <w:rtl/>
          <w:lang w:bidi="ar-IQ"/>
        </w:rPr>
      </w:pPr>
      <w:r>
        <w:rPr>
          <w:rFonts w:hint="cs"/>
          <w:sz w:val="32"/>
          <w:szCs w:val="32"/>
          <w:rtl/>
          <w:lang w:bidi="ar-IQ"/>
        </w:rPr>
        <w:t>ج / تلغى المناقصة في الحالات الاتية :--</w:t>
      </w:r>
    </w:p>
    <w:p w:rsidR="005743A0" w:rsidRDefault="005743A0" w:rsidP="005743A0">
      <w:pPr>
        <w:pStyle w:val="a3"/>
        <w:numPr>
          <w:ilvl w:val="0"/>
          <w:numId w:val="7"/>
        </w:numPr>
        <w:rPr>
          <w:sz w:val="32"/>
          <w:szCs w:val="32"/>
          <w:lang w:bidi="ar-IQ"/>
        </w:rPr>
      </w:pPr>
      <w:r>
        <w:rPr>
          <w:rFonts w:hint="cs"/>
          <w:sz w:val="32"/>
          <w:szCs w:val="32"/>
          <w:rtl/>
          <w:lang w:bidi="ar-IQ"/>
        </w:rPr>
        <w:t>اذا لم يتقدم الى المناقصة بعد الإعلان عنها الاعرض واحد 0</w:t>
      </w:r>
    </w:p>
    <w:p w:rsidR="005743A0" w:rsidRDefault="005743A0" w:rsidP="005743A0">
      <w:pPr>
        <w:pStyle w:val="a3"/>
        <w:numPr>
          <w:ilvl w:val="0"/>
          <w:numId w:val="7"/>
        </w:numPr>
        <w:rPr>
          <w:sz w:val="32"/>
          <w:szCs w:val="32"/>
          <w:lang w:bidi="ar-IQ"/>
        </w:rPr>
      </w:pPr>
      <w:r>
        <w:rPr>
          <w:rFonts w:hint="cs"/>
          <w:sz w:val="32"/>
          <w:szCs w:val="32"/>
          <w:rtl/>
          <w:lang w:bidi="ar-IQ"/>
        </w:rPr>
        <w:t>اذا اقترنت كل العطاءات بتحفظات 0</w:t>
      </w:r>
    </w:p>
    <w:p w:rsidR="005743A0" w:rsidRDefault="005743A0" w:rsidP="005743A0">
      <w:pPr>
        <w:pStyle w:val="a3"/>
        <w:numPr>
          <w:ilvl w:val="0"/>
          <w:numId w:val="7"/>
        </w:numPr>
        <w:rPr>
          <w:sz w:val="32"/>
          <w:szCs w:val="32"/>
          <w:lang w:bidi="ar-IQ"/>
        </w:rPr>
      </w:pPr>
      <w:r>
        <w:rPr>
          <w:rFonts w:hint="cs"/>
          <w:sz w:val="32"/>
          <w:szCs w:val="32"/>
          <w:rtl/>
          <w:lang w:bidi="ar-IQ"/>
        </w:rPr>
        <w:t>اذا اقتضت المصلحة العامة الاستغناء عنها 0</w:t>
      </w:r>
    </w:p>
    <w:p w:rsidR="001C12BF" w:rsidRDefault="001C12BF" w:rsidP="005743A0">
      <w:pPr>
        <w:pStyle w:val="a3"/>
        <w:numPr>
          <w:ilvl w:val="0"/>
          <w:numId w:val="7"/>
        </w:numPr>
        <w:rPr>
          <w:sz w:val="32"/>
          <w:szCs w:val="32"/>
          <w:lang w:bidi="ar-IQ"/>
        </w:rPr>
      </w:pPr>
      <w:r>
        <w:rPr>
          <w:rFonts w:hint="cs"/>
          <w:sz w:val="32"/>
          <w:szCs w:val="32"/>
          <w:rtl/>
          <w:lang w:bidi="ar-IQ"/>
        </w:rPr>
        <w:t xml:space="preserve">خامسا :-- المصادقة على إرساء المناقصة واعتمادها وابرام العقد </w:t>
      </w:r>
    </w:p>
    <w:p w:rsidR="00A6696D" w:rsidRDefault="00AA6715" w:rsidP="00AA6715">
      <w:pPr>
        <w:pStyle w:val="a3"/>
        <w:ind w:left="1080"/>
        <w:rPr>
          <w:sz w:val="32"/>
          <w:szCs w:val="32"/>
          <w:rtl/>
          <w:lang w:bidi="ar-IQ"/>
        </w:rPr>
      </w:pPr>
      <w:r>
        <w:rPr>
          <w:rFonts w:hint="cs"/>
          <w:sz w:val="32"/>
          <w:szCs w:val="32"/>
          <w:rtl/>
          <w:lang w:bidi="ar-IQ"/>
        </w:rPr>
        <w:t>تتم المصادقة على ارساء المناقصة من قبل الجهة الإدارية المختصة ، حيث قرار لجنة تدقيق وتحليل العطاءات بارساء المناقصة على احد المناقصين ماهو الا اجراء تمهيدي 0</w:t>
      </w:r>
    </w:p>
    <w:p w:rsidR="00AA6715" w:rsidRDefault="00AA6715" w:rsidP="00AA6715">
      <w:pPr>
        <w:pStyle w:val="a3"/>
        <w:ind w:left="1080"/>
        <w:rPr>
          <w:sz w:val="32"/>
          <w:szCs w:val="32"/>
          <w:lang w:bidi="ar-IQ"/>
        </w:rPr>
      </w:pPr>
      <w:r>
        <w:rPr>
          <w:rFonts w:hint="cs"/>
          <w:sz w:val="32"/>
          <w:szCs w:val="32"/>
          <w:rtl/>
          <w:lang w:bidi="ar-IQ"/>
        </w:rPr>
        <w:t xml:space="preserve">ان الايجاب الذي يصدر ممن يريد التعاقد مع الإدارة يجب ان يقابله قبول من جهة الإدارة </w:t>
      </w:r>
      <w:r w:rsidR="008C78BD">
        <w:rPr>
          <w:rFonts w:hint="cs"/>
          <w:sz w:val="32"/>
          <w:szCs w:val="32"/>
          <w:rtl/>
          <w:lang w:bidi="ar-IQ"/>
        </w:rPr>
        <w:t xml:space="preserve">، وهذا القبول لايمكن ان يكون الا ممن له حق ابرام العقد وهذا الأخير هو الإدارة ، لذلك لايمكن ان يكون قرار لجنة التدقيق والتحليل بمثابة قبول يقابل الايجاب الذي يصدر من الطرف الاخر 0 </w:t>
      </w:r>
    </w:p>
    <w:p w:rsidR="002F165F" w:rsidRDefault="002F165F" w:rsidP="00AA6715">
      <w:pPr>
        <w:pStyle w:val="a3"/>
        <w:ind w:left="1080"/>
        <w:rPr>
          <w:sz w:val="32"/>
          <w:szCs w:val="32"/>
          <w:rtl/>
          <w:lang w:bidi="ar-IQ"/>
        </w:rPr>
      </w:pPr>
      <w:r>
        <w:rPr>
          <w:rFonts w:hint="cs"/>
          <w:sz w:val="32"/>
          <w:szCs w:val="32"/>
          <w:rtl/>
          <w:lang w:bidi="ar-IQ"/>
        </w:rPr>
        <w:t>ان الالتزامات التعاقدية لاتبدء الا من لحظة ابرام العقد وبعد المصادقة على قرار لجنة البت بارساء المناقصة 0الا ان الإدارة تكون ملزمة بالتعاقد مع من رشحته تلك اللجنة اذا ماسارت اللجنة وفقا للتعليمات  المذكورة سابقا ووفقا لالية المناقصة 0</w:t>
      </w:r>
    </w:p>
    <w:p w:rsidR="002F165F" w:rsidRDefault="003D4381" w:rsidP="00AA6715">
      <w:pPr>
        <w:pStyle w:val="a3"/>
        <w:ind w:left="1080"/>
        <w:rPr>
          <w:sz w:val="32"/>
          <w:szCs w:val="32"/>
          <w:rtl/>
          <w:lang w:bidi="ar-IQ"/>
        </w:rPr>
      </w:pPr>
      <w:r>
        <w:rPr>
          <w:rFonts w:hint="cs"/>
          <w:sz w:val="32"/>
          <w:szCs w:val="32"/>
          <w:rtl/>
          <w:lang w:bidi="ar-IQ"/>
        </w:rPr>
        <w:lastRenderedPageBreak/>
        <w:t>وبعد ذلك يخطر المتتقدم الذذي قبل عطاؤه برسو العطاء عليه ، ويطلب منه إيداع التامين النهائي وتوقيع العقد 0 وهنا يتم ابرام العقد 0 ويبلغ الاخرين (المناقصين الذين لم يتم رسو المناقصة عليهم ) وتتم إعادة تاميناتهم اليهم 0</w:t>
      </w:r>
    </w:p>
    <w:p w:rsidR="003D4381" w:rsidRDefault="003D4381" w:rsidP="00AA6715">
      <w:pPr>
        <w:pStyle w:val="a3"/>
        <w:ind w:left="1080"/>
        <w:rPr>
          <w:sz w:val="32"/>
          <w:szCs w:val="32"/>
          <w:rtl/>
          <w:lang w:bidi="ar-IQ"/>
        </w:rPr>
      </w:pPr>
      <w:r>
        <w:rPr>
          <w:rFonts w:hint="cs"/>
          <w:sz w:val="32"/>
          <w:szCs w:val="32"/>
          <w:rtl/>
          <w:lang w:bidi="ar-IQ"/>
        </w:rPr>
        <w:t>س/ ماهو الحكم اذا امتنع المناقص عن التعاقد بعد تبليغه بالاحالة ؟</w:t>
      </w:r>
    </w:p>
    <w:p w:rsidR="003D4381" w:rsidRDefault="003D4381" w:rsidP="00AA6715">
      <w:pPr>
        <w:pStyle w:val="a3"/>
        <w:ind w:left="1080"/>
        <w:rPr>
          <w:sz w:val="32"/>
          <w:szCs w:val="32"/>
          <w:rtl/>
          <w:lang w:bidi="ar-IQ"/>
        </w:rPr>
      </w:pPr>
      <w:r>
        <w:rPr>
          <w:rFonts w:hint="cs"/>
          <w:sz w:val="32"/>
          <w:szCs w:val="32"/>
          <w:rtl/>
          <w:lang w:bidi="ar-IQ"/>
        </w:rPr>
        <w:t xml:space="preserve">ج / على الجهة المنفذة الاحتفاظ بالتامينات الأولية والتنفيذ على حسابه وفقا لاحكام المقاولة </w:t>
      </w:r>
      <w:r w:rsidR="00ED6486">
        <w:rPr>
          <w:rFonts w:hint="cs"/>
          <w:sz w:val="32"/>
          <w:szCs w:val="32"/>
          <w:rtl/>
          <w:lang w:bidi="ar-IQ"/>
        </w:rPr>
        <w:t xml:space="preserve"> من دون الحاجة الى توجيه انذار او أي اجراء قانوني اخر 0</w:t>
      </w:r>
    </w:p>
    <w:p w:rsidR="00ED6486" w:rsidRDefault="00ED6486" w:rsidP="00AA6715">
      <w:pPr>
        <w:pStyle w:val="a3"/>
        <w:ind w:left="1080"/>
        <w:rPr>
          <w:sz w:val="32"/>
          <w:szCs w:val="32"/>
          <w:rtl/>
          <w:lang w:bidi="ar-IQ"/>
        </w:rPr>
      </w:pPr>
      <w:r>
        <w:rPr>
          <w:rFonts w:hint="cs"/>
          <w:sz w:val="32"/>
          <w:szCs w:val="32"/>
          <w:rtl/>
          <w:lang w:bidi="ar-IQ"/>
        </w:rPr>
        <w:t>وللادارة إحالة العمل الى المناقص الثاني اذا نكل المناقص الأول اذا رات ان مصلحة العمل تتطلب ذلك 0</w:t>
      </w:r>
    </w:p>
    <w:p w:rsidR="001C12BF" w:rsidRDefault="001C12BF" w:rsidP="001C12BF">
      <w:pPr>
        <w:pStyle w:val="a3"/>
        <w:ind w:left="1080"/>
        <w:rPr>
          <w:sz w:val="32"/>
          <w:szCs w:val="32"/>
          <w:lang w:bidi="ar-IQ"/>
        </w:rPr>
      </w:pPr>
    </w:p>
    <w:p w:rsidR="005743A0" w:rsidRPr="00ED1FEE" w:rsidRDefault="005743A0" w:rsidP="005743A0">
      <w:pPr>
        <w:pStyle w:val="a3"/>
        <w:rPr>
          <w:sz w:val="32"/>
          <w:szCs w:val="32"/>
          <w:lang w:bidi="ar-IQ"/>
        </w:rPr>
      </w:pPr>
    </w:p>
    <w:sectPr w:rsidR="005743A0" w:rsidRPr="00ED1FEE" w:rsidSect="0070682F">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6B7" w:rsidRDefault="00B406B7" w:rsidP="00CF1B3F">
      <w:pPr>
        <w:spacing w:after="0" w:line="240" w:lineRule="auto"/>
      </w:pPr>
      <w:r>
        <w:separator/>
      </w:r>
    </w:p>
  </w:endnote>
  <w:endnote w:type="continuationSeparator" w:id="0">
    <w:p w:rsidR="00B406B7" w:rsidRDefault="00B406B7" w:rsidP="00CF1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6B7" w:rsidRDefault="00B406B7" w:rsidP="00CF1B3F">
      <w:pPr>
        <w:spacing w:after="0" w:line="240" w:lineRule="auto"/>
      </w:pPr>
      <w:r>
        <w:separator/>
      </w:r>
    </w:p>
  </w:footnote>
  <w:footnote w:type="continuationSeparator" w:id="0">
    <w:p w:rsidR="00B406B7" w:rsidRDefault="00B406B7" w:rsidP="00CF1B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65AC6"/>
    <w:multiLevelType w:val="hybridMultilevel"/>
    <w:tmpl w:val="DB9C7FBC"/>
    <w:lvl w:ilvl="0" w:tplc="435687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0A351D"/>
    <w:multiLevelType w:val="hybridMultilevel"/>
    <w:tmpl w:val="70DE654E"/>
    <w:lvl w:ilvl="0" w:tplc="E228B2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DE1F38"/>
    <w:multiLevelType w:val="hybridMultilevel"/>
    <w:tmpl w:val="455E8618"/>
    <w:lvl w:ilvl="0" w:tplc="BA8C06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23DA7"/>
    <w:multiLevelType w:val="hybridMultilevel"/>
    <w:tmpl w:val="06DA1470"/>
    <w:lvl w:ilvl="0" w:tplc="C03E8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A16BC0"/>
    <w:multiLevelType w:val="hybridMultilevel"/>
    <w:tmpl w:val="C2F273A8"/>
    <w:lvl w:ilvl="0" w:tplc="8F10F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366852"/>
    <w:multiLevelType w:val="hybridMultilevel"/>
    <w:tmpl w:val="993626FC"/>
    <w:lvl w:ilvl="0" w:tplc="B3347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6A1A4C"/>
    <w:multiLevelType w:val="hybridMultilevel"/>
    <w:tmpl w:val="D6E253A2"/>
    <w:lvl w:ilvl="0" w:tplc="807CB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5"/>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E1A"/>
    <w:rsid w:val="0003724C"/>
    <w:rsid w:val="00063277"/>
    <w:rsid w:val="000727D3"/>
    <w:rsid w:val="0015774C"/>
    <w:rsid w:val="001B46A2"/>
    <w:rsid w:val="001C12BF"/>
    <w:rsid w:val="00243EF6"/>
    <w:rsid w:val="00271755"/>
    <w:rsid w:val="002A1CE8"/>
    <w:rsid w:val="002C0525"/>
    <w:rsid w:val="002F165F"/>
    <w:rsid w:val="0032001E"/>
    <w:rsid w:val="003211C0"/>
    <w:rsid w:val="00361CBF"/>
    <w:rsid w:val="00367C0F"/>
    <w:rsid w:val="003B246C"/>
    <w:rsid w:val="003D4381"/>
    <w:rsid w:val="003F1445"/>
    <w:rsid w:val="004062B0"/>
    <w:rsid w:val="00465DC3"/>
    <w:rsid w:val="00476C49"/>
    <w:rsid w:val="004C22D5"/>
    <w:rsid w:val="00535427"/>
    <w:rsid w:val="00543E11"/>
    <w:rsid w:val="005743A0"/>
    <w:rsid w:val="005B710B"/>
    <w:rsid w:val="005F6565"/>
    <w:rsid w:val="00682E1A"/>
    <w:rsid w:val="00697085"/>
    <w:rsid w:val="0070682F"/>
    <w:rsid w:val="00711CF7"/>
    <w:rsid w:val="007B67E0"/>
    <w:rsid w:val="00803BBD"/>
    <w:rsid w:val="00806A4C"/>
    <w:rsid w:val="008426E0"/>
    <w:rsid w:val="00866F65"/>
    <w:rsid w:val="008A31DA"/>
    <w:rsid w:val="008C78BD"/>
    <w:rsid w:val="0091153D"/>
    <w:rsid w:val="0098484F"/>
    <w:rsid w:val="00A11F77"/>
    <w:rsid w:val="00A2677F"/>
    <w:rsid w:val="00A6696D"/>
    <w:rsid w:val="00AA6715"/>
    <w:rsid w:val="00AE7580"/>
    <w:rsid w:val="00B406B7"/>
    <w:rsid w:val="00B650C4"/>
    <w:rsid w:val="00B86643"/>
    <w:rsid w:val="00BF43D1"/>
    <w:rsid w:val="00C12D03"/>
    <w:rsid w:val="00C20F7A"/>
    <w:rsid w:val="00CE6EC1"/>
    <w:rsid w:val="00CF1B3F"/>
    <w:rsid w:val="00CF4268"/>
    <w:rsid w:val="00CF5F89"/>
    <w:rsid w:val="00D609E0"/>
    <w:rsid w:val="00D81E78"/>
    <w:rsid w:val="00DB3F03"/>
    <w:rsid w:val="00DE7D94"/>
    <w:rsid w:val="00EB4A9B"/>
    <w:rsid w:val="00EC64EC"/>
    <w:rsid w:val="00ED1FEE"/>
    <w:rsid w:val="00ED6486"/>
    <w:rsid w:val="00EE4A41"/>
    <w:rsid w:val="00F040A5"/>
    <w:rsid w:val="00F606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8F956-1FA9-4F29-8561-98B9B9D8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1755"/>
    <w:pPr>
      <w:ind w:left="720"/>
      <w:contextualSpacing/>
    </w:pPr>
  </w:style>
  <w:style w:type="paragraph" w:styleId="a4">
    <w:name w:val="header"/>
    <w:basedOn w:val="a"/>
    <w:link w:val="Char"/>
    <w:uiPriority w:val="99"/>
    <w:unhideWhenUsed/>
    <w:rsid w:val="00CF1B3F"/>
    <w:pPr>
      <w:tabs>
        <w:tab w:val="center" w:pos="4513"/>
        <w:tab w:val="right" w:pos="9026"/>
      </w:tabs>
      <w:spacing w:after="0" w:line="240" w:lineRule="auto"/>
    </w:pPr>
  </w:style>
  <w:style w:type="character" w:customStyle="1" w:styleId="Char">
    <w:name w:val="رأس الصفحة Char"/>
    <w:basedOn w:val="a0"/>
    <w:link w:val="a4"/>
    <w:uiPriority w:val="99"/>
    <w:rsid w:val="00CF1B3F"/>
  </w:style>
  <w:style w:type="paragraph" w:styleId="a5">
    <w:name w:val="footer"/>
    <w:basedOn w:val="a"/>
    <w:link w:val="Char0"/>
    <w:uiPriority w:val="99"/>
    <w:unhideWhenUsed/>
    <w:rsid w:val="00CF1B3F"/>
    <w:pPr>
      <w:tabs>
        <w:tab w:val="center" w:pos="4513"/>
        <w:tab w:val="right" w:pos="9026"/>
      </w:tabs>
      <w:spacing w:after="0" w:line="240" w:lineRule="auto"/>
    </w:pPr>
  </w:style>
  <w:style w:type="character" w:customStyle="1" w:styleId="Char0">
    <w:name w:val="تذييل الصفحة Char"/>
    <w:basedOn w:val="a0"/>
    <w:link w:val="a5"/>
    <w:uiPriority w:val="99"/>
    <w:rsid w:val="00CF1B3F"/>
  </w:style>
  <w:style w:type="paragraph" w:styleId="a6">
    <w:name w:val="No Spacing"/>
    <w:uiPriority w:val="1"/>
    <w:qFormat/>
    <w:rsid w:val="007B67E0"/>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7F67B-2B09-4814-8C75-2B0DC6AA3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1124</Words>
  <Characters>6409</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2024-10-22T19:21:00Z</dcterms:created>
  <dcterms:modified xsi:type="dcterms:W3CDTF">2024-10-22T19:21:00Z</dcterms:modified>
</cp:coreProperties>
</file>