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75" w:rsidRDefault="000C7D75" w:rsidP="000C7D75">
      <w:pPr>
        <w:bidi/>
      </w:pPr>
      <w:r w:rsidRPr="000C7D75">
        <w:rPr>
          <w:rFonts w:cs="Arial" w:hint="eastAsia"/>
          <w:b/>
          <w:bCs/>
          <w:rtl/>
        </w:rPr>
        <w:t>الورقة</w:t>
      </w:r>
      <w:r w:rsidRPr="000C7D75">
        <w:rPr>
          <w:rFonts w:cs="Arial"/>
          <w:b/>
          <w:bCs/>
          <w:rtl/>
        </w:rPr>
        <w:t xml:space="preserve"> التجارية:</w:t>
      </w:r>
      <w:r>
        <w:rPr>
          <w:rFonts w:cs="Arial"/>
          <w:rtl/>
        </w:rPr>
        <w:t xml:space="preserve">محرر شكلي بصيغة معينة يتعهد) كمبيالة (بمقتضاه شخص </w:t>
      </w:r>
      <w:proofErr w:type="spellStart"/>
      <w:r>
        <w:rPr>
          <w:rFonts w:cs="Arial"/>
          <w:rtl/>
        </w:rPr>
        <w:t>او</w:t>
      </w:r>
      <w:proofErr w:type="spellEnd"/>
      <w:r>
        <w:rPr>
          <w:rFonts w:cs="Arial"/>
          <w:rtl/>
        </w:rPr>
        <w:t xml:space="preserve"> يأمر)صك(شخصا ً </w:t>
      </w:r>
      <w:proofErr w:type="spellStart"/>
      <w:r>
        <w:rPr>
          <w:rFonts w:cs="Arial"/>
          <w:rtl/>
        </w:rPr>
        <w:t>اخر</w:t>
      </w:r>
      <w:proofErr w:type="spellEnd"/>
      <w:r>
        <w:rPr>
          <w:rFonts w:cs="Arial"/>
          <w:rtl/>
        </w:rPr>
        <w:t xml:space="preserve"> فيه بأداء مبلغ محدد من النقود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زمان ومكان معينين ويكون قاب</w:t>
      </w:r>
      <w:r>
        <w:rPr>
          <w:rFonts w:cs="Arial" w:hint="cs"/>
          <w:rtl/>
        </w:rPr>
        <w:t>ﻼ</w:t>
      </w:r>
      <w:r>
        <w:rPr>
          <w:rFonts w:cs="Arial"/>
          <w:rtl/>
        </w:rPr>
        <w:t xml:space="preserve"> ً للتداول بالتظهير </w:t>
      </w:r>
      <w:proofErr w:type="spellStart"/>
      <w:r>
        <w:rPr>
          <w:rFonts w:cs="Arial"/>
          <w:rtl/>
        </w:rPr>
        <w:t>او</w:t>
      </w:r>
      <w:proofErr w:type="spellEnd"/>
      <w:r>
        <w:rPr>
          <w:rFonts w:cs="Arial"/>
          <w:rtl/>
        </w:rPr>
        <w:t xml:space="preserve"> بالمناولة .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م</w:t>
      </w:r>
      <w:r>
        <w:rPr>
          <w:rFonts w:cs="Arial" w:hint="cs"/>
          <w:rtl/>
        </w:rPr>
        <w:t>ﻼ</w:t>
      </w:r>
      <w:proofErr w:type="spellStart"/>
      <w:r>
        <w:rPr>
          <w:rFonts w:cs="Arial" w:hint="eastAsia"/>
          <w:rtl/>
        </w:rPr>
        <w:t>حظة</w:t>
      </w:r>
      <w:proofErr w:type="spellEnd"/>
      <w:r>
        <w:rPr>
          <w:rFonts w:cs="Arial"/>
          <w:rtl/>
        </w:rPr>
        <w:t xml:space="preserve">// لكي يعتبر السند ورقة </w:t>
      </w:r>
      <w:proofErr w:type="spellStart"/>
      <w:r>
        <w:rPr>
          <w:rFonts w:cs="Arial"/>
          <w:rtl/>
        </w:rPr>
        <w:t>تجاريةيجب</w:t>
      </w:r>
      <w:proofErr w:type="spellEnd"/>
      <w:r>
        <w:rPr>
          <w:rFonts w:cs="Arial"/>
          <w:rtl/>
        </w:rPr>
        <w:t xml:space="preserve"> توافر بعض الصفات</w:t>
      </w:r>
    </w:p>
    <w:p w:rsidR="000C7D75" w:rsidRDefault="000C7D75" w:rsidP="000C7D75">
      <w:pPr>
        <w:bidi/>
      </w:pPr>
      <w:r>
        <w:rPr>
          <w:rFonts w:cs="Arial"/>
          <w:rtl/>
        </w:rPr>
        <w:t xml:space="preserve">1-يجب </w:t>
      </w:r>
      <w:proofErr w:type="spellStart"/>
      <w:r>
        <w:rPr>
          <w:rFonts w:cs="Arial"/>
          <w:rtl/>
        </w:rPr>
        <w:t>ان</w:t>
      </w:r>
      <w:proofErr w:type="spellEnd"/>
      <w:r>
        <w:rPr>
          <w:rFonts w:cs="Arial"/>
          <w:rtl/>
        </w:rPr>
        <w:t xml:space="preserve"> يكون السند قابل للتداول بالطرق التجارية بالتظهير </w:t>
      </w:r>
      <w:proofErr w:type="spellStart"/>
      <w:r>
        <w:rPr>
          <w:rFonts w:cs="Arial"/>
          <w:rtl/>
        </w:rPr>
        <w:t>او</w:t>
      </w:r>
      <w:proofErr w:type="spellEnd"/>
      <w:r>
        <w:rPr>
          <w:rFonts w:cs="Arial"/>
          <w:rtl/>
        </w:rPr>
        <w:t xml:space="preserve"> المناولة اليدوية دون </w:t>
      </w:r>
      <w:proofErr w:type="spellStart"/>
      <w:r>
        <w:rPr>
          <w:rFonts w:cs="Arial"/>
          <w:rtl/>
        </w:rPr>
        <w:t>اتباع</w:t>
      </w:r>
      <w:proofErr w:type="spellEnd"/>
      <w:r>
        <w:rPr>
          <w:rFonts w:cs="Arial"/>
          <w:rtl/>
        </w:rPr>
        <w:t xml:space="preserve"> طريقة </w:t>
      </w:r>
      <w:proofErr w:type="spellStart"/>
      <w:r>
        <w:rPr>
          <w:rFonts w:cs="Arial"/>
          <w:rtl/>
        </w:rPr>
        <w:t>حوالة</w:t>
      </w:r>
      <w:proofErr w:type="spellEnd"/>
      <w:r>
        <w:rPr>
          <w:rFonts w:cs="Arial"/>
          <w:rtl/>
        </w:rPr>
        <w:t xml:space="preserve"> الحق المنصوص عليها في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القانون</w:t>
      </w:r>
      <w:r>
        <w:rPr>
          <w:rFonts w:cs="Arial"/>
          <w:rtl/>
        </w:rPr>
        <w:t xml:space="preserve"> المدني</w:t>
      </w:r>
    </w:p>
    <w:p w:rsidR="000C7D75" w:rsidRDefault="000C7D75" w:rsidP="000C7D75">
      <w:pPr>
        <w:bidi/>
        <w:rPr>
          <w:rFonts w:cs="Arial" w:hint="cs"/>
          <w:rtl/>
        </w:rPr>
      </w:pPr>
      <w:r>
        <w:rPr>
          <w:rFonts w:cs="Arial"/>
          <w:rtl/>
        </w:rPr>
        <w:t>2-يجب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ان</w:t>
      </w:r>
      <w:proofErr w:type="spellEnd"/>
      <w:r>
        <w:rPr>
          <w:rFonts w:cs="Arial"/>
          <w:rtl/>
        </w:rPr>
        <w:t xml:space="preserve"> يتضمن السند حقا يتمثل بمبلغ من النقود</w:t>
      </w:r>
      <w:r>
        <w:rPr>
          <w:rFonts w:cs="Arial" w:hint="cs"/>
          <w:rtl/>
        </w:rPr>
        <w:t xml:space="preserve">( </w:t>
      </w:r>
      <w:proofErr w:type="spellStart"/>
      <w:r>
        <w:rPr>
          <w:rFonts w:cs="Arial"/>
          <w:rtl/>
        </w:rPr>
        <w:t>اي</w:t>
      </w:r>
      <w:proofErr w:type="spellEnd"/>
      <w:r>
        <w:rPr>
          <w:rFonts w:cs="Arial"/>
          <w:rtl/>
        </w:rPr>
        <w:t xml:space="preserve"> يجب </w:t>
      </w:r>
      <w:proofErr w:type="spellStart"/>
      <w:r>
        <w:rPr>
          <w:rFonts w:cs="Arial"/>
          <w:rtl/>
        </w:rPr>
        <w:t>ان</w:t>
      </w:r>
      <w:proofErr w:type="spellEnd"/>
      <w:r>
        <w:rPr>
          <w:rFonts w:cs="Arial"/>
          <w:rtl/>
        </w:rPr>
        <w:t xml:space="preserve"> يكون محل الورقة التجارية نقود وليس </w:t>
      </w:r>
      <w:proofErr w:type="spellStart"/>
      <w:r>
        <w:rPr>
          <w:rFonts w:cs="Arial"/>
          <w:rtl/>
        </w:rPr>
        <w:t>اي</w:t>
      </w:r>
      <w:proofErr w:type="spellEnd"/>
      <w:r>
        <w:rPr>
          <w:rFonts w:cs="Arial"/>
          <w:rtl/>
        </w:rPr>
        <w:t xml:space="preserve"> مال </w:t>
      </w:r>
      <w:proofErr w:type="spellStart"/>
      <w:r>
        <w:rPr>
          <w:rFonts w:cs="Arial"/>
          <w:rtl/>
        </w:rPr>
        <w:t>اخ</w:t>
      </w:r>
      <w:r>
        <w:rPr>
          <w:rFonts w:cs="Arial" w:hint="cs"/>
          <w:rtl/>
        </w:rPr>
        <w:t>ر</w:t>
      </w:r>
      <w:proofErr w:type="spellEnd"/>
      <w:r>
        <w:rPr>
          <w:rFonts w:cs="Arial" w:hint="cs"/>
          <w:rtl/>
        </w:rPr>
        <w:t xml:space="preserve">) 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يكون معينً</w:t>
      </w:r>
      <w:r>
        <w:rPr>
          <w:rFonts w:cs="Arial" w:hint="cs"/>
          <w:rtl/>
        </w:rPr>
        <w:t xml:space="preserve">ا </w:t>
      </w:r>
      <w:r>
        <w:rPr>
          <w:rFonts w:cs="Arial"/>
          <w:rtl/>
        </w:rPr>
        <w:t>تعينا كافيا</w:t>
      </w:r>
      <w:r>
        <w:rPr>
          <w:rFonts w:cs="Arial" w:hint="cs"/>
          <w:rtl/>
        </w:rPr>
        <w:t xml:space="preserve"> ( </w:t>
      </w:r>
      <w:proofErr w:type="spellStart"/>
      <w:r>
        <w:rPr>
          <w:rFonts w:cs="Arial"/>
          <w:rtl/>
        </w:rPr>
        <w:t>اي</w:t>
      </w:r>
      <w:proofErr w:type="spellEnd"/>
      <w:r>
        <w:rPr>
          <w:rFonts w:cs="Arial"/>
          <w:rtl/>
        </w:rPr>
        <w:t xml:space="preserve"> يجب تحديد العملة مثل </w:t>
      </w:r>
      <w:proofErr w:type="spellStart"/>
      <w:r>
        <w:rPr>
          <w:rFonts w:cs="Arial"/>
          <w:rtl/>
        </w:rPr>
        <w:t>الدو</w:t>
      </w:r>
      <w:proofErr w:type="spellEnd"/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او</w:t>
      </w:r>
      <w:proofErr w:type="spellEnd"/>
      <w:r>
        <w:rPr>
          <w:rFonts w:cs="Arial"/>
          <w:rtl/>
        </w:rPr>
        <w:t xml:space="preserve"> الدينار العراقي .... الخ </w:t>
      </w:r>
      <w:r>
        <w:rPr>
          <w:rFonts w:cs="Arial" w:hint="cs"/>
          <w:rtl/>
        </w:rPr>
        <w:t xml:space="preserve">) </w:t>
      </w:r>
      <w:r>
        <w:rPr>
          <w:rFonts w:cs="Arial"/>
          <w:rtl/>
        </w:rPr>
        <w:t>وغير معلق على شرط .</w:t>
      </w:r>
    </w:p>
    <w:p w:rsidR="000C7D75" w:rsidRDefault="000C7D75" w:rsidP="000C7D75">
      <w:pPr>
        <w:bidi/>
      </w:pPr>
      <w:r>
        <w:rPr>
          <w:rFonts w:cs="Arial"/>
          <w:rtl/>
        </w:rPr>
        <w:t xml:space="preserve">3-يجب </w:t>
      </w:r>
      <w:proofErr w:type="spellStart"/>
      <w:r>
        <w:rPr>
          <w:rFonts w:cs="Arial"/>
          <w:rtl/>
        </w:rPr>
        <w:t>ان</w:t>
      </w:r>
      <w:proofErr w:type="spellEnd"/>
      <w:r>
        <w:rPr>
          <w:rFonts w:cs="Arial"/>
          <w:rtl/>
        </w:rPr>
        <w:t xml:space="preserve"> يكون الحق الذي يتضمنه السند,هو مبلغ من النقود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مستحق الدفع في زمان ومكان معينين .</w:t>
      </w:r>
    </w:p>
    <w:p w:rsidR="000C7D75" w:rsidRPr="000C7D75" w:rsidRDefault="000C7D75" w:rsidP="000C7D75">
      <w:pPr>
        <w:bidi/>
        <w:rPr>
          <w:b/>
          <w:bCs/>
        </w:rPr>
      </w:pPr>
      <w:r w:rsidRPr="000C7D75">
        <w:rPr>
          <w:rFonts w:cs="Arial" w:hint="cs"/>
          <w:b/>
          <w:bCs/>
          <w:rtl/>
        </w:rPr>
        <w:t>وظائف الورقة التجارية</w:t>
      </w:r>
    </w:p>
    <w:p w:rsidR="000C7D75" w:rsidRDefault="000C7D75" w:rsidP="000C7D75">
      <w:pPr>
        <w:bidi/>
      </w:pPr>
      <w:r>
        <w:rPr>
          <w:rFonts w:cs="Arial"/>
          <w:rtl/>
        </w:rPr>
        <w:t xml:space="preserve">1-الورقة التجارية </w:t>
      </w:r>
      <w:proofErr w:type="spellStart"/>
      <w:r>
        <w:rPr>
          <w:rFonts w:cs="Arial"/>
          <w:rtl/>
        </w:rPr>
        <w:t>اداة</w:t>
      </w:r>
      <w:proofErr w:type="spellEnd"/>
      <w:r>
        <w:rPr>
          <w:rFonts w:cs="Arial"/>
          <w:rtl/>
        </w:rPr>
        <w:t xml:space="preserve"> لنقل النقود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الوظيفة ا</w:t>
      </w:r>
      <w:r>
        <w:rPr>
          <w:rFonts w:cs="Arial" w:hint="cs"/>
          <w:rtl/>
        </w:rPr>
        <w:t>ﻻ</w:t>
      </w:r>
      <w:proofErr w:type="spellStart"/>
      <w:r>
        <w:rPr>
          <w:rFonts w:cs="Arial" w:hint="eastAsia"/>
          <w:rtl/>
        </w:rPr>
        <w:t>ساسية</w:t>
      </w:r>
      <w:proofErr w:type="spellEnd"/>
      <w:r>
        <w:rPr>
          <w:rFonts w:cs="Arial"/>
          <w:rtl/>
        </w:rPr>
        <w:t xml:space="preserve"> التي </w:t>
      </w:r>
      <w:proofErr w:type="spellStart"/>
      <w:r>
        <w:rPr>
          <w:rFonts w:cs="Arial"/>
          <w:rtl/>
        </w:rPr>
        <w:t>انشأة</w:t>
      </w:r>
      <w:proofErr w:type="spellEnd"/>
      <w:r>
        <w:rPr>
          <w:rFonts w:cs="Arial"/>
          <w:rtl/>
        </w:rPr>
        <w:t xml:space="preserve"> لها الورقة التجارية في العصور الوسطى </w:t>
      </w:r>
      <w:proofErr w:type="spellStart"/>
      <w:r>
        <w:rPr>
          <w:rFonts w:cs="Arial"/>
          <w:rtl/>
        </w:rPr>
        <w:t>اذا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انها</w:t>
      </w:r>
      <w:proofErr w:type="spellEnd"/>
      <w:r>
        <w:rPr>
          <w:rFonts w:cs="Arial"/>
          <w:rtl/>
        </w:rPr>
        <w:t xml:space="preserve"> استعملت في البداية </w:t>
      </w:r>
      <w:proofErr w:type="spellStart"/>
      <w:r>
        <w:rPr>
          <w:rFonts w:cs="Arial"/>
          <w:rtl/>
        </w:rPr>
        <w:t>لتنفيذعقد</w:t>
      </w:r>
      <w:proofErr w:type="spellEnd"/>
      <w:r>
        <w:rPr>
          <w:rFonts w:cs="Arial"/>
          <w:rtl/>
        </w:rPr>
        <w:t xml:space="preserve"> الصرف ) مبادلة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النقد</w:t>
      </w:r>
      <w:r>
        <w:rPr>
          <w:rFonts w:cs="Arial"/>
          <w:rtl/>
        </w:rPr>
        <w:t xml:space="preserve"> بالنقد( ونقل النقود من بلد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اخر</w:t>
      </w:r>
      <w:proofErr w:type="spellEnd"/>
      <w:r>
        <w:rPr>
          <w:rFonts w:cs="Arial"/>
          <w:rtl/>
        </w:rPr>
        <w:t xml:space="preserve"> ومع بقاء النقد في مكانه وهذه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الوظيفة كذلك تجنب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صاحب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الورقة التجارية </w:t>
      </w:r>
      <w:proofErr w:type="spellStart"/>
      <w:r>
        <w:rPr>
          <w:rFonts w:cs="Arial"/>
          <w:rtl/>
        </w:rPr>
        <w:t>اعباء</w:t>
      </w:r>
      <w:proofErr w:type="spellEnd"/>
      <w:r>
        <w:rPr>
          <w:rFonts w:cs="Arial"/>
          <w:rtl/>
        </w:rPr>
        <w:t xml:space="preserve"> نقل النقود</w:t>
      </w:r>
    </w:p>
    <w:p w:rsidR="000C7D75" w:rsidRDefault="000C7D75" w:rsidP="000C7D75">
      <w:pPr>
        <w:bidi/>
      </w:pPr>
      <w:r>
        <w:rPr>
          <w:rFonts w:cs="Arial"/>
          <w:rtl/>
        </w:rPr>
        <w:t xml:space="preserve">2-الورقة التجارية </w:t>
      </w:r>
      <w:proofErr w:type="spellStart"/>
      <w:r>
        <w:rPr>
          <w:rFonts w:cs="Arial"/>
          <w:rtl/>
        </w:rPr>
        <w:t>اداة</w:t>
      </w:r>
      <w:proofErr w:type="spellEnd"/>
      <w:r>
        <w:rPr>
          <w:rFonts w:cs="Arial"/>
          <w:rtl/>
        </w:rPr>
        <w:t xml:space="preserve"> وفاء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الورقة التجارية </w:t>
      </w:r>
      <w:proofErr w:type="spellStart"/>
      <w:r>
        <w:rPr>
          <w:rFonts w:cs="Arial"/>
          <w:rtl/>
        </w:rPr>
        <w:t>بانواعها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الث</w:t>
      </w:r>
      <w:proofErr w:type="spellEnd"/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ث</w:t>
      </w:r>
      <w:r>
        <w:rPr>
          <w:rFonts w:cs="Arial"/>
          <w:rtl/>
        </w:rPr>
        <w:t xml:space="preserve"> بوظيفة الوفاء في </w:t>
      </w:r>
      <w:proofErr w:type="spellStart"/>
      <w:r>
        <w:rPr>
          <w:rFonts w:cs="Arial"/>
          <w:rtl/>
        </w:rPr>
        <w:t>المعام</w:t>
      </w:r>
      <w:proofErr w:type="spellEnd"/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التجارية </w:t>
      </w:r>
      <w:proofErr w:type="spellStart"/>
      <w:r>
        <w:rPr>
          <w:rFonts w:cs="Arial"/>
          <w:rtl/>
        </w:rPr>
        <w:t>فاذا</w:t>
      </w:r>
      <w:proofErr w:type="spellEnd"/>
      <w:r>
        <w:rPr>
          <w:rFonts w:cs="Arial"/>
          <w:rtl/>
        </w:rPr>
        <w:t xml:space="preserve"> اشترى احد ا</w:t>
      </w:r>
      <w:r>
        <w:rPr>
          <w:rFonts w:cs="Arial" w:hint="cs"/>
          <w:rtl/>
        </w:rPr>
        <w:t>ﻻ</w:t>
      </w:r>
      <w:proofErr w:type="spellStart"/>
      <w:r>
        <w:rPr>
          <w:rFonts w:cs="Arial" w:hint="eastAsia"/>
          <w:rtl/>
        </w:rPr>
        <w:t>شخاص</w:t>
      </w:r>
      <w:proofErr w:type="spellEnd"/>
      <w:r>
        <w:rPr>
          <w:rFonts w:cs="Arial"/>
          <w:rtl/>
        </w:rPr>
        <w:t xml:space="preserve"> سلعة </w:t>
      </w:r>
      <w:proofErr w:type="spellStart"/>
      <w:r>
        <w:rPr>
          <w:rFonts w:cs="Arial"/>
          <w:rtl/>
        </w:rPr>
        <w:t>او</w:t>
      </w:r>
      <w:proofErr w:type="spellEnd"/>
      <w:r>
        <w:rPr>
          <w:rFonts w:cs="Arial"/>
          <w:rtl/>
        </w:rPr>
        <w:t xml:space="preserve"> بضاعة من شخص</w:t>
      </w:r>
    </w:p>
    <w:p w:rsidR="000C7D75" w:rsidRDefault="000C7D75" w:rsidP="000C7D75">
      <w:pPr>
        <w:bidi/>
      </w:pPr>
      <w:proofErr w:type="spellStart"/>
      <w:r>
        <w:rPr>
          <w:rFonts w:cs="Arial" w:hint="eastAsia"/>
          <w:rtl/>
        </w:rPr>
        <w:t>اخر</w:t>
      </w:r>
      <w:proofErr w:type="spellEnd"/>
      <w:r>
        <w:rPr>
          <w:rFonts w:cs="Arial"/>
          <w:rtl/>
        </w:rPr>
        <w:t xml:space="preserve"> يستطيع المشتري بد</w:t>
      </w:r>
      <w:r>
        <w:rPr>
          <w:rFonts w:cs="Arial" w:hint="cs"/>
          <w:rtl/>
        </w:rPr>
        <w:t>ﻻ</w:t>
      </w:r>
      <w:r>
        <w:rPr>
          <w:rFonts w:cs="Arial"/>
          <w:rtl/>
        </w:rPr>
        <w:t xml:space="preserve"> من دفع ثمن البضاعة نقدا ً </w:t>
      </w:r>
      <w:proofErr w:type="spellStart"/>
      <w:r>
        <w:rPr>
          <w:rFonts w:cs="Arial"/>
          <w:rtl/>
        </w:rPr>
        <w:t>ان</w:t>
      </w:r>
      <w:proofErr w:type="spellEnd"/>
      <w:r>
        <w:rPr>
          <w:rFonts w:cs="Arial"/>
          <w:rtl/>
        </w:rPr>
        <w:t xml:space="preserve"> يحرر </w:t>
      </w:r>
      <w:proofErr w:type="spellStart"/>
      <w:r>
        <w:rPr>
          <w:rFonts w:cs="Arial"/>
          <w:rtl/>
        </w:rPr>
        <w:t>شيكباسم</w:t>
      </w:r>
      <w:proofErr w:type="spellEnd"/>
      <w:r>
        <w:rPr>
          <w:rFonts w:cs="Arial"/>
          <w:rtl/>
        </w:rPr>
        <w:t xml:space="preserve"> البائع يتضمن المبلغ المساوي لثمن البضاعة وبذلك يكون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اوفى</w:t>
      </w:r>
      <w:proofErr w:type="spellEnd"/>
      <w:r>
        <w:rPr>
          <w:rFonts w:cs="Arial"/>
          <w:rtl/>
        </w:rPr>
        <w:t xml:space="preserve"> القيمة </w:t>
      </w:r>
      <w:proofErr w:type="spellStart"/>
      <w:r>
        <w:rPr>
          <w:rFonts w:cs="Arial"/>
          <w:rtl/>
        </w:rPr>
        <w:t>باحالة</w:t>
      </w:r>
      <w:proofErr w:type="spellEnd"/>
      <w:r>
        <w:rPr>
          <w:rFonts w:cs="Arial"/>
          <w:rtl/>
        </w:rPr>
        <w:t xml:space="preserve"> البائع لتسلم المبلغ من البنك .</w:t>
      </w:r>
    </w:p>
    <w:p w:rsidR="000C7D75" w:rsidRDefault="000C7D75" w:rsidP="000C7D75">
      <w:pPr>
        <w:bidi/>
      </w:pPr>
      <w:r>
        <w:rPr>
          <w:rFonts w:cs="Arial"/>
          <w:rtl/>
        </w:rPr>
        <w:t xml:space="preserve">3-الورقة التجارية </w:t>
      </w:r>
      <w:proofErr w:type="spellStart"/>
      <w:r>
        <w:rPr>
          <w:rFonts w:cs="Arial"/>
          <w:rtl/>
        </w:rPr>
        <w:t>اداة</w:t>
      </w:r>
      <w:proofErr w:type="spellEnd"/>
      <w:r>
        <w:rPr>
          <w:rFonts w:cs="Arial"/>
          <w:rtl/>
        </w:rPr>
        <w:t xml:space="preserve"> ائتمان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اي</w:t>
      </w:r>
      <w:proofErr w:type="spellEnd"/>
      <w:r>
        <w:rPr>
          <w:rFonts w:cs="Arial"/>
          <w:rtl/>
        </w:rPr>
        <w:t xml:space="preserve"> منح فرصة زمنية للتسديد </w:t>
      </w:r>
      <w:r>
        <w:rPr>
          <w:rFonts w:cs="Arial" w:hint="cs"/>
          <w:rtl/>
        </w:rPr>
        <w:t>)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يتفق المشتري مع البائع بأن يكون دفع الثمن بعد مدة من تاريخ الشراء وهذا </w:t>
      </w:r>
      <w:proofErr w:type="spellStart"/>
      <w:r>
        <w:rPr>
          <w:rFonts w:cs="Arial"/>
          <w:rtl/>
        </w:rPr>
        <w:t>مايحصل</w:t>
      </w:r>
      <w:proofErr w:type="spellEnd"/>
      <w:r>
        <w:rPr>
          <w:rFonts w:cs="Arial"/>
          <w:rtl/>
        </w:rPr>
        <w:t xml:space="preserve"> في التعامل التجاري </w:t>
      </w:r>
      <w:proofErr w:type="spellStart"/>
      <w:r>
        <w:rPr>
          <w:rFonts w:cs="Arial"/>
          <w:rtl/>
        </w:rPr>
        <w:t>فمث</w:t>
      </w:r>
      <w:proofErr w:type="spellEnd"/>
      <w:r>
        <w:rPr>
          <w:rFonts w:cs="Arial" w:hint="cs"/>
          <w:rtl/>
        </w:rPr>
        <w:t>ﻼ</w:t>
      </w:r>
      <w:r>
        <w:rPr>
          <w:rFonts w:cs="Arial"/>
          <w:rtl/>
        </w:rPr>
        <w:t xml:space="preserve"> يشتري تاجر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المفرد</w:t>
      </w:r>
      <w:r>
        <w:rPr>
          <w:rFonts w:cs="Arial"/>
          <w:rtl/>
        </w:rPr>
        <w:t xml:space="preserve"> من تاجر الجملة بضاعة قيمتها1000دينار على </w:t>
      </w:r>
      <w:proofErr w:type="spellStart"/>
      <w:r>
        <w:rPr>
          <w:rFonts w:cs="Arial"/>
          <w:rtl/>
        </w:rPr>
        <w:t>ان</w:t>
      </w:r>
      <w:proofErr w:type="spellEnd"/>
      <w:r>
        <w:rPr>
          <w:rFonts w:cs="Arial"/>
          <w:rtl/>
        </w:rPr>
        <w:t xml:space="preserve"> يدفع القيمة بعد ث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ث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اشهر</w:t>
      </w:r>
      <w:proofErr w:type="spellEnd"/>
      <w:r>
        <w:rPr>
          <w:rFonts w:cs="Arial"/>
          <w:rtl/>
        </w:rPr>
        <w:t xml:space="preserve"> وعندئذ يحرر 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مر</w:t>
      </w:r>
      <w:r>
        <w:rPr>
          <w:rFonts w:cs="Arial"/>
          <w:rtl/>
        </w:rPr>
        <w:t xml:space="preserve"> التاجر سندا ً يتعهد</w:t>
      </w:r>
    </w:p>
    <w:p w:rsidR="000C7D75" w:rsidRDefault="000C7D75" w:rsidP="000C7D75">
      <w:pPr>
        <w:bidi/>
      </w:pPr>
      <w:r>
        <w:rPr>
          <w:rFonts w:cs="Arial" w:hint="eastAsia"/>
          <w:rtl/>
        </w:rPr>
        <w:t>بموجبه</w:t>
      </w:r>
      <w:r>
        <w:rPr>
          <w:rFonts w:cs="Arial"/>
          <w:rtl/>
        </w:rPr>
        <w:t xml:space="preserve"> دفع المبلغ بعد ث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ث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اشهر</w:t>
      </w:r>
      <w:proofErr w:type="spellEnd"/>
      <w:r>
        <w:rPr>
          <w:rFonts w:cs="Arial"/>
          <w:rtl/>
        </w:rPr>
        <w:t xml:space="preserve"> من تاريخ الشراء وفي هذه العملية نرى البائع قد منح المشتري مهلة ث</w:t>
      </w:r>
      <w:r>
        <w:rPr>
          <w:rFonts w:cs="Arial" w:hint="cs"/>
          <w:rtl/>
        </w:rPr>
        <w:t>ﻼ</w:t>
      </w:r>
      <w:proofErr w:type="spellStart"/>
      <w:r>
        <w:rPr>
          <w:rFonts w:cs="Arial" w:hint="eastAsia"/>
          <w:rtl/>
        </w:rPr>
        <w:t>ثاشهر</w:t>
      </w:r>
      <w:proofErr w:type="spellEnd"/>
      <w:r>
        <w:rPr>
          <w:rFonts w:cs="Arial"/>
          <w:rtl/>
        </w:rPr>
        <w:t xml:space="preserve"> بناء على الثقة</w:t>
      </w:r>
    </w:p>
    <w:p w:rsidR="00513906" w:rsidRDefault="000C7D75" w:rsidP="000C7D75">
      <w:pPr>
        <w:bidi/>
      </w:pPr>
      <w:r>
        <w:rPr>
          <w:rFonts w:cs="Arial" w:hint="eastAsia"/>
          <w:rtl/>
        </w:rPr>
        <w:t>بان</w:t>
      </w:r>
      <w:r>
        <w:rPr>
          <w:rFonts w:cs="Arial"/>
          <w:rtl/>
        </w:rPr>
        <w:t xml:space="preserve"> المشتري سيدفع الثمن بعد انقضاء هذه المدة فيكون قد منح </w:t>
      </w:r>
      <w:proofErr w:type="spellStart"/>
      <w:r>
        <w:rPr>
          <w:rFonts w:cs="Arial"/>
          <w:rtl/>
        </w:rPr>
        <w:t>ائتماناًخ</w:t>
      </w:r>
      <w:proofErr w:type="spellEnd"/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المدة المذكورة</w:t>
      </w:r>
    </w:p>
    <w:sectPr w:rsidR="00513906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7D75"/>
    <w:rsid w:val="000C7D75"/>
    <w:rsid w:val="00513906"/>
    <w:rsid w:val="0097454A"/>
    <w:rsid w:val="00CB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>SACC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2023-09-23T21:07:00Z</dcterms:created>
  <dcterms:modified xsi:type="dcterms:W3CDTF">2023-09-23T21:10:00Z</dcterms:modified>
</cp:coreProperties>
</file>