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EF06A" w14:textId="39D3DD13" w:rsidR="00E3691C" w:rsidRPr="005F3AF0" w:rsidRDefault="00A702A8" w:rsidP="00E3691C">
      <w:pPr>
        <w:spacing w:after="0" w:line="360" w:lineRule="auto"/>
        <w:jc w:val="right"/>
        <w:rPr>
          <w:rFonts w:asciiTheme="majorBidi" w:hAnsiTheme="majorBidi" w:cstheme="majorBidi"/>
          <w:rtl/>
          <w:lang w:bidi="ar-IQ"/>
        </w:rPr>
      </w:pPr>
      <w:r w:rsidRPr="005F3AF0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1</w:t>
      </w:r>
      <w:r w:rsidR="006E2A61" w:rsidRPr="005F3AF0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.</w:t>
      </w:r>
      <w:r w:rsidR="002245DB" w:rsidRPr="005F3AF0">
        <w:rPr>
          <w:rFonts w:asciiTheme="majorBidi" w:hAnsiTheme="majorBidi" w:cstheme="majorBidi"/>
          <w:b/>
          <w:bCs/>
          <w:color w:val="FF0000"/>
          <w:sz w:val="28"/>
          <w:szCs w:val="28"/>
        </w:rPr>
        <w:t>2</w:t>
      </w:r>
      <w:r w:rsidR="00E3691C" w:rsidRPr="005F3AF0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 Special functions </w:t>
      </w:r>
    </w:p>
    <w:p w14:paraId="543EB58B" w14:textId="30838875" w:rsidR="00E3691C" w:rsidRPr="005F3AF0" w:rsidRDefault="00E3691C" w:rsidP="00E3691C">
      <w:pPr>
        <w:spacing w:after="0" w:line="360" w:lineRule="auto"/>
        <w:jc w:val="both"/>
        <w:rPr>
          <w:rFonts w:asciiTheme="majorBidi" w:hAnsiTheme="majorBidi" w:cstheme="majorBidi"/>
        </w:rPr>
      </w:pPr>
      <w:r w:rsidRPr="005F3AF0">
        <w:rPr>
          <w:rFonts w:asciiTheme="majorBidi" w:hAnsiTheme="majorBidi" w:cstheme="majorBidi"/>
        </w:rPr>
        <w:t>Special functions are particular mathematical functions that have more or less established names and notations due to their importance in mathematical analysis, funct</w:t>
      </w:r>
      <w:bookmarkStart w:id="0" w:name="_GoBack"/>
      <w:bookmarkEnd w:id="0"/>
      <w:r w:rsidRPr="005F3AF0">
        <w:rPr>
          <w:rFonts w:asciiTheme="majorBidi" w:hAnsiTheme="majorBidi" w:cstheme="majorBidi"/>
        </w:rPr>
        <w:t xml:space="preserve">ional analysis, geometry, physics, or other applications.                       </w:t>
      </w:r>
    </w:p>
    <w:p w14:paraId="58E3115C" w14:textId="4BBE0A31" w:rsidR="00E3691C" w:rsidRPr="005F3AF0" w:rsidRDefault="002245DB" w:rsidP="00E3691C">
      <w:pPr>
        <w:spacing w:after="0" w:line="360" w:lineRule="auto"/>
        <w:jc w:val="right"/>
        <w:rPr>
          <w:rFonts w:asciiTheme="majorBidi" w:hAnsiTheme="majorBidi" w:cstheme="majorBidi"/>
        </w:rPr>
      </w:pPr>
      <w:r w:rsidRPr="005F3AF0">
        <w:rPr>
          <w:rFonts w:asciiTheme="majorBidi" w:hAnsiTheme="majorBidi" w:cstheme="majorBidi"/>
        </w:rPr>
        <w:t>1.2</w:t>
      </w:r>
      <w:r w:rsidR="00E3691C" w:rsidRPr="005F3AF0">
        <w:rPr>
          <w:rFonts w:asciiTheme="majorBidi" w:hAnsiTheme="majorBidi" w:cstheme="majorBidi"/>
        </w:rPr>
        <w:t xml:space="preserve">.1. Types of Special Function </w:t>
      </w:r>
    </w:p>
    <w:p w14:paraId="07F6078C" w14:textId="77777777" w:rsidR="00E3691C" w:rsidRPr="005F3AF0" w:rsidRDefault="00E3691C" w:rsidP="00E3691C">
      <w:pPr>
        <w:spacing w:after="0" w:line="360" w:lineRule="auto"/>
        <w:jc w:val="right"/>
        <w:rPr>
          <w:rFonts w:asciiTheme="majorBidi" w:hAnsiTheme="majorBidi" w:cstheme="majorBidi"/>
          <w:b/>
          <w:bCs/>
          <w:color w:val="00B0F0"/>
        </w:rPr>
      </w:pPr>
      <w:r w:rsidRPr="005F3AF0">
        <w:rPr>
          <w:rFonts w:asciiTheme="majorBidi" w:hAnsiTheme="majorBidi" w:cstheme="majorBidi"/>
          <w:b/>
          <w:bCs/>
          <w:color w:val="00B0F0"/>
        </w:rPr>
        <w:sym w:font="Symbol" w:char="F0B7"/>
      </w:r>
      <w:r w:rsidRPr="005F3AF0">
        <w:rPr>
          <w:rFonts w:asciiTheme="majorBidi" w:hAnsiTheme="majorBidi" w:cstheme="majorBidi"/>
          <w:b/>
          <w:bCs/>
          <w:color w:val="00B0F0"/>
        </w:rPr>
        <w:t xml:space="preserve"> Gamma Function </w:t>
      </w:r>
    </w:p>
    <w:p w14:paraId="10BFFE18" w14:textId="77777777" w:rsidR="00E3691C" w:rsidRPr="005F3AF0" w:rsidRDefault="00E3691C" w:rsidP="00E3691C">
      <w:pPr>
        <w:spacing w:after="0" w:line="360" w:lineRule="auto"/>
        <w:jc w:val="right"/>
        <w:rPr>
          <w:rFonts w:asciiTheme="majorBidi" w:hAnsiTheme="majorBidi" w:cstheme="majorBidi"/>
          <w:b/>
          <w:bCs/>
          <w:color w:val="00B0F0"/>
        </w:rPr>
      </w:pPr>
      <w:r w:rsidRPr="005F3AF0">
        <w:rPr>
          <w:rFonts w:asciiTheme="majorBidi" w:hAnsiTheme="majorBidi" w:cstheme="majorBidi"/>
          <w:b/>
          <w:bCs/>
          <w:color w:val="00B0F0"/>
        </w:rPr>
        <w:sym w:font="Symbol" w:char="F0B7"/>
      </w:r>
      <w:r w:rsidRPr="005F3AF0">
        <w:rPr>
          <w:rFonts w:asciiTheme="majorBidi" w:hAnsiTheme="majorBidi" w:cstheme="majorBidi"/>
          <w:b/>
          <w:bCs/>
          <w:color w:val="00B0F0"/>
        </w:rPr>
        <w:t xml:space="preserve"> Unit Impulse function (The Dirac Delta Function) </w:t>
      </w:r>
    </w:p>
    <w:p w14:paraId="5D23698C" w14:textId="77777777" w:rsidR="00E3691C" w:rsidRPr="005F3AF0" w:rsidRDefault="00E3691C" w:rsidP="00E3691C">
      <w:pPr>
        <w:spacing w:after="0" w:line="360" w:lineRule="auto"/>
        <w:jc w:val="right"/>
        <w:rPr>
          <w:rFonts w:asciiTheme="majorBidi" w:hAnsiTheme="majorBidi" w:cstheme="majorBidi"/>
          <w:b/>
          <w:bCs/>
          <w:color w:val="00B0F0"/>
        </w:rPr>
      </w:pPr>
      <w:r w:rsidRPr="005F3AF0">
        <w:rPr>
          <w:rFonts w:asciiTheme="majorBidi" w:hAnsiTheme="majorBidi" w:cstheme="majorBidi"/>
          <w:b/>
          <w:bCs/>
          <w:color w:val="00B0F0"/>
        </w:rPr>
        <w:sym w:font="Symbol" w:char="F0B7"/>
      </w:r>
      <w:r w:rsidRPr="005F3AF0">
        <w:rPr>
          <w:rFonts w:asciiTheme="majorBidi" w:hAnsiTheme="majorBidi" w:cstheme="majorBidi"/>
          <w:b/>
          <w:bCs/>
          <w:color w:val="00B0F0"/>
        </w:rPr>
        <w:t xml:space="preserve"> The Unit Step Function (Heaviside Function) </w:t>
      </w:r>
    </w:p>
    <w:p w14:paraId="5A2F7B90" w14:textId="59531715" w:rsidR="00E3691C" w:rsidRPr="005F3AF0" w:rsidRDefault="002245DB" w:rsidP="00E3691C">
      <w:pPr>
        <w:spacing w:after="0" w:line="360" w:lineRule="auto"/>
        <w:jc w:val="right"/>
        <w:rPr>
          <w:rFonts w:asciiTheme="majorBidi" w:hAnsiTheme="majorBidi" w:cstheme="majorBidi"/>
          <w:color w:val="00B0F0"/>
          <w:sz w:val="24"/>
          <w:szCs w:val="24"/>
        </w:rPr>
      </w:pPr>
      <w:bookmarkStart w:id="1" w:name="_Hlk177464514"/>
      <w:r w:rsidRPr="005F3AF0">
        <w:rPr>
          <w:rFonts w:asciiTheme="majorBidi" w:hAnsiTheme="majorBidi" w:cstheme="majorBidi"/>
          <w:b/>
          <w:bCs/>
          <w:color w:val="00B0F0"/>
          <w:sz w:val="24"/>
          <w:szCs w:val="24"/>
        </w:rPr>
        <w:t>1.2</w:t>
      </w:r>
      <w:r w:rsidR="00E3691C" w:rsidRPr="005F3AF0">
        <w:rPr>
          <w:rFonts w:asciiTheme="majorBidi" w:hAnsiTheme="majorBidi" w:cstheme="majorBidi"/>
          <w:b/>
          <w:bCs/>
          <w:color w:val="00B0F0"/>
          <w:sz w:val="24"/>
          <w:szCs w:val="24"/>
        </w:rPr>
        <w:t>.1.1.</w:t>
      </w:r>
      <w:bookmarkEnd w:id="1"/>
      <w:r w:rsidR="00E3691C" w:rsidRPr="005F3AF0">
        <w:rPr>
          <w:rFonts w:asciiTheme="majorBidi" w:hAnsiTheme="majorBidi" w:cstheme="majorBidi"/>
          <w:b/>
          <w:bCs/>
          <w:color w:val="00B0F0"/>
          <w:sz w:val="24"/>
          <w:szCs w:val="24"/>
        </w:rPr>
        <w:t xml:space="preserve"> Gamma Function</w:t>
      </w:r>
      <w:r w:rsidR="00E3691C" w:rsidRPr="005F3AF0">
        <w:rPr>
          <w:rFonts w:asciiTheme="majorBidi" w:hAnsiTheme="majorBidi" w:cstheme="majorBidi"/>
          <w:color w:val="00B0F0"/>
          <w:sz w:val="24"/>
          <w:szCs w:val="24"/>
        </w:rPr>
        <w:t xml:space="preserve"> </w:t>
      </w:r>
    </w:p>
    <w:p w14:paraId="1D9D7A59" w14:textId="26DBD2B7" w:rsidR="00E3691C" w:rsidRPr="005F3AF0" w:rsidRDefault="00E3691C" w:rsidP="00E3691C">
      <w:pPr>
        <w:spacing w:after="0" w:line="360" w:lineRule="auto"/>
        <w:jc w:val="right"/>
        <w:rPr>
          <w:rFonts w:asciiTheme="majorBidi" w:hAnsiTheme="majorBidi" w:cstheme="majorBidi"/>
        </w:rPr>
      </w:pPr>
      <w:r w:rsidRPr="005F3AF0">
        <w:rPr>
          <w:rFonts w:asciiTheme="majorBidi" w:hAnsiTheme="majorBidi" w:cstheme="majorBidi"/>
        </w:rPr>
        <w:t>The Gamma function is defined by:</w:t>
      </w:r>
    </w:p>
    <w:p w14:paraId="44715FAE" w14:textId="2C805FA5" w:rsidR="00E3691C" w:rsidRPr="005F3AF0" w:rsidRDefault="006023B0" w:rsidP="00C37677">
      <w:pPr>
        <w:tabs>
          <w:tab w:val="left" w:pos="6101"/>
        </w:tabs>
        <w:spacing w:after="0" w:line="360" w:lineRule="auto"/>
        <w:jc w:val="right"/>
        <w:rPr>
          <w:rFonts w:asciiTheme="majorBidi" w:hAnsiTheme="majorBidi" w:cstheme="majorBidi"/>
          <w:sz w:val="32"/>
          <w:szCs w:val="32"/>
        </w:rPr>
      </w:pPr>
      <w:bookmarkStart w:id="2" w:name="_Hlk177423747"/>
      <m:oMathPara>
        <m:oMath>
          <m:r>
            <m:rPr>
              <m:sty m:val="bi"/>
            </m:rPr>
            <w:rPr>
              <w:rFonts w:ascii="Cambria Math" w:eastAsiaTheme="minorEastAsia" w:hAnsi="Cambria Math" w:cstheme="majorBidi"/>
              <w:sz w:val="20"/>
              <w:szCs w:val="20"/>
              <w:lang w:bidi="ar-IQ"/>
            </w:rPr>
            <m:t>Γ(n)</m:t>
          </m:r>
          <w:bookmarkEnd w:id="2"/>
          <m:r>
            <m:rPr>
              <m:sty m:val="bi"/>
            </m:rPr>
            <w:rPr>
              <w:rFonts w:ascii="Cambria Math" w:eastAsiaTheme="minorEastAsia" w:hAnsi="Cambria Math" w:cstheme="majorBidi"/>
              <w:sz w:val="20"/>
              <w:szCs w:val="20"/>
              <w:lang w:bidi="ar-IQ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0"/>
                  <w:szCs w:val="20"/>
                  <w:lang w:bidi="ar-IQ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0"/>
                  <w:szCs w:val="20"/>
                  <w:lang w:bidi="ar-IQ"/>
                </w:rPr>
                <m:t>0</m:t>
              </m:r>
            </m:sub>
            <m:sup>
              <m:r>
                <w:rPr>
                  <w:rFonts w:ascii="Cambria Math" w:eastAsiaTheme="minorEastAsia" w:hAnsi="Cambria Math" w:cstheme="majorBidi"/>
                  <w:sz w:val="20"/>
                  <w:szCs w:val="20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theme="majorBidi"/>
                      <w:b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n-1</m:t>
                  </m:r>
                </m:sup>
              </m:sSup>
            </m:e>
          </m:nary>
          <m:r>
            <m:rPr>
              <m:sty m:val="bi"/>
            </m:rPr>
            <w:rPr>
              <w:rFonts w:ascii="Cambria Math" w:eastAsiaTheme="minorEastAsia" w:hAnsi="Cambria Math" w:cstheme="majorBidi"/>
              <w:sz w:val="20"/>
              <w:szCs w:val="20"/>
              <w:lang w:bidi="ar-IQ"/>
            </w:rPr>
            <m:t xml:space="preserve"> </m:t>
          </m:r>
          <m:sSup>
            <m:sSupPr>
              <m:ctrlPr>
                <w:rPr>
                  <w:rFonts w:ascii="Cambria Math" w:hAnsi="Cambria Math" w:cstheme="majorBidi"/>
                  <w:b/>
                  <w:bCs/>
                  <w:i/>
                  <w:sz w:val="28"/>
                  <w:szCs w:val="28"/>
                  <w:lang w:bidi="ar-IQ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-x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theme="majorBidi"/>
              <w:sz w:val="20"/>
              <w:szCs w:val="20"/>
              <w:lang w:bidi="ar-IQ"/>
            </w:rPr>
            <m:t xml:space="preserve"> dx</m:t>
          </m:r>
        </m:oMath>
      </m:oMathPara>
    </w:p>
    <w:p w14:paraId="57A90B85" w14:textId="77777777" w:rsidR="006023B0" w:rsidRPr="005F3AF0" w:rsidRDefault="006023B0" w:rsidP="00C37677">
      <w:pPr>
        <w:tabs>
          <w:tab w:val="left" w:pos="6101"/>
        </w:tabs>
        <w:spacing w:after="0" w:line="360" w:lineRule="auto"/>
        <w:jc w:val="right"/>
        <w:rPr>
          <w:rFonts w:asciiTheme="majorBidi" w:hAnsiTheme="majorBidi" w:cstheme="majorBidi"/>
        </w:rPr>
      </w:pPr>
      <w:r w:rsidRPr="005F3AF0">
        <w:rPr>
          <w:rFonts w:asciiTheme="majorBidi" w:hAnsiTheme="majorBidi" w:cstheme="majorBidi"/>
        </w:rPr>
        <w:t xml:space="preserve">Methods for solving the gamma function </w:t>
      </w:r>
    </w:p>
    <w:p w14:paraId="0F2F9A9C" w14:textId="3C95AA67" w:rsidR="006023B0" w:rsidRPr="005F3AF0" w:rsidRDefault="006023B0" w:rsidP="00C37677">
      <w:pPr>
        <w:tabs>
          <w:tab w:val="left" w:pos="6101"/>
        </w:tabs>
        <w:spacing w:after="0" w:line="360" w:lineRule="auto"/>
        <w:jc w:val="right"/>
        <w:rPr>
          <w:rFonts w:asciiTheme="majorBidi" w:hAnsiTheme="majorBidi" w:cstheme="majorBidi"/>
        </w:rPr>
      </w:pPr>
      <w:r w:rsidRPr="005F3AF0">
        <w:rPr>
          <w:rFonts w:asciiTheme="majorBidi" w:hAnsiTheme="majorBidi" w:cstheme="majorBidi"/>
        </w:rPr>
        <w:t xml:space="preserve">if the coefficient is positive number </w:t>
      </w:r>
      <w:bookmarkStart w:id="3" w:name="_Hlk177426207"/>
      <m:oMath>
        <m:r>
          <m:rPr>
            <m:sty m:val="bi"/>
          </m:rPr>
          <w:rPr>
            <w:rFonts w:ascii="Cambria Math" w:eastAsiaTheme="minorEastAsia" w:hAnsi="Cambria Math" w:cstheme="majorBidi"/>
            <w:sz w:val="20"/>
            <w:szCs w:val="20"/>
            <w:lang w:bidi="ar-IQ"/>
          </w:rPr>
          <m:t>Γ(n)=</m:t>
        </m:r>
        <w:bookmarkEnd w:id="3"/>
        <m:r>
          <m:rPr>
            <m:sty m:val="bi"/>
          </m:rPr>
          <w:rPr>
            <w:rFonts w:ascii="Cambria Math" w:eastAsiaTheme="minorEastAsia" w:hAnsi="Cambria Math" w:cstheme="majorBidi"/>
            <w:sz w:val="20"/>
            <w:szCs w:val="20"/>
            <w:lang w:bidi="ar-IQ"/>
          </w:rPr>
          <m:t>(n-1)!</m:t>
        </m:r>
      </m:oMath>
    </w:p>
    <w:p w14:paraId="5A4A8B04" w14:textId="7070C83A" w:rsidR="00146057" w:rsidRPr="005F3AF0" w:rsidRDefault="006023B0" w:rsidP="00C37677">
      <w:pPr>
        <w:tabs>
          <w:tab w:val="left" w:pos="6101"/>
        </w:tabs>
        <w:spacing w:after="0" w:line="360" w:lineRule="auto"/>
        <w:jc w:val="right"/>
        <w:rPr>
          <w:rFonts w:asciiTheme="majorBidi" w:hAnsiTheme="majorBidi" w:cstheme="majorBidi"/>
        </w:rPr>
      </w:pPr>
      <w:r w:rsidRPr="005F3AF0">
        <w:rPr>
          <w:rFonts w:asciiTheme="majorBidi" w:hAnsiTheme="majorBidi" w:cstheme="majorBidi"/>
        </w:rPr>
        <w:t xml:space="preserve">If the coefficient is a positive fraction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0"/>
            <w:szCs w:val="20"/>
            <w:lang w:bidi="ar-IQ"/>
          </w:rPr>
          <m:t>Γ(n)=(n-1)Γ(n)</m:t>
        </m:r>
      </m:oMath>
    </w:p>
    <w:p w14:paraId="499D7F59" w14:textId="11740F41" w:rsidR="006023B0" w:rsidRPr="005F3AF0" w:rsidRDefault="006023B0" w:rsidP="00C37677">
      <w:pPr>
        <w:tabs>
          <w:tab w:val="left" w:pos="6101"/>
        </w:tabs>
        <w:spacing w:after="0" w:line="36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5F3AF0">
        <w:rPr>
          <w:rFonts w:asciiTheme="majorBidi" w:hAnsiTheme="majorBidi" w:cstheme="majorBidi"/>
        </w:rPr>
        <w:t xml:space="preserve"> If the coefficient is a negative fraction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0"/>
            <w:szCs w:val="20"/>
            <w:lang w:bidi="ar-IQ"/>
          </w:rPr>
          <m:t>Γ(n)=</m:t>
        </m:r>
        <m:f>
          <m:fPr>
            <m:ctrlPr>
              <w:rPr>
                <w:rFonts w:ascii="Cambria Math" w:eastAsiaTheme="minorEastAsia" w:hAnsi="Cambria Math" w:cstheme="majorBidi"/>
                <w:b/>
                <w:i/>
                <w:sz w:val="20"/>
                <w:szCs w:val="20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0"/>
                <w:szCs w:val="20"/>
                <w:lang w:bidi="ar-IQ"/>
              </w:rPr>
              <m:t>Γ(n+1)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0"/>
                <w:szCs w:val="20"/>
                <w:lang w:bidi="ar-IQ"/>
              </w:rPr>
              <m:t>n</m:t>
            </m:r>
          </m:den>
        </m:f>
      </m:oMath>
    </w:p>
    <w:p w14:paraId="29AFC157" w14:textId="36972111" w:rsidR="006023B0" w:rsidRPr="005F3AF0" w:rsidRDefault="00E439AA" w:rsidP="00C37677">
      <w:pPr>
        <w:tabs>
          <w:tab w:val="left" w:pos="6101"/>
        </w:tabs>
        <w:spacing w:after="0" w:line="360" w:lineRule="auto"/>
        <w:jc w:val="right"/>
        <w:rPr>
          <w:rFonts w:asciiTheme="majorBidi" w:hAnsiTheme="majorBidi" w:cstheme="majorBidi"/>
        </w:rPr>
      </w:pPr>
      <w:r w:rsidRPr="005F3AF0">
        <w:rPr>
          <w:rFonts w:asciiTheme="majorBidi" w:hAnsiTheme="majorBidi" w:cstheme="majorBidi"/>
        </w:rPr>
        <w:t>Examples:</w:t>
      </w:r>
    </w:p>
    <w:p w14:paraId="5EDC5D8B" w14:textId="21A2E436" w:rsidR="00E439AA" w:rsidRPr="005F3AF0" w:rsidRDefault="00E439AA" w:rsidP="00C37677">
      <w:pPr>
        <w:tabs>
          <w:tab w:val="left" w:pos="6101"/>
        </w:tabs>
        <w:spacing w:after="0" w:line="36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theme="majorBidi"/>
              <w:sz w:val="20"/>
              <w:szCs w:val="20"/>
              <w:lang w:bidi="ar-IQ"/>
            </w:rPr>
            <m:t>Γ(5)=4!=4*3*2*1=24</m:t>
          </m:r>
        </m:oMath>
      </m:oMathPara>
    </w:p>
    <w:p w14:paraId="45CFD14D" w14:textId="7A6A893E" w:rsidR="006023B0" w:rsidRPr="005F3AF0" w:rsidRDefault="00E27852" w:rsidP="00C37677">
      <w:pPr>
        <w:tabs>
          <w:tab w:val="left" w:pos="6101"/>
        </w:tabs>
        <w:spacing w:after="0" w:line="36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5F3AF0">
        <w:rPr>
          <w:rFonts w:asciiTheme="majorBidi" w:hAnsiTheme="majorBidi" w:cstheme="majorBidi"/>
          <w:sz w:val="28"/>
          <w:szCs w:val="28"/>
          <w:lang w:bidi="ar-IQ"/>
        </w:rPr>
        <w:t>*</w:t>
      </w:r>
      <w:r w:rsidR="00E439AA" w:rsidRPr="005F3AF0">
        <w:rPr>
          <w:rFonts w:asciiTheme="majorBidi" w:eastAsiaTheme="minorEastAsia" w:hAnsiTheme="majorBidi" w:cstheme="majorBidi"/>
          <w:b/>
          <w:i/>
          <w:sz w:val="20"/>
          <w:szCs w:val="20"/>
          <w:lang w:bidi="ar-IQ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0"/>
            <w:szCs w:val="20"/>
            <w:lang w:bidi="ar-IQ"/>
          </w:rPr>
          <m:t>Γ(</m:t>
        </m:r>
        <m:f>
          <m:fPr>
            <m:ctrlPr>
              <w:rPr>
                <w:rFonts w:ascii="Cambria Math" w:eastAsiaTheme="minorEastAsia" w:hAnsi="Cambria Math" w:cstheme="majorBidi"/>
                <w:b/>
                <w:i/>
                <w:sz w:val="20"/>
                <w:szCs w:val="20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0"/>
                <w:szCs w:val="20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0"/>
                <w:szCs w:val="20"/>
                <w:lang w:bidi="ar-IQ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20"/>
            <w:szCs w:val="20"/>
            <w:lang w:bidi="ar-IQ"/>
          </w:rPr>
          <m:t>)=</m:t>
        </m:r>
        <w:bookmarkStart w:id="4" w:name="_Hlk177427757"/>
        <m:rad>
          <m:radPr>
            <m:degHide m:val="1"/>
            <m:ctrlPr>
              <w:rPr>
                <w:rFonts w:ascii="Cambria Math" w:eastAsiaTheme="minorEastAsia" w:hAnsi="Cambria Math" w:cstheme="majorBidi"/>
                <w:b/>
                <w:i/>
                <w:sz w:val="20"/>
                <w:szCs w:val="20"/>
                <w:lang w:bidi="ar-IQ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0"/>
                <w:szCs w:val="20"/>
                <w:lang w:bidi="ar-IQ"/>
              </w:rPr>
              <m:t>π</m:t>
            </m:r>
          </m:e>
        </m:rad>
      </m:oMath>
      <w:bookmarkEnd w:id="4"/>
    </w:p>
    <w:p w14:paraId="7F1E3ED5" w14:textId="77777777" w:rsidR="00E27852" w:rsidRPr="005F3AF0" w:rsidRDefault="00F16D80" w:rsidP="00E27852">
      <w:pPr>
        <w:tabs>
          <w:tab w:val="left" w:pos="6101"/>
        </w:tabs>
        <w:spacing w:after="0" w:line="36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m:rPr>
            <m:sty m:val="bi"/>
          </m:rPr>
          <w:rPr>
            <w:rFonts w:ascii="Cambria Math" w:eastAsiaTheme="minorEastAsia" w:hAnsi="Cambria Math" w:cstheme="majorBidi"/>
            <w:sz w:val="20"/>
            <w:szCs w:val="20"/>
            <w:lang w:bidi="ar-IQ"/>
          </w:rPr>
          <m:t>(</m:t>
        </m:r>
        <m:f>
          <m:fPr>
            <m:ctrlPr>
              <w:rPr>
                <w:rFonts w:ascii="Cambria Math" w:eastAsiaTheme="minorEastAsia" w:hAnsi="Cambria Math" w:cstheme="majorBidi"/>
                <w:b/>
                <w:i/>
                <w:sz w:val="20"/>
                <w:szCs w:val="20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0"/>
                <w:szCs w:val="20"/>
                <w:lang w:bidi="ar-IQ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0"/>
                <w:szCs w:val="20"/>
                <w:lang w:bidi="ar-IQ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20"/>
            <w:szCs w:val="20"/>
            <w:lang w:bidi="ar-IQ"/>
          </w:rPr>
          <m:t>)(</m:t>
        </m:r>
        <m:f>
          <m:fPr>
            <m:ctrlPr>
              <w:rPr>
                <w:rFonts w:ascii="Cambria Math" w:eastAsiaTheme="minorEastAsia" w:hAnsi="Cambria Math" w:cstheme="majorBidi"/>
                <w:b/>
                <w:i/>
                <w:sz w:val="20"/>
                <w:szCs w:val="20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0"/>
                <w:szCs w:val="20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0"/>
                <w:szCs w:val="20"/>
                <w:lang w:bidi="ar-IQ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20"/>
            <w:szCs w:val="20"/>
            <w:lang w:bidi="ar-IQ"/>
          </w:rPr>
          <m:t>)Γ(</m:t>
        </m:r>
        <m:f>
          <m:fPr>
            <m:ctrlPr>
              <w:rPr>
                <w:rFonts w:ascii="Cambria Math" w:eastAsiaTheme="minorEastAsia" w:hAnsi="Cambria Math" w:cstheme="majorBidi"/>
                <w:b/>
                <w:i/>
                <w:sz w:val="20"/>
                <w:szCs w:val="20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0"/>
                <w:szCs w:val="20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0"/>
                <w:szCs w:val="20"/>
                <w:lang w:bidi="ar-IQ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20"/>
            <w:szCs w:val="20"/>
            <w:lang w:bidi="ar-IQ"/>
          </w:rPr>
          <m:t>)=</m:t>
        </m:r>
        <m:f>
          <m:fPr>
            <m:ctrlPr>
              <w:rPr>
                <w:rFonts w:ascii="Cambria Math" w:eastAsiaTheme="minorEastAsia" w:hAnsi="Cambria Math" w:cstheme="majorBidi"/>
                <w:b/>
                <w:i/>
                <w:sz w:val="20"/>
                <w:szCs w:val="20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0"/>
                <w:szCs w:val="20"/>
                <w:lang w:bidi="ar-IQ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0"/>
                <w:szCs w:val="20"/>
                <w:lang w:bidi="ar-IQ"/>
              </w:rPr>
              <m:t>4</m:t>
            </m:r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20"/>
            <w:szCs w:val="20"/>
            <w:lang w:bidi="ar-IQ"/>
          </w:rPr>
          <m:t>√π</m:t>
        </m:r>
      </m:oMath>
      <w:r w:rsidRPr="005F3AF0">
        <w:rPr>
          <w:rFonts w:asciiTheme="majorBidi" w:eastAsiaTheme="minorEastAsia" w:hAnsiTheme="majorBidi" w:cstheme="majorBidi"/>
          <w:b/>
          <w:sz w:val="20"/>
          <w:szCs w:val="20"/>
          <w:rtl/>
          <w:lang w:bidi="ar-IQ"/>
        </w:rPr>
        <w:t>=</w:t>
      </w:r>
      <w:r w:rsidRPr="005F3AF0">
        <w:rPr>
          <w:rFonts w:asciiTheme="majorBidi" w:eastAsiaTheme="minorEastAsia" w:hAnsiTheme="majorBidi" w:cstheme="majorBidi"/>
          <w:b/>
          <w:i/>
          <w:sz w:val="20"/>
          <w:szCs w:val="20"/>
          <w:lang w:bidi="ar-IQ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0"/>
            <w:szCs w:val="20"/>
            <w:lang w:bidi="ar-IQ"/>
          </w:rPr>
          <m:t>Γ(</m:t>
        </m:r>
        <m:f>
          <m:fPr>
            <m:ctrlPr>
              <w:rPr>
                <w:rFonts w:ascii="Cambria Math" w:eastAsiaTheme="minorEastAsia" w:hAnsi="Cambria Math" w:cstheme="majorBidi"/>
                <w:b/>
                <w:i/>
                <w:sz w:val="20"/>
                <w:szCs w:val="20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0"/>
                <w:szCs w:val="20"/>
                <w:lang w:bidi="ar-IQ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0"/>
                <w:szCs w:val="20"/>
                <w:lang w:bidi="ar-IQ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20"/>
            <w:szCs w:val="20"/>
            <w:lang w:bidi="ar-IQ"/>
          </w:rPr>
          <m:t>)=(</m:t>
        </m:r>
        <w:bookmarkStart w:id="5" w:name="_Hlk177427374"/>
        <m:f>
          <m:fPr>
            <m:ctrlPr>
              <w:rPr>
                <w:rFonts w:ascii="Cambria Math" w:eastAsiaTheme="minorEastAsia" w:hAnsi="Cambria Math" w:cstheme="majorBidi"/>
                <w:b/>
                <w:i/>
                <w:sz w:val="20"/>
                <w:szCs w:val="20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0"/>
                <w:szCs w:val="20"/>
                <w:lang w:bidi="ar-IQ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0"/>
                <w:szCs w:val="20"/>
                <w:lang w:bidi="ar-IQ"/>
              </w:rPr>
              <m:t>2</m:t>
            </m:r>
          </m:den>
        </m:f>
        <w:bookmarkEnd w:id="5"/>
        <m:r>
          <m:rPr>
            <m:sty m:val="bi"/>
          </m:rPr>
          <w:rPr>
            <w:rFonts w:ascii="Cambria Math" w:eastAsiaTheme="minorEastAsia" w:hAnsi="Cambria Math" w:cstheme="majorBidi"/>
            <w:sz w:val="20"/>
            <w:szCs w:val="20"/>
            <w:lang w:bidi="ar-IQ"/>
          </w:rPr>
          <m:t>)Γ(</m:t>
        </m:r>
        <m:f>
          <m:fPr>
            <m:ctrlPr>
              <w:rPr>
                <w:rFonts w:ascii="Cambria Math" w:eastAsiaTheme="minorEastAsia" w:hAnsi="Cambria Math" w:cstheme="majorBidi"/>
                <w:b/>
                <w:i/>
                <w:sz w:val="20"/>
                <w:szCs w:val="20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0"/>
                <w:szCs w:val="20"/>
                <w:lang w:bidi="ar-IQ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0"/>
                <w:szCs w:val="20"/>
                <w:lang w:bidi="ar-IQ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20"/>
            <w:szCs w:val="20"/>
            <w:lang w:bidi="ar-IQ"/>
          </w:rPr>
          <m:t>)</m:t>
        </m:r>
      </m:oMath>
    </w:p>
    <w:p w14:paraId="5D9EBEEC" w14:textId="68360755" w:rsidR="00E27852" w:rsidRPr="005F3AF0" w:rsidRDefault="00E27852" w:rsidP="00E27852">
      <w:pPr>
        <w:tabs>
          <w:tab w:val="left" w:pos="6101"/>
        </w:tabs>
        <w:spacing w:after="0"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m:oMath>
        <m:r>
          <m:rPr>
            <m:sty m:val="bi"/>
          </m:rPr>
          <w:rPr>
            <w:rFonts w:ascii="Cambria Math" w:eastAsiaTheme="minorEastAsia" w:hAnsi="Cambria Math" w:cstheme="majorBidi"/>
            <w:sz w:val="20"/>
            <w:szCs w:val="20"/>
            <w:lang w:bidi="ar-IQ"/>
          </w:rPr>
          <m:t>=-2√π</m:t>
        </m:r>
      </m:oMath>
      <w:r w:rsidRPr="005F3AF0">
        <w:rPr>
          <w:rFonts w:asciiTheme="majorBidi" w:eastAsiaTheme="minorEastAsia" w:hAnsiTheme="majorBidi" w:cstheme="majorBidi"/>
          <w:b/>
          <w:i/>
          <w:sz w:val="20"/>
          <w:szCs w:val="20"/>
          <w:lang w:bidi="ar-IQ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0"/>
            <w:szCs w:val="20"/>
            <w:lang w:bidi="ar-IQ"/>
          </w:rPr>
          <m:t>Γ(-</m:t>
        </m:r>
        <m:f>
          <m:fPr>
            <m:ctrlPr>
              <w:rPr>
                <w:rFonts w:ascii="Cambria Math" w:eastAsiaTheme="minorEastAsia" w:hAnsi="Cambria Math" w:cstheme="majorBidi"/>
                <w:b/>
                <w:i/>
                <w:sz w:val="20"/>
                <w:szCs w:val="20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0"/>
                <w:szCs w:val="20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0"/>
                <w:szCs w:val="20"/>
                <w:lang w:bidi="ar-IQ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20"/>
            <w:szCs w:val="20"/>
            <w:lang w:bidi="ar-IQ"/>
          </w:rPr>
          <m:t>)=</m:t>
        </m:r>
        <m:f>
          <m:fPr>
            <m:ctrlPr>
              <w:rPr>
                <w:rFonts w:ascii="Cambria Math" w:eastAsiaTheme="minorEastAsia" w:hAnsi="Cambria Math" w:cstheme="majorBidi"/>
                <w:b/>
                <w:i/>
                <w:sz w:val="20"/>
                <w:szCs w:val="20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0"/>
                <w:szCs w:val="20"/>
                <w:lang w:bidi="ar-IQ"/>
              </w:rPr>
              <m:t>Γ</m:t>
            </m:r>
            <w:bookmarkStart w:id="6" w:name="_Hlk177427492"/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0"/>
                <w:szCs w:val="20"/>
                <w:lang w:bidi="ar-IQ"/>
              </w:rPr>
              <m:t>(</m:t>
            </m:r>
            <m:f>
              <m:fPr>
                <m:ctrlPr>
                  <w:rPr>
                    <w:rFonts w:ascii="Cambria Math" w:eastAsiaTheme="minorEastAsia" w:hAnsi="Cambria Math" w:cstheme="majorBidi"/>
                    <w:b/>
                    <w:i/>
                    <w:sz w:val="20"/>
                    <w:szCs w:val="20"/>
                    <w:lang w:bidi="ar-IQ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0"/>
                    <w:szCs w:val="20"/>
                    <w:lang w:bidi="ar-IQ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0"/>
                    <w:szCs w:val="20"/>
                    <w:lang w:bidi="ar-IQ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0"/>
                <w:szCs w:val="20"/>
                <w:lang w:bidi="ar-IQ"/>
              </w:rPr>
              <m:t>)</m:t>
            </m:r>
            <w:bookmarkEnd w:id="6"/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0"/>
                <w:szCs w:val="20"/>
                <w:lang w:bidi="ar-IQ"/>
              </w:rPr>
              <m:t>(-</m:t>
            </m:r>
            <m:f>
              <m:fPr>
                <m:ctrlPr>
                  <w:rPr>
                    <w:rFonts w:ascii="Cambria Math" w:eastAsiaTheme="minorEastAsia" w:hAnsi="Cambria Math" w:cstheme="majorBidi"/>
                    <w:b/>
                    <w:i/>
                    <w:sz w:val="20"/>
                    <w:szCs w:val="20"/>
                    <w:lang w:bidi="ar-IQ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0"/>
                    <w:szCs w:val="20"/>
                    <w:lang w:bidi="ar-IQ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0"/>
                    <w:szCs w:val="20"/>
                    <w:lang w:bidi="ar-IQ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0"/>
                <w:szCs w:val="20"/>
                <w:lang w:bidi="ar-IQ"/>
              </w:rPr>
              <m:t>)</m:t>
            </m:r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20"/>
            <w:szCs w:val="20"/>
            <w:lang w:bidi="ar-IQ"/>
          </w:rPr>
          <m:t xml:space="preserve"> </m:t>
        </m:r>
      </m:oMath>
    </w:p>
    <w:p w14:paraId="002ED92A" w14:textId="2E43667A" w:rsidR="00E27852" w:rsidRPr="005F3AF0" w:rsidRDefault="00065380" w:rsidP="00065380">
      <w:pPr>
        <w:tabs>
          <w:tab w:val="left" w:pos="6101"/>
        </w:tabs>
        <w:spacing w:after="0" w:line="360" w:lineRule="auto"/>
        <w:jc w:val="right"/>
        <w:rPr>
          <w:rFonts w:asciiTheme="majorBidi" w:hAnsiTheme="majorBidi" w:cstheme="majorBidi"/>
          <w:rtl/>
        </w:rPr>
      </w:pPr>
      <w:r w:rsidRPr="005F3AF0">
        <w:rPr>
          <w:rFonts w:asciiTheme="majorBidi" w:hAnsiTheme="majorBidi" w:cstheme="majorBidi"/>
          <w:b/>
          <w:bCs/>
        </w:rPr>
        <w:t>Examples</w:t>
      </w:r>
      <w:r w:rsidR="004F19A2" w:rsidRPr="005F3AF0">
        <w:rPr>
          <w:rFonts w:asciiTheme="majorBidi" w:hAnsiTheme="majorBidi" w:cstheme="majorBidi"/>
          <w:b/>
          <w:bCs/>
        </w:rPr>
        <w:t xml:space="preserve"> 1</w:t>
      </w:r>
      <w:r w:rsidRPr="005F3AF0">
        <w:rPr>
          <w:rFonts w:asciiTheme="majorBidi" w:hAnsiTheme="majorBidi" w:cstheme="majorBidi"/>
          <w:b/>
          <w:bCs/>
        </w:rPr>
        <w:t>:</w:t>
      </w:r>
      <m:oMath>
        <m:nary>
          <m:naryPr>
            <m:limLoc m:val="subSup"/>
            <m:ctrlPr>
              <w:rPr>
                <w:rFonts w:ascii="Cambria Math" w:eastAsiaTheme="minorEastAsia" w:hAnsi="Cambria Math" w:cstheme="majorBidi"/>
                <w:b/>
                <w:bCs/>
                <w:i/>
                <w:sz w:val="20"/>
                <w:szCs w:val="20"/>
                <w:lang w:bidi="ar-IQ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0"/>
                <w:szCs w:val="20"/>
                <w:lang w:bidi="ar-IQ"/>
              </w:rPr>
              <m:t>0</m:t>
            </m:r>
          </m:sub>
          <m:sup>
            <m:r>
              <w:rPr>
                <w:rFonts w:ascii="Cambria Math" w:eastAsiaTheme="minorEastAsia" w:hAnsi="Cambria Math" w:cstheme="majorBidi"/>
                <w:sz w:val="20"/>
                <w:szCs w:val="20"/>
              </w:rPr>
              <m:t>∞</m:t>
            </m:r>
          </m:sup>
          <m:e>
            <w:bookmarkStart w:id="7" w:name="_Hlk178891858"/>
            <m:rad>
              <m:radPr>
                <m:degHide m:val="1"/>
                <m:ctrlPr>
                  <w:rPr>
                    <w:rFonts w:ascii="Cambria Math" w:eastAsiaTheme="minorEastAsia" w:hAnsi="Cambria Math" w:cstheme="majorBidi"/>
                    <w:b/>
                    <w:i/>
                    <w:sz w:val="20"/>
                    <w:szCs w:val="20"/>
                    <w:lang w:bidi="ar-IQ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0"/>
                    <w:szCs w:val="20"/>
                    <w:lang w:bidi="ar-IQ"/>
                  </w:rPr>
                  <m:t>x</m:t>
                </m:r>
              </m:e>
            </m:rad>
            <w:bookmarkEnd w:id="7"/>
          </m:e>
        </m:nary>
        <m:r>
          <m:rPr>
            <m:sty m:val="bi"/>
          </m:rPr>
          <w:rPr>
            <w:rFonts w:ascii="Cambria Math" w:eastAsiaTheme="minorEastAsia" w:hAnsi="Cambria Math" w:cstheme="majorBidi"/>
            <w:sz w:val="20"/>
            <w:szCs w:val="20"/>
            <w:lang w:bidi="ar-IQ"/>
          </w:rPr>
          <m:t xml:space="preserve"> </m:t>
        </m:r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p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-x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3</m:t>
                </m:r>
              </m:sup>
            </m:sSup>
          </m:sup>
        </m:sSup>
        <m:r>
          <m:rPr>
            <m:sty m:val="bi"/>
          </m:rPr>
          <w:rPr>
            <w:rFonts w:ascii="Cambria Math" w:eastAsiaTheme="minorEastAsia" w:hAnsi="Cambria Math" w:cstheme="majorBidi"/>
            <w:sz w:val="20"/>
            <w:szCs w:val="20"/>
            <w:lang w:bidi="ar-IQ"/>
          </w:rPr>
          <m:t xml:space="preserve"> dx</m:t>
        </m:r>
      </m:oMath>
    </w:p>
    <w:p w14:paraId="6F1CD787" w14:textId="77777777" w:rsidR="001735CE" w:rsidRPr="005F3AF0" w:rsidRDefault="00C338F6" w:rsidP="00065380">
      <w:pPr>
        <w:tabs>
          <w:tab w:val="left" w:pos="6101"/>
        </w:tabs>
        <w:spacing w:after="0" w:line="360" w:lineRule="auto"/>
        <w:jc w:val="right"/>
        <w:rPr>
          <w:rFonts w:asciiTheme="majorBidi" w:eastAsiaTheme="minorEastAsia" w:hAnsiTheme="majorBidi" w:cstheme="majorBidi"/>
          <w:sz w:val="24"/>
          <w:szCs w:val="24"/>
          <w:lang w:bidi="ar-IQ"/>
        </w:rPr>
      </w:pPr>
      <w:r w:rsidRPr="005F3AF0">
        <w:rPr>
          <w:rFonts w:asciiTheme="majorBidi" w:hAnsiTheme="majorBidi" w:cstheme="majorBidi"/>
          <w:sz w:val="24"/>
          <w:szCs w:val="24"/>
          <w:lang w:bidi="ar-IQ"/>
        </w:rPr>
        <w:t>Solution//</w:t>
      </w:r>
    </w:p>
    <w:p w14:paraId="575AC7FE" w14:textId="65EA787A" w:rsidR="00C338F6" w:rsidRPr="005F3AF0" w:rsidRDefault="00232A60" w:rsidP="00065380">
      <w:pPr>
        <w:tabs>
          <w:tab w:val="left" w:pos="6101"/>
        </w:tabs>
        <w:spacing w:after="0" w:line="360" w:lineRule="auto"/>
        <w:jc w:val="right"/>
        <w:rPr>
          <w:rFonts w:asciiTheme="majorBidi" w:hAnsiTheme="majorBidi" w:cstheme="majorBidi"/>
          <w:sz w:val="24"/>
          <w:szCs w:val="24"/>
          <w:lang w:bidi="ar-IQ"/>
        </w:rPr>
      </w:pPr>
      <m:oMath>
        <m:r>
          <w:rPr>
            <w:rFonts w:ascii="Cambria Math" w:hAnsi="Cambria Math" w:cstheme="majorBidi"/>
            <w:sz w:val="24"/>
            <w:szCs w:val="24"/>
            <w:lang w:bidi="ar-IQ"/>
          </w:rPr>
          <m:t>1)</m:t>
        </m:r>
        <m:sSup>
          <m:sSupPr>
            <m:ctrlPr>
              <w:rPr>
                <w:rFonts w:ascii="Cambria Math" w:eastAsiaTheme="minorEastAsia" w:hAnsi="Cambria Math" w:cstheme="majorBidi"/>
                <w:b/>
                <w:i/>
                <w:sz w:val="24"/>
                <w:szCs w:val="24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IQ"/>
              </w:rPr>
              <m:t>-x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IQ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  <w:lang w:bidi="ar-IQ"/>
          </w:rPr>
          <m:t>=-t→</m:t>
        </m:r>
        <m:sSup>
          <m:sSupPr>
            <m:ctrlPr>
              <w:rPr>
                <w:rFonts w:ascii="Cambria Math" w:eastAsiaTheme="minorEastAsia" w:hAnsi="Cambria Math" w:cstheme="majorBidi"/>
                <w:b/>
                <w:i/>
                <w:sz w:val="24"/>
                <w:szCs w:val="24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IQ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IQ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  <w:lang w:bidi="ar-IQ"/>
          </w:rPr>
          <m:t>=t→x=</m:t>
        </m:r>
        <m:sSup>
          <m:sSupPr>
            <m:ctrlPr>
              <w:rPr>
                <w:rFonts w:ascii="Cambria Math" w:eastAsiaTheme="minorEastAsia" w:hAnsi="Cambria Math" w:cstheme="majorBidi"/>
                <w:b/>
                <w:i/>
                <w:sz w:val="24"/>
                <w:szCs w:val="24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IQ"/>
              </w:rPr>
              <m:t>t</m:t>
            </m:r>
          </m:e>
          <m:sup>
            <m:f>
              <m:fPr>
                <m:ctrlPr>
                  <w:rPr>
                    <w:rFonts w:ascii="Cambria Math" w:eastAsiaTheme="minorEastAsia" w:hAnsi="Cambria Math" w:cstheme="majorBidi"/>
                    <w:b/>
                    <w:i/>
                    <w:sz w:val="24"/>
                    <w:szCs w:val="24"/>
                    <w:lang w:bidi="ar-IQ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IQ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IQ"/>
                  </w:rPr>
                  <m:t>3</m:t>
                </m:r>
              </m:den>
            </m:f>
          </m:sup>
        </m:sSup>
      </m:oMath>
      <w:r w:rsidRPr="005F3AF0">
        <w:rPr>
          <w:rFonts w:asciiTheme="majorBidi" w:hAnsiTheme="majorBidi" w:cstheme="majorBidi"/>
          <w:sz w:val="24"/>
          <w:szCs w:val="24"/>
          <w:rtl/>
          <w:lang w:bidi="ar-IQ"/>
        </w:rPr>
        <w:t xml:space="preserve">   </w:t>
      </w:r>
    </w:p>
    <w:p w14:paraId="716253BE" w14:textId="26EA4734" w:rsidR="00232A60" w:rsidRPr="005F3AF0" w:rsidRDefault="00232A60" w:rsidP="00F63EF1">
      <w:pPr>
        <w:tabs>
          <w:tab w:val="left" w:pos="6101"/>
        </w:tabs>
        <w:spacing w:after="0" w:line="360" w:lineRule="auto"/>
        <w:jc w:val="right"/>
        <w:rPr>
          <w:rFonts w:asciiTheme="majorBidi" w:eastAsiaTheme="minorEastAsia" w:hAnsiTheme="majorBidi" w:cstheme="majorBidi"/>
          <w:sz w:val="24"/>
          <w:szCs w:val="24"/>
          <w:lang w:bidi="ar-IQ"/>
        </w:rPr>
      </w:pPr>
      <w:r w:rsidRPr="005F3AF0">
        <w:rPr>
          <w:rFonts w:asciiTheme="majorBidi" w:eastAsiaTheme="minorEastAsia" w:hAnsiTheme="majorBidi" w:cstheme="majorBidi"/>
          <w:sz w:val="24"/>
          <w:szCs w:val="24"/>
          <w:lang w:bidi="ar-IQ"/>
        </w:rPr>
        <w:t>2)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IQ"/>
          </w:rPr>
          <m:t xml:space="preserve">dx= 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  <w:lang w:bidi="ar-IQ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  <w:lang w:bidi="ar-IQ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IQ"/>
              </w:rPr>
              <m:t>t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  <w:lang w:bidi="ar-IQ"/>
              </w:rPr>
              <m:t>-</m:t>
            </m:r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bidi="ar-IQ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IQ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IQ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 w:cstheme="majorBidi"/>
            <w:sz w:val="24"/>
            <w:szCs w:val="24"/>
            <w:lang w:bidi="ar-IQ"/>
          </w:rPr>
          <m:t xml:space="preserve">dt  </m:t>
        </m:r>
      </m:oMath>
    </w:p>
    <w:p w14:paraId="7C0A50E2" w14:textId="13A4EBA7" w:rsidR="0025306B" w:rsidRPr="005F3AF0" w:rsidRDefault="0025306B" w:rsidP="00F63EF1">
      <w:pPr>
        <w:tabs>
          <w:tab w:val="left" w:pos="6101"/>
        </w:tabs>
        <w:spacing w:after="0" w:line="360" w:lineRule="auto"/>
        <w:jc w:val="right"/>
        <w:rPr>
          <w:rFonts w:asciiTheme="majorBidi" w:hAnsiTheme="majorBidi" w:cstheme="majorBidi"/>
          <w:color w:val="000000" w:themeColor="text1"/>
          <w:sz w:val="24"/>
          <w:szCs w:val="24"/>
          <w:lang w:bidi="ar-IQ"/>
        </w:rPr>
      </w:pPr>
      <w:r w:rsidRPr="005F3AF0">
        <w:rPr>
          <w:rFonts w:asciiTheme="majorBidi" w:hAnsiTheme="majorBidi" w:cstheme="majorBidi"/>
          <w:color w:val="000000" w:themeColor="text1"/>
          <w:sz w:val="24"/>
          <w:szCs w:val="24"/>
          <w:lang w:bidi="ar-IQ"/>
        </w:rPr>
        <w:lastRenderedPageBreak/>
        <w:t>3</w:t>
      </w:r>
      <w:r w:rsidR="00F63EF1" w:rsidRPr="005F3AF0">
        <w:rPr>
          <w:rFonts w:asciiTheme="majorBidi" w:hAnsiTheme="majorBidi" w:cstheme="majorBidi"/>
          <w:color w:val="000000" w:themeColor="text1"/>
          <w:sz w:val="24"/>
          <w:szCs w:val="24"/>
          <w:lang w:bidi="ar-IQ"/>
        </w:rPr>
        <w:t>)</w:t>
      </w:r>
      <w:r w:rsidRPr="005F3AF0">
        <w:rPr>
          <w:rFonts w:asciiTheme="majorBidi" w:hAnsiTheme="majorBidi" w:cstheme="majorBidi"/>
          <w:sz w:val="24"/>
          <w:szCs w:val="24"/>
        </w:rPr>
        <w:t xml:space="preserve"> New limits: x=0 </w:t>
      </w:r>
      <m:oMath>
        <m:r>
          <w:rPr>
            <w:rFonts w:ascii="Cambria Math" w:hAnsi="Cambria Math" w:cstheme="majorBidi"/>
            <w:sz w:val="24"/>
            <w:szCs w:val="24"/>
            <w:rtl/>
          </w:rPr>
          <m:t>→</m:t>
        </m:r>
      </m:oMath>
      <w:r w:rsidRPr="005F3AF0">
        <w:rPr>
          <w:rFonts w:asciiTheme="majorBidi" w:hAnsiTheme="majorBidi" w:cstheme="majorBidi"/>
          <w:sz w:val="24"/>
          <w:szCs w:val="24"/>
        </w:rPr>
        <w:t>t=0</w:t>
      </w:r>
    </w:p>
    <w:p w14:paraId="1FFFC650" w14:textId="624F14E6" w:rsidR="0025306B" w:rsidRPr="005F3AF0" w:rsidRDefault="0025306B" w:rsidP="0025306B">
      <w:pPr>
        <w:tabs>
          <w:tab w:val="left" w:pos="6101"/>
        </w:tabs>
        <w:spacing w:after="0" w:line="360" w:lineRule="auto"/>
        <w:jc w:val="right"/>
        <w:rPr>
          <w:rFonts w:asciiTheme="majorBidi" w:eastAsiaTheme="minorEastAsia" w:hAnsiTheme="majorBidi" w:cstheme="majorBidi"/>
          <w:sz w:val="24"/>
          <w:szCs w:val="24"/>
          <w:lang w:val="de-CH"/>
        </w:rPr>
      </w:pPr>
      <w:r w:rsidRPr="005F3AF0">
        <w:rPr>
          <w:rFonts w:asciiTheme="majorBidi" w:hAnsiTheme="majorBidi" w:cstheme="majorBidi"/>
          <w:color w:val="000000" w:themeColor="text1"/>
          <w:sz w:val="24"/>
          <w:szCs w:val="24"/>
          <w:lang w:bidi="ar-IQ"/>
        </w:rPr>
        <w:t xml:space="preserve">                 </w:t>
      </w:r>
      <w:r w:rsidRPr="005F3AF0">
        <w:rPr>
          <w:rFonts w:asciiTheme="majorBidi" w:hAnsiTheme="majorBidi" w:cstheme="majorBidi"/>
          <w:sz w:val="24"/>
          <w:szCs w:val="24"/>
          <w:lang w:val="de-CH"/>
        </w:rPr>
        <w:t>: x=</w:t>
      </w:r>
      <m:oMath>
        <m:r>
          <w:rPr>
            <w:rFonts w:ascii="Cambria Math" w:eastAsiaTheme="minorEastAsia" w:hAnsi="Cambria Math" w:cstheme="majorBidi"/>
            <w:sz w:val="24"/>
            <w:szCs w:val="24"/>
            <w:lang w:val="de-CH"/>
          </w:rPr>
          <m:t>∞</m:t>
        </m:r>
      </m:oMath>
      <w:r w:rsidRPr="005F3AF0">
        <w:rPr>
          <w:rFonts w:asciiTheme="majorBidi" w:hAnsiTheme="majorBidi" w:cstheme="majorBidi"/>
          <w:sz w:val="24"/>
          <w:szCs w:val="24"/>
          <w:lang w:val="de-CH"/>
        </w:rPr>
        <w:t xml:space="preserve"> </w:t>
      </w:r>
      <m:oMath>
        <m:r>
          <w:rPr>
            <w:rFonts w:ascii="Cambria Math" w:hAnsi="Cambria Math" w:cstheme="majorBidi"/>
            <w:sz w:val="24"/>
            <w:szCs w:val="24"/>
            <w:rtl/>
          </w:rPr>
          <m:t>→</m:t>
        </m:r>
      </m:oMath>
      <w:r w:rsidRPr="005F3AF0">
        <w:rPr>
          <w:rFonts w:asciiTheme="majorBidi" w:hAnsiTheme="majorBidi" w:cstheme="majorBidi"/>
          <w:sz w:val="24"/>
          <w:szCs w:val="24"/>
          <w:lang w:val="de-CH"/>
        </w:rPr>
        <w:t>t=</w:t>
      </w:r>
      <m:oMath>
        <m:r>
          <w:rPr>
            <w:rFonts w:ascii="Cambria Math" w:eastAsiaTheme="minorEastAsia" w:hAnsi="Cambria Math" w:cstheme="majorBidi"/>
            <w:sz w:val="24"/>
            <w:szCs w:val="24"/>
            <w:lang w:val="de-CH"/>
          </w:rPr>
          <m:t>∞</m:t>
        </m:r>
      </m:oMath>
    </w:p>
    <w:p w14:paraId="0EE1B3BE" w14:textId="33C656CD" w:rsidR="001A57D6" w:rsidRPr="005F3AF0" w:rsidRDefault="001A57D6" w:rsidP="0025306B">
      <w:pPr>
        <w:tabs>
          <w:tab w:val="left" w:pos="6101"/>
        </w:tabs>
        <w:spacing w:after="0" w:line="360" w:lineRule="auto"/>
        <w:jc w:val="right"/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de-CH" w:bidi="ar-IQ"/>
        </w:rPr>
      </w:pPr>
      <w:r w:rsidRPr="005F3AF0"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de-CH" w:bidi="ar-IQ"/>
        </w:rPr>
        <w:t>4)</w:t>
      </w:r>
      <w:r w:rsidRPr="005F3AF0">
        <w:rPr>
          <w:rFonts w:asciiTheme="majorBidi" w:eastAsiaTheme="minorEastAsia" w:hAnsiTheme="majorBidi" w:cstheme="majorBidi"/>
          <w:i/>
          <w:sz w:val="24"/>
          <w:szCs w:val="24"/>
          <w:lang w:val="de-CH"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IQ"/>
          </w:rPr>
          <m:t>I</m:t>
        </m:r>
        <m:r>
          <w:rPr>
            <w:rFonts w:ascii="Cambria Math" w:eastAsiaTheme="minorEastAsia" w:hAnsi="Cambria Math" w:cstheme="majorBidi"/>
            <w:sz w:val="24"/>
            <w:szCs w:val="24"/>
            <w:lang w:val="de-CH" w:bidi="ar-IQ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IQ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de-CH" w:bidi="ar-IQ"/>
              </w:rPr>
              <m:t>0</m:t>
            </m:r>
          </m:sub>
          <m:sup>
            <m:r>
              <w:rPr>
                <w:rFonts w:ascii="Cambria Math" w:eastAsiaTheme="minorEastAsia" w:hAnsi="Cambria Math" w:cstheme="majorBidi"/>
                <w:sz w:val="24"/>
                <w:szCs w:val="24"/>
                <w:lang w:val="de-CH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IQ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de-CH" w:bidi="ar-IQ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val="de-CH" w:bidi="ar-IQ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val="de-CH" w:bidi="ar-IQ"/>
                      </w:rPr>
                      <m:t>6</m:t>
                    </m:r>
                  </m:den>
                </m:f>
              </m:sup>
            </m:sSup>
            <m:r>
              <w:rPr>
                <w:rFonts w:ascii="Cambria Math" w:eastAsiaTheme="minorEastAsia" w:hAnsi="Cambria Math" w:cstheme="majorBidi"/>
                <w:sz w:val="24"/>
                <w:szCs w:val="24"/>
                <w:lang w:bidi="ar-IQ"/>
              </w:rPr>
              <m:t>x</m:t>
            </m:r>
          </m:e>
        </m:nary>
        <m:r>
          <w:rPr>
            <w:rFonts w:ascii="Cambria Math" w:eastAsiaTheme="minorEastAsia" w:hAnsi="Cambria Math" w:cstheme="majorBidi"/>
            <w:sz w:val="24"/>
            <w:szCs w:val="24"/>
            <w:lang w:val="de-CH" w:bidi="ar-IQ"/>
          </w:rPr>
          <m:t xml:space="preserve"> 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  <w:lang w:bidi="ar-IQ"/>
              </w:rPr>
              <m:t>e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  <w:lang w:bidi="ar-IQ"/>
              </w:rPr>
              <m:t>t</m:t>
            </m:r>
          </m:sup>
        </m:sSup>
        <m:r>
          <w:rPr>
            <w:rFonts w:ascii="Cambria Math" w:eastAsiaTheme="minorEastAsia" w:hAnsi="Cambria Math" w:cstheme="majorBidi"/>
            <w:sz w:val="24"/>
            <w:szCs w:val="24"/>
            <w:lang w:val="de-CH" w:bidi="ar-IQ"/>
          </w:rPr>
          <m:t xml:space="preserve"> (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  <w:lang w:val="de-CH" w:bidi="ar-IQ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  <w:lang w:val="de-CH" w:bidi="ar-IQ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IQ"/>
              </w:rPr>
              <m:t>t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  <w:lang w:val="de-CH" w:bidi="ar-IQ"/>
              </w:rPr>
              <m:t>-</m:t>
            </m:r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bidi="ar-IQ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de-CH" w:bidi="ar-IQ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de-CH" w:bidi="ar-IQ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 w:cstheme="majorBidi"/>
            <w:sz w:val="24"/>
            <w:szCs w:val="24"/>
            <w:lang w:val="de-CH" w:bidi="ar-IQ"/>
          </w:rPr>
          <m:t>)</m:t>
        </m:r>
        <m:r>
          <w:rPr>
            <w:rFonts w:ascii="Cambria Math" w:eastAsiaTheme="minorEastAsia" w:hAnsi="Cambria Math" w:cstheme="majorBidi"/>
            <w:sz w:val="24"/>
            <w:szCs w:val="24"/>
            <w:lang w:bidi="ar-IQ"/>
          </w:rPr>
          <m:t>dt</m:t>
        </m:r>
        <m:r>
          <w:rPr>
            <w:rFonts w:ascii="Cambria Math" w:eastAsiaTheme="minorEastAsia" w:hAnsi="Cambria Math" w:cstheme="majorBidi"/>
            <w:sz w:val="24"/>
            <w:szCs w:val="24"/>
            <w:lang w:val="de-CH" w:bidi="ar-IQ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  <w:lang w:val="de-CH" w:bidi="ar-IQ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  <w:lang w:val="de-CH" w:bidi="ar-IQ"/>
              </w:rPr>
              <m:t>3</m:t>
            </m:r>
          </m:den>
        </m:f>
        <m:nary>
          <m:naryPr>
            <m:limLoc m:val="subSup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IQ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de-CH" w:bidi="ar-IQ"/>
              </w:rPr>
              <m:t>0</m:t>
            </m:r>
          </m:sub>
          <m:sup>
            <m:r>
              <w:rPr>
                <w:rFonts w:ascii="Cambria Math" w:eastAsiaTheme="minorEastAsia" w:hAnsi="Cambria Math" w:cstheme="majorBidi"/>
                <w:sz w:val="24"/>
                <w:szCs w:val="24"/>
                <w:lang w:val="de-CH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IQ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de-CH" w:bidi="ar-IQ"/>
                  </w:rPr>
                  <m:t xml:space="preserve">- </m:t>
                </m:r>
                <m:f>
                  <m:f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val="de-CH" w:bidi="ar-IQ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val="de-CH" w:bidi="ar-IQ"/>
                      </w:rPr>
                      <m:t>2</m:t>
                    </m:r>
                  </m:den>
                </m:f>
              </m:sup>
            </m:sSup>
          </m:e>
        </m:nary>
        <m:r>
          <w:rPr>
            <w:rFonts w:ascii="Cambria Math" w:eastAsiaTheme="minorEastAsia" w:hAnsi="Cambria Math" w:cstheme="majorBidi"/>
            <w:sz w:val="24"/>
            <w:szCs w:val="24"/>
            <w:lang w:val="de-CH" w:bidi="ar-IQ"/>
          </w:rPr>
          <m:t xml:space="preserve"> 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  <w:lang w:bidi="ar-IQ"/>
              </w:rPr>
              <m:t>e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  <w:lang w:bidi="ar-IQ"/>
              </w:rPr>
              <m:t>t</m:t>
            </m:r>
          </m:sup>
        </m:sSup>
        <m:r>
          <w:rPr>
            <w:rFonts w:ascii="Cambria Math" w:eastAsiaTheme="minorEastAsia" w:hAnsi="Cambria Math" w:cstheme="majorBidi"/>
            <w:sz w:val="24"/>
            <w:szCs w:val="24"/>
            <w:lang w:val="de-CH" w:bidi="ar-IQ"/>
          </w:rPr>
          <m:t xml:space="preserve"> </m:t>
        </m:r>
        <m:r>
          <w:rPr>
            <w:rFonts w:ascii="Cambria Math" w:eastAsiaTheme="minorEastAsia" w:hAnsi="Cambria Math" w:cstheme="majorBidi"/>
            <w:sz w:val="24"/>
            <w:szCs w:val="24"/>
            <w:lang w:bidi="ar-IQ"/>
          </w:rPr>
          <m:t>dt</m:t>
        </m:r>
        <m:r>
          <w:rPr>
            <w:rFonts w:ascii="Cambria Math" w:eastAsiaTheme="minorEastAsia" w:hAnsi="Cambria Math" w:cstheme="majorBidi"/>
            <w:sz w:val="24"/>
            <w:szCs w:val="24"/>
            <w:lang w:val="de-CH" w:bidi="ar-IQ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  <w:lang w:val="de-CH" w:bidi="ar-IQ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  <w:lang w:val="de-CH" w:bidi="ar-IQ"/>
              </w:rPr>
              <m:t>3</m:t>
            </m:r>
          </m:den>
        </m:f>
        <m:r>
          <w:rPr>
            <w:rFonts w:ascii="Cambria Math" w:eastAsiaTheme="minorEastAsia" w:hAnsi="Cambria Math" w:cstheme="majorBidi"/>
            <w:sz w:val="24"/>
            <w:szCs w:val="24"/>
            <w:lang w:bidi="ar-IQ"/>
          </w:rPr>
          <m:t>Γ</m:t>
        </m:r>
        <m:r>
          <w:rPr>
            <w:rFonts w:ascii="Cambria Math" w:eastAsiaTheme="minorEastAsia" w:hAnsi="Cambria Math" w:cstheme="majorBidi"/>
            <w:sz w:val="24"/>
            <w:szCs w:val="24"/>
            <w:lang w:val="de-CH" w:bidi="ar-IQ"/>
          </w:rPr>
          <m:t>(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  <w:lang w:val="de-CH" w:bidi="ar-IQ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  <w:lang w:val="de-CH" w:bidi="ar-IQ"/>
              </w:rPr>
              <m:t>2</m:t>
            </m:r>
          </m:den>
        </m:f>
        <m:r>
          <w:rPr>
            <w:rFonts w:ascii="Cambria Math" w:eastAsiaTheme="minorEastAsia" w:hAnsi="Cambria Math" w:cstheme="majorBidi"/>
            <w:sz w:val="24"/>
            <w:szCs w:val="24"/>
            <w:lang w:val="de-CH" w:bidi="ar-IQ"/>
          </w:rPr>
          <m:t>)=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  <w:lang w:val="de-CH" w:bidi="ar-IQ"/>
              </w:rPr>
              <m:t>√</m:t>
            </m:r>
            <m:r>
              <w:rPr>
                <w:rFonts w:ascii="Cambria Math" w:eastAsiaTheme="minorEastAsia" w:hAnsi="Cambria Math" w:cstheme="majorBidi"/>
                <w:sz w:val="24"/>
                <w:szCs w:val="24"/>
                <w:lang w:bidi="ar-IQ"/>
              </w:rPr>
              <m:t>π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  <w:lang w:val="de-CH" w:bidi="ar-IQ"/>
              </w:rPr>
              <m:t>3</m:t>
            </m:r>
          </m:den>
        </m:f>
      </m:oMath>
    </w:p>
    <w:p w14:paraId="22366AD7" w14:textId="0593BFBE" w:rsidR="001735CE" w:rsidRPr="005F3AF0" w:rsidRDefault="001735CE" w:rsidP="001735CE">
      <w:pPr>
        <w:tabs>
          <w:tab w:val="left" w:pos="6101"/>
        </w:tabs>
        <w:spacing w:after="0" w:line="360" w:lineRule="auto"/>
        <w:jc w:val="right"/>
        <w:rPr>
          <w:rFonts w:asciiTheme="majorBidi" w:hAnsiTheme="majorBidi" w:cstheme="majorBidi"/>
          <w:rtl/>
        </w:rPr>
      </w:pPr>
      <w:r w:rsidRPr="005F3AF0">
        <w:rPr>
          <w:rFonts w:asciiTheme="majorBidi" w:hAnsiTheme="majorBidi" w:cstheme="majorBidi"/>
          <w:b/>
          <w:bCs/>
          <w:sz w:val="24"/>
          <w:szCs w:val="24"/>
        </w:rPr>
        <w:t>Examples</w:t>
      </w:r>
      <w:r w:rsidR="00AC6F57" w:rsidRPr="005F3AF0">
        <w:rPr>
          <w:rFonts w:asciiTheme="majorBidi" w:hAnsiTheme="majorBidi" w:cstheme="majorBidi"/>
          <w:b/>
          <w:bCs/>
          <w:sz w:val="24"/>
          <w:szCs w:val="24"/>
        </w:rPr>
        <w:t xml:space="preserve"> 2</w:t>
      </w:r>
      <w:r w:rsidRPr="005F3AF0">
        <w:rPr>
          <w:rFonts w:asciiTheme="majorBidi" w:hAnsiTheme="majorBidi" w:cstheme="majorBidi"/>
        </w:rPr>
        <w:t>:</w:t>
      </w:r>
      <m:oMath>
        <m:nary>
          <m:naryPr>
            <m:limLoc m:val="subSup"/>
            <m:ctrlPr>
              <w:rPr>
                <w:rFonts w:ascii="Cambria Math" w:eastAsiaTheme="minorEastAsia" w:hAnsi="Cambria Math" w:cstheme="majorBidi"/>
                <w:b/>
                <w:bCs/>
                <w:i/>
                <w:sz w:val="20"/>
                <w:szCs w:val="20"/>
                <w:lang w:bidi="ar-IQ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0"/>
                <w:szCs w:val="20"/>
                <w:lang w:bidi="ar-IQ"/>
              </w:rPr>
              <m:t>0</m:t>
            </m:r>
          </m:sub>
          <m:sup>
            <m:r>
              <w:rPr>
                <w:rFonts w:ascii="Cambria Math" w:eastAsiaTheme="minorEastAsia" w:hAnsi="Cambria Math" w:cstheme="majorBidi"/>
                <w:sz w:val="20"/>
                <w:szCs w:val="20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4</m:t>
                </m:r>
              </m:sup>
            </m:sSup>
          </m:e>
        </m:nary>
        <m:r>
          <m:rPr>
            <m:sty m:val="bi"/>
          </m:rPr>
          <w:rPr>
            <w:rFonts w:ascii="Cambria Math" w:eastAsiaTheme="minorEastAsia" w:hAnsi="Cambria Math" w:cstheme="majorBidi"/>
            <w:sz w:val="20"/>
            <w:szCs w:val="20"/>
            <w:lang w:bidi="ar-IQ"/>
          </w:rPr>
          <m:t xml:space="preserve"> </m:t>
        </m:r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p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-x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4</m:t>
                </m:r>
              </m:sup>
            </m:sSup>
          </m:sup>
        </m:sSup>
        <m:r>
          <m:rPr>
            <m:sty m:val="bi"/>
          </m:rPr>
          <w:rPr>
            <w:rFonts w:ascii="Cambria Math" w:eastAsiaTheme="minorEastAsia" w:hAnsi="Cambria Math" w:cstheme="majorBidi"/>
            <w:sz w:val="20"/>
            <w:szCs w:val="20"/>
            <w:lang w:bidi="ar-IQ"/>
          </w:rPr>
          <m:t xml:space="preserve"> dx</m:t>
        </m:r>
      </m:oMath>
    </w:p>
    <w:p w14:paraId="6C391BC0" w14:textId="77777777" w:rsidR="001735CE" w:rsidRPr="005F3AF0" w:rsidRDefault="001735CE" w:rsidP="001735CE">
      <w:pPr>
        <w:tabs>
          <w:tab w:val="left" w:pos="6101"/>
        </w:tabs>
        <w:spacing w:after="0" w:line="360" w:lineRule="auto"/>
        <w:jc w:val="right"/>
        <w:rPr>
          <w:rFonts w:asciiTheme="majorBidi" w:eastAsiaTheme="minorEastAsia" w:hAnsiTheme="majorBidi" w:cstheme="majorBidi"/>
          <w:sz w:val="24"/>
          <w:szCs w:val="24"/>
          <w:lang w:bidi="ar-IQ"/>
        </w:rPr>
      </w:pPr>
      <w:r w:rsidRPr="005F3AF0">
        <w:rPr>
          <w:rFonts w:asciiTheme="majorBidi" w:hAnsiTheme="majorBidi" w:cstheme="majorBidi"/>
          <w:sz w:val="24"/>
          <w:szCs w:val="24"/>
          <w:lang w:bidi="ar-IQ"/>
        </w:rPr>
        <w:t>Solution//</w:t>
      </w:r>
    </w:p>
    <w:p w14:paraId="1CAD8EC7" w14:textId="7788557D" w:rsidR="001735CE" w:rsidRPr="005F3AF0" w:rsidRDefault="001735CE" w:rsidP="001735CE">
      <w:pPr>
        <w:tabs>
          <w:tab w:val="left" w:pos="6101"/>
        </w:tabs>
        <w:spacing w:after="0" w:line="360" w:lineRule="auto"/>
        <w:jc w:val="right"/>
        <w:rPr>
          <w:rFonts w:asciiTheme="majorBidi" w:hAnsiTheme="majorBidi" w:cstheme="majorBidi"/>
          <w:sz w:val="24"/>
          <w:szCs w:val="24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1)</m:t>
        </m:r>
        <m:sSup>
          <m:sSupPr>
            <m:ctrlPr>
              <w:rPr>
                <w:rFonts w:ascii="Cambria Math" w:eastAsiaTheme="minorEastAsia" w:hAnsi="Cambria Math" w:cstheme="majorBidi"/>
                <w:b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=-t→</m:t>
        </m:r>
        <m:sSup>
          <m:sSupPr>
            <m:ctrlPr>
              <w:rPr>
                <w:rFonts w:ascii="Cambria Math" w:eastAsiaTheme="minorEastAsia" w:hAnsi="Cambria Math" w:cstheme="majorBidi"/>
                <w:b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4</m:t>
            </m:r>
          </m:sup>
        </m:sSup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=t→x=</m:t>
        </m:r>
        <m:sSup>
          <m:sSupPr>
            <m:ctrlPr>
              <w:rPr>
                <w:rFonts w:ascii="Cambria Math" w:eastAsiaTheme="minorEastAsia" w:hAnsi="Cambria Math" w:cstheme="majorBidi"/>
                <w:b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t</m:t>
            </m:r>
          </m:e>
          <m:sup>
            <m:f>
              <m:fPr>
                <m:ctrlPr>
                  <w:rPr>
                    <w:rFonts w:ascii="Cambria Math" w:eastAsiaTheme="minorEastAsia" w:hAnsi="Cambria Math" w:cstheme="majorBidi"/>
                    <w:b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4</m:t>
                </m:r>
              </m:den>
            </m:f>
          </m:sup>
        </m:sSup>
      </m:oMath>
      <w:r w:rsidRPr="005F3AF0">
        <w:rPr>
          <w:rFonts w:asciiTheme="majorBidi" w:hAnsiTheme="majorBidi" w:cstheme="majorBidi"/>
          <w:sz w:val="24"/>
          <w:szCs w:val="24"/>
          <w:rtl/>
          <w:lang w:bidi="ar-IQ"/>
        </w:rPr>
        <w:t xml:space="preserve">   </w:t>
      </w:r>
    </w:p>
    <w:p w14:paraId="494B2582" w14:textId="0D2DCDC9" w:rsidR="001735CE" w:rsidRPr="005F3AF0" w:rsidRDefault="001735CE" w:rsidP="001735CE">
      <w:pPr>
        <w:tabs>
          <w:tab w:val="left" w:pos="6101"/>
        </w:tabs>
        <w:spacing w:after="0" w:line="360" w:lineRule="auto"/>
        <w:jc w:val="right"/>
        <w:rPr>
          <w:rFonts w:asciiTheme="majorBidi" w:eastAsiaTheme="minorEastAsia" w:hAnsiTheme="majorBidi" w:cstheme="majorBidi"/>
          <w:sz w:val="24"/>
          <w:szCs w:val="24"/>
          <w:lang w:bidi="ar-IQ"/>
        </w:rPr>
      </w:pPr>
      <w:r w:rsidRPr="005F3AF0">
        <w:rPr>
          <w:rFonts w:asciiTheme="majorBidi" w:eastAsiaTheme="minorEastAsia" w:hAnsiTheme="majorBidi" w:cstheme="majorBidi"/>
          <w:sz w:val="24"/>
          <w:szCs w:val="24"/>
          <w:lang w:bidi="ar-IQ"/>
        </w:rPr>
        <w:t>2)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IQ"/>
          </w:rPr>
          <m:t xml:space="preserve">dx= 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  <w:lang w:bidi="ar-IQ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  <w:lang w:bidi="ar-IQ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IQ"/>
              </w:rPr>
              <m:t>t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  <w:lang w:bidi="ar-IQ"/>
              </w:rPr>
              <m:t>-</m:t>
            </m:r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bidi="ar-IQ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IQ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IQ"/>
                  </w:rPr>
                  <m:t>4</m:t>
                </m:r>
              </m:den>
            </m:f>
          </m:sup>
        </m:sSup>
        <m:r>
          <w:rPr>
            <w:rFonts w:ascii="Cambria Math" w:eastAsiaTheme="minorEastAsia" w:hAnsi="Cambria Math" w:cstheme="majorBidi"/>
            <w:sz w:val="24"/>
            <w:szCs w:val="24"/>
            <w:lang w:bidi="ar-IQ"/>
          </w:rPr>
          <m:t xml:space="preserve">dt  </m:t>
        </m:r>
      </m:oMath>
    </w:p>
    <w:p w14:paraId="62EAD56D" w14:textId="77777777" w:rsidR="001735CE" w:rsidRPr="005F3AF0" w:rsidRDefault="001735CE" w:rsidP="001735CE">
      <w:pPr>
        <w:tabs>
          <w:tab w:val="left" w:pos="6101"/>
        </w:tabs>
        <w:spacing w:after="0" w:line="360" w:lineRule="auto"/>
        <w:jc w:val="right"/>
        <w:rPr>
          <w:rFonts w:asciiTheme="majorBidi" w:hAnsiTheme="majorBidi" w:cstheme="majorBidi"/>
          <w:color w:val="000000" w:themeColor="text1"/>
          <w:sz w:val="24"/>
          <w:szCs w:val="24"/>
          <w:lang w:bidi="ar-IQ"/>
        </w:rPr>
      </w:pPr>
      <w:r w:rsidRPr="005F3AF0">
        <w:rPr>
          <w:rFonts w:asciiTheme="majorBidi" w:hAnsiTheme="majorBidi" w:cstheme="majorBidi"/>
          <w:color w:val="000000" w:themeColor="text1"/>
          <w:sz w:val="24"/>
          <w:szCs w:val="24"/>
          <w:lang w:bidi="ar-IQ"/>
        </w:rPr>
        <w:t>3)</w:t>
      </w:r>
      <w:r w:rsidRPr="005F3AF0">
        <w:rPr>
          <w:rFonts w:asciiTheme="majorBidi" w:hAnsiTheme="majorBidi" w:cstheme="majorBidi"/>
          <w:sz w:val="24"/>
          <w:szCs w:val="24"/>
        </w:rPr>
        <w:t xml:space="preserve"> New limits: x=0 </w:t>
      </w:r>
      <m:oMath>
        <m:r>
          <w:rPr>
            <w:rFonts w:ascii="Cambria Math" w:hAnsi="Cambria Math" w:cstheme="majorBidi"/>
            <w:sz w:val="24"/>
            <w:szCs w:val="24"/>
            <w:rtl/>
          </w:rPr>
          <m:t>→</m:t>
        </m:r>
      </m:oMath>
      <w:r w:rsidRPr="005F3AF0">
        <w:rPr>
          <w:rFonts w:asciiTheme="majorBidi" w:hAnsiTheme="majorBidi" w:cstheme="majorBidi"/>
          <w:sz w:val="24"/>
          <w:szCs w:val="24"/>
        </w:rPr>
        <w:t>t=0</w:t>
      </w:r>
    </w:p>
    <w:p w14:paraId="660A9155" w14:textId="77777777" w:rsidR="001735CE" w:rsidRPr="005F3AF0" w:rsidRDefault="001735CE" w:rsidP="001735CE">
      <w:pPr>
        <w:tabs>
          <w:tab w:val="left" w:pos="6101"/>
        </w:tabs>
        <w:spacing w:after="0" w:line="360" w:lineRule="auto"/>
        <w:jc w:val="right"/>
        <w:rPr>
          <w:rFonts w:asciiTheme="majorBidi" w:eastAsiaTheme="minorEastAsia" w:hAnsiTheme="majorBidi" w:cstheme="majorBidi"/>
          <w:sz w:val="24"/>
          <w:szCs w:val="24"/>
          <w:lang w:val="de-CH"/>
        </w:rPr>
      </w:pPr>
      <w:r w:rsidRPr="005F3AF0">
        <w:rPr>
          <w:rFonts w:asciiTheme="majorBidi" w:hAnsiTheme="majorBidi" w:cstheme="majorBidi"/>
          <w:color w:val="000000" w:themeColor="text1"/>
          <w:sz w:val="24"/>
          <w:szCs w:val="24"/>
          <w:lang w:bidi="ar-IQ"/>
        </w:rPr>
        <w:t xml:space="preserve">                 </w:t>
      </w:r>
      <w:r w:rsidRPr="005F3AF0">
        <w:rPr>
          <w:rFonts w:asciiTheme="majorBidi" w:hAnsiTheme="majorBidi" w:cstheme="majorBidi"/>
          <w:sz w:val="24"/>
          <w:szCs w:val="24"/>
          <w:lang w:val="de-CH"/>
        </w:rPr>
        <w:t>: x=</w:t>
      </w:r>
      <m:oMath>
        <m:r>
          <w:rPr>
            <w:rFonts w:ascii="Cambria Math" w:eastAsiaTheme="minorEastAsia" w:hAnsi="Cambria Math" w:cstheme="majorBidi"/>
            <w:sz w:val="24"/>
            <w:szCs w:val="24"/>
            <w:lang w:val="de-CH"/>
          </w:rPr>
          <m:t>∞</m:t>
        </m:r>
      </m:oMath>
      <w:r w:rsidRPr="005F3AF0">
        <w:rPr>
          <w:rFonts w:asciiTheme="majorBidi" w:hAnsiTheme="majorBidi" w:cstheme="majorBidi"/>
          <w:sz w:val="24"/>
          <w:szCs w:val="24"/>
          <w:lang w:val="de-CH"/>
        </w:rPr>
        <w:t xml:space="preserve"> </w:t>
      </w:r>
      <m:oMath>
        <m:r>
          <w:rPr>
            <w:rFonts w:ascii="Cambria Math" w:hAnsi="Cambria Math" w:cstheme="majorBidi"/>
            <w:sz w:val="24"/>
            <w:szCs w:val="24"/>
            <w:rtl/>
          </w:rPr>
          <m:t>→</m:t>
        </m:r>
      </m:oMath>
      <w:r w:rsidRPr="005F3AF0">
        <w:rPr>
          <w:rFonts w:asciiTheme="majorBidi" w:hAnsiTheme="majorBidi" w:cstheme="majorBidi"/>
          <w:sz w:val="24"/>
          <w:szCs w:val="24"/>
          <w:lang w:val="de-CH"/>
        </w:rPr>
        <w:t>t=</w:t>
      </w:r>
      <m:oMath>
        <m:r>
          <w:rPr>
            <w:rFonts w:ascii="Cambria Math" w:eastAsiaTheme="minorEastAsia" w:hAnsi="Cambria Math" w:cstheme="majorBidi"/>
            <w:sz w:val="24"/>
            <w:szCs w:val="24"/>
            <w:lang w:val="de-CH"/>
          </w:rPr>
          <m:t>∞</m:t>
        </m:r>
      </m:oMath>
    </w:p>
    <w:p w14:paraId="3E7668CF" w14:textId="2B671195" w:rsidR="001735CE" w:rsidRPr="005F3AF0" w:rsidRDefault="001735CE" w:rsidP="001735CE">
      <w:pPr>
        <w:tabs>
          <w:tab w:val="left" w:pos="6101"/>
        </w:tabs>
        <w:spacing w:after="0" w:line="360" w:lineRule="auto"/>
        <w:jc w:val="right"/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de-CH" w:bidi="ar-IQ"/>
        </w:rPr>
      </w:pPr>
      <w:r w:rsidRPr="005F3AF0"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de-CH" w:bidi="ar-IQ"/>
        </w:rPr>
        <w:t>4)</w:t>
      </w:r>
      <w:r w:rsidRPr="005F3AF0">
        <w:rPr>
          <w:rFonts w:asciiTheme="majorBidi" w:eastAsiaTheme="minorEastAsia" w:hAnsiTheme="majorBidi" w:cstheme="majorBidi"/>
          <w:i/>
          <w:sz w:val="24"/>
          <w:szCs w:val="24"/>
          <w:lang w:val="de-CH"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IQ"/>
          </w:rPr>
          <m:t>I</m:t>
        </m:r>
        <m:r>
          <w:rPr>
            <w:rFonts w:ascii="Cambria Math" w:eastAsiaTheme="minorEastAsia" w:hAnsi="Cambria Math" w:cstheme="majorBidi"/>
            <w:sz w:val="24"/>
            <w:szCs w:val="24"/>
            <w:lang w:val="de-CH" w:bidi="ar-IQ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IQ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de-CH" w:bidi="ar-IQ"/>
              </w:rPr>
              <m:t>0</m:t>
            </m:r>
          </m:sub>
          <m:sup>
            <m:r>
              <w:rPr>
                <w:rFonts w:ascii="Cambria Math" w:eastAsiaTheme="minorEastAsia" w:hAnsi="Cambria Math" w:cstheme="majorBidi"/>
                <w:sz w:val="24"/>
                <w:szCs w:val="24"/>
                <w:lang w:val="de-CH"/>
              </w:rPr>
              <m:t>∞</m:t>
            </m:r>
          </m:sup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IQ"/>
              </w:rPr>
              <m:t>t</m:t>
            </m:r>
          </m:e>
        </m:nary>
        <m:r>
          <w:rPr>
            <w:rFonts w:ascii="Cambria Math" w:eastAsiaTheme="minorEastAsia" w:hAnsi="Cambria Math" w:cstheme="majorBidi"/>
            <w:sz w:val="24"/>
            <w:szCs w:val="24"/>
            <w:lang w:val="de-CH" w:bidi="ar-IQ"/>
          </w:rPr>
          <m:t xml:space="preserve"> 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  <w:lang w:bidi="ar-IQ"/>
              </w:rPr>
              <m:t>e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  <w:lang w:val="de-CH" w:bidi="ar-IQ"/>
              </w:rPr>
              <m:t>-</m:t>
            </m:r>
            <m:r>
              <w:rPr>
                <w:rFonts w:ascii="Cambria Math" w:eastAsiaTheme="minorEastAsia" w:hAnsi="Cambria Math" w:cstheme="majorBidi"/>
                <w:sz w:val="24"/>
                <w:szCs w:val="24"/>
                <w:lang w:bidi="ar-IQ"/>
              </w:rPr>
              <m:t>t</m:t>
            </m:r>
          </m:sup>
        </m:sSup>
        <m:r>
          <w:rPr>
            <w:rFonts w:ascii="Cambria Math" w:eastAsiaTheme="minorEastAsia" w:hAnsi="Cambria Math" w:cstheme="majorBidi"/>
            <w:sz w:val="24"/>
            <w:szCs w:val="24"/>
            <w:lang w:val="de-CH" w:bidi="ar-IQ"/>
          </w:rPr>
          <m:t xml:space="preserve"> (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  <w:lang w:val="de-CH" w:bidi="ar-IQ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  <w:lang w:val="de-CH" w:bidi="ar-IQ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IQ"/>
              </w:rPr>
              <m:t>t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  <w:lang w:val="de-CH" w:bidi="ar-IQ"/>
              </w:rPr>
              <m:t>-</m:t>
            </m:r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bidi="ar-IQ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de-CH" w:bidi="ar-IQ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de-CH" w:bidi="ar-IQ"/>
                  </w:rPr>
                  <m:t>4</m:t>
                </m:r>
              </m:den>
            </m:f>
          </m:sup>
        </m:sSup>
        <m:r>
          <w:rPr>
            <w:rFonts w:ascii="Cambria Math" w:eastAsiaTheme="minorEastAsia" w:hAnsi="Cambria Math" w:cstheme="majorBidi"/>
            <w:sz w:val="24"/>
            <w:szCs w:val="24"/>
            <w:lang w:val="de-CH" w:bidi="ar-IQ"/>
          </w:rPr>
          <m:t>)</m:t>
        </m:r>
        <m:r>
          <w:rPr>
            <w:rFonts w:ascii="Cambria Math" w:eastAsiaTheme="minorEastAsia" w:hAnsi="Cambria Math" w:cstheme="majorBidi"/>
            <w:sz w:val="24"/>
            <w:szCs w:val="24"/>
            <w:lang w:bidi="ar-IQ"/>
          </w:rPr>
          <m:t>dt</m:t>
        </m:r>
        <m:r>
          <w:rPr>
            <w:rFonts w:ascii="Cambria Math" w:eastAsiaTheme="minorEastAsia" w:hAnsi="Cambria Math" w:cstheme="majorBidi"/>
            <w:sz w:val="24"/>
            <w:szCs w:val="24"/>
            <w:lang w:val="de-CH" w:bidi="ar-IQ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  <w:lang w:val="de-CH" w:bidi="ar-IQ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  <w:lang w:val="de-CH" w:bidi="ar-IQ"/>
              </w:rPr>
              <m:t>4</m:t>
            </m:r>
          </m:den>
        </m:f>
        <m:nary>
          <m:naryPr>
            <m:limLoc m:val="subSup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IQ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de-CH" w:bidi="ar-IQ"/>
              </w:rPr>
              <m:t>0</m:t>
            </m:r>
          </m:sub>
          <m:sup>
            <m:r>
              <w:rPr>
                <w:rFonts w:ascii="Cambria Math" w:eastAsiaTheme="minorEastAsia" w:hAnsi="Cambria Math" w:cstheme="majorBidi"/>
                <w:sz w:val="24"/>
                <w:szCs w:val="24"/>
                <w:lang w:val="de-CH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IQ"/>
                  </w:rPr>
                  <m:t>t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val="de-CH" w:bidi="ar-IQ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val="de-CH" w:bidi="ar-IQ"/>
                      </w:rPr>
                      <m:t>4</m:t>
                    </m:r>
                  </m:den>
                </m:f>
              </m:sup>
            </m:sSup>
          </m:e>
        </m:nary>
        <m:r>
          <w:rPr>
            <w:rFonts w:ascii="Cambria Math" w:eastAsiaTheme="minorEastAsia" w:hAnsi="Cambria Math" w:cstheme="majorBidi"/>
            <w:sz w:val="24"/>
            <w:szCs w:val="24"/>
            <w:lang w:val="de-CH" w:bidi="ar-IQ"/>
          </w:rPr>
          <m:t xml:space="preserve"> 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  <w:lang w:bidi="ar-IQ"/>
              </w:rPr>
              <m:t>e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  <w:lang w:val="de-CH" w:bidi="ar-IQ"/>
              </w:rPr>
              <m:t>-</m:t>
            </m:r>
            <m:r>
              <w:rPr>
                <w:rFonts w:ascii="Cambria Math" w:eastAsiaTheme="minorEastAsia" w:hAnsi="Cambria Math" w:cstheme="majorBidi"/>
                <w:sz w:val="24"/>
                <w:szCs w:val="24"/>
                <w:lang w:bidi="ar-IQ"/>
              </w:rPr>
              <m:t>t</m:t>
            </m:r>
          </m:sup>
        </m:sSup>
        <m:r>
          <w:rPr>
            <w:rFonts w:ascii="Cambria Math" w:eastAsiaTheme="minorEastAsia" w:hAnsi="Cambria Math" w:cstheme="majorBidi"/>
            <w:sz w:val="24"/>
            <w:szCs w:val="24"/>
            <w:lang w:val="de-CH" w:bidi="ar-IQ"/>
          </w:rPr>
          <m:t xml:space="preserve"> </m:t>
        </m:r>
        <m:r>
          <w:rPr>
            <w:rFonts w:ascii="Cambria Math" w:eastAsiaTheme="minorEastAsia" w:hAnsi="Cambria Math" w:cstheme="majorBidi"/>
            <w:sz w:val="24"/>
            <w:szCs w:val="24"/>
            <w:lang w:bidi="ar-IQ"/>
          </w:rPr>
          <m:t>dt</m:t>
        </m:r>
        <m:r>
          <w:rPr>
            <w:rFonts w:ascii="Cambria Math" w:eastAsiaTheme="minorEastAsia" w:hAnsi="Cambria Math" w:cstheme="majorBidi"/>
            <w:sz w:val="24"/>
            <w:szCs w:val="24"/>
            <w:lang w:val="de-CH" w:bidi="ar-IQ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  <w:lang w:val="de-CH" w:bidi="ar-IQ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  <w:lang w:val="de-CH" w:bidi="ar-IQ"/>
              </w:rPr>
              <m:t>4</m:t>
            </m:r>
          </m:den>
        </m:f>
        <m:r>
          <w:rPr>
            <w:rFonts w:ascii="Cambria Math" w:eastAsiaTheme="minorEastAsia" w:hAnsi="Cambria Math" w:cstheme="majorBidi"/>
            <w:sz w:val="24"/>
            <w:szCs w:val="24"/>
            <w:lang w:bidi="ar-IQ"/>
          </w:rPr>
          <m:t>Γ</m:t>
        </m:r>
        <m:r>
          <w:rPr>
            <w:rFonts w:ascii="Cambria Math" w:eastAsiaTheme="minorEastAsia" w:hAnsi="Cambria Math" w:cstheme="majorBidi"/>
            <w:sz w:val="24"/>
            <w:szCs w:val="24"/>
            <w:lang w:val="de-CH" w:bidi="ar-IQ"/>
          </w:rPr>
          <m:t>(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  <w:lang w:val="de-CH" w:bidi="ar-IQ"/>
              </w:rPr>
              <m:t>5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  <w:lang w:val="de-CH" w:bidi="ar-IQ"/>
              </w:rPr>
              <m:t>4</m:t>
            </m:r>
          </m:den>
        </m:f>
        <m:r>
          <w:rPr>
            <w:rFonts w:ascii="Cambria Math" w:eastAsiaTheme="minorEastAsia" w:hAnsi="Cambria Math" w:cstheme="majorBidi"/>
            <w:sz w:val="24"/>
            <w:szCs w:val="24"/>
            <w:lang w:val="de-CH" w:bidi="ar-IQ"/>
          </w:rPr>
          <m:t>)=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  <w:lang w:val="de-CH" w:bidi="ar-IQ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  <w:lang w:val="de-CH" w:bidi="ar-IQ"/>
              </w:rPr>
              <m:t>16</m:t>
            </m:r>
          </m:den>
        </m:f>
        <m:r>
          <w:rPr>
            <w:rFonts w:ascii="Cambria Math" w:eastAsiaTheme="minorEastAsia" w:hAnsi="Cambria Math" w:cstheme="majorBidi"/>
            <w:sz w:val="24"/>
            <w:szCs w:val="24"/>
            <w:lang w:bidi="ar-IQ"/>
          </w:rPr>
          <m:t>Γ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  <w:lang w:val="de-CH" w:bidi="ar-IQ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  <w:lang w:val="de-CH" w:bidi="ar-IQ"/>
              </w:rPr>
              <m:t>4</m:t>
            </m:r>
          </m:den>
        </m:f>
      </m:oMath>
    </w:p>
    <w:p w14:paraId="70D57689" w14:textId="3631BC3B" w:rsidR="00665F91" w:rsidRPr="005F3AF0" w:rsidRDefault="00BD1156" w:rsidP="00C45FEC">
      <w:pPr>
        <w:tabs>
          <w:tab w:val="left" w:pos="6101"/>
        </w:tabs>
        <w:spacing w:after="0" w:line="360" w:lineRule="auto"/>
        <w:jc w:val="right"/>
        <w:rPr>
          <w:rFonts w:asciiTheme="majorBidi" w:hAnsiTheme="majorBidi" w:cstheme="majorBidi"/>
          <w:color w:val="00B0F0"/>
          <w:sz w:val="24"/>
          <w:szCs w:val="24"/>
        </w:rPr>
      </w:pPr>
      <w:r w:rsidRPr="005F3AF0">
        <w:rPr>
          <w:rFonts w:asciiTheme="majorBidi" w:eastAsiaTheme="minorEastAsia" w:hAnsiTheme="majorBidi" w:cstheme="majorBidi"/>
          <w:b/>
          <w:bCs/>
          <w:i/>
          <w:sz w:val="20"/>
          <w:szCs w:val="20"/>
          <w:lang w:bidi="ar-IQ"/>
        </w:rPr>
        <w:br/>
      </w:r>
      <w:bookmarkStart w:id="8" w:name="_Hlk177464527"/>
      <w:bookmarkStart w:id="9" w:name="_Hlk177465430"/>
      <w:r w:rsidR="002245DB" w:rsidRPr="005F3AF0">
        <w:rPr>
          <w:rFonts w:asciiTheme="majorBidi" w:hAnsiTheme="majorBidi" w:cstheme="majorBidi"/>
          <w:b/>
          <w:bCs/>
          <w:color w:val="00B0F0"/>
          <w:sz w:val="24"/>
          <w:szCs w:val="24"/>
        </w:rPr>
        <w:t>1.2</w:t>
      </w:r>
      <w:r w:rsidR="007353D1" w:rsidRPr="005F3AF0">
        <w:rPr>
          <w:rFonts w:asciiTheme="majorBidi" w:hAnsiTheme="majorBidi" w:cstheme="majorBidi"/>
          <w:b/>
          <w:bCs/>
          <w:color w:val="00B0F0"/>
          <w:sz w:val="24"/>
          <w:szCs w:val="24"/>
        </w:rPr>
        <w:t>.1.2.</w:t>
      </w:r>
      <w:bookmarkEnd w:id="8"/>
      <w:r w:rsidR="007353D1" w:rsidRPr="005F3AF0">
        <w:rPr>
          <w:rFonts w:asciiTheme="majorBidi" w:hAnsiTheme="majorBidi" w:cstheme="majorBidi"/>
          <w:b/>
          <w:bCs/>
          <w:color w:val="00B0F0"/>
          <w:sz w:val="24"/>
          <w:szCs w:val="24"/>
        </w:rPr>
        <w:t xml:space="preserve"> </w:t>
      </w:r>
      <w:bookmarkEnd w:id="9"/>
      <w:r w:rsidR="007353D1" w:rsidRPr="005F3AF0">
        <w:rPr>
          <w:rFonts w:asciiTheme="majorBidi" w:hAnsiTheme="majorBidi" w:cstheme="majorBidi"/>
          <w:color w:val="00B0F0"/>
          <w:sz w:val="24"/>
          <w:szCs w:val="24"/>
        </w:rPr>
        <w:t>Unit Step Function (Heaviside Function)</w:t>
      </w:r>
      <w:r w:rsidR="00160258" w:rsidRPr="005F3AF0">
        <w:rPr>
          <w:rFonts w:asciiTheme="majorBidi" w:hAnsiTheme="majorBidi" w:cstheme="majorBidi"/>
          <w:color w:val="00B0F0"/>
          <w:sz w:val="24"/>
          <w:szCs w:val="24"/>
        </w:rPr>
        <w:t xml:space="preserve"> </w:t>
      </w:r>
    </w:p>
    <w:p w14:paraId="303AA427" w14:textId="697E6465" w:rsidR="00160258" w:rsidRDefault="00AC6F57" w:rsidP="007353D1">
      <w:pPr>
        <w:tabs>
          <w:tab w:val="left" w:pos="6101"/>
        </w:tabs>
        <w:spacing w:after="0" w:line="360" w:lineRule="auto"/>
        <w:jc w:val="right"/>
        <w:rPr>
          <w:color w:val="00B0F0"/>
          <w:sz w:val="24"/>
          <w:szCs w:val="24"/>
        </w:rPr>
      </w:pPr>
      <w:r w:rsidRPr="00AC6F57">
        <w:rPr>
          <w:rFonts w:cs="Arial"/>
          <w:noProof/>
          <w:color w:val="00B0F0"/>
          <w:sz w:val="24"/>
          <w:szCs w:val="24"/>
          <w:rtl/>
        </w:rPr>
        <w:drawing>
          <wp:inline distT="0" distB="0" distL="0" distR="0" wp14:anchorId="30DE6EBA" wp14:editId="7478669E">
            <wp:extent cx="4680585" cy="27319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5797" cy="2735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3019F" w14:textId="4DBB06A9" w:rsidR="00160258" w:rsidRDefault="00AC6F57" w:rsidP="007353D1">
      <w:pPr>
        <w:tabs>
          <w:tab w:val="left" w:pos="6101"/>
        </w:tabs>
        <w:spacing w:after="0" w:line="360" w:lineRule="auto"/>
        <w:jc w:val="right"/>
        <w:rPr>
          <w:color w:val="00B0F0"/>
          <w:sz w:val="24"/>
          <w:szCs w:val="24"/>
        </w:rPr>
      </w:pPr>
      <w:r w:rsidRPr="00AC6F57">
        <w:rPr>
          <w:rFonts w:cs="Arial"/>
          <w:noProof/>
          <w:color w:val="00B0F0"/>
          <w:sz w:val="24"/>
          <w:szCs w:val="24"/>
          <w:rtl/>
        </w:rPr>
        <w:lastRenderedPageBreak/>
        <w:drawing>
          <wp:inline distT="0" distB="0" distL="0" distR="0" wp14:anchorId="04560202" wp14:editId="6231D65F">
            <wp:extent cx="4678045" cy="273451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0322" cy="2776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6F57">
        <w:rPr>
          <w:noProof/>
        </w:rPr>
        <w:t xml:space="preserve"> </w:t>
      </w:r>
      <w:r w:rsidRPr="00AC6F57">
        <w:rPr>
          <w:rFonts w:cs="Arial"/>
          <w:noProof/>
          <w:color w:val="00B0F0"/>
          <w:sz w:val="24"/>
          <w:szCs w:val="24"/>
          <w:rtl/>
        </w:rPr>
        <w:drawing>
          <wp:inline distT="0" distB="0" distL="0" distR="0" wp14:anchorId="4FBA95C6" wp14:editId="5B7E1B30">
            <wp:extent cx="4680585" cy="292271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92872" cy="2930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63039" w14:textId="77777777" w:rsidR="00160258" w:rsidRDefault="00160258" w:rsidP="007353D1">
      <w:pPr>
        <w:tabs>
          <w:tab w:val="left" w:pos="6101"/>
        </w:tabs>
        <w:spacing w:after="0"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14:paraId="057EACCF" w14:textId="03AAFD2A" w:rsidR="005940CA" w:rsidRDefault="00C9540B" w:rsidP="005940CA">
      <w:pPr>
        <w:tabs>
          <w:tab w:val="left" w:pos="5891"/>
        </w:tabs>
        <w:spacing w:after="0" w:line="360" w:lineRule="auto"/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C9540B">
        <w:rPr>
          <w:rFonts w:asciiTheme="majorBidi" w:hAnsiTheme="majorBidi" w:cs="Times New Roman"/>
          <w:noProof/>
          <w:sz w:val="28"/>
          <w:szCs w:val="28"/>
          <w:rtl/>
        </w:rPr>
        <w:lastRenderedPageBreak/>
        <w:drawing>
          <wp:inline distT="0" distB="0" distL="0" distR="0" wp14:anchorId="2DB98D8D" wp14:editId="63EC8194">
            <wp:extent cx="4679950" cy="676543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98547" cy="6792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CC79E" w14:textId="06EB6148" w:rsidR="00564EEF" w:rsidRDefault="002245DB" w:rsidP="00564EEF">
      <w:pPr>
        <w:jc w:val="right"/>
        <w:rPr>
          <w:b/>
          <w:bCs/>
          <w:color w:val="00B0F0"/>
          <w:sz w:val="24"/>
          <w:szCs w:val="24"/>
          <w:lang w:bidi="ar-IQ"/>
        </w:rPr>
      </w:pPr>
      <w:r>
        <w:rPr>
          <w:b/>
          <w:bCs/>
          <w:color w:val="00B0F0"/>
          <w:sz w:val="24"/>
          <w:szCs w:val="24"/>
        </w:rPr>
        <w:lastRenderedPageBreak/>
        <w:t>1.2</w:t>
      </w:r>
      <w:r w:rsidR="00FB04DA" w:rsidRPr="004F19A2">
        <w:rPr>
          <w:b/>
          <w:bCs/>
          <w:color w:val="00B0F0"/>
          <w:sz w:val="24"/>
          <w:szCs w:val="24"/>
        </w:rPr>
        <w:t>.1.</w:t>
      </w:r>
      <w:r w:rsidR="00FB04DA">
        <w:rPr>
          <w:b/>
          <w:bCs/>
          <w:color w:val="00B0F0"/>
          <w:sz w:val="24"/>
          <w:szCs w:val="24"/>
        </w:rPr>
        <w:t>3</w:t>
      </w:r>
      <w:r w:rsidR="00FB04DA" w:rsidRPr="004F19A2">
        <w:rPr>
          <w:b/>
          <w:bCs/>
          <w:color w:val="00B0F0"/>
          <w:sz w:val="24"/>
          <w:szCs w:val="24"/>
        </w:rPr>
        <w:t>.</w:t>
      </w:r>
      <w:r w:rsidR="00FB04DA" w:rsidRPr="00FB04DA">
        <w:rPr>
          <w:b/>
          <w:bCs/>
          <w:color w:val="00B0F0"/>
          <w:sz w:val="24"/>
          <w:szCs w:val="24"/>
        </w:rPr>
        <w:t xml:space="preserve"> Unit Impulse Function (Dirac delta function)</w:t>
      </w:r>
    </w:p>
    <w:p w14:paraId="2AA25604" w14:textId="1817A8AA" w:rsidR="00632B08" w:rsidRPr="00E14246" w:rsidRDefault="00E14246" w:rsidP="00E14246">
      <w:pPr>
        <w:tabs>
          <w:tab w:val="left" w:pos="6154"/>
        </w:tabs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632B08">
        <w:rPr>
          <w:rFonts w:asciiTheme="majorBidi" w:hAnsiTheme="majorBidi" w:cs="Times New Roman"/>
          <w:noProof/>
          <w:sz w:val="28"/>
          <w:szCs w:val="28"/>
          <w:rtl/>
        </w:rPr>
        <w:drawing>
          <wp:inline distT="0" distB="0" distL="0" distR="0" wp14:anchorId="448E6A6E" wp14:editId="3BBB361C">
            <wp:extent cx="4674613" cy="20213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63975" cy="205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0E418" w14:textId="36418B9A" w:rsidR="00E14246" w:rsidRDefault="00E14246" w:rsidP="00E14246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E14246">
        <w:rPr>
          <w:rFonts w:asciiTheme="majorBidi" w:hAnsiTheme="majorBidi" w:cs="Times New Roman"/>
          <w:noProof/>
          <w:sz w:val="28"/>
          <w:szCs w:val="28"/>
          <w:rtl/>
        </w:rPr>
        <w:drawing>
          <wp:inline distT="0" distB="0" distL="0" distR="0" wp14:anchorId="08C859C5" wp14:editId="7C8BB0E4">
            <wp:extent cx="4680585" cy="386516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86925" cy="38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814B5" w14:textId="77777777" w:rsidR="00E14246" w:rsidRPr="00E14246" w:rsidRDefault="00E14246" w:rsidP="00564EEF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sectPr w:rsidR="00E14246" w:rsidRPr="00E14246" w:rsidSect="00ED75BF">
      <w:headerReference w:type="default" r:id="rId13"/>
      <w:footerReference w:type="default" r:id="rId14"/>
      <w:pgSz w:w="9639" w:h="13608"/>
      <w:pgMar w:top="1418" w:right="1134" w:bottom="1134" w:left="1134" w:header="709" w:footer="709" w:gutter="0"/>
      <w:pgNumType w:start="8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B2AEF" w14:textId="77777777" w:rsidR="00CC6ED5" w:rsidRDefault="00CC6ED5" w:rsidP="001A6E64">
      <w:pPr>
        <w:spacing w:after="0" w:line="240" w:lineRule="auto"/>
      </w:pPr>
      <w:r>
        <w:separator/>
      </w:r>
    </w:p>
  </w:endnote>
  <w:endnote w:type="continuationSeparator" w:id="0">
    <w:p w14:paraId="17278D1F" w14:textId="77777777" w:rsidR="00CC6ED5" w:rsidRDefault="00CC6ED5" w:rsidP="001A6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  <w:rtl/>
      </w:rPr>
      <w:id w:val="786475535"/>
      <w:docPartObj>
        <w:docPartGallery w:val="Page Numbers (Bottom of Page)"/>
        <w:docPartUnique/>
      </w:docPartObj>
    </w:sdtPr>
    <w:sdtEndPr/>
    <w:sdtContent>
      <w:p w14:paraId="75AF5A42" w14:textId="77777777" w:rsidR="0076776F" w:rsidRPr="004D0AE1" w:rsidRDefault="0076776F">
        <w:pPr>
          <w:pStyle w:val="a4"/>
          <w:jc w:val="center"/>
          <w:rPr>
            <w:sz w:val="28"/>
            <w:szCs w:val="28"/>
          </w:rPr>
        </w:pPr>
        <w:r w:rsidRPr="004D0AE1">
          <w:rPr>
            <w:sz w:val="28"/>
            <w:szCs w:val="28"/>
          </w:rPr>
          <w:fldChar w:fldCharType="begin"/>
        </w:r>
        <w:r w:rsidRPr="004D0AE1">
          <w:rPr>
            <w:sz w:val="28"/>
            <w:szCs w:val="28"/>
          </w:rPr>
          <w:instrText xml:space="preserve"> PAGE   \* MERGEFORMAT </w:instrText>
        </w:r>
        <w:r w:rsidRPr="004D0AE1">
          <w:rPr>
            <w:sz w:val="28"/>
            <w:szCs w:val="28"/>
          </w:rPr>
          <w:fldChar w:fldCharType="separate"/>
        </w:r>
        <w:r w:rsidR="005F3AF0">
          <w:rPr>
            <w:noProof/>
            <w:sz w:val="28"/>
            <w:szCs w:val="28"/>
            <w:rtl/>
          </w:rPr>
          <w:t>8</w:t>
        </w:r>
        <w:r w:rsidRPr="004D0AE1">
          <w:rPr>
            <w:noProof/>
            <w:sz w:val="28"/>
            <w:szCs w:val="28"/>
          </w:rPr>
          <w:fldChar w:fldCharType="end"/>
        </w:r>
      </w:p>
    </w:sdtContent>
  </w:sdt>
  <w:p w14:paraId="63268E3C" w14:textId="77777777" w:rsidR="00A702A8" w:rsidRDefault="00A702A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7A8D58" w14:textId="77777777" w:rsidR="00CC6ED5" w:rsidRDefault="00CC6ED5" w:rsidP="001A6E64">
      <w:pPr>
        <w:spacing w:after="0" w:line="240" w:lineRule="auto"/>
      </w:pPr>
      <w:r>
        <w:separator/>
      </w:r>
    </w:p>
  </w:footnote>
  <w:footnote w:type="continuationSeparator" w:id="0">
    <w:p w14:paraId="4406DF5B" w14:textId="77777777" w:rsidR="00CC6ED5" w:rsidRDefault="00CC6ED5" w:rsidP="001A6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05F62" w14:textId="77777777" w:rsidR="00FC7C7A" w:rsidRDefault="00B20398" w:rsidP="00FC7C7A">
    <w:pPr>
      <w:pStyle w:val="a3"/>
      <w:jc w:val="right"/>
      <w:rPr>
        <w:lang w:bidi="ar-IQ"/>
      </w:rPr>
    </w:pPr>
    <w:r>
      <w:rPr>
        <w:lang w:bidi="ar-IQ"/>
      </w:rPr>
      <w:t xml:space="preserve">              </w:t>
    </w:r>
  </w:p>
  <w:p w14:paraId="3FDE6B6C" w14:textId="200455C7" w:rsidR="00571309" w:rsidRPr="005F3AF0" w:rsidRDefault="00FC7C7A" w:rsidP="00FC7C7A">
    <w:pPr>
      <w:pStyle w:val="a3"/>
      <w:jc w:val="right"/>
      <w:rPr>
        <w:rFonts w:asciiTheme="majorBidi" w:hAnsiTheme="majorBidi" w:cstheme="majorBidi"/>
        <w:rtl/>
        <w:lang w:bidi="ar-IQ"/>
      </w:rPr>
    </w:pPr>
    <w:r w:rsidRPr="005F3AF0">
      <w:rPr>
        <w:rFonts w:asciiTheme="majorBidi" w:hAnsiTheme="majorBidi" w:cstheme="majorBidi"/>
        <w:lang w:bidi="ar-IQ"/>
      </w:rPr>
      <w:t xml:space="preserve">Asst. lec. Eman Yasir                                                               Engineering analysis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E64"/>
    <w:rsid w:val="00001F25"/>
    <w:rsid w:val="00004BF9"/>
    <w:rsid w:val="00020A13"/>
    <w:rsid w:val="000531FC"/>
    <w:rsid w:val="00065380"/>
    <w:rsid w:val="000660EC"/>
    <w:rsid w:val="00070B98"/>
    <w:rsid w:val="000932EE"/>
    <w:rsid w:val="000A0AF4"/>
    <w:rsid w:val="000A5F8D"/>
    <w:rsid w:val="000B5804"/>
    <w:rsid w:val="00105903"/>
    <w:rsid w:val="0012134F"/>
    <w:rsid w:val="00124A5E"/>
    <w:rsid w:val="00133CE8"/>
    <w:rsid w:val="00146057"/>
    <w:rsid w:val="00152786"/>
    <w:rsid w:val="00160258"/>
    <w:rsid w:val="001735CE"/>
    <w:rsid w:val="00183749"/>
    <w:rsid w:val="00187284"/>
    <w:rsid w:val="00192078"/>
    <w:rsid w:val="00196F2D"/>
    <w:rsid w:val="001A57D6"/>
    <w:rsid w:val="001A6E64"/>
    <w:rsid w:val="001C0E5F"/>
    <w:rsid w:val="001D76D8"/>
    <w:rsid w:val="001F7A7C"/>
    <w:rsid w:val="00200957"/>
    <w:rsid w:val="002079D2"/>
    <w:rsid w:val="00213AD9"/>
    <w:rsid w:val="00215A3E"/>
    <w:rsid w:val="002245DB"/>
    <w:rsid w:val="00225211"/>
    <w:rsid w:val="00232A60"/>
    <w:rsid w:val="00236603"/>
    <w:rsid w:val="0025306B"/>
    <w:rsid w:val="00256391"/>
    <w:rsid w:val="002969EC"/>
    <w:rsid w:val="002C758E"/>
    <w:rsid w:val="002E45F2"/>
    <w:rsid w:val="002E4DAF"/>
    <w:rsid w:val="00327F9E"/>
    <w:rsid w:val="003428FE"/>
    <w:rsid w:val="00364A03"/>
    <w:rsid w:val="00365A08"/>
    <w:rsid w:val="00381226"/>
    <w:rsid w:val="00385FFF"/>
    <w:rsid w:val="00391CCA"/>
    <w:rsid w:val="003C64F9"/>
    <w:rsid w:val="003E5B9E"/>
    <w:rsid w:val="003F743A"/>
    <w:rsid w:val="003F7EA3"/>
    <w:rsid w:val="004004DD"/>
    <w:rsid w:val="00402A14"/>
    <w:rsid w:val="0042597B"/>
    <w:rsid w:val="004352D7"/>
    <w:rsid w:val="00447374"/>
    <w:rsid w:val="00450137"/>
    <w:rsid w:val="00456F0B"/>
    <w:rsid w:val="004D0AE1"/>
    <w:rsid w:val="004F19A2"/>
    <w:rsid w:val="004F28B1"/>
    <w:rsid w:val="004F77F5"/>
    <w:rsid w:val="00505725"/>
    <w:rsid w:val="00512AB8"/>
    <w:rsid w:val="00527CE8"/>
    <w:rsid w:val="005457BA"/>
    <w:rsid w:val="0055435B"/>
    <w:rsid w:val="00557699"/>
    <w:rsid w:val="00560BB1"/>
    <w:rsid w:val="00562FAD"/>
    <w:rsid w:val="00564EEF"/>
    <w:rsid w:val="00571309"/>
    <w:rsid w:val="00572581"/>
    <w:rsid w:val="005940CA"/>
    <w:rsid w:val="005B2C39"/>
    <w:rsid w:val="005C1A81"/>
    <w:rsid w:val="005C7493"/>
    <w:rsid w:val="005C7E0E"/>
    <w:rsid w:val="005D1AEA"/>
    <w:rsid w:val="005E26D3"/>
    <w:rsid w:val="005F3AF0"/>
    <w:rsid w:val="006023B0"/>
    <w:rsid w:val="006138B6"/>
    <w:rsid w:val="006226B8"/>
    <w:rsid w:val="006249B3"/>
    <w:rsid w:val="006263C7"/>
    <w:rsid w:val="00631BD7"/>
    <w:rsid w:val="00632B08"/>
    <w:rsid w:val="00651DCF"/>
    <w:rsid w:val="00661C1F"/>
    <w:rsid w:val="00665F91"/>
    <w:rsid w:val="006714F0"/>
    <w:rsid w:val="00683666"/>
    <w:rsid w:val="006B040A"/>
    <w:rsid w:val="006C249A"/>
    <w:rsid w:val="006E2A61"/>
    <w:rsid w:val="006E42B3"/>
    <w:rsid w:val="007353D1"/>
    <w:rsid w:val="00747615"/>
    <w:rsid w:val="0076776F"/>
    <w:rsid w:val="00790D0B"/>
    <w:rsid w:val="0079234F"/>
    <w:rsid w:val="007B04D4"/>
    <w:rsid w:val="007C1527"/>
    <w:rsid w:val="007E485C"/>
    <w:rsid w:val="007F41FF"/>
    <w:rsid w:val="008018DC"/>
    <w:rsid w:val="008044CF"/>
    <w:rsid w:val="00807034"/>
    <w:rsid w:val="0081414A"/>
    <w:rsid w:val="0082536E"/>
    <w:rsid w:val="00831014"/>
    <w:rsid w:val="00831DF9"/>
    <w:rsid w:val="0088604F"/>
    <w:rsid w:val="008D0A6A"/>
    <w:rsid w:val="008E767C"/>
    <w:rsid w:val="008F2A88"/>
    <w:rsid w:val="00903773"/>
    <w:rsid w:val="0092201B"/>
    <w:rsid w:val="0093020C"/>
    <w:rsid w:val="00946EB3"/>
    <w:rsid w:val="0095426F"/>
    <w:rsid w:val="009616A0"/>
    <w:rsid w:val="009661BF"/>
    <w:rsid w:val="00973224"/>
    <w:rsid w:val="00983DA3"/>
    <w:rsid w:val="00985379"/>
    <w:rsid w:val="009A0E18"/>
    <w:rsid w:val="009A70C5"/>
    <w:rsid w:val="009B33AB"/>
    <w:rsid w:val="009B3AC1"/>
    <w:rsid w:val="009B4CB6"/>
    <w:rsid w:val="009C3B47"/>
    <w:rsid w:val="009D0F6E"/>
    <w:rsid w:val="009E1F9F"/>
    <w:rsid w:val="009F338D"/>
    <w:rsid w:val="00A116E9"/>
    <w:rsid w:val="00A11894"/>
    <w:rsid w:val="00A13BFD"/>
    <w:rsid w:val="00A26F55"/>
    <w:rsid w:val="00A33347"/>
    <w:rsid w:val="00A702A8"/>
    <w:rsid w:val="00A75B72"/>
    <w:rsid w:val="00A9399C"/>
    <w:rsid w:val="00AA694A"/>
    <w:rsid w:val="00AB6721"/>
    <w:rsid w:val="00AC6F57"/>
    <w:rsid w:val="00AF7F3B"/>
    <w:rsid w:val="00B01F3B"/>
    <w:rsid w:val="00B0485C"/>
    <w:rsid w:val="00B20398"/>
    <w:rsid w:val="00B54954"/>
    <w:rsid w:val="00B61954"/>
    <w:rsid w:val="00B713FD"/>
    <w:rsid w:val="00BA5CC3"/>
    <w:rsid w:val="00BC3F2B"/>
    <w:rsid w:val="00BC6284"/>
    <w:rsid w:val="00BD07E4"/>
    <w:rsid w:val="00BD1156"/>
    <w:rsid w:val="00BE1080"/>
    <w:rsid w:val="00BF1254"/>
    <w:rsid w:val="00BF6B1F"/>
    <w:rsid w:val="00C25B47"/>
    <w:rsid w:val="00C338F6"/>
    <w:rsid w:val="00C37677"/>
    <w:rsid w:val="00C45FEC"/>
    <w:rsid w:val="00C556B6"/>
    <w:rsid w:val="00C623F4"/>
    <w:rsid w:val="00C761C7"/>
    <w:rsid w:val="00C800D1"/>
    <w:rsid w:val="00C842A8"/>
    <w:rsid w:val="00C9540B"/>
    <w:rsid w:val="00CC6ED5"/>
    <w:rsid w:val="00CD4433"/>
    <w:rsid w:val="00CE5BD1"/>
    <w:rsid w:val="00D014CA"/>
    <w:rsid w:val="00D01D09"/>
    <w:rsid w:val="00D3668C"/>
    <w:rsid w:val="00D92612"/>
    <w:rsid w:val="00D96B3B"/>
    <w:rsid w:val="00D97BF9"/>
    <w:rsid w:val="00DB3DB1"/>
    <w:rsid w:val="00DD7F1B"/>
    <w:rsid w:val="00DE4EF5"/>
    <w:rsid w:val="00DF06F9"/>
    <w:rsid w:val="00DF595D"/>
    <w:rsid w:val="00E14246"/>
    <w:rsid w:val="00E172C9"/>
    <w:rsid w:val="00E25C23"/>
    <w:rsid w:val="00E27852"/>
    <w:rsid w:val="00E3691C"/>
    <w:rsid w:val="00E41E37"/>
    <w:rsid w:val="00E43446"/>
    <w:rsid w:val="00E439AA"/>
    <w:rsid w:val="00E50DF6"/>
    <w:rsid w:val="00E7486D"/>
    <w:rsid w:val="00E81D66"/>
    <w:rsid w:val="00EB12E7"/>
    <w:rsid w:val="00EC7ADE"/>
    <w:rsid w:val="00ED75BF"/>
    <w:rsid w:val="00EE53EA"/>
    <w:rsid w:val="00F07EC4"/>
    <w:rsid w:val="00F16D80"/>
    <w:rsid w:val="00F22D59"/>
    <w:rsid w:val="00F4583C"/>
    <w:rsid w:val="00F626C2"/>
    <w:rsid w:val="00F63EF1"/>
    <w:rsid w:val="00F961A4"/>
    <w:rsid w:val="00FB04DA"/>
    <w:rsid w:val="00FC1A2A"/>
    <w:rsid w:val="00FC7C7A"/>
    <w:rsid w:val="00FE5437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89B5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F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A6E64"/>
  </w:style>
  <w:style w:type="paragraph" w:styleId="a4">
    <w:name w:val="footer"/>
    <w:basedOn w:val="a"/>
    <w:link w:val="Char0"/>
    <w:uiPriority w:val="99"/>
    <w:unhideWhenUsed/>
    <w:rsid w:val="001A6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A6E64"/>
  </w:style>
  <w:style w:type="paragraph" w:styleId="a5">
    <w:name w:val="Balloon Text"/>
    <w:basedOn w:val="a"/>
    <w:link w:val="Char1"/>
    <w:uiPriority w:val="99"/>
    <w:semiHidden/>
    <w:unhideWhenUsed/>
    <w:rsid w:val="00A7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702A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C758E"/>
    <w:rPr>
      <w:color w:val="808080"/>
    </w:rPr>
  </w:style>
  <w:style w:type="paragraph" w:styleId="a7">
    <w:name w:val="List Paragraph"/>
    <w:basedOn w:val="a"/>
    <w:uiPriority w:val="34"/>
    <w:qFormat/>
    <w:rsid w:val="00F63EF1"/>
    <w:pPr>
      <w:ind w:left="720"/>
      <w:contextualSpacing/>
    </w:pPr>
  </w:style>
  <w:style w:type="character" w:customStyle="1" w:styleId="hlcalc">
    <w:name w:val="hlcalc"/>
    <w:basedOn w:val="a0"/>
    <w:rsid w:val="008044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6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5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Maher</cp:lastModifiedBy>
  <cp:revision>59</cp:revision>
  <dcterms:created xsi:type="dcterms:W3CDTF">2009-01-01T00:56:00Z</dcterms:created>
  <dcterms:modified xsi:type="dcterms:W3CDTF">2024-10-08T09:04:00Z</dcterms:modified>
</cp:coreProperties>
</file>