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D1" w:rsidRDefault="00AA05D1" w:rsidP="00AA05D1">
      <w:pPr>
        <w:shd w:val="clear" w:color="auto" w:fill="FFFFFF"/>
        <w:spacing w:beforeAutospacing="1" w:after="0" w:afterAutospacing="1" w:line="240" w:lineRule="auto"/>
        <w:textAlignment w:val="baseline"/>
        <w:outlineLvl w:val="0"/>
        <w:rPr>
          <w:rFonts w:ascii="Helvetica" w:eastAsia="Times New Roman" w:hAnsi="Helvetica" w:cs="Helvetica"/>
          <w:b/>
          <w:bCs/>
          <w:color w:val="000000"/>
          <w:kern w:val="36"/>
          <w:sz w:val="48"/>
          <w:szCs w:val="48"/>
        </w:rPr>
      </w:pPr>
    </w:p>
    <w:p w:rsidR="00AA05D1" w:rsidRDefault="00AA05D1" w:rsidP="00AA05D1">
      <w:pPr>
        <w:shd w:val="clear" w:color="auto" w:fill="FFFFFF"/>
        <w:spacing w:beforeAutospacing="1" w:after="0" w:afterAutospacing="1" w:line="240" w:lineRule="auto"/>
        <w:jc w:val="center"/>
        <w:textAlignment w:val="baseline"/>
        <w:outlineLvl w:val="0"/>
        <w:rPr>
          <w:rFonts w:ascii="Helvetica" w:eastAsia="Times New Roman" w:hAnsi="Helvetica" w:cs="Helvetica"/>
          <w:b/>
          <w:bCs/>
          <w:color w:val="000000"/>
          <w:kern w:val="36"/>
          <w:sz w:val="48"/>
          <w:szCs w:val="48"/>
        </w:rPr>
      </w:pPr>
      <w:proofErr w:type="spellStart"/>
      <w:r>
        <w:rPr>
          <w:rFonts w:ascii="Helvetica" w:eastAsia="Times New Roman" w:hAnsi="Helvetica" w:cs="Helvetica"/>
          <w:b/>
          <w:bCs/>
          <w:color w:val="000000"/>
          <w:kern w:val="36"/>
          <w:sz w:val="48"/>
          <w:szCs w:val="48"/>
        </w:rPr>
        <w:t>Lec</w:t>
      </w:r>
      <w:proofErr w:type="spellEnd"/>
      <w:r>
        <w:rPr>
          <w:rFonts w:ascii="Helvetica" w:eastAsia="Times New Roman" w:hAnsi="Helvetica" w:cs="Helvetica"/>
          <w:b/>
          <w:bCs/>
          <w:color w:val="000000"/>
          <w:kern w:val="36"/>
          <w:sz w:val="48"/>
          <w:szCs w:val="48"/>
        </w:rPr>
        <w:t xml:space="preserve"> -2-</w:t>
      </w:r>
    </w:p>
    <w:p w:rsidR="00AA05D1" w:rsidRPr="00AA05D1" w:rsidRDefault="00AA05D1" w:rsidP="00AA05D1">
      <w:pPr>
        <w:shd w:val="clear" w:color="auto" w:fill="FFFFFF"/>
        <w:spacing w:beforeAutospacing="1" w:after="0" w:afterAutospacing="1" w:line="240" w:lineRule="auto"/>
        <w:textAlignment w:val="baseline"/>
        <w:outlineLvl w:val="0"/>
        <w:rPr>
          <w:rFonts w:ascii="Helvetica" w:eastAsia="Times New Roman" w:hAnsi="Helvetica" w:cs="Helvetica"/>
          <w:b/>
          <w:bCs/>
          <w:color w:val="000000"/>
          <w:kern w:val="36"/>
          <w:sz w:val="48"/>
          <w:szCs w:val="48"/>
        </w:rPr>
      </w:pPr>
      <w:r w:rsidRPr="00AA05D1">
        <w:rPr>
          <w:rFonts w:ascii="Helvetica" w:eastAsia="Times New Roman" w:hAnsi="Helvetica" w:cs="Helvetica"/>
          <w:b/>
          <w:bCs/>
          <w:color w:val="000000"/>
          <w:kern w:val="36"/>
          <w:sz w:val="48"/>
          <w:szCs w:val="48"/>
        </w:rPr>
        <w:t>Physiology</w:t>
      </w:r>
      <w:r w:rsidRPr="00AA05D1">
        <w:rPr>
          <w:rFonts w:ascii="inherit" w:eastAsia="Times New Roman" w:hAnsi="inherit" w:cs="Helvetica"/>
          <w:b/>
          <w:bCs/>
          <w:color w:val="000000"/>
          <w:kern w:val="36"/>
          <w:sz w:val="48"/>
          <w:szCs w:val="48"/>
          <w:bdr w:val="none" w:sz="0" w:space="0" w:color="auto" w:frame="1"/>
        </w:rPr>
        <w:t> of digestion</w:t>
      </w:r>
    </w:p>
    <w:p w:rsidR="00AA05D1" w:rsidRPr="00AA05D1" w:rsidRDefault="00AA05D1" w:rsidP="00AA05D1">
      <w:pPr>
        <w:shd w:val="clear" w:color="auto" w:fill="FFFFFF"/>
        <w:spacing w:beforeAutospacing="1" w:after="0" w:afterAutospacing="1" w:line="240" w:lineRule="auto"/>
        <w:textAlignment w:val="baseline"/>
        <w:outlineLvl w:val="1"/>
        <w:rPr>
          <w:rFonts w:ascii="Helvetica" w:eastAsia="Times New Roman" w:hAnsi="Helvetica" w:cs="Helvetica"/>
          <w:b/>
          <w:bCs/>
          <w:color w:val="000000"/>
          <w:sz w:val="36"/>
          <w:szCs w:val="36"/>
        </w:rPr>
      </w:pPr>
      <w:r w:rsidRPr="00AA05D1">
        <w:rPr>
          <w:rFonts w:ascii="inherit" w:eastAsia="Times New Roman" w:hAnsi="inherit" w:cs="Helvetica"/>
          <w:b/>
          <w:bCs/>
          <w:color w:val="000000"/>
          <w:sz w:val="36"/>
          <w:szCs w:val="36"/>
          <w:bdr w:val="none" w:sz="0" w:space="0" w:color="auto" w:frame="1"/>
        </w:rPr>
        <w:t>Digestion:</w:t>
      </w:r>
    </w:p>
    <w:p w:rsidR="00AA05D1" w:rsidRPr="00AA05D1" w:rsidRDefault="00AA05D1" w:rsidP="00AA05D1">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Digestion is the process of gradual break down of foods that </w:t>
      </w:r>
      <w:proofErr w:type="gramStart"/>
      <w:r w:rsidRPr="00AA05D1">
        <w:rPr>
          <w:rFonts w:ascii="Helvetica" w:eastAsia="Times New Roman" w:hAnsi="Helvetica" w:cs="Helvetica"/>
          <w:color w:val="000000"/>
          <w:sz w:val="21"/>
          <w:szCs w:val="21"/>
        </w:rPr>
        <w:t>we  eat</w:t>
      </w:r>
      <w:proofErr w:type="gramEnd"/>
      <w:r w:rsidRPr="00AA05D1">
        <w:rPr>
          <w:rFonts w:ascii="Helvetica" w:eastAsia="Times New Roman" w:hAnsi="Helvetica" w:cs="Helvetica"/>
          <w:color w:val="000000"/>
          <w:sz w:val="21"/>
          <w:szCs w:val="21"/>
        </w:rPr>
        <w:t xml:space="preserve"> in a soluble form suitable for absorption. For example, meat, even when cooked, is chemically too complex to be absorbed from the alimentary canal.so, it first digested before absorption.</w:t>
      </w:r>
    </w:p>
    <w:p w:rsidR="00AA05D1" w:rsidRPr="00AA05D1" w:rsidRDefault="00AA05D1" w:rsidP="00AA05D1">
      <w:pPr>
        <w:numPr>
          <w:ilvl w:val="0"/>
          <w:numId w:val="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Digestion releases its constituents: </w:t>
      </w:r>
      <w:proofErr w:type="spellStart"/>
      <w:r w:rsidRPr="00AA05D1">
        <w:rPr>
          <w:rFonts w:ascii="Helvetica" w:eastAsia="Times New Roman" w:hAnsi="Helvetica" w:cs="Helvetica"/>
          <w:color w:val="000000"/>
          <w:sz w:val="21"/>
          <w:szCs w:val="21"/>
        </w:rPr>
        <w:t>glucose</w:t>
      </w:r>
      <w:proofErr w:type="gramStart"/>
      <w:r w:rsidRPr="00AA05D1">
        <w:rPr>
          <w:rFonts w:ascii="Helvetica" w:eastAsia="Times New Roman" w:hAnsi="Helvetica" w:cs="Helvetica"/>
          <w:color w:val="000000"/>
          <w:sz w:val="21"/>
          <w:szCs w:val="21"/>
        </w:rPr>
        <w:t>,amino</w:t>
      </w:r>
      <w:proofErr w:type="spellEnd"/>
      <w:proofErr w:type="gramEnd"/>
      <w:r w:rsidRPr="00AA05D1">
        <w:rPr>
          <w:rFonts w:ascii="Helvetica" w:eastAsia="Times New Roman" w:hAnsi="Helvetica" w:cs="Helvetica"/>
          <w:color w:val="000000"/>
          <w:sz w:val="21"/>
          <w:szCs w:val="21"/>
        </w:rPr>
        <w:t xml:space="preserve"> acids, mineral salts, fat and vitamins, which are ready for absorption.</w:t>
      </w:r>
    </w:p>
    <w:p w:rsidR="00AA05D1" w:rsidRPr="00AA05D1" w:rsidRDefault="00AA05D1" w:rsidP="00AA05D1">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activities of the digestive system can be grouped under five main headings.</w:t>
      </w:r>
      <w:r w:rsidRPr="00AA05D1">
        <w:rPr>
          <w:rFonts w:ascii="Helvetica" w:eastAsia="Times New Roman" w:hAnsi="Helvetica" w:cs="Helvetica"/>
          <w:color w:val="000000"/>
          <w:sz w:val="21"/>
          <w:szCs w:val="21"/>
        </w:rPr>
        <w:br/>
      </w:r>
      <w:r w:rsidRPr="00AA05D1">
        <w:rPr>
          <w:rFonts w:ascii="inherit" w:eastAsia="Times New Roman" w:hAnsi="inherit" w:cs="Helvetica"/>
          <w:b/>
          <w:bCs/>
          <w:color w:val="000000"/>
          <w:sz w:val="21"/>
          <w:szCs w:val="21"/>
          <w:bdr w:val="none" w:sz="0" w:space="0" w:color="auto" w:frame="1"/>
        </w:rPr>
        <w:t>1. Ingestion: </w:t>
      </w:r>
      <w:r w:rsidRPr="00AA05D1">
        <w:rPr>
          <w:rFonts w:ascii="Helvetica" w:eastAsia="Times New Roman" w:hAnsi="Helvetica" w:cs="Helvetica"/>
          <w:color w:val="000000"/>
          <w:sz w:val="21"/>
          <w:szCs w:val="21"/>
        </w:rPr>
        <w:t>This is the taking of food into the alimentary tract, i.e. eating and drinking.</w:t>
      </w:r>
    </w:p>
    <w:p w:rsidR="00AA05D1" w:rsidRPr="00AA05D1" w:rsidRDefault="00AA05D1" w:rsidP="00AA05D1">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AA05D1">
        <w:rPr>
          <w:rFonts w:ascii="inherit" w:eastAsia="Times New Roman" w:hAnsi="inherit" w:cs="Helvetica"/>
          <w:b/>
          <w:bCs/>
          <w:color w:val="000000"/>
          <w:sz w:val="21"/>
          <w:szCs w:val="21"/>
          <w:bdr w:val="none" w:sz="0" w:space="0" w:color="auto" w:frame="1"/>
        </w:rPr>
        <w:t>2. Propulsion: </w:t>
      </w:r>
      <w:r w:rsidRPr="00AA05D1">
        <w:rPr>
          <w:rFonts w:ascii="Helvetica" w:eastAsia="Times New Roman" w:hAnsi="Helvetica" w:cs="Helvetica"/>
          <w:color w:val="000000"/>
          <w:sz w:val="21"/>
          <w:szCs w:val="21"/>
        </w:rPr>
        <w:t>This mixes and moves the contents along the alimentary tract.</w:t>
      </w:r>
    </w:p>
    <w:p w:rsidR="00AA05D1" w:rsidRPr="00AA05D1" w:rsidRDefault="00AA05D1" w:rsidP="00AA05D1">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AA05D1">
        <w:rPr>
          <w:rFonts w:ascii="inherit" w:eastAsia="Times New Roman" w:hAnsi="inherit" w:cs="Helvetica"/>
          <w:b/>
          <w:bCs/>
          <w:color w:val="000000"/>
          <w:sz w:val="21"/>
          <w:szCs w:val="21"/>
          <w:bdr w:val="none" w:sz="0" w:space="0" w:color="auto" w:frame="1"/>
        </w:rPr>
        <w:t>3. Digestion</w:t>
      </w:r>
      <w:r w:rsidRPr="00AA05D1">
        <w:rPr>
          <w:rFonts w:ascii="Helvetica" w:eastAsia="Times New Roman" w:hAnsi="Helvetica" w:cs="Helvetica"/>
          <w:color w:val="000000"/>
          <w:sz w:val="21"/>
          <w:szCs w:val="21"/>
        </w:rPr>
        <w:t>. This consists of</w:t>
      </w:r>
      <w:proofErr w:type="gramStart"/>
      <w:r w:rsidRPr="00AA05D1">
        <w:rPr>
          <w:rFonts w:ascii="Helvetica" w:eastAsia="Times New Roman" w:hAnsi="Helvetica" w:cs="Helvetica"/>
          <w:color w:val="000000"/>
          <w:sz w:val="21"/>
          <w:szCs w:val="21"/>
        </w:rPr>
        <w:t>:</w:t>
      </w:r>
      <w:proofErr w:type="gramEnd"/>
      <w:r w:rsidRPr="00AA05D1">
        <w:rPr>
          <w:rFonts w:ascii="Helvetica" w:eastAsia="Times New Roman" w:hAnsi="Helvetica" w:cs="Helvetica"/>
          <w:color w:val="000000"/>
          <w:sz w:val="21"/>
          <w:szCs w:val="21"/>
        </w:rPr>
        <w:br/>
        <w:t>• </w:t>
      </w:r>
      <w:r w:rsidRPr="00AA05D1">
        <w:rPr>
          <w:rFonts w:ascii="inherit" w:eastAsia="Times New Roman" w:hAnsi="inherit" w:cs="Helvetica"/>
          <w:b/>
          <w:bCs/>
          <w:color w:val="000000"/>
          <w:sz w:val="21"/>
          <w:szCs w:val="21"/>
          <w:bdr w:val="none" w:sz="0" w:space="0" w:color="auto" w:frame="1"/>
        </w:rPr>
        <w:t>mechanical digestion:  </w:t>
      </w:r>
      <w:r w:rsidRPr="00AA05D1">
        <w:rPr>
          <w:rFonts w:ascii="Helvetica" w:eastAsia="Times New Roman" w:hAnsi="Helvetica" w:cs="Helvetica"/>
          <w:color w:val="000000"/>
          <w:sz w:val="21"/>
          <w:szCs w:val="21"/>
        </w:rPr>
        <w:t>breakdown of food by, e.g. mastication (chewing)</w:t>
      </w:r>
      <w:r w:rsidRPr="00AA05D1">
        <w:rPr>
          <w:rFonts w:ascii="Helvetica" w:eastAsia="Times New Roman" w:hAnsi="Helvetica" w:cs="Helvetica"/>
          <w:color w:val="000000"/>
          <w:sz w:val="21"/>
          <w:szCs w:val="21"/>
        </w:rPr>
        <w:br/>
        <w:t>• </w:t>
      </w:r>
      <w:r w:rsidRPr="00AA05D1">
        <w:rPr>
          <w:rFonts w:ascii="inherit" w:eastAsia="Times New Roman" w:hAnsi="inherit" w:cs="Helvetica"/>
          <w:b/>
          <w:bCs/>
          <w:color w:val="000000"/>
          <w:sz w:val="21"/>
          <w:szCs w:val="21"/>
          <w:bdr w:val="none" w:sz="0" w:space="0" w:color="auto" w:frame="1"/>
        </w:rPr>
        <w:t>chemical </w:t>
      </w:r>
      <w:r w:rsidRPr="00AA05D1">
        <w:rPr>
          <w:rFonts w:ascii="Helvetica" w:eastAsia="Times New Roman" w:hAnsi="Helvetica" w:cs="Helvetica"/>
          <w:color w:val="000000"/>
          <w:sz w:val="21"/>
          <w:szCs w:val="21"/>
        </w:rPr>
        <w:t>digestion: breakdown of food into small molecules by enzymes produced by digestive glands.</w:t>
      </w:r>
    </w:p>
    <w:p w:rsidR="00AA05D1" w:rsidRPr="00AA05D1" w:rsidRDefault="00AA05D1" w:rsidP="00AA05D1">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AA05D1">
        <w:rPr>
          <w:rFonts w:ascii="inherit" w:eastAsia="Times New Roman" w:hAnsi="inherit" w:cs="Helvetica"/>
          <w:b/>
          <w:bCs/>
          <w:color w:val="000000"/>
          <w:sz w:val="21"/>
          <w:szCs w:val="21"/>
          <w:bdr w:val="none" w:sz="0" w:space="0" w:color="auto" w:frame="1"/>
        </w:rPr>
        <w:t>4. Absorption: </w:t>
      </w:r>
      <w:r w:rsidRPr="00AA05D1">
        <w:rPr>
          <w:rFonts w:ascii="Helvetica" w:eastAsia="Times New Roman" w:hAnsi="Helvetica" w:cs="Helvetica"/>
          <w:color w:val="000000"/>
          <w:sz w:val="21"/>
          <w:szCs w:val="21"/>
        </w:rPr>
        <w:t> This is the process by which digested food substances pass through the walls</w:t>
      </w:r>
      <w:r w:rsidRPr="00AA05D1">
        <w:rPr>
          <w:rFonts w:ascii="Helvetica" w:eastAsia="Times New Roman" w:hAnsi="Helvetica" w:cs="Helvetica"/>
          <w:color w:val="000000"/>
          <w:sz w:val="21"/>
          <w:szCs w:val="21"/>
        </w:rPr>
        <w:br/>
        <w:t>of alimentary canal into the blood and lymph capillaries to use by body cells.</w:t>
      </w:r>
    </w:p>
    <w:p w:rsidR="00AA05D1" w:rsidRPr="00AA05D1" w:rsidRDefault="00AA05D1" w:rsidP="00AA05D1">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AA05D1">
        <w:rPr>
          <w:rFonts w:ascii="inherit" w:eastAsia="Times New Roman" w:hAnsi="inherit" w:cs="Helvetica"/>
          <w:b/>
          <w:bCs/>
          <w:color w:val="000000"/>
          <w:sz w:val="21"/>
          <w:szCs w:val="21"/>
          <w:bdr w:val="none" w:sz="0" w:space="0" w:color="auto" w:frame="1"/>
        </w:rPr>
        <w:t>5. Elimination: </w:t>
      </w:r>
      <w:r w:rsidRPr="00AA05D1">
        <w:rPr>
          <w:rFonts w:ascii="Helvetica" w:eastAsia="Times New Roman" w:hAnsi="Helvetica" w:cs="Helvetica"/>
          <w:color w:val="000000"/>
          <w:sz w:val="21"/>
          <w:szCs w:val="21"/>
        </w:rPr>
        <w:t xml:space="preserve"> undigested and unabsorbed substances are excreted from the alimentary canal as </w:t>
      </w:r>
      <w:proofErr w:type="spellStart"/>
      <w:r w:rsidRPr="00AA05D1">
        <w:rPr>
          <w:rFonts w:ascii="Helvetica" w:eastAsia="Times New Roman" w:hAnsi="Helvetica" w:cs="Helvetica"/>
          <w:color w:val="000000"/>
          <w:sz w:val="21"/>
          <w:szCs w:val="21"/>
        </w:rPr>
        <w:t>faeces</w:t>
      </w:r>
      <w:proofErr w:type="spellEnd"/>
      <w:r w:rsidRPr="00AA05D1">
        <w:rPr>
          <w:rFonts w:ascii="Helvetica" w:eastAsia="Times New Roman" w:hAnsi="Helvetica" w:cs="Helvetica"/>
          <w:color w:val="000000"/>
          <w:sz w:val="21"/>
          <w:szCs w:val="21"/>
        </w:rPr>
        <w:t xml:space="preserve"> by the process of </w:t>
      </w:r>
      <w:proofErr w:type="spellStart"/>
      <w:r w:rsidRPr="00AA05D1">
        <w:rPr>
          <w:rFonts w:ascii="Helvetica" w:eastAsia="Times New Roman" w:hAnsi="Helvetica" w:cs="Helvetica"/>
          <w:color w:val="000000"/>
          <w:sz w:val="21"/>
          <w:szCs w:val="21"/>
        </w:rPr>
        <w:t>defaecation</w:t>
      </w:r>
      <w:proofErr w:type="spellEnd"/>
      <w:r w:rsidRPr="00AA05D1">
        <w:rPr>
          <w:rFonts w:ascii="Helvetica" w:eastAsia="Times New Roman" w:hAnsi="Helvetica" w:cs="Helvetica"/>
          <w:color w:val="000000"/>
          <w:sz w:val="21"/>
          <w:szCs w:val="21"/>
        </w:rPr>
        <w:t>.</w:t>
      </w: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Pr="00AA05D1" w:rsidRDefault="00AA05D1" w:rsidP="00AA05D1">
      <w:pPr>
        <w:shd w:val="clear" w:color="auto" w:fill="FFFFFF"/>
        <w:spacing w:before="100" w:beforeAutospacing="1" w:after="100" w:afterAutospacing="1" w:line="240" w:lineRule="auto"/>
        <w:jc w:val="center"/>
        <w:textAlignment w:val="baseline"/>
        <w:outlineLvl w:val="1"/>
        <w:rPr>
          <w:rFonts w:ascii="Helvetica" w:eastAsia="Times New Roman" w:hAnsi="Helvetica" w:cs="Helvetica"/>
          <w:b/>
          <w:bCs/>
          <w:color w:val="000000"/>
          <w:sz w:val="42"/>
          <w:szCs w:val="42"/>
        </w:rPr>
      </w:pPr>
      <w:r w:rsidRPr="00AA05D1">
        <w:rPr>
          <w:rFonts w:ascii="Helvetica" w:eastAsia="Times New Roman" w:hAnsi="Helvetica" w:cs="Helvetica"/>
          <w:b/>
          <w:bCs/>
          <w:color w:val="000000"/>
          <w:sz w:val="42"/>
          <w:szCs w:val="42"/>
        </w:rPr>
        <w:lastRenderedPageBreak/>
        <w:t>Lec-3-</w:t>
      </w:r>
    </w:p>
    <w:p w:rsid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p>
    <w:p w:rsidR="00AA05D1" w:rsidRPr="00AA05D1" w:rsidRDefault="00AA05D1" w:rsidP="00AA05D1">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rPr>
      </w:pPr>
      <w:r w:rsidRPr="00AA05D1">
        <w:rPr>
          <w:rFonts w:ascii="Helvetica" w:eastAsia="Times New Roman" w:hAnsi="Helvetica" w:cs="Helvetica"/>
          <w:b/>
          <w:bCs/>
          <w:color w:val="000000"/>
          <w:sz w:val="36"/>
          <w:szCs w:val="36"/>
        </w:rPr>
        <w:t>Mechanism of digestion</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1. Mechanical digestion</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proofErr w:type="spellStart"/>
      <w:r w:rsidRPr="00AA05D1">
        <w:rPr>
          <w:rFonts w:ascii="Helvetica" w:eastAsia="Times New Roman" w:hAnsi="Helvetica" w:cs="Helvetica"/>
          <w:b/>
          <w:bCs/>
          <w:color w:val="000000"/>
          <w:sz w:val="27"/>
          <w:szCs w:val="27"/>
        </w:rPr>
        <w:t>i</w:t>
      </w:r>
      <w:proofErr w:type="spellEnd"/>
      <w:r w:rsidRPr="00AA05D1">
        <w:rPr>
          <w:rFonts w:ascii="Helvetica" w:eastAsia="Times New Roman" w:hAnsi="Helvetica" w:cs="Helvetica"/>
          <w:b/>
          <w:bCs/>
          <w:color w:val="000000"/>
          <w:sz w:val="27"/>
          <w:szCs w:val="27"/>
        </w:rPr>
        <w:t xml:space="preserve">. </w:t>
      </w:r>
      <w:proofErr w:type="spellStart"/>
      <w:r w:rsidRPr="00AA05D1">
        <w:rPr>
          <w:rFonts w:ascii="Helvetica" w:eastAsia="Times New Roman" w:hAnsi="Helvetica" w:cs="Helvetica"/>
          <w:b/>
          <w:bCs/>
          <w:color w:val="000000"/>
          <w:sz w:val="27"/>
          <w:szCs w:val="27"/>
        </w:rPr>
        <w:t>Mastigation</w:t>
      </w:r>
      <w:proofErr w:type="spellEnd"/>
      <w:r w:rsidRPr="00AA05D1">
        <w:rPr>
          <w:rFonts w:ascii="Helvetica" w:eastAsia="Times New Roman" w:hAnsi="Helvetica" w:cs="Helvetica"/>
          <w:b/>
          <w:bCs/>
          <w:color w:val="000000"/>
          <w:sz w:val="27"/>
          <w:szCs w:val="27"/>
        </w:rPr>
        <w:t>:</w:t>
      </w:r>
    </w:p>
    <w:p w:rsidR="00AA05D1" w:rsidRPr="00AA05D1" w:rsidRDefault="00AA05D1" w:rsidP="00AA05D1">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teeth are admirably designed for chewing. The anterior teeth (incisors) provide a strong cutting action, and the posterior teeth (molars) provide a grinding action.</w:t>
      </w:r>
    </w:p>
    <w:p w:rsidR="00AA05D1" w:rsidRPr="00AA05D1" w:rsidRDefault="00AA05D1" w:rsidP="00AA05D1">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Chewing is important for digestion of all foods, but it is especially important for most fruits</w:t>
      </w:r>
      <w:r w:rsidRPr="00AA05D1">
        <w:rPr>
          <w:rFonts w:ascii="Helvetica" w:eastAsia="Times New Roman" w:hAnsi="Helvetica" w:cs="Helvetica"/>
          <w:color w:val="000000"/>
          <w:sz w:val="21"/>
          <w:szCs w:val="21"/>
        </w:rPr>
        <w:br/>
        <w:t>and raw vegetables because they have indigestible cellulose membranes around their</w:t>
      </w:r>
      <w:r w:rsidRPr="00AA05D1">
        <w:rPr>
          <w:rFonts w:ascii="Helvetica" w:eastAsia="Times New Roman" w:hAnsi="Helvetica" w:cs="Helvetica"/>
          <w:color w:val="000000"/>
          <w:sz w:val="21"/>
          <w:szCs w:val="21"/>
        </w:rPr>
        <w:br/>
        <w:t>nutrient portions that must be broken before the food can be digested.</w:t>
      </w:r>
    </w:p>
    <w:p w:rsidR="00AA05D1" w:rsidRPr="00AA05D1" w:rsidRDefault="00AA05D1" w:rsidP="00AA05D1">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Furthermore, chewing aids the digestion of food for another simple reason: Digestive enzymes act only on the surfaces of food particles; therefore, the rate of digestion is dependent on the total surface area exposed to the digestive secretions.</w:t>
      </w:r>
    </w:p>
    <w:p w:rsidR="00AA05D1" w:rsidRPr="00AA05D1" w:rsidRDefault="00AA05D1" w:rsidP="00AA05D1">
      <w:pPr>
        <w:numPr>
          <w:ilvl w:val="0"/>
          <w:numId w:val="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In addition, grinding the food to a very fine particulate consistency prevents excoriation of the gastrointestinal tract and increases the ease with which food is emptied from the stomach into the small intestine, then into all succeeding segments of the gut.</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ii. Swallowing (deglutition):</w:t>
      </w:r>
    </w:p>
    <w:p w:rsidR="00AA05D1" w:rsidRPr="00AA05D1" w:rsidRDefault="00AA05D1" w:rsidP="00AA05D1">
      <w:pPr>
        <w:numPr>
          <w:ilvl w:val="0"/>
          <w:numId w:val="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Swallowing is a complicated mechanism, principally because the pharynx serves respiration and swallowing both.</w:t>
      </w:r>
    </w:p>
    <w:p w:rsidR="00AA05D1" w:rsidRPr="00AA05D1" w:rsidRDefault="00AA05D1" w:rsidP="00AA05D1">
      <w:pPr>
        <w:numPr>
          <w:ilvl w:val="0"/>
          <w:numId w:val="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pharynx is converted for only a few seconds at a time into a tract for swallowing of food.</w:t>
      </w:r>
    </w:p>
    <w:p w:rsidR="00AA05D1" w:rsidRPr="00AA05D1" w:rsidRDefault="00AA05D1" w:rsidP="00AA05D1">
      <w:pPr>
        <w:numPr>
          <w:ilvl w:val="0"/>
          <w:numId w:val="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Tongue helps in mixing of saliva with the food.</w:t>
      </w:r>
    </w:p>
    <w:p w:rsidR="00AA05D1" w:rsidRPr="00AA05D1" w:rsidRDefault="00AA05D1" w:rsidP="00AA05D1">
      <w:pPr>
        <w:numPr>
          <w:ilvl w:val="0"/>
          <w:numId w:val="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Saliva moistens and lubricates the food, which changes into semisolid form called bolus. The bolus is then swallowed through </w:t>
      </w:r>
      <w:proofErr w:type="spellStart"/>
      <w:r w:rsidRPr="00AA05D1">
        <w:rPr>
          <w:rFonts w:ascii="Helvetica" w:eastAsia="Times New Roman" w:hAnsi="Helvetica" w:cs="Helvetica"/>
          <w:color w:val="000000"/>
          <w:sz w:val="21"/>
          <w:szCs w:val="21"/>
        </w:rPr>
        <w:t>Oesophagus</w:t>
      </w:r>
      <w:proofErr w:type="spellEnd"/>
      <w:r w:rsidRPr="00AA05D1">
        <w:rPr>
          <w:rFonts w:ascii="Helvetica" w:eastAsia="Times New Roman" w:hAnsi="Helvetica" w:cs="Helvetica"/>
          <w:color w:val="000000"/>
          <w:sz w:val="21"/>
          <w:szCs w:val="21"/>
        </w:rPr>
        <w:t xml:space="preserve"> to the stomach.</w:t>
      </w:r>
    </w:p>
    <w:p w:rsidR="00AA05D1" w:rsidRPr="00AA05D1" w:rsidRDefault="00AA05D1" w:rsidP="00AA05D1">
      <w:pPr>
        <w:numPr>
          <w:ilvl w:val="0"/>
          <w:numId w:val="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Peristalsis movement of alimentary canal also helps in swallowing.</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iii. Churning in stomach:</w:t>
      </w:r>
    </w:p>
    <w:p w:rsidR="00AA05D1" w:rsidRPr="00AA05D1" w:rsidRDefault="00AA05D1" w:rsidP="00AA05D1">
      <w:pPr>
        <w:numPr>
          <w:ilvl w:val="0"/>
          <w:numId w:val="4"/>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wall of stomach undergoes periodic movement as well as contraction producing churning movement called peristalsis, which results in breakdown of complex food into simpler form.</w:t>
      </w:r>
    </w:p>
    <w:p w:rsidR="00AA05D1" w:rsidRPr="00AA05D1" w:rsidRDefault="00AA05D1" w:rsidP="00AA05D1">
      <w:pPr>
        <w:numPr>
          <w:ilvl w:val="0"/>
          <w:numId w:val="4"/>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bolus after mixing with gastric juice, turn into fine soluble form known as chime.</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2. Chemical digestion</w:t>
      </w:r>
    </w:p>
    <w:p w:rsidR="00AA05D1" w:rsidRPr="00AA05D1" w:rsidRDefault="00AA05D1" w:rsidP="00AA05D1">
      <w:pPr>
        <w:numPr>
          <w:ilvl w:val="0"/>
          <w:numId w:val="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It involves the breaking of covalent chemical bonds in organic molecules by digestive</w:t>
      </w:r>
      <w:r w:rsidRPr="00AA05D1">
        <w:rPr>
          <w:rFonts w:ascii="Helvetica" w:eastAsia="Times New Roman" w:hAnsi="Helvetica" w:cs="Helvetica"/>
          <w:color w:val="000000"/>
          <w:sz w:val="21"/>
          <w:szCs w:val="21"/>
        </w:rPr>
        <w:br/>
        <w:t>enzymes.</w:t>
      </w:r>
    </w:p>
    <w:p w:rsidR="00AA05D1" w:rsidRPr="00AA05D1" w:rsidRDefault="00AA05D1" w:rsidP="00AA05D1">
      <w:pPr>
        <w:numPr>
          <w:ilvl w:val="0"/>
          <w:numId w:val="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Carbohydrates are broken down into monosaccharides, proteins are broken down into amino acids, and fats are broken down into fatty acids and glycerol.</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proofErr w:type="spellStart"/>
      <w:r w:rsidRPr="00AA05D1">
        <w:rPr>
          <w:rFonts w:ascii="Helvetica" w:eastAsia="Times New Roman" w:hAnsi="Helvetica" w:cs="Helvetica"/>
          <w:b/>
          <w:bCs/>
          <w:color w:val="000000"/>
          <w:sz w:val="27"/>
          <w:szCs w:val="27"/>
        </w:rPr>
        <w:lastRenderedPageBreak/>
        <w:t>i</w:t>
      </w:r>
      <w:proofErr w:type="spellEnd"/>
      <w:r w:rsidRPr="00AA05D1">
        <w:rPr>
          <w:rFonts w:ascii="Helvetica" w:eastAsia="Times New Roman" w:hAnsi="Helvetica" w:cs="Helvetica"/>
          <w:b/>
          <w:bCs/>
          <w:color w:val="000000"/>
          <w:sz w:val="27"/>
          <w:szCs w:val="27"/>
        </w:rPr>
        <w:t>. Digestion of Carbohydrates</w:t>
      </w:r>
    </w:p>
    <w:p w:rsidR="00AA05D1" w:rsidRPr="00AA05D1" w:rsidRDefault="00AA05D1" w:rsidP="00AA05D1">
      <w:pPr>
        <w:numPr>
          <w:ilvl w:val="0"/>
          <w:numId w:val="6"/>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Ingested carbohydrates consist primarily of polysaccharides, such as starches (rice, bread), disaccharides, such as sucrose (table sugar) and lactose (milk sugar); and monosaccharides, such as glucose and fructose (found in many fruits).</w:t>
      </w:r>
    </w:p>
    <w:p w:rsidR="00AA05D1" w:rsidRPr="00AA05D1" w:rsidRDefault="00AA05D1" w:rsidP="00AA05D1">
      <w:pPr>
        <w:numPr>
          <w:ilvl w:val="0"/>
          <w:numId w:val="6"/>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During the process of</w:t>
      </w:r>
      <w:r w:rsidR="00E520B1">
        <w:rPr>
          <w:rFonts w:ascii="Helvetica" w:eastAsia="Times New Roman" w:hAnsi="Helvetica" w:cs="Helvetica"/>
          <w:color w:val="000000"/>
          <w:sz w:val="21"/>
          <w:szCs w:val="21"/>
        </w:rPr>
        <w:t xml:space="preserve"> </w:t>
      </w:r>
      <w:r w:rsidRPr="00AA05D1">
        <w:rPr>
          <w:rFonts w:ascii="Helvetica" w:eastAsia="Times New Roman" w:hAnsi="Helvetica" w:cs="Helvetica"/>
          <w:color w:val="000000"/>
          <w:sz w:val="21"/>
          <w:szCs w:val="21"/>
        </w:rPr>
        <w:t>digestion, polysaccharides are broken down into smaller chains and finally into disaccharides and monosaccharides. Disaccharides are broken down into monosaccharides.</w:t>
      </w:r>
    </w:p>
    <w:p w:rsidR="00AA05D1" w:rsidRPr="00AA05D1" w:rsidRDefault="00AA05D1" w:rsidP="00AA05D1">
      <w:pPr>
        <w:shd w:val="clear" w:color="auto" w:fill="FFFFFF"/>
        <w:spacing w:before="100" w:beforeAutospacing="1" w:after="100" w:afterAutospacing="1" w:line="240" w:lineRule="auto"/>
        <w:textAlignment w:val="baseline"/>
        <w:outlineLvl w:val="3"/>
        <w:rPr>
          <w:rFonts w:ascii="Helvetica" w:eastAsia="Times New Roman" w:hAnsi="Helvetica" w:cs="Helvetica"/>
          <w:b/>
          <w:bCs/>
          <w:color w:val="000000"/>
          <w:sz w:val="24"/>
          <w:szCs w:val="24"/>
        </w:rPr>
      </w:pPr>
      <w:r w:rsidRPr="00AA05D1">
        <w:rPr>
          <w:rFonts w:ascii="Helvetica" w:eastAsia="Times New Roman" w:hAnsi="Helvetica" w:cs="Helvetica"/>
          <w:b/>
          <w:bCs/>
          <w:color w:val="000000"/>
          <w:sz w:val="24"/>
          <w:szCs w:val="24"/>
        </w:rPr>
        <w:t xml:space="preserve">a) </w:t>
      </w:r>
      <w:proofErr w:type="gramStart"/>
      <w:r w:rsidRPr="00AA05D1">
        <w:rPr>
          <w:rFonts w:ascii="Helvetica" w:eastAsia="Times New Roman" w:hAnsi="Helvetica" w:cs="Helvetica"/>
          <w:b/>
          <w:bCs/>
          <w:color w:val="000000"/>
          <w:sz w:val="24"/>
          <w:szCs w:val="24"/>
        </w:rPr>
        <w:t>digestion</w:t>
      </w:r>
      <w:proofErr w:type="gramEnd"/>
      <w:r w:rsidRPr="00AA05D1">
        <w:rPr>
          <w:rFonts w:ascii="Helvetica" w:eastAsia="Times New Roman" w:hAnsi="Helvetica" w:cs="Helvetica"/>
          <w:b/>
          <w:bCs/>
          <w:color w:val="000000"/>
          <w:sz w:val="24"/>
          <w:szCs w:val="24"/>
        </w:rPr>
        <w:t xml:space="preserve"> of carbohydrates in mouth;</w:t>
      </w:r>
    </w:p>
    <w:p w:rsidR="00AA05D1" w:rsidRPr="00AA05D1" w:rsidRDefault="00AA05D1" w:rsidP="00AA05D1">
      <w:pPr>
        <w:numPr>
          <w:ilvl w:val="0"/>
          <w:numId w:val="7"/>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Carbohydrate digestion begins in the oral cavity with the partial digestion of starches by</w:t>
      </w:r>
      <w:r w:rsidRPr="00AA05D1">
        <w:rPr>
          <w:rFonts w:ascii="Helvetica" w:eastAsia="Times New Roman" w:hAnsi="Helvetica" w:cs="Helvetica"/>
          <w:color w:val="000000"/>
          <w:sz w:val="21"/>
          <w:szCs w:val="21"/>
        </w:rPr>
        <w:br/>
        <w:t>salivary amylase.</w:t>
      </w:r>
    </w:p>
    <w:p w:rsidR="00AA05D1" w:rsidRPr="00AA05D1" w:rsidRDefault="00AA05D1" w:rsidP="00AA05D1">
      <w:pPr>
        <w:numPr>
          <w:ilvl w:val="0"/>
          <w:numId w:val="7"/>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About 30 percent of starch is </w:t>
      </w:r>
      <w:proofErr w:type="spellStart"/>
      <w:r w:rsidRPr="00AA05D1">
        <w:rPr>
          <w:rFonts w:ascii="Helvetica" w:eastAsia="Times New Roman" w:hAnsi="Helvetica" w:cs="Helvetica"/>
          <w:color w:val="000000"/>
          <w:sz w:val="21"/>
          <w:szCs w:val="21"/>
        </w:rPr>
        <w:t>hydrolysed</w:t>
      </w:r>
      <w:proofErr w:type="spellEnd"/>
      <w:r w:rsidRPr="00AA05D1">
        <w:rPr>
          <w:rFonts w:ascii="Helvetica" w:eastAsia="Times New Roman" w:hAnsi="Helvetica" w:cs="Helvetica"/>
          <w:color w:val="000000"/>
          <w:sz w:val="21"/>
          <w:szCs w:val="21"/>
        </w:rPr>
        <w:t xml:space="preserve"> here by this enzyme amylase (optimum pH 6.8) into a disaccharide – maltose.</w:t>
      </w:r>
    </w:p>
    <w:p w:rsidR="00AA05D1" w:rsidRPr="00AA05D1" w:rsidRDefault="00AA05D1" w:rsidP="00AA05D1">
      <w:pPr>
        <w:numPr>
          <w:ilvl w:val="0"/>
          <w:numId w:val="7"/>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Lysozyme present in saliva acts as an </w:t>
      </w:r>
      <w:proofErr w:type="spellStart"/>
      <w:r w:rsidRPr="00AA05D1">
        <w:rPr>
          <w:rFonts w:ascii="Helvetica" w:eastAsia="Times New Roman" w:hAnsi="Helvetica" w:cs="Helvetica"/>
          <w:color w:val="000000"/>
          <w:sz w:val="21"/>
          <w:szCs w:val="21"/>
        </w:rPr>
        <w:t>antibacterialagent</w:t>
      </w:r>
      <w:proofErr w:type="spellEnd"/>
      <w:r w:rsidRPr="00AA05D1">
        <w:rPr>
          <w:rFonts w:ascii="Helvetica" w:eastAsia="Times New Roman" w:hAnsi="Helvetica" w:cs="Helvetica"/>
          <w:color w:val="000000"/>
          <w:sz w:val="21"/>
          <w:szCs w:val="21"/>
        </w:rPr>
        <w:t xml:space="preserve"> that prevents infections.</w:t>
      </w:r>
    </w:p>
    <w:p w:rsidR="00AA05D1" w:rsidRPr="00AA05D1" w:rsidRDefault="00AA05D1" w:rsidP="00AA05D1">
      <w:pPr>
        <w:shd w:val="clear" w:color="auto" w:fill="FFFFFF"/>
        <w:spacing w:before="100" w:beforeAutospacing="1" w:after="100" w:afterAutospacing="1" w:line="240" w:lineRule="auto"/>
        <w:textAlignment w:val="baseline"/>
        <w:outlineLvl w:val="3"/>
        <w:rPr>
          <w:rFonts w:ascii="Helvetica" w:eastAsia="Times New Roman" w:hAnsi="Helvetica" w:cs="Helvetica"/>
          <w:b/>
          <w:bCs/>
          <w:color w:val="000000"/>
          <w:sz w:val="24"/>
          <w:szCs w:val="24"/>
        </w:rPr>
      </w:pPr>
      <w:r w:rsidRPr="00AA05D1">
        <w:rPr>
          <w:rFonts w:ascii="Helvetica" w:eastAsia="Times New Roman" w:hAnsi="Helvetica" w:cs="Helvetica"/>
          <w:b/>
          <w:bCs/>
          <w:color w:val="000000"/>
          <w:sz w:val="24"/>
          <w:szCs w:val="24"/>
        </w:rPr>
        <w:t xml:space="preserve">b) </w:t>
      </w:r>
      <w:proofErr w:type="gramStart"/>
      <w:r w:rsidRPr="00AA05D1">
        <w:rPr>
          <w:rFonts w:ascii="Helvetica" w:eastAsia="Times New Roman" w:hAnsi="Helvetica" w:cs="Helvetica"/>
          <w:b/>
          <w:bCs/>
          <w:color w:val="000000"/>
          <w:sz w:val="24"/>
          <w:szCs w:val="24"/>
        </w:rPr>
        <w:t>digestion</w:t>
      </w:r>
      <w:proofErr w:type="gramEnd"/>
      <w:r w:rsidRPr="00AA05D1">
        <w:rPr>
          <w:rFonts w:ascii="Helvetica" w:eastAsia="Times New Roman" w:hAnsi="Helvetica" w:cs="Helvetica"/>
          <w:b/>
          <w:bCs/>
          <w:color w:val="000000"/>
          <w:sz w:val="24"/>
          <w:szCs w:val="24"/>
        </w:rPr>
        <w:t xml:space="preserve"> of carbohydrates in stomach and intestine;</w:t>
      </w:r>
    </w:p>
    <w:p w:rsidR="00AA05D1" w:rsidRPr="00AA05D1" w:rsidRDefault="00AA05D1" w:rsidP="00AA05D1">
      <w:pPr>
        <w:numPr>
          <w:ilvl w:val="0"/>
          <w:numId w:val="8"/>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A minor amount of digestion occurs in the stomach through the action of gastric amylase</w:t>
      </w:r>
      <w:r w:rsidRPr="00AA05D1">
        <w:rPr>
          <w:rFonts w:ascii="Helvetica" w:eastAsia="Times New Roman" w:hAnsi="Helvetica" w:cs="Helvetica"/>
          <w:color w:val="000000"/>
          <w:sz w:val="21"/>
          <w:szCs w:val="21"/>
        </w:rPr>
        <w:br/>
        <w:t>and gelatinase.</w:t>
      </w:r>
    </w:p>
    <w:p w:rsidR="00AA05D1" w:rsidRPr="00AA05D1" w:rsidRDefault="00AA05D1" w:rsidP="00AA05D1">
      <w:pPr>
        <w:numPr>
          <w:ilvl w:val="0"/>
          <w:numId w:val="8"/>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Carbohydrate digestion is continued in the intestine by pancreatic amylase.</w:t>
      </w:r>
    </w:p>
    <w:p w:rsidR="00AA05D1" w:rsidRPr="00AA05D1" w:rsidRDefault="00AA05D1" w:rsidP="00AA05D1">
      <w:pPr>
        <w:numPr>
          <w:ilvl w:val="0"/>
          <w:numId w:val="8"/>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A series of </w:t>
      </w:r>
      <w:proofErr w:type="spellStart"/>
      <w:r w:rsidRPr="00AA05D1">
        <w:rPr>
          <w:rFonts w:ascii="Helvetica" w:eastAsia="Times New Roman" w:hAnsi="Helvetica" w:cs="Helvetica"/>
          <w:color w:val="000000"/>
          <w:sz w:val="21"/>
          <w:szCs w:val="21"/>
        </w:rPr>
        <w:t>disaccharidases</w:t>
      </w:r>
      <w:proofErr w:type="spellEnd"/>
      <w:r w:rsidRPr="00AA05D1">
        <w:rPr>
          <w:rFonts w:ascii="Helvetica" w:eastAsia="Times New Roman" w:hAnsi="Helvetica" w:cs="Helvetica"/>
          <w:color w:val="000000"/>
          <w:sz w:val="21"/>
          <w:szCs w:val="21"/>
        </w:rPr>
        <w:t xml:space="preserve"> enzymes that are released by intestinal epithelium digest disaccharides into monosaccharides.</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ii. Digestion of Proteins</w:t>
      </w:r>
    </w:p>
    <w:p w:rsidR="00AA05D1" w:rsidRPr="00AA05D1" w:rsidRDefault="00AA05D1" w:rsidP="00AA05D1">
      <w:pPr>
        <w:numPr>
          <w:ilvl w:val="0"/>
          <w:numId w:val="9"/>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Proteins are taken into the body from a number of dietary sources.</w:t>
      </w:r>
    </w:p>
    <w:p w:rsidR="00AA05D1" w:rsidRPr="00AA05D1" w:rsidRDefault="00AA05D1" w:rsidP="00AA05D1">
      <w:pPr>
        <w:numPr>
          <w:ilvl w:val="0"/>
          <w:numId w:val="9"/>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Pepsin secreted by the stomach catalyzes the cleavage of covalent bonds in proteins to produce smaller polypeptide chains.</w:t>
      </w:r>
    </w:p>
    <w:p w:rsidR="00AA05D1" w:rsidRPr="00AA05D1" w:rsidRDefault="00AA05D1" w:rsidP="00AA05D1">
      <w:pPr>
        <w:shd w:val="clear" w:color="auto" w:fill="FFFFFF"/>
        <w:spacing w:before="100" w:beforeAutospacing="1" w:after="100" w:afterAutospacing="1" w:line="240" w:lineRule="auto"/>
        <w:textAlignment w:val="baseline"/>
        <w:outlineLvl w:val="3"/>
        <w:rPr>
          <w:rFonts w:ascii="Helvetica" w:eastAsia="Times New Roman" w:hAnsi="Helvetica" w:cs="Helvetica"/>
          <w:b/>
          <w:bCs/>
          <w:color w:val="000000"/>
          <w:sz w:val="24"/>
          <w:szCs w:val="24"/>
        </w:rPr>
      </w:pPr>
      <w:r w:rsidRPr="00AA05D1">
        <w:rPr>
          <w:rFonts w:ascii="Helvetica" w:eastAsia="Times New Roman" w:hAnsi="Helvetica" w:cs="Helvetica"/>
          <w:b/>
          <w:bCs/>
          <w:color w:val="000000"/>
          <w:sz w:val="24"/>
          <w:szCs w:val="24"/>
        </w:rPr>
        <w:t xml:space="preserve">a) </w:t>
      </w:r>
      <w:proofErr w:type="gramStart"/>
      <w:r w:rsidRPr="00AA05D1">
        <w:rPr>
          <w:rFonts w:ascii="Helvetica" w:eastAsia="Times New Roman" w:hAnsi="Helvetica" w:cs="Helvetica"/>
          <w:b/>
          <w:bCs/>
          <w:color w:val="000000"/>
          <w:sz w:val="24"/>
          <w:szCs w:val="24"/>
        </w:rPr>
        <w:t>digestion</w:t>
      </w:r>
      <w:proofErr w:type="gramEnd"/>
      <w:r w:rsidRPr="00AA05D1">
        <w:rPr>
          <w:rFonts w:ascii="Helvetica" w:eastAsia="Times New Roman" w:hAnsi="Helvetica" w:cs="Helvetica"/>
          <w:b/>
          <w:bCs/>
          <w:color w:val="000000"/>
          <w:sz w:val="24"/>
          <w:szCs w:val="24"/>
        </w:rPr>
        <w:t xml:space="preserve"> of protein in stomach and intestine;</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Gastric pepsin digests as much as 10%–20% of the total ingested protein.</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mucosa of stomach has gastric glands.</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Gastric glands have three major types of cells namely </w:t>
      </w:r>
      <w:proofErr w:type="gramStart"/>
      <w:r w:rsidRPr="00AA05D1">
        <w:rPr>
          <w:rFonts w:ascii="Helvetica" w:eastAsia="Times New Roman" w:hAnsi="Helvetica" w:cs="Helvetica"/>
          <w:color w:val="000000"/>
          <w:sz w:val="21"/>
          <w:szCs w:val="21"/>
        </w:rPr>
        <w:t>–</w:t>
      </w:r>
      <w:proofErr w:type="gramEnd"/>
      <w:r w:rsidRPr="00AA05D1">
        <w:rPr>
          <w:rFonts w:ascii="Helvetica" w:eastAsia="Times New Roman" w:hAnsi="Helvetica" w:cs="Helvetica"/>
          <w:color w:val="000000"/>
          <w:sz w:val="21"/>
          <w:szCs w:val="21"/>
        </w:rPr>
        <w:br/>
        <w:t>(</w:t>
      </w:r>
      <w:proofErr w:type="spellStart"/>
      <w:r w:rsidRPr="00AA05D1">
        <w:rPr>
          <w:rFonts w:ascii="Helvetica" w:eastAsia="Times New Roman" w:hAnsi="Helvetica" w:cs="Helvetica"/>
          <w:color w:val="000000"/>
          <w:sz w:val="21"/>
          <w:szCs w:val="21"/>
        </w:rPr>
        <w:t>i</w:t>
      </w:r>
      <w:proofErr w:type="spellEnd"/>
      <w:r w:rsidRPr="00AA05D1">
        <w:rPr>
          <w:rFonts w:ascii="Helvetica" w:eastAsia="Times New Roman" w:hAnsi="Helvetica" w:cs="Helvetica"/>
          <w:color w:val="000000"/>
          <w:sz w:val="21"/>
          <w:szCs w:val="21"/>
        </w:rPr>
        <w:t>) mucus cells:  which secrete mucus;</w:t>
      </w:r>
      <w:r w:rsidRPr="00AA05D1">
        <w:rPr>
          <w:rFonts w:ascii="Helvetica" w:eastAsia="Times New Roman" w:hAnsi="Helvetica" w:cs="Helvetica"/>
          <w:color w:val="000000"/>
          <w:sz w:val="21"/>
          <w:szCs w:val="21"/>
        </w:rPr>
        <w:br/>
        <w:t>(ii) peptic or chief cells; which secrete the proenzyme pepsinogen; and</w:t>
      </w:r>
      <w:r w:rsidRPr="00AA05D1">
        <w:rPr>
          <w:rFonts w:ascii="Helvetica" w:eastAsia="Times New Roman" w:hAnsi="Helvetica" w:cs="Helvetica"/>
          <w:color w:val="000000"/>
          <w:sz w:val="21"/>
          <w:szCs w:val="21"/>
        </w:rPr>
        <w:br/>
        <w:t xml:space="preserve">(iii) parietal or oxyntic cells; which secrete </w:t>
      </w:r>
      <w:proofErr w:type="spellStart"/>
      <w:r w:rsidRPr="00AA05D1">
        <w:rPr>
          <w:rFonts w:ascii="Helvetica" w:eastAsia="Times New Roman" w:hAnsi="Helvetica" w:cs="Helvetica"/>
          <w:color w:val="000000"/>
          <w:sz w:val="21"/>
          <w:szCs w:val="21"/>
        </w:rPr>
        <w:t>HCl</w:t>
      </w:r>
      <w:proofErr w:type="spellEnd"/>
      <w:r w:rsidRPr="00AA05D1">
        <w:rPr>
          <w:rFonts w:ascii="Helvetica" w:eastAsia="Times New Roman" w:hAnsi="Helvetica" w:cs="Helvetica"/>
          <w:color w:val="000000"/>
          <w:sz w:val="21"/>
          <w:szCs w:val="21"/>
        </w:rPr>
        <w:t xml:space="preserve"> and intrinsic factor (factor essential for</w:t>
      </w:r>
      <w:r w:rsidRPr="00AA05D1">
        <w:rPr>
          <w:rFonts w:ascii="Helvetica" w:eastAsia="Times New Roman" w:hAnsi="Helvetica" w:cs="Helvetica"/>
          <w:color w:val="000000"/>
          <w:sz w:val="21"/>
          <w:szCs w:val="21"/>
        </w:rPr>
        <w:br/>
        <w:t>absorption of vitamin B12).</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stomach stores the food for 4-5 hours.</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The food mixes thoroughly with the acidic gastric juice of the stomach by the churning movements of its muscular wall and is called the </w:t>
      </w:r>
      <w:proofErr w:type="spellStart"/>
      <w:r w:rsidRPr="00AA05D1">
        <w:rPr>
          <w:rFonts w:ascii="Helvetica" w:eastAsia="Times New Roman" w:hAnsi="Helvetica" w:cs="Helvetica"/>
          <w:color w:val="000000"/>
          <w:sz w:val="21"/>
          <w:szCs w:val="21"/>
        </w:rPr>
        <w:t>chyme</w:t>
      </w:r>
      <w:proofErr w:type="spellEnd"/>
      <w:r w:rsidRPr="00AA05D1">
        <w:rPr>
          <w:rFonts w:ascii="Helvetica" w:eastAsia="Times New Roman" w:hAnsi="Helvetica" w:cs="Helvetica"/>
          <w:color w:val="000000"/>
          <w:sz w:val="21"/>
          <w:szCs w:val="21"/>
        </w:rPr>
        <w:t>.</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proenzyme pepsinogen, on exposure to hydrochloric acid gets converted into pepsin.</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Pepsin then converts proteins into </w:t>
      </w:r>
      <w:proofErr w:type="spellStart"/>
      <w:r w:rsidRPr="00AA05D1">
        <w:rPr>
          <w:rFonts w:ascii="Helvetica" w:eastAsia="Times New Roman" w:hAnsi="Helvetica" w:cs="Helvetica"/>
          <w:color w:val="000000"/>
          <w:sz w:val="21"/>
          <w:szCs w:val="21"/>
        </w:rPr>
        <w:t>proteoses</w:t>
      </w:r>
      <w:proofErr w:type="spellEnd"/>
      <w:r w:rsidRPr="00AA05D1">
        <w:rPr>
          <w:rFonts w:ascii="Helvetica" w:eastAsia="Times New Roman" w:hAnsi="Helvetica" w:cs="Helvetica"/>
          <w:color w:val="000000"/>
          <w:sz w:val="21"/>
          <w:szCs w:val="21"/>
        </w:rPr>
        <w:t xml:space="preserve"> and peptones (peptides).</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lastRenderedPageBreak/>
        <w:t>The mucus and bicarbonates present in the gastric juice play an important role in lubrication and protection of the mucosal epithelium from excoriation by the highly concentrated hydrochloric acid.</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proofErr w:type="spellStart"/>
      <w:r w:rsidRPr="00AA05D1">
        <w:rPr>
          <w:rFonts w:ascii="Helvetica" w:eastAsia="Times New Roman" w:hAnsi="Helvetica" w:cs="Helvetica"/>
          <w:color w:val="000000"/>
          <w:sz w:val="21"/>
          <w:szCs w:val="21"/>
        </w:rPr>
        <w:t>HCl</w:t>
      </w:r>
      <w:proofErr w:type="spellEnd"/>
      <w:r w:rsidRPr="00AA05D1">
        <w:rPr>
          <w:rFonts w:ascii="Helvetica" w:eastAsia="Times New Roman" w:hAnsi="Helvetica" w:cs="Helvetica"/>
          <w:color w:val="000000"/>
          <w:sz w:val="21"/>
          <w:szCs w:val="21"/>
        </w:rPr>
        <w:t xml:space="preserve"> provides the acidic pH (pH 1.8) optimal for pepsins.</w:t>
      </w:r>
    </w:p>
    <w:p w:rsidR="00AA05D1" w:rsidRPr="00AA05D1" w:rsidRDefault="00AA05D1" w:rsidP="00AA05D1">
      <w:pPr>
        <w:numPr>
          <w:ilvl w:val="0"/>
          <w:numId w:val="10"/>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Rennin is a proteolytic enzyme found in gastric juice of infants which helps in the digestion of milk proteins.</w:t>
      </w:r>
    </w:p>
    <w:p w:rsidR="00AA05D1" w:rsidRPr="00AA05D1" w:rsidRDefault="00AA05D1" w:rsidP="00AA05D1">
      <w:pPr>
        <w:shd w:val="clear" w:color="auto" w:fill="FFFFFF"/>
        <w:spacing w:before="100" w:beforeAutospacing="1" w:after="100" w:afterAutospacing="1" w:line="240" w:lineRule="auto"/>
        <w:textAlignment w:val="baseline"/>
        <w:outlineLvl w:val="3"/>
        <w:rPr>
          <w:rFonts w:ascii="Helvetica" w:eastAsia="Times New Roman" w:hAnsi="Helvetica" w:cs="Helvetica"/>
          <w:b/>
          <w:bCs/>
          <w:color w:val="000000"/>
          <w:sz w:val="24"/>
          <w:szCs w:val="24"/>
        </w:rPr>
      </w:pPr>
      <w:r w:rsidRPr="00AA05D1">
        <w:rPr>
          <w:rFonts w:ascii="Helvetica" w:eastAsia="Times New Roman" w:hAnsi="Helvetica" w:cs="Helvetica"/>
          <w:b/>
          <w:bCs/>
          <w:color w:val="000000"/>
          <w:sz w:val="24"/>
          <w:szCs w:val="24"/>
        </w:rPr>
        <w:t xml:space="preserve">b) </w:t>
      </w:r>
      <w:proofErr w:type="gramStart"/>
      <w:r w:rsidRPr="00AA05D1">
        <w:rPr>
          <w:rFonts w:ascii="Helvetica" w:eastAsia="Times New Roman" w:hAnsi="Helvetica" w:cs="Helvetica"/>
          <w:b/>
          <w:bCs/>
          <w:color w:val="000000"/>
          <w:sz w:val="24"/>
          <w:szCs w:val="24"/>
        </w:rPr>
        <w:t>digestion</w:t>
      </w:r>
      <w:proofErr w:type="gramEnd"/>
      <w:r w:rsidRPr="00AA05D1">
        <w:rPr>
          <w:rFonts w:ascii="Helvetica" w:eastAsia="Times New Roman" w:hAnsi="Helvetica" w:cs="Helvetica"/>
          <w:b/>
          <w:bCs/>
          <w:color w:val="000000"/>
          <w:sz w:val="24"/>
          <w:szCs w:val="24"/>
        </w:rPr>
        <w:t xml:space="preserve"> of protein in intestine;</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bile, pancreatic juice and the intestinal juice are the secretions released into the small intestine.</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Pancreatic juice and bile are released through the </w:t>
      </w:r>
      <w:proofErr w:type="spellStart"/>
      <w:r w:rsidRPr="00AA05D1">
        <w:rPr>
          <w:rFonts w:ascii="Helvetica" w:eastAsia="Times New Roman" w:hAnsi="Helvetica" w:cs="Helvetica"/>
          <w:color w:val="000000"/>
          <w:sz w:val="21"/>
          <w:szCs w:val="21"/>
        </w:rPr>
        <w:t>hepato</w:t>
      </w:r>
      <w:proofErr w:type="spellEnd"/>
      <w:r w:rsidRPr="00AA05D1">
        <w:rPr>
          <w:rFonts w:ascii="Helvetica" w:eastAsia="Times New Roman" w:hAnsi="Helvetica" w:cs="Helvetica"/>
          <w:color w:val="000000"/>
          <w:sz w:val="21"/>
          <w:szCs w:val="21"/>
        </w:rPr>
        <w:t>-pancreatic duct.</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The pancreatic juice contains inactive enzymes – trypsinogen, </w:t>
      </w:r>
      <w:proofErr w:type="spellStart"/>
      <w:r w:rsidRPr="00AA05D1">
        <w:rPr>
          <w:rFonts w:ascii="Helvetica" w:eastAsia="Times New Roman" w:hAnsi="Helvetica" w:cs="Helvetica"/>
          <w:color w:val="000000"/>
          <w:sz w:val="21"/>
          <w:szCs w:val="21"/>
        </w:rPr>
        <w:t>chymotrypsinogen</w:t>
      </w:r>
      <w:proofErr w:type="spellEnd"/>
      <w:r w:rsidRPr="00AA05D1">
        <w:rPr>
          <w:rFonts w:ascii="Helvetica" w:eastAsia="Times New Roman" w:hAnsi="Helvetica" w:cs="Helvetica"/>
          <w:color w:val="000000"/>
          <w:sz w:val="21"/>
          <w:szCs w:val="21"/>
        </w:rPr>
        <w:t xml:space="preserve">, </w:t>
      </w:r>
      <w:proofErr w:type="spellStart"/>
      <w:proofErr w:type="gramStart"/>
      <w:r w:rsidRPr="00AA05D1">
        <w:rPr>
          <w:rFonts w:ascii="Helvetica" w:eastAsia="Times New Roman" w:hAnsi="Helvetica" w:cs="Helvetica"/>
          <w:color w:val="000000"/>
          <w:sz w:val="21"/>
          <w:szCs w:val="21"/>
        </w:rPr>
        <w:t>procarboxypeptidases</w:t>
      </w:r>
      <w:proofErr w:type="spellEnd"/>
      <w:proofErr w:type="gramEnd"/>
      <w:r w:rsidRPr="00AA05D1">
        <w:rPr>
          <w:rFonts w:ascii="Helvetica" w:eastAsia="Times New Roman" w:hAnsi="Helvetica" w:cs="Helvetica"/>
          <w:color w:val="000000"/>
          <w:sz w:val="21"/>
          <w:szCs w:val="21"/>
        </w:rPr>
        <w:t>.</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Trypsinogen is activated by an enzyme, </w:t>
      </w:r>
      <w:proofErr w:type="spellStart"/>
      <w:r w:rsidRPr="00AA05D1">
        <w:rPr>
          <w:rFonts w:ascii="Helvetica" w:eastAsia="Times New Roman" w:hAnsi="Helvetica" w:cs="Helvetica"/>
          <w:color w:val="000000"/>
          <w:sz w:val="21"/>
          <w:szCs w:val="21"/>
        </w:rPr>
        <w:t>enterokinase</w:t>
      </w:r>
      <w:proofErr w:type="spellEnd"/>
      <w:r w:rsidRPr="00AA05D1">
        <w:rPr>
          <w:rFonts w:ascii="Helvetica" w:eastAsia="Times New Roman" w:hAnsi="Helvetica" w:cs="Helvetica"/>
          <w:color w:val="000000"/>
          <w:sz w:val="21"/>
          <w:szCs w:val="21"/>
        </w:rPr>
        <w:t>, secreted by the intestinal mucosa into active trypsin, which in turn activates the other enzymes in the pancreatic juice.</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Pancreatic proteinases (all secreted in their inactive forms) digest peptides into amino</w:t>
      </w:r>
      <w:r w:rsidRPr="00AA05D1">
        <w:rPr>
          <w:rFonts w:ascii="Helvetica" w:eastAsia="Times New Roman" w:hAnsi="Helvetica" w:cs="Helvetica"/>
          <w:color w:val="000000"/>
          <w:sz w:val="21"/>
          <w:szCs w:val="21"/>
        </w:rPr>
        <w:br/>
        <w:t>acids:</w:t>
      </w:r>
    </w:p>
    <w:p w:rsidR="00AA05D1" w:rsidRPr="00AA05D1" w:rsidRDefault="00AA05D1" w:rsidP="00AA05D1">
      <w:pPr>
        <w:numPr>
          <w:ilvl w:val="0"/>
          <w:numId w:val="11"/>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Trypsinogen is activated by </w:t>
      </w:r>
      <w:proofErr w:type="spellStart"/>
      <w:r w:rsidRPr="00AA05D1">
        <w:rPr>
          <w:rFonts w:ascii="Helvetica" w:eastAsia="Times New Roman" w:hAnsi="Helvetica" w:cs="Helvetica"/>
          <w:color w:val="000000"/>
          <w:sz w:val="21"/>
          <w:szCs w:val="21"/>
        </w:rPr>
        <w:t>enterokinase</w:t>
      </w:r>
      <w:proofErr w:type="spellEnd"/>
      <w:r w:rsidRPr="00AA05D1">
        <w:rPr>
          <w:rFonts w:ascii="Helvetica" w:eastAsia="Times New Roman" w:hAnsi="Helvetica" w:cs="Helvetica"/>
          <w:color w:val="000000"/>
          <w:sz w:val="21"/>
          <w:szCs w:val="21"/>
        </w:rPr>
        <w:t xml:space="preserve"> (secreted by duodenum) into trypsin, which in turn activates the other 3 enzymes –</w:t>
      </w:r>
      <w:proofErr w:type="spellStart"/>
      <w:r w:rsidRPr="00AA05D1">
        <w:rPr>
          <w:rFonts w:ascii="Helvetica" w:eastAsia="Times New Roman" w:hAnsi="Helvetica" w:cs="Helvetica"/>
          <w:color w:val="000000"/>
          <w:sz w:val="21"/>
          <w:szCs w:val="21"/>
        </w:rPr>
        <w:t>chymo</w:t>
      </w:r>
      <w:proofErr w:type="spellEnd"/>
      <w:r w:rsidRPr="00AA05D1">
        <w:rPr>
          <w:rFonts w:ascii="Helvetica" w:eastAsia="Times New Roman" w:hAnsi="Helvetica" w:cs="Helvetica"/>
          <w:color w:val="000000"/>
          <w:sz w:val="21"/>
          <w:szCs w:val="21"/>
        </w:rPr>
        <w:t xml:space="preserve">-trypsinogen becomes </w:t>
      </w:r>
      <w:proofErr w:type="spellStart"/>
      <w:r w:rsidRPr="00AA05D1">
        <w:rPr>
          <w:rFonts w:ascii="Helvetica" w:eastAsia="Times New Roman" w:hAnsi="Helvetica" w:cs="Helvetica"/>
          <w:color w:val="000000"/>
          <w:sz w:val="21"/>
          <w:szCs w:val="21"/>
        </w:rPr>
        <w:t>chymotrypisn</w:t>
      </w:r>
      <w:proofErr w:type="spellEnd"/>
      <w:r w:rsidRPr="00AA05D1">
        <w:rPr>
          <w:rFonts w:ascii="Helvetica" w:eastAsia="Times New Roman" w:hAnsi="Helvetica" w:cs="Helvetica"/>
          <w:color w:val="000000"/>
          <w:sz w:val="21"/>
          <w:szCs w:val="21"/>
        </w:rPr>
        <w:t xml:space="preserve">, </w:t>
      </w:r>
      <w:proofErr w:type="spellStart"/>
      <w:r w:rsidRPr="00AA05D1">
        <w:rPr>
          <w:rFonts w:ascii="Helvetica" w:eastAsia="Times New Roman" w:hAnsi="Helvetica" w:cs="Helvetica"/>
          <w:color w:val="000000"/>
          <w:sz w:val="21"/>
          <w:szCs w:val="21"/>
        </w:rPr>
        <w:t>proaminopeptidase</w:t>
      </w:r>
      <w:proofErr w:type="spellEnd"/>
      <w:r w:rsidRPr="00AA05D1">
        <w:rPr>
          <w:rFonts w:ascii="Helvetica" w:eastAsia="Times New Roman" w:hAnsi="Helvetica" w:cs="Helvetica"/>
          <w:color w:val="000000"/>
          <w:sz w:val="21"/>
          <w:szCs w:val="21"/>
        </w:rPr>
        <w:t xml:space="preserve"> becomes aminopeptidase, and </w:t>
      </w:r>
      <w:proofErr w:type="spellStart"/>
      <w:r w:rsidRPr="00AA05D1">
        <w:rPr>
          <w:rFonts w:ascii="Helvetica" w:eastAsia="Times New Roman" w:hAnsi="Helvetica" w:cs="Helvetica"/>
          <w:color w:val="000000"/>
          <w:sz w:val="21"/>
          <w:szCs w:val="21"/>
        </w:rPr>
        <w:t>procarboxypeptidase</w:t>
      </w:r>
      <w:proofErr w:type="spellEnd"/>
      <w:r w:rsidRPr="00AA05D1">
        <w:rPr>
          <w:rFonts w:ascii="Helvetica" w:eastAsia="Times New Roman" w:hAnsi="Helvetica" w:cs="Helvetica"/>
          <w:color w:val="000000"/>
          <w:sz w:val="21"/>
          <w:szCs w:val="21"/>
        </w:rPr>
        <w:t xml:space="preserve"> becomes</w:t>
      </w:r>
      <w:r w:rsidRPr="00AA05D1">
        <w:rPr>
          <w:rFonts w:ascii="Helvetica" w:eastAsia="Times New Roman" w:hAnsi="Helvetica" w:cs="Helvetica"/>
          <w:color w:val="000000"/>
          <w:sz w:val="21"/>
          <w:szCs w:val="21"/>
        </w:rPr>
        <w:br/>
        <w:t>carboxypeptidase.</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iii. Digestion of Lipids</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Lipids are molecules that are insoluble or only slightly soluble in water.</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Lipids include triglycerides, phospholipids, cholesterol, steroids, and fat-soluble vitamins.</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first step in lipid digestion is emulsification, which is the transformation of large lipid droplets into much smaller droplets.</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emulsification process increases the surface area of the lipid exposed to the digestive enzymes by decreasing the droplet size.</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Emulsification is accomplished by bile salts secreted by the liver and stored in the</w:t>
      </w:r>
      <w:r w:rsidRPr="00AA05D1">
        <w:rPr>
          <w:rFonts w:ascii="Helvetica" w:eastAsia="Times New Roman" w:hAnsi="Helvetica" w:cs="Helvetica"/>
          <w:color w:val="000000"/>
          <w:sz w:val="21"/>
          <w:szCs w:val="21"/>
        </w:rPr>
        <w:br/>
        <w:t>gallbladder.</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Lipase digests lipid </w:t>
      </w:r>
      <w:proofErr w:type="gramStart"/>
      <w:r w:rsidRPr="00AA05D1">
        <w:rPr>
          <w:rFonts w:ascii="Helvetica" w:eastAsia="Times New Roman" w:hAnsi="Helvetica" w:cs="Helvetica"/>
          <w:color w:val="000000"/>
          <w:sz w:val="21"/>
          <w:szCs w:val="21"/>
        </w:rPr>
        <w:t>molecules .</w:t>
      </w:r>
      <w:proofErr w:type="gramEnd"/>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vast majority of lipase is secreted by the pancreas. A minor amount of lingual lipase is secreted in the oral cavity, is swallowed with the food, and digests a small amount (&lt;10%) of lipid in the stomach.</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stomach also produces very small amounts of gastric lipase.</w:t>
      </w:r>
    </w:p>
    <w:p w:rsidR="00AA05D1" w:rsidRPr="00AA05D1" w:rsidRDefault="00AA05D1" w:rsidP="00AA05D1">
      <w:pPr>
        <w:numPr>
          <w:ilvl w:val="0"/>
          <w:numId w:val="12"/>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primary products of lipase digestion are free fatty acids and glycerol and few cholesterol and phospholipids.</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3. Absorption</w:t>
      </w:r>
      <w:bookmarkStart w:id="0" w:name="_GoBack"/>
      <w:bookmarkEnd w:id="0"/>
    </w:p>
    <w:p w:rsidR="00AA05D1" w:rsidRPr="00AA05D1" w:rsidRDefault="00AA05D1" w:rsidP="00AA05D1">
      <w:pPr>
        <w:numPr>
          <w:ilvl w:val="0"/>
          <w:numId w:val="1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Absorption is the process by which the end products of digestion pass through the intestinal</w:t>
      </w:r>
      <w:r w:rsidRPr="00AA05D1">
        <w:rPr>
          <w:rFonts w:ascii="Helvetica" w:eastAsia="Times New Roman" w:hAnsi="Helvetica" w:cs="Helvetica"/>
          <w:color w:val="000000"/>
          <w:sz w:val="21"/>
          <w:szCs w:val="21"/>
        </w:rPr>
        <w:br/>
        <w:t>mucosa into the blood or lymph.</w:t>
      </w:r>
    </w:p>
    <w:p w:rsidR="00AA05D1" w:rsidRPr="00AA05D1" w:rsidRDefault="00AA05D1" w:rsidP="00AA05D1">
      <w:pPr>
        <w:numPr>
          <w:ilvl w:val="0"/>
          <w:numId w:val="1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It is carried out by passive, active or facilitated transport mechanisms.</w:t>
      </w:r>
    </w:p>
    <w:p w:rsidR="00AA05D1" w:rsidRPr="00AA05D1" w:rsidRDefault="00AA05D1" w:rsidP="00AA05D1">
      <w:pPr>
        <w:numPr>
          <w:ilvl w:val="0"/>
          <w:numId w:val="13"/>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lastRenderedPageBreak/>
        <w:t>Water moves by osmosis; small fat soluble substances, e.g. fatty acids and glycerol, are able to diffuse through cell membranes; while others are generally transported inside the villi by other mechanisms.</w:t>
      </w:r>
    </w:p>
    <w:p w:rsidR="00AA05D1" w:rsidRPr="00AA05D1" w:rsidRDefault="00AA05D1" w:rsidP="00AA05D1">
      <w:pPr>
        <w:shd w:val="clear" w:color="auto" w:fill="FFFFFF"/>
        <w:spacing w:beforeAutospacing="1" w:after="0" w:afterAutospacing="1" w:line="240" w:lineRule="auto"/>
        <w:textAlignment w:val="baseline"/>
        <w:outlineLvl w:val="2"/>
        <w:rPr>
          <w:rFonts w:ascii="Helvetica" w:eastAsia="Times New Roman" w:hAnsi="Helvetica" w:cs="Helvetica"/>
          <w:b/>
          <w:bCs/>
          <w:color w:val="000000"/>
          <w:sz w:val="27"/>
          <w:szCs w:val="27"/>
        </w:rPr>
      </w:pPr>
      <w:proofErr w:type="spellStart"/>
      <w:r w:rsidRPr="00AA05D1">
        <w:rPr>
          <w:rFonts w:ascii="inherit" w:eastAsia="Times New Roman" w:hAnsi="inherit" w:cs="Helvetica"/>
          <w:b/>
          <w:bCs/>
          <w:color w:val="000000"/>
          <w:sz w:val="27"/>
          <w:szCs w:val="27"/>
          <w:bdr w:val="none" w:sz="0" w:space="0" w:color="auto" w:frame="1"/>
        </w:rPr>
        <w:t>i</w:t>
      </w:r>
      <w:proofErr w:type="spellEnd"/>
      <w:r w:rsidRPr="00AA05D1">
        <w:rPr>
          <w:rFonts w:ascii="inherit" w:eastAsia="Times New Roman" w:hAnsi="inherit" w:cs="Helvetica"/>
          <w:b/>
          <w:bCs/>
          <w:color w:val="000000"/>
          <w:sz w:val="27"/>
          <w:szCs w:val="27"/>
          <w:bdr w:val="none" w:sz="0" w:space="0" w:color="auto" w:frame="1"/>
        </w:rPr>
        <w:t>. Passive transport:</w:t>
      </w:r>
    </w:p>
    <w:p w:rsidR="00AA05D1" w:rsidRPr="00AA05D1" w:rsidRDefault="00AA05D1" w:rsidP="00AA05D1">
      <w:pPr>
        <w:numPr>
          <w:ilvl w:val="0"/>
          <w:numId w:val="14"/>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Small amounts of monosaccharides like glucose, amino acids and some electrolytes like chloride ions are generally absorbed by simple diffusion.</w:t>
      </w:r>
    </w:p>
    <w:p w:rsidR="00AA05D1" w:rsidRPr="00AA05D1" w:rsidRDefault="00AA05D1" w:rsidP="00AA05D1">
      <w:pPr>
        <w:numPr>
          <w:ilvl w:val="0"/>
          <w:numId w:val="14"/>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The passage of these substances into the blood depends upon the concentration gradients.</w:t>
      </w:r>
    </w:p>
    <w:p w:rsidR="00AA05D1" w:rsidRPr="00AA05D1" w:rsidRDefault="00AA05D1" w:rsidP="00AA05D1">
      <w:pPr>
        <w:shd w:val="clear" w:color="auto" w:fill="FFFFFF"/>
        <w:spacing w:beforeAutospacing="1" w:after="0" w:afterAutospacing="1" w:line="240" w:lineRule="auto"/>
        <w:textAlignment w:val="baseline"/>
        <w:outlineLvl w:val="2"/>
        <w:rPr>
          <w:rFonts w:ascii="Helvetica" w:eastAsia="Times New Roman" w:hAnsi="Helvetica" w:cs="Helvetica"/>
          <w:b/>
          <w:bCs/>
          <w:color w:val="000000"/>
          <w:sz w:val="27"/>
          <w:szCs w:val="27"/>
        </w:rPr>
      </w:pPr>
      <w:r w:rsidRPr="00AA05D1">
        <w:rPr>
          <w:rFonts w:ascii="inherit" w:eastAsia="Times New Roman" w:hAnsi="inherit" w:cs="Helvetica"/>
          <w:b/>
          <w:bCs/>
          <w:color w:val="000000"/>
          <w:sz w:val="27"/>
          <w:szCs w:val="27"/>
          <w:bdr w:val="none" w:sz="0" w:space="0" w:color="auto" w:frame="1"/>
        </w:rPr>
        <w:t>ii. Active transport:</w:t>
      </w:r>
    </w:p>
    <w:p w:rsidR="00AA05D1" w:rsidRPr="00AA05D1" w:rsidRDefault="00AA05D1" w:rsidP="00AA05D1">
      <w:pPr>
        <w:numPr>
          <w:ilvl w:val="0"/>
          <w:numId w:val="1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Active transport occurs against the concentration gradient and hence requires energy.</w:t>
      </w:r>
    </w:p>
    <w:p w:rsidR="00AA05D1" w:rsidRPr="00AA05D1" w:rsidRDefault="00AA05D1" w:rsidP="00AA05D1">
      <w:pPr>
        <w:numPr>
          <w:ilvl w:val="0"/>
          <w:numId w:val="1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Various nutrients like amino acids, monosaccharides like glucose, </w:t>
      </w:r>
      <w:proofErr w:type="gramStart"/>
      <w:r w:rsidRPr="00AA05D1">
        <w:rPr>
          <w:rFonts w:ascii="Helvetica" w:eastAsia="Times New Roman" w:hAnsi="Helvetica" w:cs="Helvetica"/>
          <w:color w:val="000000"/>
          <w:sz w:val="21"/>
          <w:szCs w:val="21"/>
        </w:rPr>
        <w:t>electrolytes</w:t>
      </w:r>
      <w:proofErr w:type="gramEnd"/>
      <w:r w:rsidRPr="00AA05D1">
        <w:rPr>
          <w:rFonts w:ascii="Helvetica" w:eastAsia="Times New Roman" w:hAnsi="Helvetica" w:cs="Helvetica"/>
          <w:color w:val="000000"/>
          <w:sz w:val="21"/>
          <w:szCs w:val="21"/>
        </w:rPr>
        <w:t xml:space="preserve"> like Na+ are absorbed into the blood by this mechanism.</w:t>
      </w:r>
    </w:p>
    <w:p w:rsidR="00AA05D1" w:rsidRPr="00AA05D1" w:rsidRDefault="00AA05D1" w:rsidP="00AA05D1">
      <w:pPr>
        <w:numPr>
          <w:ilvl w:val="0"/>
          <w:numId w:val="1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Some substances like glucose and amino acids are absorbed with the help of carrier proteins. This mechanism is called the facilitated transport.</w:t>
      </w:r>
    </w:p>
    <w:p w:rsidR="00AA05D1" w:rsidRPr="00AA05D1" w:rsidRDefault="00AA05D1" w:rsidP="00AA05D1">
      <w:pPr>
        <w:numPr>
          <w:ilvl w:val="0"/>
          <w:numId w:val="15"/>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Fatty acids and glycerol being insoluble, cannot be absorbed into the blood. They are first</w:t>
      </w:r>
      <w:r w:rsidRPr="00AA05D1">
        <w:rPr>
          <w:rFonts w:ascii="Helvetica" w:eastAsia="Times New Roman" w:hAnsi="Helvetica" w:cs="Helvetica"/>
          <w:color w:val="000000"/>
          <w:sz w:val="21"/>
          <w:szCs w:val="21"/>
        </w:rPr>
        <w:br/>
        <w:t>incorporated into small droplets called micelles which move into the intestinal mucosa. They are re-formed into very small protein coated fat globules called the chylomicrons</w:t>
      </w:r>
      <w:r w:rsidRPr="00AA05D1">
        <w:rPr>
          <w:rFonts w:ascii="Helvetica" w:eastAsia="Times New Roman" w:hAnsi="Helvetica" w:cs="Helvetica"/>
          <w:color w:val="000000"/>
          <w:sz w:val="21"/>
          <w:szCs w:val="21"/>
        </w:rPr>
        <w:br/>
        <w:t>which are transported into the lymph vessels (lacteals) in the villi. These lymph vessels</w:t>
      </w:r>
      <w:r w:rsidRPr="00AA05D1">
        <w:rPr>
          <w:rFonts w:ascii="Helvetica" w:eastAsia="Times New Roman" w:hAnsi="Helvetica" w:cs="Helvetica"/>
          <w:color w:val="000000"/>
          <w:sz w:val="21"/>
          <w:szCs w:val="21"/>
        </w:rPr>
        <w:br/>
        <w:t>ultimately release the absorbed substances into the blood stream. The absorbed substances</w:t>
      </w:r>
      <w:r w:rsidRPr="00AA05D1">
        <w:rPr>
          <w:rFonts w:ascii="Helvetica" w:eastAsia="Times New Roman" w:hAnsi="Helvetica" w:cs="Helvetica"/>
          <w:color w:val="000000"/>
          <w:sz w:val="21"/>
          <w:szCs w:val="21"/>
        </w:rPr>
        <w:br/>
        <w:t xml:space="preserve">finally reach the tissues which </w:t>
      </w:r>
      <w:proofErr w:type="spellStart"/>
      <w:r w:rsidRPr="00AA05D1">
        <w:rPr>
          <w:rFonts w:ascii="Helvetica" w:eastAsia="Times New Roman" w:hAnsi="Helvetica" w:cs="Helvetica"/>
          <w:color w:val="000000"/>
          <w:sz w:val="21"/>
          <w:szCs w:val="21"/>
        </w:rPr>
        <w:t>utilise</w:t>
      </w:r>
      <w:proofErr w:type="spellEnd"/>
      <w:r w:rsidRPr="00AA05D1">
        <w:rPr>
          <w:rFonts w:ascii="Helvetica" w:eastAsia="Times New Roman" w:hAnsi="Helvetica" w:cs="Helvetica"/>
          <w:color w:val="000000"/>
          <w:sz w:val="21"/>
          <w:szCs w:val="21"/>
        </w:rPr>
        <w:t xml:space="preserve"> them for their activities. This process is called assimilation.</w:t>
      </w:r>
    </w:p>
    <w:p w:rsidR="00AA05D1" w:rsidRPr="00AA05D1" w:rsidRDefault="00AA05D1" w:rsidP="00AA05D1">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rPr>
      </w:pPr>
      <w:r w:rsidRPr="00AA05D1">
        <w:rPr>
          <w:rFonts w:ascii="Helvetica" w:eastAsia="Times New Roman" w:hAnsi="Helvetica" w:cs="Helvetica"/>
          <w:b/>
          <w:bCs/>
          <w:color w:val="000000"/>
          <w:sz w:val="27"/>
          <w:szCs w:val="27"/>
        </w:rPr>
        <w:t xml:space="preserve">4. </w:t>
      </w:r>
      <w:proofErr w:type="spellStart"/>
      <w:r w:rsidRPr="00AA05D1">
        <w:rPr>
          <w:rFonts w:ascii="Helvetica" w:eastAsia="Times New Roman" w:hAnsi="Helvetica" w:cs="Helvetica"/>
          <w:b/>
          <w:bCs/>
          <w:color w:val="000000"/>
          <w:sz w:val="27"/>
          <w:szCs w:val="27"/>
        </w:rPr>
        <w:t>Defaecation</w:t>
      </w:r>
      <w:proofErr w:type="spellEnd"/>
    </w:p>
    <w:p w:rsidR="00AA05D1" w:rsidRPr="00AA05D1" w:rsidRDefault="00AA05D1" w:rsidP="00AA05D1">
      <w:pPr>
        <w:numPr>
          <w:ilvl w:val="0"/>
          <w:numId w:val="16"/>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The digestive wastes, solidified into coherent </w:t>
      </w:r>
      <w:proofErr w:type="spellStart"/>
      <w:r w:rsidRPr="00AA05D1">
        <w:rPr>
          <w:rFonts w:ascii="Helvetica" w:eastAsia="Times New Roman" w:hAnsi="Helvetica" w:cs="Helvetica"/>
          <w:color w:val="000000"/>
          <w:sz w:val="21"/>
          <w:szCs w:val="21"/>
        </w:rPr>
        <w:t>faeces</w:t>
      </w:r>
      <w:proofErr w:type="spellEnd"/>
      <w:r w:rsidRPr="00AA05D1">
        <w:rPr>
          <w:rFonts w:ascii="Helvetica" w:eastAsia="Times New Roman" w:hAnsi="Helvetica" w:cs="Helvetica"/>
          <w:color w:val="000000"/>
          <w:sz w:val="21"/>
          <w:szCs w:val="21"/>
        </w:rPr>
        <w:t xml:space="preserve"> in the rectum initiate a neural reflex</w:t>
      </w:r>
      <w:r w:rsidRPr="00AA05D1">
        <w:rPr>
          <w:rFonts w:ascii="Helvetica" w:eastAsia="Times New Roman" w:hAnsi="Helvetica" w:cs="Helvetica"/>
          <w:color w:val="000000"/>
          <w:sz w:val="21"/>
          <w:szCs w:val="21"/>
        </w:rPr>
        <w:br/>
        <w:t>causing an urge or desire for its removal.</w:t>
      </w:r>
    </w:p>
    <w:p w:rsidR="00AA05D1" w:rsidRPr="00AA05D1" w:rsidRDefault="00AA05D1" w:rsidP="00AA05D1">
      <w:pPr>
        <w:numPr>
          <w:ilvl w:val="0"/>
          <w:numId w:val="16"/>
        </w:numPr>
        <w:shd w:val="clear" w:color="auto" w:fill="FFFFFF"/>
        <w:spacing w:after="75" w:line="240" w:lineRule="auto"/>
        <w:ind w:left="600"/>
        <w:textAlignment w:val="baseline"/>
        <w:rPr>
          <w:rFonts w:ascii="Helvetica" w:eastAsia="Times New Roman" w:hAnsi="Helvetica" w:cs="Helvetica"/>
          <w:color w:val="000000"/>
          <w:sz w:val="21"/>
          <w:szCs w:val="21"/>
        </w:rPr>
      </w:pPr>
      <w:r w:rsidRPr="00AA05D1">
        <w:rPr>
          <w:rFonts w:ascii="Helvetica" w:eastAsia="Times New Roman" w:hAnsi="Helvetica" w:cs="Helvetica"/>
          <w:color w:val="000000"/>
          <w:sz w:val="21"/>
          <w:szCs w:val="21"/>
        </w:rPr>
        <w:t xml:space="preserve">The egestion of </w:t>
      </w:r>
      <w:proofErr w:type="spellStart"/>
      <w:r w:rsidRPr="00AA05D1">
        <w:rPr>
          <w:rFonts w:ascii="Helvetica" w:eastAsia="Times New Roman" w:hAnsi="Helvetica" w:cs="Helvetica"/>
          <w:color w:val="000000"/>
          <w:sz w:val="21"/>
          <w:szCs w:val="21"/>
        </w:rPr>
        <w:t>faeces</w:t>
      </w:r>
      <w:proofErr w:type="spellEnd"/>
      <w:r w:rsidRPr="00AA05D1">
        <w:rPr>
          <w:rFonts w:ascii="Helvetica" w:eastAsia="Times New Roman" w:hAnsi="Helvetica" w:cs="Helvetica"/>
          <w:color w:val="000000"/>
          <w:sz w:val="21"/>
          <w:szCs w:val="21"/>
        </w:rPr>
        <w:t xml:space="preserve"> to the outside through the anal opening (</w:t>
      </w:r>
      <w:proofErr w:type="spellStart"/>
      <w:r w:rsidRPr="00AA05D1">
        <w:rPr>
          <w:rFonts w:ascii="Helvetica" w:eastAsia="Times New Roman" w:hAnsi="Helvetica" w:cs="Helvetica"/>
          <w:color w:val="000000"/>
          <w:sz w:val="21"/>
          <w:szCs w:val="21"/>
        </w:rPr>
        <w:t>defaecation</w:t>
      </w:r>
      <w:proofErr w:type="spellEnd"/>
      <w:r w:rsidRPr="00AA05D1">
        <w:rPr>
          <w:rFonts w:ascii="Helvetica" w:eastAsia="Times New Roman" w:hAnsi="Helvetica" w:cs="Helvetica"/>
          <w:color w:val="000000"/>
          <w:sz w:val="21"/>
          <w:szCs w:val="21"/>
        </w:rPr>
        <w:t>) is a voluntary process and is carried out by a mass peristaltic movement.</w:t>
      </w:r>
    </w:p>
    <w:p w:rsidR="00DB7417" w:rsidRDefault="00DB7417"/>
    <w:sectPr w:rsidR="00DB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FA0"/>
    <w:multiLevelType w:val="multilevel"/>
    <w:tmpl w:val="7BE6B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F3019"/>
    <w:multiLevelType w:val="multilevel"/>
    <w:tmpl w:val="DFD22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94D12"/>
    <w:multiLevelType w:val="multilevel"/>
    <w:tmpl w:val="F790F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05D3E"/>
    <w:multiLevelType w:val="multilevel"/>
    <w:tmpl w:val="A2840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C0856"/>
    <w:multiLevelType w:val="multilevel"/>
    <w:tmpl w:val="E98AF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64792"/>
    <w:multiLevelType w:val="multilevel"/>
    <w:tmpl w:val="E4565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0061D"/>
    <w:multiLevelType w:val="multilevel"/>
    <w:tmpl w:val="73E0C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E4D"/>
    <w:multiLevelType w:val="multilevel"/>
    <w:tmpl w:val="68261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8694C"/>
    <w:multiLevelType w:val="multilevel"/>
    <w:tmpl w:val="A83C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539EB"/>
    <w:multiLevelType w:val="multilevel"/>
    <w:tmpl w:val="49EE9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5154B"/>
    <w:multiLevelType w:val="multilevel"/>
    <w:tmpl w:val="35C07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A7F30"/>
    <w:multiLevelType w:val="multilevel"/>
    <w:tmpl w:val="5714E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97EE7"/>
    <w:multiLevelType w:val="multilevel"/>
    <w:tmpl w:val="62C46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425EF"/>
    <w:multiLevelType w:val="multilevel"/>
    <w:tmpl w:val="EB86F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1032A"/>
    <w:multiLevelType w:val="multilevel"/>
    <w:tmpl w:val="2480C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D6C76"/>
    <w:multiLevelType w:val="multilevel"/>
    <w:tmpl w:val="6E6CB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
  </w:num>
  <w:num w:numId="5">
    <w:abstractNumId w:val="6"/>
  </w:num>
  <w:num w:numId="6">
    <w:abstractNumId w:val="0"/>
  </w:num>
  <w:num w:numId="7">
    <w:abstractNumId w:val="15"/>
  </w:num>
  <w:num w:numId="8">
    <w:abstractNumId w:val="14"/>
  </w:num>
  <w:num w:numId="9">
    <w:abstractNumId w:val="7"/>
  </w:num>
  <w:num w:numId="10">
    <w:abstractNumId w:val="9"/>
  </w:num>
  <w:num w:numId="11">
    <w:abstractNumId w:val="2"/>
  </w:num>
  <w:num w:numId="12">
    <w:abstractNumId w:val="3"/>
  </w:num>
  <w:num w:numId="13">
    <w:abstractNumId w:val="12"/>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A3"/>
    <w:rsid w:val="001369BA"/>
    <w:rsid w:val="002233A3"/>
    <w:rsid w:val="00AA05D1"/>
    <w:rsid w:val="00DB7417"/>
    <w:rsid w:val="00E52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D4D31-0982-4638-96A0-93256BF8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4</cp:revision>
  <cp:lastPrinted>2024-05-16T05:50:00Z</cp:lastPrinted>
  <dcterms:created xsi:type="dcterms:W3CDTF">2024-05-16T05:48:00Z</dcterms:created>
  <dcterms:modified xsi:type="dcterms:W3CDTF">2024-05-20T09:29:00Z</dcterms:modified>
</cp:coreProperties>
</file>