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AA5" w:rsidRDefault="006C6AA5" w:rsidP="006C6AA5">
      <w:pPr>
        <w:pBdr>
          <w:bottom w:val="single" w:sz="6" w:space="0" w:color="DDDDDD"/>
        </w:pBdr>
        <w:shd w:val="clear" w:color="auto" w:fill="FFFFFF"/>
        <w:spacing w:before="660" w:after="390" w:line="240" w:lineRule="auto"/>
        <w:outlineLvl w:val="1"/>
        <w:rPr>
          <w:rFonts w:ascii="Times New Roman" w:eastAsia="Times New Roman" w:hAnsi="Times New Roman" w:cs="Times New Roman"/>
          <w:color w:val="2D3238"/>
          <w:spacing w:val="5"/>
          <w:sz w:val="38"/>
          <w:szCs w:val="38"/>
        </w:rPr>
      </w:pPr>
      <w:r>
        <w:rPr>
          <w:rFonts w:ascii="Times New Roman" w:eastAsia="Times New Roman" w:hAnsi="Times New Roman" w:cs="Times New Roman"/>
          <w:color w:val="2D3238"/>
          <w:spacing w:val="5"/>
          <w:sz w:val="38"/>
          <w:szCs w:val="38"/>
        </w:rPr>
        <w:t>Lec-6-</w:t>
      </w:r>
    </w:p>
    <w:p w:rsidR="006C6AA5" w:rsidRPr="006C6AA5" w:rsidRDefault="006C6AA5" w:rsidP="006C6AA5">
      <w:pPr>
        <w:pBdr>
          <w:bottom w:val="single" w:sz="6" w:space="0" w:color="DDDDDD"/>
        </w:pBdr>
        <w:shd w:val="clear" w:color="auto" w:fill="FFFFFF"/>
        <w:spacing w:before="660" w:after="390" w:line="240" w:lineRule="auto"/>
        <w:outlineLvl w:val="1"/>
        <w:rPr>
          <w:rFonts w:ascii="Times New Roman" w:eastAsia="Times New Roman" w:hAnsi="Times New Roman" w:cs="Times New Roman"/>
          <w:color w:val="2D3238"/>
          <w:spacing w:val="5"/>
          <w:sz w:val="38"/>
          <w:szCs w:val="38"/>
        </w:rPr>
      </w:pPr>
      <w:r w:rsidRPr="006C6AA5">
        <w:rPr>
          <w:rFonts w:ascii="Times New Roman" w:eastAsia="Times New Roman" w:hAnsi="Times New Roman" w:cs="Times New Roman"/>
          <w:color w:val="2D3238"/>
          <w:spacing w:val="5"/>
          <w:sz w:val="38"/>
          <w:szCs w:val="38"/>
        </w:rPr>
        <w:t>Physiology</w:t>
      </w:r>
      <w:r>
        <w:rPr>
          <w:rFonts w:ascii="Times New Roman" w:eastAsia="Times New Roman" w:hAnsi="Times New Roman" w:cs="Times New Roman"/>
          <w:color w:val="2D3238"/>
          <w:spacing w:val="5"/>
          <w:sz w:val="38"/>
          <w:szCs w:val="38"/>
        </w:rPr>
        <w:t xml:space="preserve"> of Thyroid </w:t>
      </w:r>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Thyroid gland produces three hormones</w:t>
      </w:r>
      <w:proofErr w:type="gramStart"/>
      <w:r w:rsidRPr="006C6AA5">
        <w:rPr>
          <w:rFonts w:ascii="Georgia" w:eastAsia="Times New Roman" w:hAnsi="Georgia" w:cs="Times New Roman"/>
          <w:b/>
          <w:bCs/>
          <w:color w:val="020621"/>
          <w:spacing w:val="5"/>
          <w:sz w:val="26"/>
          <w:szCs w:val="26"/>
        </w:rPr>
        <w:t>:</w:t>
      </w:r>
      <w:proofErr w:type="gramEnd"/>
      <w:r w:rsidRPr="006C6AA5">
        <w:rPr>
          <w:rFonts w:ascii="Georgia" w:eastAsia="Times New Roman" w:hAnsi="Georgia" w:cs="Times New Roman"/>
          <w:color w:val="020621"/>
          <w:spacing w:val="5"/>
          <w:sz w:val="19"/>
          <w:szCs w:val="19"/>
          <w:vertAlign w:val="superscript"/>
        </w:rPr>
        <w:fldChar w:fldCharType="begin"/>
      </w:r>
      <w:r w:rsidRPr="006C6AA5">
        <w:rPr>
          <w:rFonts w:ascii="Georgia" w:eastAsia="Times New Roman" w:hAnsi="Georgia" w:cs="Times New Roman"/>
          <w:color w:val="020621"/>
          <w:spacing w:val="5"/>
          <w:sz w:val="19"/>
          <w:szCs w:val="19"/>
          <w:vertAlign w:val="superscript"/>
        </w:rPr>
        <w:instrText xml:space="preserve"> HYPERLINK "https://www.physio-pedia.com/Thyroid_Gland?utm_source=physiopedia&amp;utm_medium=search&amp;utm_campaign=ongoing_internal" \l "cite_note-:3-5" </w:instrText>
      </w:r>
      <w:r w:rsidRPr="006C6AA5">
        <w:rPr>
          <w:rFonts w:ascii="Georgia" w:eastAsia="Times New Roman" w:hAnsi="Georgia" w:cs="Times New Roman"/>
          <w:color w:val="020621"/>
          <w:spacing w:val="5"/>
          <w:sz w:val="19"/>
          <w:szCs w:val="19"/>
          <w:vertAlign w:val="superscript"/>
        </w:rPr>
        <w:fldChar w:fldCharType="separate"/>
      </w:r>
      <w:r w:rsidRPr="006C6AA5">
        <w:rPr>
          <w:rFonts w:ascii="Georgia" w:eastAsia="Times New Roman" w:hAnsi="Georgia" w:cs="Times New Roman"/>
          <w:color w:val="2752FF"/>
          <w:spacing w:val="5"/>
          <w:sz w:val="19"/>
          <w:szCs w:val="19"/>
          <w:vertAlign w:val="superscript"/>
        </w:rPr>
        <w:t>[5]</w:t>
      </w:r>
      <w:r w:rsidRPr="006C6AA5">
        <w:rPr>
          <w:rFonts w:ascii="Georgia" w:eastAsia="Times New Roman" w:hAnsi="Georgia" w:cs="Times New Roman"/>
          <w:color w:val="020621"/>
          <w:spacing w:val="5"/>
          <w:sz w:val="19"/>
          <w:szCs w:val="19"/>
          <w:vertAlign w:val="superscript"/>
        </w:rPr>
        <w:fldChar w:fldCharType="end"/>
      </w:r>
    </w:p>
    <w:p w:rsidR="006C6AA5" w:rsidRPr="006C6AA5" w:rsidRDefault="006C6AA5" w:rsidP="006C6AA5">
      <w:pPr>
        <w:numPr>
          <w:ilvl w:val="0"/>
          <w:numId w:val="1"/>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Triiodoth</w:t>
      </w:r>
      <w:bookmarkStart w:id="0" w:name="_GoBack"/>
      <w:bookmarkEnd w:id="0"/>
      <w:r w:rsidRPr="006C6AA5">
        <w:rPr>
          <w:rFonts w:ascii="Georgia" w:eastAsia="Times New Roman" w:hAnsi="Georgia" w:cs="Times New Roman"/>
          <w:color w:val="020621"/>
          <w:spacing w:val="5"/>
          <w:sz w:val="26"/>
          <w:szCs w:val="26"/>
        </w:rPr>
        <w:t>yronine, also known as T3</w:t>
      </w:r>
    </w:p>
    <w:p w:rsidR="006C6AA5" w:rsidRPr="006C6AA5" w:rsidRDefault="006C6AA5" w:rsidP="006C6AA5">
      <w:pPr>
        <w:numPr>
          <w:ilvl w:val="0"/>
          <w:numId w:val="1"/>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proofErr w:type="spellStart"/>
      <w:r w:rsidRPr="006C6AA5">
        <w:rPr>
          <w:rFonts w:ascii="Georgia" w:eastAsia="Times New Roman" w:hAnsi="Georgia" w:cs="Times New Roman"/>
          <w:color w:val="020621"/>
          <w:spacing w:val="5"/>
          <w:sz w:val="26"/>
          <w:szCs w:val="26"/>
        </w:rPr>
        <w:t>Tetraiodothyronine</w:t>
      </w:r>
      <w:proofErr w:type="spellEnd"/>
      <w:r w:rsidRPr="006C6AA5">
        <w:rPr>
          <w:rFonts w:ascii="Georgia" w:eastAsia="Times New Roman" w:hAnsi="Georgia" w:cs="Times New Roman"/>
          <w:color w:val="020621"/>
          <w:spacing w:val="5"/>
          <w:sz w:val="26"/>
          <w:szCs w:val="26"/>
        </w:rPr>
        <w:t>, also called thyroxine or T4</w:t>
      </w:r>
    </w:p>
    <w:p w:rsidR="006C6AA5" w:rsidRPr="006C6AA5" w:rsidRDefault="006C6AA5" w:rsidP="006C6AA5">
      <w:pPr>
        <w:numPr>
          <w:ilvl w:val="0"/>
          <w:numId w:val="1"/>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Calcitonin</w:t>
      </w:r>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Physiology of thyroid hormones</w:t>
      </w:r>
      <w:proofErr w:type="gramStart"/>
      <w:r w:rsidRPr="006C6AA5">
        <w:rPr>
          <w:rFonts w:ascii="Georgia" w:eastAsia="Times New Roman" w:hAnsi="Georgia" w:cs="Times New Roman"/>
          <w:b/>
          <w:bCs/>
          <w:color w:val="020621"/>
          <w:spacing w:val="5"/>
          <w:sz w:val="26"/>
          <w:szCs w:val="26"/>
        </w:rPr>
        <w:t>:</w:t>
      </w:r>
      <w:proofErr w:type="gramEnd"/>
      <w:r w:rsidRPr="006C6AA5">
        <w:rPr>
          <w:rFonts w:ascii="Georgia" w:eastAsia="Times New Roman" w:hAnsi="Georgia" w:cs="Times New Roman"/>
          <w:color w:val="020621"/>
          <w:spacing w:val="5"/>
          <w:sz w:val="19"/>
          <w:szCs w:val="19"/>
          <w:vertAlign w:val="superscript"/>
        </w:rPr>
        <w:fldChar w:fldCharType="begin"/>
      </w:r>
      <w:r w:rsidRPr="006C6AA5">
        <w:rPr>
          <w:rFonts w:ascii="Georgia" w:eastAsia="Times New Roman" w:hAnsi="Georgia" w:cs="Times New Roman"/>
          <w:color w:val="020621"/>
          <w:spacing w:val="5"/>
          <w:sz w:val="19"/>
          <w:szCs w:val="19"/>
          <w:vertAlign w:val="superscript"/>
        </w:rPr>
        <w:instrText xml:space="preserve"> HYPERLINK "https://www.physio-pedia.com/Thyroid_Gland?utm_source=physiopedia&amp;utm_medium=search&amp;utm_campaign=ongoing_internal" \l "cite_note-:3-5" </w:instrText>
      </w:r>
      <w:r w:rsidRPr="006C6AA5">
        <w:rPr>
          <w:rFonts w:ascii="Georgia" w:eastAsia="Times New Roman" w:hAnsi="Georgia" w:cs="Times New Roman"/>
          <w:color w:val="020621"/>
          <w:spacing w:val="5"/>
          <w:sz w:val="19"/>
          <w:szCs w:val="19"/>
          <w:vertAlign w:val="superscript"/>
        </w:rPr>
        <w:fldChar w:fldCharType="separate"/>
      </w:r>
      <w:r w:rsidRPr="006C6AA5">
        <w:rPr>
          <w:rFonts w:ascii="Georgia" w:eastAsia="Times New Roman" w:hAnsi="Georgia" w:cs="Times New Roman"/>
          <w:color w:val="2752FF"/>
          <w:spacing w:val="5"/>
          <w:sz w:val="19"/>
          <w:szCs w:val="19"/>
          <w:vertAlign w:val="superscript"/>
        </w:rPr>
        <w:t>[5]</w:t>
      </w:r>
      <w:r w:rsidRPr="006C6AA5">
        <w:rPr>
          <w:rFonts w:ascii="Georgia" w:eastAsia="Times New Roman" w:hAnsi="Georgia" w:cs="Times New Roman"/>
          <w:color w:val="020621"/>
          <w:spacing w:val="5"/>
          <w:sz w:val="19"/>
          <w:szCs w:val="19"/>
          <w:vertAlign w:val="superscript"/>
        </w:rPr>
        <w:fldChar w:fldCharType="end"/>
      </w:r>
    </w:p>
    <w:p w:rsidR="006C6AA5" w:rsidRPr="006C6AA5" w:rsidRDefault="006C6AA5" w:rsidP="006C6AA5">
      <w:pPr>
        <w:numPr>
          <w:ilvl w:val="0"/>
          <w:numId w:val="2"/>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T3</w:t>
      </w:r>
      <w:r w:rsidRPr="006C6AA5">
        <w:rPr>
          <w:rFonts w:ascii="Georgia" w:eastAsia="Times New Roman" w:hAnsi="Georgia" w:cs="Times New Roman"/>
          <w:color w:val="020621"/>
          <w:spacing w:val="5"/>
          <w:sz w:val="26"/>
          <w:szCs w:val="26"/>
        </w:rPr>
        <w:t> and </w:t>
      </w:r>
      <w:r w:rsidRPr="006C6AA5">
        <w:rPr>
          <w:rFonts w:ascii="Georgia" w:eastAsia="Times New Roman" w:hAnsi="Georgia" w:cs="Times New Roman"/>
          <w:b/>
          <w:bCs/>
          <w:color w:val="020621"/>
          <w:spacing w:val="5"/>
          <w:sz w:val="26"/>
          <w:szCs w:val="26"/>
        </w:rPr>
        <w:t>T4</w:t>
      </w:r>
      <w:r w:rsidRPr="006C6AA5">
        <w:rPr>
          <w:rFonts w:ascii="Georgia" w:eastAsia="Times New Roman" w:hAnsi="Georgia" w:cs="Times New Roman"/>
          <w:color w:val="020621"/>
          <w:spacing w:val="5"/>
          <w:sz w:val="26"/>
          <w:szCs w:val="26"/>
        </w:rPr>
        <w:t> are the only proper thyroid hormones, they are made in follicular epithelial cells of the thyroid gland.</w:t>
      </w:r>
    </w:p>
    <w:p w:rsidR="006C6AA5" w:rsidRPr="006C6AA5" w:rsidRDefault="006C6AA5" w:rsidP="006C6AA5">
      <w:pPr>
        <w:numPr>
          <w:ilvl w:val="0"/>
          <w:numId w:val="2"/>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The third hormone produced by thyroid gland </w:t>
      </w:r>
      <w:r w:rsidRPr="006C6AA5">
        <w:rPr>
          <w:rFonts w:ascii="Georgia" w:eastAsia="Times New Roman" w:hAnsi="Georgia" w:cs="Times New Roman"/>
          <w:b/>
          <w:bCs/>
          <w:color w:val="020621"/>
          <w:spacing w:val="5"/>
          <w:sz w:val="26"/>
          <w:szCs w:val="26"/>
        </w:rPr>
        <w:t>calcitonin</w:t>
      </w:r>
      <w:r w:rsidRPr="006C6AA5">
        <w:rPr>
          <w:rFonts w:ascii="Georgia" w:eastAsia="Times New Roman" w:hAnsi="Georgia" w:cs="Times New Roman"/>
          <w:color w:val="020621"/>
          <w:spacing w:val="5"/>
          <w:sz w:val="26"/>
          <w:szCs w:val="26"/>
        </w:rPr>
        <w:t> is made by c-cells.</w:t>
      </w:r>
    </w:p>
    <w:p w:rsidR="006C6AA5" w:rsidRPr="006C6AA5" w:rsidRDefault="006C6AA5" w:rsidP="006C6AA5">
      <w:pPr>
        <w:numPr>
          <w:ilvl w:val="0"/>
          <w:numId w:val="2"/>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Iodine is the building block of both T3 and T4. Hence, dietary intake of this trace mineral iodine is vital.</w:t>
      </w:r>
    </w:p>
    <w:p w:rsidR="006C6AA5" w:rsidRPr="006C6AA5" w:rsidRDefault="006C6AA5" w:rsidP="006C6AA5">
      <w:pPr>
        <w:numPr>
          <w:ilvl w:val="0"/>
          <w:numId w:val="2"/>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Amount of thyroid hormone required by the human body at a particular time varies; and to make the perfect quantity of thyroid hormone at any given time, the human body needs help from the </w:t>
      </w:r>
      <w:r w:rsidRPr="006C6AA5">
        <w:rPr>
          <w:rFonts w:ascii="Georgia" w:eastAsia="Times New Roman" w:hAnsi="Georgia" w:cs="Times New Roman"/>
          <w:b/>
          <w:bCs/>
          <w:color w:val="020621"/>
          <w:spacing w:val="5"/>
          <w:sz w:val="26"/>
          <w:szCs w:val="26"/>
        </w:rPr>
        <w:t>pituitary gland.</w:t>
      </w:r>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Thyroid hormones affect your</w:t>
      </w:r>
      <w:proofErr w:type="gramStart"/>
      <w:r w:rsidRPr="006C6AA5">
        <w:rPr>
          <w:rFonts w:ascii="Georgia" w:eastAsia="Times New Roman" w:hAnsi="Georgia" w:cs="Times New Roman"/>
          <w:b/>
          <w:bCs/>
          <w:color w:val="020621"/>
          <w:spacing w:val="5"/>
          <w:sz w:val="26"/>
          <w:szCs w:val="26"/>
        </w:rPr>
        <w:t>:</w:t>
      </w:r>
      <w:proofErr w:type="gramEnd"/>
      <w:r w:rsidRPr="006C6AA5">
        <w:rPr>
          <w:rFonts w:ascii="Georgia" w:eastAsia="Times New Roman" w:hAnsi="Georgia" w:cs="Times New Roman"/>
          <w:color w:val="020621"/>
          <w:spacing w:val="5"/>
          <w:sz w:val="19"/>
          <w:szCs w:val="19"/>
          <w:vertAlign w:val="superscript"/>
        </w:rPr>
        <w:fldChar w:fldCharType="begin"/>
      </w:r>
      <w:r w:rsidRPr="006C6AA5">
        <w:rPr>
          <w:rFonts w:ascii="Georgia" w:eastAsia="Times New Roman" w:hAnsi="Georgia" w:cs="Times New Roman"/>
          <w:color w:val="020621"/>
          <w:spacing w:val="5"/>
          <w:sz w:val="19"/>
          <w:szCs w:val="19"/>
          <w:vertAlign w:val="superscript"/>
        </w:rPr>
        <w:instrText xml:space="preserve"> HYPERLINK "https://www.physio-pedia.com/Thyroid_Gland?utm_source=physiopedia&amp;utm_medium=search&amp;utm_campaign=ongoing_internal" \l "cite_note-:0-1" </w:instrText>
      </w:r>
      <w:r w:rsidRPr="006C6AA5">
        <w:rPr>
          <w:rFonts w:ascii="Georgia" w:eastAsia="Times New Roman" w:hAnsi="Georgia" w:cs="Times New Roman"/>
          <w:color w:val="020621"/>
          <w:spacing w:val="5"/>
          <w:sz w:val="19"/>
          <w:szCs w:val="19"/>
          <w:vertAlign w:val="superscript"/>
        </w:rPr>
        <w:fldChar w:fldCharType="separate"/>
      </w:r>
      <w:r w:rsidRPr="006C6AA5">
        <w:rPr>
          <w:rFonts w:ascii="Georgia" w:eastAsia="Times New Roman" w:hAnsi="Georgia" w:cs="Times New Roman"/>
          <w:color w:val="2752FF"/>
          <w:spacing w:val="5"/>
          <w:sz w:val="19"/>
          <w:szCs w:val="19"/>
          <w:vertAlign w:val="superscript"/>
        </w:rPr>
        <w:t>[1]</w:t>
      </w:r>
      <w:r w:rsidRPr="006C6AA5">
        <w:rPr>
          <w:rFonts w:ascii="Georgia" w:eastAsia="Times New Roman" w:hAnsi="Georgia" w:cs="Times New Roman"/>
          <w:color w:val="020621"/>
          <w:spacing w:val="5"/>
          <w:sz w:val="19"/>
          <w:szCs w:val="19"/>
          <w:vertAlign w:val="superscript"/>
        </w:rPr>
        <w:fldChar w:fldCharType="end"/>
      </w:r>
      <w:hyperlink r:id="rId5" w:anchor="cite_note-:1-2" w:history="1">
        <w:r w:rsidRPr="006C6AA5">
          <w:rPr>
            <w:rFonts w:ascii="Georgia" w:eastAsia="Times New Roman" w:hAnsi="Georgia" w:cs="Times New Roman"/>
            <w:color w:val="2752FF"/>
            <w:spacing w:val="5"/>
            <w:sz w:val="19"/>
            <w:szCs w:val="19"/>
            <w:vertAlign w:val="superscript"/>
          </w:rPr>
          <w:t>[2]</w:t>
        </w:r>
      </w:hyperlink>
      <w:hyperlink r:id="rId6" w:anchor="cite_note-:3-5" w:history="1">
        <w:r w:rsidRPr="006C6AA5">
          <w:rPr>
            <w:rFonts w:ascii="Georgia" w:eastAsia="Times New Roman" w:hAnsi="Georgia" w:cs="Times New Roman"/>
            <w:color w:val="2752FF"/>
            <w:spacing w:val="5"/>
            <w:sz w:val="19"/>
            <w:szCs w:val="19"/>
            <w:vertAlign w:val="superscript"/>
          </w:rPr>
          <w:t>[5]</w:t>
        </w:r>
      </w:hyperlink>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T3 and T4 increase the basal metabolic rate.</w:t>
      </w:r>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T3 and T4 promote physical and mental growth in children.</w:t>
      </w:r>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Calcitonin is involved in calcium and bone metabolism.</w:t>
      </w:r>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Thyroid hormones activate the nervous system which improves concentration.</w:t>
      </w:r>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Thyroid hormone affects your: body temperature and circulation, appetite, energy levels, growth and bone development, muscle tone and suppleness, heart rate, blood sugar levels, central nervous system and bowel function, cholesterol levels, fat, carbohydrate and protein metabolism.</w:t>
      </w:r>
    </w:p>
    <w:p w:rsidR="006C6AA5" w:rsidRPr="006C6AA5" w:rsidRDefault="006C6AA5" w:rsidP="006C6AA5">
      <w:pPr>
        <w:numPr>
          <w:ilvl w:val="0"/>
          <w:numId w:val="3"/>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Higher the amount of T3 and T4 in the body, higher is the body metabolism. If the level of T3 and T4 drops in the body, so does the rate of metabolism.</w:t>
      </w:r>
    </w:p>
    <w:p w:rsidR="006C6AA5" w:rsidRPr="006C6AA5" w:rsidRDefault="006C6AA5" w:rsidP="006C6AA5">
      <w:pPr>
        <w:pBdr>
          <w:bottom w:val="single" w:sz="6" w:space="0" w:color="DDDDDD"/>
        </w:pBdr>
        <w:shd w:val="clear" w:color="auto" w:fill="FFFFFF"/>
        <w:spacing w:before="660" w:after="390" w:line="240" w:lineRule="auto"/>
        <w:outlineLvl w:val="1"/>
        <w:rPr>
          <w:rFonts w:ascii="Times New Roman" w:eastAsia="Times New Roman" w:hAnsi="Times New Roman" w:cs="Times New Roman"/>
          <w:color w:val="2D3238"/>
          <w:spacing w:val="5"/>
          <w:sz w:val="38"/>
          <w:szCs w:val="38"/>
        </w:rPr>
      </w:pPr>
      <w:r w:rsidRPr="006C6AA5">
        <w:rPr>
          <w:rFonts w:ascii="Times New Roman" w:eastAsia="Times New Roman" w:hAnsi="Times New Roman" w:cs="Times New Roman"/>
          <w:color w:val="2D3238"/>
          <w:spacing w:val="5"/>
          <w:sz w:val="38"/>
          <w:szCs w:val="38"/>
        </w:rPr>
        <w:lastRenderedPageBreak/>
        <w:t>Iodine for thyroid hormone</w:t>
      </w:r>
    </w:p>
    <w:p w:rsidR="006C6AA5" w:rsidRPr="006C6AA5" w:rsidRDefault="006C6AA5" w:rsidP="006C6AA5">
      <w:pPr>
        <w:numPr>
          <w:ilvl w:val="0"/>
          <w:numId w:val="4"/>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Human body need iodine to create the thyroid hormone. As we know iodine is the building block of both T3 and T4.</w:t>
      </w:r>
    </w:p>
    <w:p w:rsidR="006C6AA5" w:rsidRPr="006C6AA5" w:rsidRDefault="006C6AA5" w:rsidP="006C6AA5">
      <w:pPr>
        <w:numPr>
          <w:ilvl w:val="0"/>
          <w:numId w:val="4"/>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This trace mineral cannot be produced by the human body.</w:t>
      </w:r>
    </w:p>
    <w:p w:rsidR="006C6AA5" w:rsidRPr="006C6AA5" w:rsidRDefault="006C6AA5" w:rsidP="006C6AA5">
      <w:pPr>
        <w:numPr>
          <w:ilvl w:val="0"/>
          <w:numId w:val="4"/>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Hence, dietary intake of iodine is vital.</w:t>
      </w:r>
    </w:p>
    <w:p w:rsidR="006C6AA5" w:rsidRPr="006C6AA5" w:rsidRDefault="006C6AA5" w:rsidP="006C6AA5">
      <w:pPr>
        <w:numPr>
          <w:ilvl w:val="0"/>
          <w:numId w:val="4"/>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Iodine is absorbed into the blood stream from food and bowel, from where it is carried to the thyroid gland to be used by the thyroid gland in due course. </w:t>
      </w:r>
      <w:hyperlink r:id="rId7" w:anchor="cite_note-:0-1" w:history="1">
        <w:r w:rsidRPr="006C6AA5">
          <w:rPr>
            <w:rFonts w:ascii="Georgia" w:eastAsia="Times New Roman" w:hAnsi="Georgia" w:cs="Times New Roman"/>
            <w:color w:val="2752FF"/>
            <w:spacing w:val="5"/>
            <w:sz w:val="19"/>
            <w:szCs w:val="19"/>
            <w:vertAlign w:val="superscript"/>
          </w:rPr>
          <w:t>[1]</w:t>
        </w:r>
      </w:hyperlink>
      <w:hyperlink r:id="rId8" w:anchor="cite_note-:3-5" w:history="1">
        <w:r w:rsidRPr="006C6AA5">
          <w:rPr>
            <w:rFonts w:ascii="Georgia" w:eastAsia="Times New Roman" w:hAnsi="Georgia" w:cs="Times New Roman"/>
            <w:color w:val="2752FF"/>
            <w:spacing w:val="5"/>
            <w:sz w:val="19"/>
            <w:szCs w:val="19"/>
            <w:vertAlign w:val="superscript"/>
          </w:rPr>
          <w:t>[5]</w:t>
        </w:r>
      </w:hyperlink>
    </w:p>
    <w:p w:rsidR="006C6AA5" w:rsidRPr="006C6AA5" w:rsidRDefault="006C6AA5" w:rsidP="006C6AA5">
      <w:pPr>
        <w:pBdr>
          <w:bottom w:val="single" w:sz="6" w:space="0" w:color="DDDDDD"/>
        </w:pBdr>
        <w:shd w:val="clear" w:color="auto" w:fill="FFFFFF"/>
        <w:spacing w:before="660" w:after="390" w:line="240" w:lineRule="auto"/>
        <w:outlineLvl w:val="1"/>
        <w:rPr>
          <w:rFonts w:ascii="Times New Roman" w:eastAsia="Times New Roman" w:hAnsi="Times New Roman" w:cs="Times New Roman"/>
          <w:color w:val="2D3238"/>
          <w:spacing w:val="5"/>
          <w:sz w:val="38"/>
          <w:szCs w:val="38"/>
        </w:rPr>
      </w:pPr>
      <w:r w:rsidRPr="006C6AA5">
        <w:rPr>
          <w:rFonts w:ascii="Times New Roman" w:eastAsia="Times New Roman" w:hAnsi="Times New Roman" w:cs="Times New Roman"/>
          <w:color w:val="2D3238"/>
          <w:spacing w:val="5"/>
          <w:sz w:val="38"/>
          <w:szCs w:val="38"/>
        </w:rPr>
        <w:t>The pituitary gland and thyroid hormone</w:t>
      </w:r>
    </w:p>
    <w:p w:rsidR="006C6AA5" w:rsidRPr="006C6AA5" w:rsidRDefault="006C6AA5" w:rsidP="006C6AA5">
      <w:pPr>
        <w:numPr>
          <w:ilvl w:val="0"/>
          <w:numId w:val="5"/>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The pituitary is an endocrine gland that is located at the base of your brain.</w:t>
      </w:r>
    </w:p>
    <w:p w:rsidR="006C6AA5" w:rsidRPr="006C6AA5" w:rsidRDefault="006C6AA5" w:rsidP="006C6AA5">
      <w:pPr>
        <w:numPr>
          <w:ilvl w:val="0"/>
          <w:numId w:val="5"/>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It controls the </w:t>
      </w:r>
      <w:r w:rsidRPr="006C6AA5">
        <w:rPr>
          <w:rFonts w:ascii="Georgia" w:eastAsia="Times New Roman" w:hAnsi="Georgia" w:cs="Times New Roman"/>
          <w:b/>
          <w:bCs/>
          <w:color w:val="020621"/>
          <w:spacing w:val="5"/>
          <w:sz w:val="26"/>
          <w:szCs w:val="26"/>
        </w:rPr>
        <w:t>endocrine system</w:t>
      </w:r>
      <w:r w:rsidRPr="006C6AA5">
        <w:rPr>
          <w:rFonts w:ascii="Georgia" w:eastAsia="Times New Roman" w:hAnsi="Georgia" w:cs="Times New Roman"/>
          <w:color w:val="020621"/>
          <w:spacing w:val="5"/>
          <w:sz w:val="26"/>
          <w:szCs w:val="26"/>
        </w:rPr>
        <w:t>.</w:t>
      </w:r>
    </w:p>
    <w:p w:rsidR="006C6AA5" w:rsidRPr="006C6AA5" w:rsidRDefault="006C6AA5" w:rsidP="006C6AA5">
      <w:pPr>
        <w:numPr>
          <w:ilvl w:val="0"/>
          <w:numId w:val="5"/>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It effects the thyroid by producing a hormone called </w:t>
      </w:r>
      <w:r w:rsidRPr="006C6AA5">
        <w:rPr>
          <w:rFonts w:ascii="Georgia" w:eastAsia="Times New Roman" w:hAnsi="Georgia" w:cs="Times New Roman"/>
          <w:b/>
          <w:bCs/>
          <w:color w:val="020621"/>
          <w:spacing w:val="5"/>
          <w:sz w:val="26"/>
          <w:szCs w:val="26"/>
        </w:rPr>
        <w:t>thyroid stimulating hormone (TSH)</w:t>
      </w:r>
      <w:r w:rsidRPr="006C6AA5">
        <w:rPr>
          <w:rFonts w:ascii="Georgia" w:eastAsia="Times New Roman" w:hAnsi="Georgia" w:cs="Times New Roman"/>
          <w:color w:val="020621"/>
          <w:spacing w:val="5"/>
          <w:sz w:val="26"/>
          <w:szCs w:val="26"/>
        </w:rPr>
        <w:t>.</w:t>
      </w:r>
    </w:p>
    <w:p w:rsidR="006C6AA5" w:rsidRPr="006C6AA5" w:rsidRDefault="006C6AA5" w:rsidP="006C6AA5">
      <w:pPr>
        <w:numPr>
          <w:ilvl w:val="0"/>
          <w:numId w:val="5"/>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TSH stimulates the thyroid gland to produce right amount T3 and T4.</w:t>
      </w:r>
    </w:p>
    <w:p w:rsidR="006C6AA5" w:rsidRPr="006C6AA5" w:rsidRDefault="006C6AA5" w:rsidP="006C6AA5">
      <w:pPr>
        <w:numPr>
          <w:ilvl w:val="0"/>
          <w:numId w:val="5"/>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 xml:space="preserve">If there is more amount of T4 present in </w:t>
      </w:r>
      <w:proofErr w:type="spellStart"/>
      <w:r w:rsidRPr="006C6AA5">
        <w:rPr>
          <w:rFonts w:ascii="Georgia" w:eastAsia="Times New Roman" w:hAnsi="Georgia" w:cs="Times New Roman"/>
          <w:color w:val="020621"/>
          <w:spacing w:val="5"/>
          <w:sz w:val="26"/>
          <w:szCs w:val="26"/>
        </w:rPr>
        <w:t>ones</w:t>
      </w:r>
      <w:proofErr w:type="spellEnd"/>
      <w:r w:rsidRPr="006C6AA5">
        <w:rPr>
          <w:rFonts w:ascii="Georgia" w:eastAsia="Times New Roman" w:hAnsi="Georgia" w:cs="Times New Roman"/>
          <w:color w:val="020621"/>
          <w:spacing w:val="5"/>
          <w:sz w:val="26"/>
          <w:szCs w:val="26"/>
        </w:rPr>
        <w:t xml:space="preserve"> blood stream, the pituitary gland will produce less TSH which will slow down the thyroid activity leading to less production of T4. Whereas, if the level of T4 hormone is less </w:t>
      </w:r>
      <w:proofErr w:type="spellStart"/>
      <w:r w:rsidRPr="006C6AA5">
        <w:rPr>
          <w:rFonts w:ascii="Georgia" w:eastAsia="Times New Roman" w:hAnsi="Georgia" w:cs="Times New Roman"/>
          <w:color w:val="020621"/>
          <w:spacing w:val="5"/>
          <w:sz w:val="26"/>
          <w:szCs w:val="26"/>
        </w:rPr>
        <w:t>then</w:t>
      </w:r>
      <w:proofErr w:type="spellEnd"/>
      <w:r w:rsidRPr="006C6AA5">
        <w:rPr>
          <w:rFonts w:ascii="Georgia" w:eastAsia="Times New Roman" w:hAnsi="Georgia" w:cs="Times New Roman"/>
          <w:color w:val="020621"/>
          <w:spacing w:val="5"/>
          <w:sz w:val="26"/>
          <w:szCs w:val="26"/>
        </w:rPr>
        <w:t xml:space="preserve"> required amount in </w:t>
      </w:r>
      <w:proofErr w:type="spellStart"/>
      <w:r w:rsidRPr="006C6AA5">
        <w:rPr>
          <w:rFonts w:ascii="Georgia" w:eastAsia="Times New Roman" w:hAnsi="Georgia" w:cs="Times New Roman"/>
          <w:color w:val="020621"/>
          <w:spacing w:val="5"/>
          <w:sz w:val="26"/>
          <w:szCs w:val="26"/>
        </w:rPr>
        <w:t>they</w:t>
      </w:r>
      <w:proofErr w:type="spellEnd"/>
      <w:r w:rsidRPr="006C6AA5">
        <w:rPr>
          <w:rFonts w:ascii="Georgia" w:eastAsia="Times New Roman" w:hAnsi="Georgia" w:cs="Times New Roman"/>
          <w:color w:val="020621"/>
          <w:spacing w:val="5"/>
          <w:sz w:val="26"/>
          <w:szCs w:val="26"/>
        </w:rPr>
        <w:t xml:space="preserve"> body, the pituitary gland will produce higher quantity of TSH to boost the metabolism and production of thyroid hormone.</w:t>
      </w:r>
      <w:hyperlink r:id="rId9" w:anchor="cite_note-:0-1" w:history="1">
        <w:r w:rsidRPr="006C6AA5">
          <w:rPr>
            <w:rFonts w:ascii="Georgia" w:eastAsia="Times New Roman" w:hAnsi="Georgia" w:cs="Times New Roman"/>
            <w:color w:val="2752FF"/>
            <w:spacing w:val="5"/>
            <w:sz w:val="19"/>
            <w:szCs w:val="19"/>
            <w:vertAlign w:val="superscript"/>
          </w:rPr>
          <w:t>[1]</w:t>
        </w:r>
      </w:hyperlink>
    </w:p>
    <w:p w:rsidR="006C6AA5" w:rsidRPr="006C6AA5" w:rsidRDefault="006C6AA5" w:rsidP="006C6AA5">
      <w:pPr>
        <w:pBdr>
          <w:bottom w:val="single" w:sz="6" w:space="0" w:color="DDDDDD"/>
        </w:pBdr>
        <w:shd w:val="clear" w:color="auto" w:fill="FFFFFF"/>
        <w:spacing w:before="660" w:after="390" w:line="240" w:lineRule="auto"/>
        <w:outlineLvl w:val="1"/>
        <w:rPr>
          <w:rFonts w:ascii="Times New Roman" w:eastAsia="Times New Roman" w:hAnsi="Times New Roman" w:cs="Times New Roman"/>
          <w:color w:val="2D3238"/>
          <w:spacing w:val="5"/>
          <w:sz w:val="38"/>
          <w:szCs w:val="38"/>
        </w:rPr>
      </w:pPr>
      <w:r w:rsidRPr="006C6AA5">
        <w:rPr>
          <w:rFonts w:ascii="Times New Roman" w:eastAsia="Times New Roman" w:hAnsi="Times New Roman" w:cs="Times New Roman"/>
          <w:color w:val="2D3238"/>
          <w:spacing w:val="5"/>
          <w:sz w:val="38"/>
          <w:szCs w:val="38"/>
        </w:rPr>
        <w:t>Hormone imbalances: Overactive and underactive thyroid gland</w:t>
      </w:r>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 xml:space="preserve">Overactive thyroid </w:t>
      </w:r>
      <w:proofErr w:type="gramStart"/>
      <w:r w:rsidRPr="006C6AA5">
        <w:rPr>
          <w:rFonts w:ascii="Georgia" w:eastAsia="Times New Roman" w:hAnsi="Georgia" w:cs="Times New Roman"/>
          <w:color w:val="020621"/>
          <w:spacing w:val="5"/>
          <w:sz w:val="26"/>
          <w:szCs w:val="26"/>
        </w:rPr>
        <w:t>( </w:t>
      </w:r>
      <w:proofErr w:type="gramEnd"/>
      <w:hyperlink r:id="rId10" w:tooltip="Hyperthyroidism" w:history="1">
        <w:r w:rsidRPr="006C6AA5">
          <w:rPr>
            <w:rFonts w:ascii="Georgia" w:eastAsia="Times New Roman" w:hAnsi="Georgia" w:cs="Times New Roman"/>
            <w:color w:val="2752FF"/>
            <w:spacing w:val="5"/>
            <w:sz w:val="26"/>
            <w:szCs w:val="26"/>
          </w:rPr>
          <w:t>hyperthyroidism</w:t>
        </w:r>
      </w:hyperlink>
      <w:r w:rsidRPr="006C6AA5">
        <w:rPr>
          <w:rFonts w:ascii="Georgia" w:eastAsia="Times New Roman" w:hAnsi="Georgia" w:cs="Times New Roman"/>
          <w:color w:val="020621"/>
          <w:spacing w:val="5"/>
          <w:sz w:val="26"/>
          <w:szCs w:val="26"/>
        </w:rPr>
        <w:t>) occurs if the thyroid gland produces thyroid hormones in excess. And an underactive thyroid (</w:t>
      </w:r>
      <w:hyperlink r:id="rId11" w:tooltip="Hypothyroidism" w:history="1">
        <w:r w:rsidRPr="006C6AA5">
          <w:rPr>
            <w:rFonts w:ascii="Georgia" w:eastAsia="Times New Roman" w:hAnsi="Georgia" w:cs="Times New Roman"/>
            <w:color w:val="2752FF"/>
            <w:spacing w:val="5"/>
            <w:sz w:val="26"/>
            <w:szCs w:val="26"/>
          </w:rPr>
          <w:t>hypothyroidism</w:t>
        </w:r>
      </w:hyperlink>
      <w:r w:rsidRPr="006C6AA5">
        <w:rPr>
          <w:rFonts w:ascii="Georgia" w:eastAsia="Times New Roman" w:hAnsi="Georgia" w:cs="Times New Roman"/>
          <w:color w:val="020621"/>
          <w:spacing w:val="5"/>
          <w:sz w:val="26"/>
          <w:szCs w:val="26"/>
        </w:rPr>
        <w:t>) is where the thyroid gland does not produce enough thyroid hormones.</w:t>
      </w:r>
      <w:hyperlink r:id="rId12" w:anchor="cite_note-:3-5" w:history="1">
        <w:r w:rsidRPr="006C6AA5">
          <w:rPr>
            <w:rFonts w:ascii="Georgia" w:eastAsia="Times New Roman" w:hAnsi="Georgia" w:cs="Times New Roman"/>
            <w:color w:val="2752FF"/>
            <w:spacing w:val="5"/>
            <w:sz w:val="19"/>
            <w:szCs w:val="19"/>
            <w:vertAlign w:val="superscript"/>
          </w:rPr>
          <w:t>[5]</w:t>
        </w:r>
      </w:hyperlink>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Overactive thyroid (hyperthyroidism):</w:t>
      </w:r>
      <w:hyperlink r:id="rId13" w:anchor="cite_note-:0-1" w:history="1">
        <w:r w:rsidRPr="006C6AA5">
          <w:rPr>
            <w:rFonts w:ascii="Georgia" w:eastAsia="Times New Roman" w:hAnsi="Georgia" w:cs="Times New Roman"/>
            <w:color w:val="2752FF"/>
            <w:spacing w:val="5"/>
            <w:sz w:val="19"/>
            <w:szCs w:val="19"/>
            <w:vertAlign w:val="superscript"/>
          </w:rPr>
          <w:t>[1]</w:t>
        </w:r>
      </w:hyperlink>
      <w:hyperlink r:id="rId14" w:anchor="cite_note-:1-2" w:history="1">
        <w:r w:rsidRPr="006C6AA5">
          <w:rPr>
            <w:rFonts w:ascii="Georgia" w:eastAsia="Times New Roman" w:hAnsi="Georgia" w:cs="Times New Roman"/>
            <w:color w:val="2752FF"/>
            <w:spacing w:val="5"/>
            <w:sz w:val="19"/>
            <w:szCs w:val="19"/>
            <w:vertAlign w:val="superscript"/>
          </w:rPr>
          <w:t>[2]</w:t>
        </w:r>
      </w:hyperlink>
      <w:hyperlink r:id="rId15" w:anchor="cite_note-:4-6" w:history="1">
        <w:r w:rsidRPr="006C6AA5">
          <w:rPr>
            <w:rFonts w:ascii="Georgia" w:eastAsia="Times New Roman" w:hAnsi="Georgia" w:cs="Times New Roman"/>
            <w:color w:val="2752FF"/>
            <w:spacing w:val="5"/>
            <w:sz w:val="19"/>
            <w:szCs w:val="19"/>
            <w:vertAlign w:val="superscript"/>
          </w:rPr>
          <w:t>[6]</w:t>
        </w:r>
      </w:hyperlink>
      <w:hyperlink r:id="rId16" w:anchor="cite_note-:3-5" w:history="1">
        <w:r w:rsidRPr="006C6AA5">
          <w:rPr>
            <w:rFonts w:ascii="Georgia" w:eastAsia="Times New Roman" w:hAnsi="Georgia" w:cs="Times New Roman"/>
            <w:color w:val="2752FF"/>
            <w:spacing w:val="5"/>
            <w:sz w:val="19"/>
            <w:szCs w:val="19"/>
            <w:vertAlign w:val="superscript"/>
          </w:rPr>
          <w:t>[5]</w:t>
        </w:r>
      </w:hyperlink>
      <w:hyperlink r:id="rId17" w:anchor="cite_note-:5-7" w:history="1">
        <w:r w:rsidRPr="006C6AA5">
          <w:rPr>
            <w:rFonts w:ascii="Georgia" w:eastAsia="Times New Roman" w:hAnsi="Georgia" w:cs="Times New Roman"/>
            <w:color w:val="2752FF"/>
            <w:spacing w:val="5"/>
            <w:sz w:val="19"/>
            <w:szCs w:val="19"/>
            <w:vertAlign w:val="superscript"/>
          </w:rPr>
          <w:t>[7]</w:t>
        </w:r>
      </w:hyperlink>
      <w:hyperlink r:id="rId18" w:anchor="cite_note-:6-8" w:history="1">
        <w:r w:rsidRPr="006C6AA5">
          <w:rPr>
            <w:rFonts w:ascii="Georgia" w:eastAsia="Times New Roman" w:hAnsi="Georgia" w:cs="Times New Roman"/>
            <w:color w:val="2752FF"/>
            <w:spacing w:val="5"/>
            <w:sz w:val="19"/>
            <w:szCs w:val="19"/>
            <w:vertAlign w:val="superscript"/>
          </w:rPr>
          <w:t>[8]</w:t>
        </w:r>
      </w:hyperlink>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Rapid </w:t>
      </w:r>
      <w:hyperlink r:id="rId19" w:tooltip="Pulse rate" w:history="1">
        <w:r w:rsidRPr="006C6AA5">
          <w:rPr>
            <w:rFonts w:ascii="Georgia" w:eastAsia="Times New Roman" w:hAnsi="Georgia" w:cs="Times New Roman"/>
            <w:color w:val="2752FF"/>
            <w:spacing w:val="5"/>
            <w:sz w:val="26"/>
            <w:szCs w:val="26"/>
          </w:rPr>
          <w:t>pulse</w:t>
        </w:r>
      </w:hyperlink>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Hand tremors</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Sweating more than normal</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lastRenderedPageBreak/>
        <w:t>Feeling hot</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Increased appetite</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Weight loss</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Nervousness</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Increased agitation and anxiety</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proofErr w:type="spellStart"/>
      <w:r w:rsidRPr="006C6AA5">
        <w:rPr>
          <w:rFonts w:ascii="Georgia" w:eastAsia="Times New Roman" w:hAnsi="Georgia" w:cs="Times New Roman"/>
          <w:color w:val="020621"/>
          <w:spacing w:val="5"/>
          <w:sz w:val="26"/>
          <w:szCs w:val="26"/>
        </w:rPr>
        <w:t>Diarrhoea</w:t>
      </w:r>
      <w:proofErr w:type="spellEnd"/>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Bulging eyes</w:t>
      </w:r>
    </w:p>
    <w:p w:rsidR="006C6AA5" w:rsidRPr="006C6AA5" w:rsidRDefault="006C6AA5" w:rsidP="006C6AA5">
      <w:pPr>
        <w:numPr>
          <w:ilvl w:val="0"/>
          <w:numId w:val="6"/>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proofErr w:type="spellStart"/>
      <w:r w:rsidRPr="006C6AA5">
        <w:rPr>
          <w:rFonts w:ascii="Georgia" w:eastAsia="Times New Roman" w:hAnsi="Georgia" w:cs="Times New Roman"/>
          <w:color w:val="020621"/>
          <w:spacing w:val="5"/>
          <w:sz w:val="26"/>
          <w:szCs w:val="26"/>
        </w:rPr>
        <w:t>Goitre</w:t>
      </w:r>
      <w:proofErr w:type="spellEnd"/>
    </w:p>
    <w:p w:rsidR="006C6AA5" w:rsidRPr="006C6AA5" w:rsidRDefault="006C6AA5" w:rsidP="006C6AA5">
      <w:pPr>
        <w:shd w:val="clear" w:color="auto" w:fill="FFFFFF"/>
        <w:spacing w:after="390"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b/>
          <w:bCs/>
          <w:color w:val="020621"/>
          <w:spacing w:val="5"/>
          <w:sz w:val="26"/>
          <w:szCs w:val="26"/>
        </w:rPr>
        <w:t>Underactive thyroid (hypothyroidism):</w:t>
      </w:r>
      <w:hyperlink r:id="rId20" w:anchor="cite_note-:0-1" w:history="1">
        <w:r w:rsidRPr="006C6AA5">
          <w:rPr>
            <w:rFonts w:ascii="Georgia" w:eastAsia="Times New Roman" w:hAnsi="Georgia" w:cs="Times New Roman"/>
            <w:color w:val="2752FF"/>
            <w:spacing w:val="5"/>
            <w:sz w:val="19"/>
            <w:szCs w:val="19"/>
            <w:vertAlign w:val="superscript"/>
          </w:rPr>
          <w:t>[1]</w:t>
        </w:r>
      </w:hyperlink>
      <w:hyperlink r:id="rId21" w:anchor="cite_note-:1-2" w:history="1">
        <w:r w:rsidRPr="006C6AA5">
          <w:rPr>
            <w:rFonts w:ascii="Georgia" w:eastAsia="Times New Roman" w:hAnsi="Georgia" w:cs="Times New Roman"/>
            <w:color w:val="2752FF"/>
            <w:spacing w:val="5"/>
            <w:sz w:val="19"/>
            <w:szCs w:val="19"/>
            <w:vertAlign w:val="superscript"/>
          </w:rPr>
          <w:t>[2]</w:t>
        </w:r>
      </w:hyperlink>
      <w:hyperlink r:id="rId22" w:anchor="cite_note-:4-6" w:history="1">
        <w:r w:rsidRPr="006C6AA5">
          <w:rPr>
            <w:rFonts w:ascii="Georgia" w:eastAsia="Times New Roman" w:hAnsi="Georgia" w:cs="Times New Roman"/>
            <w:color w:val="2752FF"/>
            <w:spacing w:val="5"/>
            <w:sz w:val="19"/>
            <w:szCs w:val="19"/>
            <w:vertAlign w:val="superscript"/>
          </w:rPr>
          <w:t>[6]</w:t>
        </w:r>
      </w:hyperlink>
      <w:hyperlink r:id="rId23" w:anchor="cite_note-:3-5" w:history="1">
        <w:r w:rsidRPr="006C6AA5">
          <w:rPr>
            <w:rFonts w:ascii="Georgia" w:eastAsia="Times New Roman" w:hAnsi="Georgia" w:cs="Times New Roman"/>
            <w:color w:val="2752FF"/>
            <w:spacing w:val="5"/>
            <w:sz w:val="19"/>
            <w:szCs w:val="19"/>
            <w:vertAlign w:val="superscript"/>
          </w:rPr>
          <w:t>[5]</w:t>
        </w:r>
      </w:hyperlink>
      <w:hyperlink r:id="rId24" w:anchor="cite_note-:5-7" w:history="1">
        <w:r w:rsidRPr="006C6AA5">
          <w:rPr>
            <w:rFonts w:ascii="Georgia" w:eastAsia="Times New Roman" w:hAnsi="Georgia" w:cs="Times New Roman"/>
            <w:color w:val="2752FF"/>
            <w:spacing w:val="5"/>
            <w:sz w:val="19"/>
            <w:szCs w:val="19"/>
            <w:vertAlign w:val="superscript"/>
          </w:rPr>
          <w:t>[7]</w:t>
        </w:r>
      </w:hyperlink>
      <w:hyperlink r:id="rId25" w:anchor="cite_note-:6-8" w:history="1">
        <w:r w:rsidRPr="006C6AA5">
          <w:rPr>
            <w:rFonts w:ascii="Georgia" w:eastAsia="Times New Roman" w:hAnsi="Georgia" w:cs="Times New Roman"/>
            <w:color w:val="2752FF"/>
            <w:spacing w:val="5"/>
            <w:sz w:val="19"/>
            <w:szCs w:val="19"/>
            <w:vertAlign w:val="superscript"/>
          </w:rPr>
          <w:t>[8]</w:t>
        </w:r>
      </w:hyperlink>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Feeling tired and fatigued</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Feeling cold even on warm days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Weight gain</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hyperlink r:id="rId26" w:tooltip="Depression" w:history="1">
        <w:r w:rsidRPr="006C6AA5">
          <w:rPr>
            <w:rFonts w:ascii="Georgia" w:eastAsia="Times New Roman" w:hAnsi="Georgia" w:cs="Times New Roman"/>
            <w:color w:val="2752FF"/>
            <w:spacing w:val="5"/>
            <w:sz w:val="26"/>
            <w:szCs w:val="26"/>
          </w:rPr>
          <w:t>Depression</w:t>
        </w:r>
      </w:hyperlink>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Reduced concentration</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Brain fog</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Puffy face</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Hair loss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Dry skin</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hyperlink r:id="rId27" w:tooltip="Constipation" w:history="1">
        <w:r w:rsidRPr="006C6AA5">
          <w:rPr>
            <w:rFonts w:ascii="Georgia" w:eastAsia="Times New Roman" w:hAnsi="Georgia" w:cs="Times New Roman"/>
            <w:color w:val="2752FF"/>
            <w:spacing w:val="5"/>
            <w:sz w:val="26"/>
            <w:szCs w:val="26"/>
          </w:rPr>
          <w:t>Constipation</w:t>
        </w:r>
      </w:hyperlink>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Hoarseness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Elevated blood </w:t>
      </w:r>
      <w:hyperlink r:id="rId28" w:tooltip="Hyperlipidemia" w:history="1">
        <w:r w:rsidRPr="006C6AA5">
          <w:rPr>
            <w:rFonts w:ascii="Georgia" w:eastAsia="Times New Roman" w:hAnsi="Georgia" w:cs="Times New Roman"/>
            <w:color w:val="2752FF"/>
            <w:spacing w:val="5"/>
            <w:sz w:val="26"/>
            <w:szCs w:val="26"/>
          </w:rPr>
          <w:t>cholesterol</w:t>
        </w:r>
      </w:hyperlink>
      <w:r w:rsidRPr="006C6AA5">
        <w:rPr>
          <w:rFonts w:ascii="Georgia" w:eastAsia="Times New Roman" w:hAnsi="Georgia" w:cs="Times New Roman"/>
          <w:color w:val="020621"/>
          <w:spacing w:val="5"/>
          <w:sz w:val="26"/>
          <w:szCs w:val="26"/>
        </w:rPr>
        <w:t> level</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Muscle aches, tenderness and stiffness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Pain, stiffness or swelling in your joints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r w:rsidRPr="006C6AA5">
        <w:rPr>
          <w:rFonts w:ascii="Georgia" w:eastAsia="Times New Roman" w:hAnsi="Georgia" w:cs="Times New Roman"/>
          <w:color w:val="020621"/>
          <w:spacing w:val="5"/>
          <w:sz w:val="26"/>
          <w:szCs w:val="26"/>
        </w:rPr>
        <w:t>Heavier than normal or irregular menstrual periods</w:t>
      </w:r>
    </w:p>
    <w:p w:rsidR="006C6AA5" w:rsidRPr="006C6AA5" w:rsidRDefault="006C6AA5" w:rsidP="006C6AA5">
      <w:pPr>
        <w:numPr>
          <w:ilvl w:val="0"/>
          <w:numId w:val="7"/>
        </w:numPr>
        <w:shd w:val="clear" w:color="auto" w:fill="FFFFFF"/>
        <w:spacing w:before="100" w:beforeAutospacing="1" w:after="100" w:afterAutospacing="1" w:line="240" w:lineRule="auto"/>
        <w:rPr>
          <w:rFonts w:ascii="Georgia" w:eastAsia="Times New Roman" w:hAnsi="Georgia" w:cs="Times New Roman"/>
          <w:color w:val="020621"/>
          <w:spacing w:val="5"/>
          <w:sz w:val="26"/>
          <w:szCs w:val="26"/>
        </w:rPr>
      </w:pPr>
      <w:proofErr w:type="spellStart"/>
      <w:r w:rsidRPr="006C6AA5">
        <w:rPr>
          <w:rFonts w:ascii="Georgia" w:eastAsia="Times New Roman" w:hAnsi="Georgia" w:cs="Times New Roman"/>
          <w:color w:val="020621"/>
          <w:spacing w:val="5"/>
          <w:sz w:val="26"/>
          <w:szCs w:val="26"/>
        </w:rPr>
        <w:t>Goitre</w:t>
      </w:r>
      <w:proofErr w:type="spellEnd"/>
    </w:p>
    <w:p w:rsidR="00213251" w:rsidRDefault="00213251"/>
    <w:sectPr w:rsidR="002132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6653"/>
    <w:multiLevelType w:val="multilevel"/>
    <w:tmpl w:val="73D05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1475BA"/>
    <w:multiLevelType w:val="multilevel"/>
    <w:tmpl w:val="48487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6151CE"/>
    <w:multiLevelType w:val="multilevel"/>
    <w:tmpl w:val="07302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8B1A62"/>
    <w:multiLevelType w:val="multilevel"/>
    <w:tmpl w:val="D3261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A3F4803"/>
    <w:multiLevelType w:val="multilevel"/>
    <w:tmpl w:val="C6C29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DB287A"/>
    <w:multiLevelType w:val="multilevel"/>
    <w:tmpl w:val="FB385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7967FD7"/>
    <w:multiLevelType w:val="multilevel"/>
    <w:tmpl w:val="7B5A8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456"/>
    <w:rsid w:val="00050456"/>
    <w:rsid w:val="00213251"/>
    <w:rsid w:val="006C6AA5"/>
    <w:rsid w:val="00822A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A374AB-E2BB-43E9-981F-66A9F4B1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4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ysio-pedia.com/Thyroid_Gland?utm_source=physiopedia&amp;utm_medium=search&amp;utm_campaign=ongoing_internal" TargetMode="External"/><Relationship Id="rId13" Type="http://schemas.openxmlformats.org/officeDocument/2006/relationships/hyperlink" Target="https://www.physio-pedia.com/Thyroid_Gland?utm_source=physiopedia&amp;utm_medium=search&amp;utm_campaign=ongoing_internal" TargetMode="External"/><Relationship Id="rId18" Type="http://schemas.openxmlformats.org/officeDocument/2006/relationships/hyperlink" Target="https://www.physio-pedia.com/Thyroid_Gland?utm_source=physiopedia&amp;utm_medium=search&amp;utm_campaign=ongoing_internal" TargetMode="External"/><Relationship Id="rId26" Type="http://schemas.openxmlformats.org/officeDocument/2006/relationships/hyperlink" Target="https://www.physio-pedia.com/Depression" TargetMode="External"/><Relationship Id="rId3" Type="http://schemas.openxmlformats.org/officeDocument/2006/relationships/settings" Target="settings.xml"/><Relationship Id="rId21" Type="http://schemas.openxmlformats.org/officeDocument/2006/relationships/hyperlink" Target="https://www.physio-pedia.com/Thyroid_Gland?utm_source=physiopedia&amp;utm_medium=search&amp;utm_campaign=ongoing_internal" TargetMode="External"/><Relationship Id="rId7" Type="http://schemas.openxmlformats.org/officeDocument/2006/relationships/hyperlink" Target="https://www.physio-pedia.com/Thyroid_Gland?utm_source=physiopedia&amp;utm_medium=search&amp;utm_campaign=ongoing_internal" TargetMode="External"/><Relationship Id="rId12" Type="http://schemas.openxmlformats.org/officeDocument/2006/relationships/hyperlink" Target="https://www.physio-pedia.com/Thyroid_Gland?utm_source=physiopedia&amp;utm_medium=search&amp;utm_campaign=ongoing_internal" TargetMode="External"/><Relationship Id="rId17" Type="http://schemas.openxmlformats.org/officeDocument/2006/relationships/hyperlink" Target="https://www.physio-pedia.com/Thyroid_Gland?utm_source=physiopedia&amp;utm_medium=search&amp;utm_campaign=ongoing_internal" TargetMode="External"/><Relationship Id="rId25" Type="http://schemas.openxmlformats.org/officeDocument/2006/relationships/hyperlink" Target="https://www.physio-pedia.com/Thyroid_Gland?utm_source=physiopedia&amp;utm_medium=search&amp;utm_campaign=ongoing_internal" TargetMode="External"/><Relationship Id="rId2" Type="http://schemas.openxmlformats.org/officeDocument/2006/relationships/styles" Target="styles.xml"/><Relationship Id="rId16" Type="http://schemas.openxmlformats.org/officeDocument/2006/relationships/hyperlink" Target="https://www.physio-pedia.com/Thyroid_Gland?utm_source=physiopedia&amp;utm_medium=search&amp;utm_campaign=ongoing_internal" TargetMode="External"/><Relationship Id="rId20" Type="http://schemas.openxmlformats.org/officeDocument/2006/relationships/hyperlink" Target="https://www.physio-pedia.com/Thyroid_Gland?utm_source=physiopedia&amp;utm_medium=search&amp;utm_campaign=ongoing_interna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physio-pedia.com/Thyroid_Gland?utm_source=physiopedia&amp;utm_medium=search&amp;utm_campaign=ongoing_internal" TargetMode="External"/><Relationship Id="rId11" Type="http://schemas.openxmlformats.org/officeDocument/2006/relationships/hyperlink" Target="https://www.physio-pedia.com/Hypothyroidism" TargetMode="External"/><Relationship Id="rId24" Type="http://schemas.openxmlformats.org/officeDocument/2006/relationships/hyperlink" Target="https://www.physio-pedia.com/Thyroid_Gland?utm_source=physiopedia&amp;utm_medium=search&amp;utm_campaign=ongoing_internal" TargetMode="External"/><Relationship Id="rId5" Type="http://schemas.openxmlformats.org/officeDocument/2006/relationships/hyperlink" Target="https://www.physio-pedia.com/Thyroid_Gland?utm_source=physiopedia&amp;utm_medium=search&amp;utm_campaign=ongoing_internal" TargetMode="External"/><Relationship Id="rId15" Type="http://schemas.openxmlformats.org/officeDocument/2006/relationships/hyperlink" Target="https://www.physio-pedia.com/Thyroid_Gland?utm_source=physiopedia&amp;utm_medium=search&amp;utm_campaign=ongoing_internal" TargetMode="External"/><Relationship Id="rId23" Type="http://schemas.openxmlformats.org/officeDocument/2006/relationships/hyperlink" Target="https://www.physio-pedia.com/Thyroid_Gland?utm_source=physiopedia&amp;utm_medium=search&amp;utm_campaign=ongoing_internal" TargetMode="External"/><Relationship Id="rId28" Type="http://schemas.openxmlformats.org/officeDocument/2006/relationships/hyperlink" Target="https://www.physio-pedia.com/Hyperlipidemia" TargetMode="External"/><Relationship Id="rId10" Type="http://schemas.openxmlformats.org/officeDocument/2006/relationships/hyperlink" Target="https://www.physio-pedia.com/Hyperthyroidism" TargetMode="External"/><Relationship Id="rId19" Type="http://schemas.openxmlformats.org/officeDocument/2006/relationships/hyperlink" Target="https://www.physio-pedia.com/Pulse_rate" TargetMode="External"/><Relationship Id="rId4" Type="http://schemas.openxmlformats.org/officeDocument/2006/relationships/webSettings" Target="webSettings.xml"/><Relationship Id="rId9" Type="http://schemas.openxmlformats.org/officeDocument/2006/relationships/hyperlink" Target="https://www.physio-pedia.com/Thyroid_Gland?utm_source=physiopedia&amp;utm_medium=search&amp;utm_campaign=ongoing_internal" TargetMode="External"/><Relationship Id="rId14" Type="http://schemas.openxmlformats.org/officeDocument/2006/relationships/hyperlink" Target="https://www.physio-pedia.com/Thyroid_Gland?utm_source=physiopedia&amp;utm_medium=search&amp;utm_campaign=ongoing_internal" TargetMode="External"/><Relationship Id="rId22" Type="http://schemas.openxmlformats.org/officeDocument/2006/relationships/hyperlink" Target="https://www.physio-pedia.com/Thyroid_Gland?utm_source=physiopedia&amp;utm_medium=search&amp;utm_campaign=ongoing_internal" TargetMode="External"/><Relationship Id="rId27" Type="http://schemas.openxmlformats.org/officeDocument/2006/relationships/hyperlink" Target="https://www.physio-pedia.com/Constip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1046</Words>
  <Characters>5964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Ahmed-Under</Company>
  <LinksUpToDate>false</LinksUpToDate>
  <CharactersWithSpaces>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ALFA</dc:creator>
  <cp:keywords/>
  <dc:description/>
  <cp:lastModifiedBy>ALFA</cp:lastModifiedBy>
  <cp:revision>3</cp:revision>
  <cp:lastPrinted>2024-05-16T06:06:00Z</cp:lastPrinted>
  <dcterms:created xsi:type="dcterms:W3CDTF">2024-05-16T06:05:00Z</dcterms:created>
  <dcterms:modified xsi:type="dcterms:W3CDTF">2024-05-16T06:36:00Z</dcterms:modified>
</cp:coreProperties>
</file>