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3D5EA" w14:textId="77777777" w:rsidR="00446DB8" w:rsidRPr="00446DB8" w:rsidRDefault="00446DB8" w:rsidP="00446DB8">
      <w:pPr>
        <w:jc w:val="both"/>
        <w:rPr>
          <w:rFonts w:cs="Arial"/>
          <w:sz w:val="32"/>
          <w:szCs w:val="32"/>
          <w:rtl/>
        </w:rPr>
      </w:pPr>
      <w:r w:rsidRPr="00446DB8">
        <w:rPr>
          <w:rFonts w:cs="Arial"/>
          <w:sz w:val="32"/>
          <w:szCs w:val="32"/>
          <w:rtl/>
        </w:rPr>
        <w:t>لمحاضرة الثانية</w:t>
      </w:r>
    </w:p>
    <w:p w14:paraId="44B2294E" w14:textId="77777777" w:rsidR="00446DB8" w:rsidRPr="00446DB8" w:rsidRDefault="00446DB8" w:rsidP="00446DB8">
      <w:pPr>
        <w:jc w:val="both"/>
        <w:rPr>
          <w:rFonts w:cs="Arial"/>
          <w:sz w:val="32"/>
          <w:szCs w:val="32"/>
          <w:rtl/>
        </w:rPr>
      </w:pPr>
      <w:r w:rsidRPr="00446DB8">
        <w:rPr>
          <w:rFonts w:cs="Arial"/>
          <w:sz w:val="32"/>
          <w:szCs w:val="32"/>
          <w:rtl/>
        </w:rPr>
        <w:t>الاثار</w:t>
      </w:r>
    </w:p>
    <w:p w14:paraId="01E77121" w14:textId="77777777" w:rsidR="00446DB8" w:rsidRPr="00446DB8" w:rsidRDefault="00446DB8" w:rsidP="00446DB8">
      <w:pPr>
        <w:jc w:val="both"/>
        <w:rPr>
          <w:rFonts w:cs="Arial"/>
          <w:sz w:val="32"/>
          <w:szCs w:val="32"/>
          <w:rtl/>
        </w:rPr>
      </w:pPr>
      <w:r w:rsidRPr="00446DB8">
        <w:rPr>
          <w:rFonts w:cs="Arial"/>
          <w:sz w:val="32"/>
          <w:szCs w:val="32"/>
          <w:rtl/>
        </w:rPr>
        <w:t>اهم مظاهر العمارة الاسلامية التي سادت على العمائر في جميع العمارة الاسلامية واعطت العمارة هويتها والميزة التي ميزتها عن باقي الحضارات هي</w:t>
      </w:r>
    </w:p>
    <w:p w14:paraId="26EB9FA9" w14:textId="77777777" w:rsidR="00446DB8" w:rsidRPr="00446DB8" w:rsidRDefault="00446DB8" w:rsidP="00446DB8">
      <w:pPr>
        <w:jc w:val="both"/>
        <w:rPr>
          <w:rFonts w:cs="Arial"/>
          <w:sz w:val="32"/>
          <w:szCs w:val="32"/>
          <w:rtl/>
        </w:rPr>
      </w:pPr>
      <w:r w:rsidRPr="00446DB8">
        <w:rPr>
          <w:rFonts w:cs="Arial"/>
          <w:sz w:val="32"/>
          <w:szCs w:val="32"/>
          <w:rtl/>
        </w:rPr>
        <w:t> </w:t>
      </w:r>
    </w:p>
    <w:p w14:paraId="3858D15E" w14:textId="77777777" w:rsidR="00446DB8" w:rsidRPr="00446DB8" w:rsidRDefault="00446DB8" w:rsidP="00446DB8">
      <w:pPr>
        <w:jc w:val="both"/>
        <w:rPr>
          <w:rFonts w:cs="Arial"/>
          <w:sz w:val="32"/>
          <w:szCs w:val="32"/>
          <w:rtl/>
        </w:rPr>
      </w:pPr>
      <w:r w:rsidRPr="00446DB8">
        <w:rPr>
          <w:rFonts w:cs="Arial"/>
          <w:sz w:val="32"/>
          <w:szCs w:val="32"/>
          <w:rtl/>
        </w:rPr>
        <w:t>المساجد – تعد المساجد اهم الاعمال المعمارية الاسلامية واكثر انتشارا فقد شغلت اهتمام المعماريون حيث لها طابع خاص وشكل خاص واهتموا بتزينها وتجميلها واتسمت مداخلها وجدرانها واسقفها بسمات المبنى الديني ومن اشهر المساجد مسجد الرسول (ص) في المدينة المنورة والمسجد الكبير في سامراء</w:t>
      </w:r>
    </w:p>
    <w:p w14:paraId="4264CBC1" w14:textId="77777777" w:rsidR="00446DB8" w:rsidRPr="00446DB8" w:rsidRDefault="00446DB8" w:rsidP="00446DB8">
      <w:pPr>
        <w:jc w:val="both"/>
        <w:rPr>
          <w:rFonts w:cs="Arial"/>
          <w:sz w:val="32"/>
          <w:szCs w:val="32"/>
          <w:rtl/>
        </w:rPr>
      </w:pPr>
      <w:r w:rsidRPr="00446DB8">
        <w:rPr>
          <w:rFonts w:cs="Arial"/>
          <w:sz w:val="32"/>
          <w:szCs w:val="32"/>
          <w:rtl/>
        </w:rPr>
        <w:t> </w:t>
      </w:r>
    </w:p>
    <w:p w14:paraId="2FE98554" w14:textId="77777777" w:rsidR="00446DB8" w:rsidRPr="00446DB8" w:rsidRDefault="00446DB8" w:rsidP="00446DB8">
      <w:pPr>
        <w:jc w:val="both"/>
        <w:rPr>
          <w:rFonts w:cs="Arial"/>
          <w:sz w:val="32"/>
          <w:szCs w:val="32"/>
          <w:rtl/>
        </w:rPr>
      </w:pPr>
      <w:r w:rsidRPr="00446DB8">
        <w:rPr>
          <w:rFonts w:cs="Arial"/>
          <w:sz w:val="32"/>
          <w:szCs w:val="32"/>
          <w:rtl/>
        </w:rPr>
        <w:t>المأذن – ظهرت المأذن فن العمارة الاسلامية اول مرة في دمشق حسن اذن بالصلاة من ابراج المعبد القديم الذي قام فيما بعد على أنقاضه المسجد الاموي</w:t>
      </w:r>
    </w:p>
    <w:p w14:paraId="2CACB5AB" w14:textId="77777777" w:rsidR="00446DB8" w:rsidRPr="00446DB8" w:rsidRDefault="00446DB8" w:rsidP="00446DB8">
      <w:pPr>
        <w:jc w:val="both"/>
        <w:rPr>
          <w:rFonts w:cs="Arial"/>
          <w:sz w:val="32"/>
          <w:szCs w:val="32"/>
          <w:rtl/>
        </w:rPr>
      </w:pPr>
      <w:r w:rsidRPr="00446DB8">
        <w:rPr>
          <w:rFonts w:cs="Arial"/>
          <w:sz w:val="32"/>
          <w:szCs w:val="32"/>
          <w:rtl/>
        </w:rPr>
        <w:t>تعد المأذن اهم العناصر في عمارة الجوامع والمساجد وتكون اما على شكل ابراج مربعة او مستديرة حسب الارت الحضاري لكل اقليم الاسلامية في بلاد الشام مربعة وفي العراق مستديرة وتحتوي معظم المأذن على شرفه واحد او اكثر وغالبا ما يحتوي المسجد على مأذنة  موحدة او اثنين</w:t>
      </w:r>
    </w:p>
    <w:p w14:paraId="78C225E7" w14:textId="77777777" w:rsidR="00446DB8" w:rsidRPr="00446DB8" w:rsidRDefault="00446DB8" w:rsidP="00446DB8">
      <w:pPr>
        <w:jc w:val="both"/>
        <w:rPr>
          <w:rFonts w:cs="Arial"/>
          <w:sz w:val="32"/>
          <w:szCs w:val="32"/>
          <w:rtl/>
        </w:rPr>
      </w:pPr>
      <w:r w:rsidRPr="00446DB8">
        <w:rPr>
          <w:rFonts w:cs="Arial"/>
          <w:sz w:val="32"/>
          <w:szCs w:val="32"/>
          <w:rtl/>
        </w:rPr>
        <w:t> </w:t>
      </w:r>
    </w:p>
    <w:p w14:paraId="7544BC17" w14:textId="4B350561" w:rsidR="00F445F7" w:rsidRPr="00446DB8" w:rsidRDefault="00446DB8" w:rsidP="00446DB8">
      <w:pPr>
        <w:jc w:val="both"/>
        <w:rPr>
          <w:rtl/>
        </w:rPr>
      </w:pPr>
      <w:r w:rsidRPr="00446DB8">
        <w:rPr>
          <w:rFonts w:cs="Arial"/>
          <w:sz w:val="32"/>
          <w:szCs w:val="32"/>
          <w:rtl/>
        </w:rPr>
        <w:t>القباب – ظهرت القباب في فن العمارة الاسلامية الاول مرة في بلاد ما بين النهرين ونالت اهمية كبيرة في الحضارة الاسلامية</w:t>
      </w:r>
    </w:p>
    <w:sectPr w:rsidR="00F445F7" w:rsidRPr="00446DB8" w:rsidSect="00CE41AF">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59"/>
    <w:rsid w:val="00000B59"/>
    <w:rsid w:val="000153CB"/>
    <w:rsid w:val="0003530B"/>
    <w:rsid w:val="001001D6"/>
    <w:rsid w:val="00120B18"/>
    <w:rsid w:val="002406FD"/>
    <w:rsid w:val="00287C35"/>
    <w:rsid w:val="003517A7"/>
    <w:rsid w:val="003B63CB"/>
    <w:rsid w:val="003C0F2E"/>
    <w:rsid w:val="0041761B"/>
    <w:rsid w:val="00423842"/>
    <w:rsid w:val="00446DB8"/>
    <w:rsid w:val="00471B8C"/>
    <w:rsid w:val="00477B4D"/>
    <w:rsid w:val="006C3021"/>
    <w:rsid w:val="00706425"/>
    <w:rsid w:val="007E053D"/>
    <w:rsid w:val="0081774E"/>
    <w:rsid w:val="008B0DA4"/>
    <w:rsid w:val="008E2F6C"/>
    <w:rsid w:val="009A6E50"/>
    <w:rsid w:val="00A22A0F"/>
    <w:rsid w:val="00AD2B99"/>
    <w:rsid w:val="00B33299"/>
    <w:rsid w:val="00B93765"/>
    <w:rsid w:val="00B95D5C"/>
    <w:rsid w:val="00CC345E"/>
    <w:rsid w:val="00CE41AF"/>
    <w:rsid w:val="00D77544"/>
    <w:rsid w:val="00DC6152"/>
    <w:rsid w:val="00EB51A2"/>
    <w:rsid w:val="00F44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FFD3"/>
  <w15:chartTrackingRefBased/>
  <w15:docId w15:val="{F477822C-9723-44E5-A76F-23AEB394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ind w:firstLine="72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 Alanbaki</dc:creator>
  <cp:keywords/>
  <dc:description/>
  <cp:lastModifiedBy>Raya Alanbaki</cp:lastModifiedBy>
  <cp:revision>2</cp:revision>
  <dcterms:created xsi:type="dcterms:W3CDTF">2024-11-25T09:45:00Z</dcterms:created>
  <dcterms:modified xsi:type="dcterms:W3CDTF">2024-11-25T09:45:00Z</dcterms:modified>
</cp:coreProperties>
</file>