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BBB7" w14:textId="6738B502" w:rsidR="00703F8D" w:rsidRPr="00FB6490" w:rsidRDefault="00703F8D" w:rsidP="00A03716">
      <w:pPr>
        <w:bidi w:val="0"/>
        <w:rPr>
          <w:rFonts w:asciiTheme="majorBidi" w:hAnsiTheme="majorBidi" w:cstheme="majorBidi"/>
          <w:sz w:val="32"/>
          <w:szCs w:val="32"/>
        </w:rPr>
      </w:pPr>
      <w:bookmarkStart w:id="0" w:name="_GoBack"/>
      <w:bookmarkEnd w:id="0"/>
      <w:r w:rsidRPr="00FB6490">
        <w:rPr>
          <w:rFonts w:asciiTheme="majorBidi" w:hAnsiTheme="majorBidi" w:cstheme="majorBidi"/>
          <w:sz w:val="32"/>
          <w:szCs w:val="32"/>
        </w:rPr>
        <w:t>Summary of Act 1, Scene</w:t>
      </w:r>
      <w:r w:rsidR="009C37B8">
        <w:rPr>
          <w:rFonts w:asciiTheme="majorBidi" w:hAnsiTheme="majorBidi" w:cstheme="majorBidi"/>
          <w:sz w:val="32"/>
          <w:szCs w:val="32"/>
        </w:rPr>
        <w:t xml:space="preserve"> </w:t>
      </w:r>
      <w:r w:rsidR="0082618F">
        <w:rPr>
          <w:rFonts w:asciiTheme="majorBidi" w:hAnsiTheme="majorBidi" w:cstheme="majorBidi"/>
          <w:sz w:val="32"/>
          <w:szCs w:val="32"/>
        </w:rPr>
        <w:t>iv</w:t>
      </w:r>
      <w:r w:rsidR="009C37B8">
        <w:rPr>
          <w:rFonts w:asciiTheme="majorBidi" w:hAnsiTheme="majorBidi" w:cstheme="majorBidi"/>
          <w:sz w:val="32"/>
          <w:szCs w:val="32"/>
        </w:rPr>
        <w:t xml:space="preserve">  </w:t>
      </w:r>
      <w:r w:rsidRPr="00FB6490">
        <w:rPr>
          <w:rFonts w:asciiTheme="majorBidi" w:hAnsiTheme="majorBidi" w:cstheme="majorBidi"/>
          <w:sz w:val="32"/>
          <w:szCs w:val="32"/>
        </w:rPr>
        <w:t xml:space="preserve"> </w:t>
      </w:r>
      <w:r w:rsidR="0082618F">
        <w:rPr>
          <w:rFonts w:asciiTheme="majorBidi" w:hAnsiTheme="majorBidi" w:cstheme="majorBidi"/>
          <w:sz w:val="32"/>
          <w:szCs w:val="32"/>
        </w:rPr>
        <w:t>(</w:t>
      </w:r>
      <w:r w:rsidRPr="00FB6490">
        <w:rPr>
          <w:rFonts w:asciiTheme="majorBidi" w:hAnsiTheme="majorBidi" w:cstheme="majorBidi"/>
          <w:sz w:val="32"/>
          <w:szCs w:val="32"/>
        </w:rPr>
        <w:t>4</w:t>
      </w:r>
      <w:r w:rsidR="0082618F">
        <w:rPr>
          <w:rFonts w:asciiTheme="majorBidi" w:hAnsiTheme="majorBidi" w:cstheme="majorBidi"/>
          <w:sz w:val="32"/>
          <w:szCs w:val="32"/>
        </w:rPr>
        <w:t>)</w:t>
      </w:r>
    </w:p>
    <w:p w14:paraId="580A586A" w14:textId="540319C4" w:rsidR="00422305" w:rsidRDefault="006071EE" w:rsidP="00E033F9">
      <w:pPr>
        <w:bidi w:val="0"/>
        <w:rPr>
          <w:rFonts w:asciiTheme="majorBidi" w:hAnsiTheme="majorBidi" w:cstheme="majorBidi"/>
          <w:sz w:val="28"/>
          <w:szCs w:val="28"/>
        </w:rPr>
      </w:pPr>
      <w:r>
        <w:rPr>
          <w:rFonts w:asciiTheme="majorBidi" w:hAnsiTheme="majorBidi" w:cstheme="majorBidi"/>
          <w:sz w:val="28"/>
          <w:szCs w:val="28"/>
        </w:rPr>
        <w:t>It is now night. Hamlet keeps watch outside the castle with Horatio and Marcellus,</w:t>
      </w:r>
      <w:r w:rsidR="00396053">
        <w:rPr>
          <w:rFonts w:asciiTheme="majorBidi" w:hAnsiTheme="majorBidi" w:cstheme="majorBidi"/>
          <w:sz w:val="28"/>
          <w:szCs w:val="28"/>
        </w:rPr>
        <w:t xml:space="preserve"> waiting </w:t>
      </w:r>
      <w:r>
        <w:rPr>
          <w:rFonts w:asciiTheme="majorBidi" w:hAnsiTheme="majorBidi" w:cstheme="majorBidi"/>
          <w:sz w:val="28"/>
          <w:szCs w:val="28"/>
        </w:rPr>
        <w:t xml:space="preserve">in the cold for the ghost to appear. Shortly after midnight, trumpets and </w:t>
      </w:r>
      <w:r w:rsidR="0082481F">
        <w:rPr>
          <w:rFonts w:asciiTheme="majorBidi" w:hAnsiTheme="majorBidi" w:cstheme="majorBidi"/>
          <w:sz w:val="28"/>
          <w:szCs w:val="28"/>
        </w:rPr>
        <w:t xml:space="preserve">gunfire </w:t>
      </w:r>
      <w:r>
        <w:rPr>
          <w:rFonts w:asciiTheme="majorBidi" w:hAnsiTheme="majorBidi" w:cstheme="majorBidi"/>
          <w:sz w:val="28"/>
          <w:szCs w:val="28"/>
        </w:rPr>
        <w:t xml:space="preserve">sound from the castle, and Hamlet explains that the new king is spending the </w:t>
      </w:r>
      <w:r w:rsidR="0082481F">
        <w:rPr>
          <w:rFonts w:asciiTheme="majorBidi" w:hAnsiTheme="majorBidi" w:cstheme="majorBidi"/>
          <w:sz w:val="28"/>
          <w:szCs w:val="28"/>
        </w:rPr>
        <w:t>n</w:t>
      </w:r>
      <w:r>
        <w:rPr>
          <w:rFonts w:asciiTheme="majorBidi" w:hAnsiTheme="majorBidi" w:cstheme="majorBidi"/>
          <w:sz w:val="28"/>
          <w:szCs w:val="28"/>
        </w:rPr>
        <w:t xml:space="preserve">ight carousing, as is the Danish custom. Disgusted, Hamlet declares that this sort of </w:t>
      </w:r>
      <w:r w:rsidR="0082481F">
        <w:rPr>
          <w:rFonts w:asciiTheme="majorBidi" w:hAnsiTheme="majorBidi" w:cstheme="majorBidi"/>
          <w:sz w:val="28"/>
          <w:szCs w:val="28"/>
        </w:rPr>
        <w:t xml:space="preserve">custom </w:t>
      </w:r>
      <w:r>
        <w:rPr>
          <w:rFonts w:asciiTheme="majorBidi" w:hAnsiTheme="majorBidi" w:cstheme="majorBidi"/>
          <w:sz w:val="28"/>
          <w:szCs w:val="28"/>
        </w:rPr>
        <w:t xml:space="preserve">is better broken than kept, saying that the king’s revelry makes Denmark a </w:t>
      </w:r>
      <w:r w:rsidR="00292BB5">
        <w:rPr>
          <w:rFonts w:asciiTheme="majorBidi" w:hAnsiTheme="majorBidi" w:cstheme="majorBidi"/>
          <w:sz w:val="28"/>
          <w:szCs w:val="28"/>
        </w:rPr>
        <w:t>l</w:t>
      </w:r>
      <w:r>
        <w:rPr>
          <w:rFonts w:asciiTheme="majorBidi" w:hAnsiTheme="majorBidi" w:cstheme="majorBidi"/>
          <w:sz w:val="28"/>
          <w:szCs w:val="28"/>
        </w:rPr>
        <w:t xml:space="preserve">aughingstock among other nations and lessens the Danes’ otherwise impressive </w:t>
      </w:r>
      <w:r w:rsidR="00292BB5">
        <w:rPr>
          <w:rFonts w:asciiTheme="majorBidi" w:hAnsiTheme="majorBidi" w:cstheme="majorBidi"/>
          <w:sz w:val="28"/>
          <w:szCs w:val="28"/>
        </w:rPr>
        <w:t>a</w:t>
      </w:r>
      <w:r>
        <w:rPr>
          <w:rFonts w:asciiTheme="majorBidi" w:hAnsiTheme="majorBidi" w:cstheme="majorBidi"/>
          <w:sz w:val="28"/>
          <w:szCs w:val="28"/>
        </w:rPr>
        <w:t xml:space="preserve">chievements. Then the ghost appears, and Hamlet calls out to it. The ghost beckons Hamlet to follow it out into the night. His companions urge him not to follow, </w:t>
      </w:r>
      <w:r w:rsidR="00292BB5">
        <w:rPr>
          <w:rFonts w:asciiTheme="majorBidi" w:hAnsiTheme="majorBidi" w:cstheme="majorBidi"/>
          <w:sz w:val="28"/>
          <w:szCs w:val="28"/>
        </w:rPr>
        <w:t>b</w:t>
      </w:r>
      <w:r>
        <w:rPr>
          <w:rFonts w:asciiTheme="majorBidi" w:hAnsiTheme="majorBidi" w:cstheme="majorBidi"/>
          <w:sz w:val="28"/>
          <w:szCs w:val="28"/>
        </w:rPr>
        <w:t xml:space="preserve">egging him to consider that the ghost might lead him toward harm. Hamlet himself </w:t>
      </w:r>
      <w:r w:rsidR="00ED333B">
        <w:rPr>
          <w:rFonts w:asciiTheme="majorBidi" w:hAnsiTheme="majorBidi" w:cstheme="majorBidi"/>
          <w:sz w:val="28"/>
          <w:szCs w:val="28"/>
        </w:rPr>
        <w:t>i</w:t>
      </w:r>
      <w:r>
        <w:rPr>
          <w:rFonts w:asciiTheme="majorBidi" w:hAnsiTheme="majorBidi" w:cstheme="majorBidi"/>
          <w:sz w:val="28"/>
          <w:szCs w:val="28"/>
        </w:rPr>
        <w:t xml:space="preserve">s unsure whether his father’s apparition is truly the king’s spirit or an evil demon, but </w:t>
      </w:r>
      <w:r w:rsidR="00ED333B">
        <w:rPr>
          <w:rFonts w:asciiTheme="majorBidi" w:hAnsiTheme="majorBidi" w:cstheme="majorBidi"/>
          <w:sz w:val="28"/>
          <w:szCs w:val="28"/>
        </w:rPr>
        <w:t>h</w:t>
      </w:r>
      <w:r>
        <w:rPr>
          <w:rFonts w:asciiTheme="majorBidi" w:hAnsiTheme="majorBidi" w:cstheme="majorBidi"/>
          <w:sz w:val="28"/>
          <w:szCs w:val="28"/>
        </w:rPr>
        <w:t xml:space="preserve">e declares that he cares nothing for his life and that, if his soul is immortal, the ghost </w:t>
      </w:r>
      <w:r w:rsidR="00ED333B">
        <w:rPr>
          <w:rFonts w:asciiTheme="majorBidi" w:hAnsiTheme="majorBidi" w:cstheme="majorBidi"/>
          <w:sz w:val="28"/>
          <w:szCs w:val="28"/>
        </w:rPr>
        <w:t>c</w:t>
      </w:r>
      <w:r>
        <w:rPr>
          <w:rFonts w:asciiTheme="majorBidi" w:hAnsiTheme="majorBidi" w:cstheme="majorBidi"/>
          <w:sz w:val="28"/>
          <w:szCs w:val="28"/>
        </w:rPr>
        <w:t xml:space="preserve">an do nothing to harm his soul. He follows after the apparition and disappears into </w:t>
      </w:r>
      <w:r w:rsidR="00ED333B">
        <w:rPr>
          <w:rFonts w:asciiTheme="majorBidi" w:hAnsiTheme="majorBidi" w:cstheme="majorBidi"/>
          <w:sz w:val="28"/>
          <w:szCs w:val="28"/>
        </w:rPr>
        <w:t>t</w:t>
      </w:r>
      <w:r>
        <w:rPr>
          <w:rFonts w:asciiTheme="majorBidi" w:hAnsiTheme="majorBidi" w:cstheme="majorBidi"/>
          <w:sz w:val="28"/>
          <w:szCs w:val="28"/>
        </w:rPr>
        <w:t>he darkness. Horatio and Marcellus, stunned, declare that the event bod</w:t>
      </w:r>
      <w:r w:rsidR="00E50680">
        <w:rPr>
          <w:rFonts w:asciiTheme="majorBidi" w:hAnsiTheme="majorBidi" w:cstheme="majorBidi"/>
          <w:sz w:val="28"/>
          <w:szCs w:val="28"/>
        </w:rPr>
        <w:t xml:space="preserve">es ill for the </w:t>
      </w:r>
      <w:r w:rsidR="00ED333B">
        <w:rPr>
          <w:rFonts w:asciiTheme="majorBidi" w:hAnsiTheme="majorBidi" w:cstheme="majorBidi"/>
          <w:sz w:val="28"/>
          <w:szCs w:val="28"/>
        </w:rPr>
        <w:t xml:space="preserve"> </w:t>
      </w:r>
      <w:r w:rsidR="00422305">
        <w:rPr>
          <w:rFonts w:asciiTheme="majorBidi" w:hAnsiTheme="majorBidi" w:cstheme="majorBidi"/>
          <w:sz w:val="28"/>
          <w:szCs w:val="28"/>
        </w:rPr>
        <w:t xml:space="preserve">nation. Horatio proclaims that heaven will oversee the outcome of Hamlet’s </w:t>
      </w:r>
      <w:r w:rsidR="00E033F9">
        <w:rPr>
          <w:rFonts w:asciiTheme="majorBidi" w:hAnsiTheme="majorBidi" w:cstheme="majorBidi"/>
          <w:sz w:val="28"/>
          <w:szCs w:val="28"/>
        </w:rPr>
        <w:t>e</w:t>
      </w:r>
      <w:r w:rsidR="00422305">
        <w:rPr>
          <w:rFonts w:asciiTheme="majorBidi" w:hAnsiTheme="majorBidi" w:cstheme="majorBidi"/>
          <w:sz w:val="28"/>
          <w:szCs w:val="28"/>
        </w:rPr>
        <w:t xml:space="preserve">ncounter with the ghost, but Marcellus says that they should follow and try to protect </w:t>
      </w:r>
      <w:r w:rsidR="00E033F9">
        <w:rPr>
          <w:rFonts w:asciiTheme="majorBidi" w:hAnsiTheme="majorBidi" w:cstheme="majorBidi"/>
          <w:sz w:val="28"/>
          <w:szCs w:val="28"/>
        </w:rPr>
        <w:t>h</w:t>
      </w:r>
      <w:r w:rsidR="00422305">
        <w:rPr>
          <w:rFonts w:asciiTheme="majorBidi" w:hAnsiTheme="majorBidi" w:cstheme="majorBidi"/>
          <w:sz w:val="28"/>
          <w:szCs w:val="28"/>
        </w:rPr>
        <w:t xml:space="preserve">im themselves. After a moment, Horatio and Marcellus follow after Hamlet and the </w:t>
      </w:r>
    </w:p>
    <w:p w14:paraId="1FEEAD15" w14:textId="5D03B2E0" w:rsidR="00422305" w:rsidRDefault="00422305" w:rsidP="00422305">
      <w:pPr>
        <w:bidi w:val="0"/>
        <w:rPr>
          <w:rFonts w:asciiTheme="majorBidi" w:hAnsiTheme="majorBidi" w:cstheme="majorBidi"/>
          <w:sz w:val="28"/>
          <w:szCs w:val="28"/>
        </w:rPr>
      </w:pPr>
      <w:r>
        <w:rPr>
          <w:rFonts w:asciiTheme="majorBidi" w:hAnsiTheme="majorBidi" w:cstheme="majorBidi"/>
          <w:sz w:val="28"/>
          <w:szCs w:val="28"/>
        </w:rPr>
        <w:t xml:space="preserve">Ghost. </w:t>
      </w:r>
    </w:p>
    <w:p w14:paraId="2272B88D" w14:textId="77777777" w:rsidR="00422305" w:rsidRDefault="00422305" w:rsidP="00422305">
      <w:pPr>
        <w:bidi w:val="0"/>
        <w:rPr>
          <w:rFonts w:asciiTheme="majorBidi" w:hAnsiTheme="majorBidi" w:cstheme="majorBidi"/>
          <w:sz w:val="28"/>
          <w:szCs w:val="28"/>
        </w:rPr>
      </w:pPr>
    </w:p>
    <w:p w14:paraId="261EBC5C" w14:textId="7BEB46DB" w:rsidR="00422305" w:rsidRPr="00E033F9" w:rsidRDefault="00422305" w:rsidP="00422305">
      <w:pPr>
        <w:bidi w:val="0"/>
        <w:rPr>
          <w:rFonts w:asciiTheme="majorBidi" w:hAnsiTheme="majorBidi" w:cstheme="majorBidi"/>
          <w:sz w:val="32"/>
          <w:szCs w:val="32"/>
        </w:rPr>
      </w:pPr>
      <w:r w:rsidRPr="00E033F9">
        <w:rPr>
          <w:rFonts w:asciiTheme="majorBidi" w:hAnsiTheme="majorBidi" w:cstheme="majorBidi"/>
          <w:sz w:val="32"/>
          <w:szCs w:val="32"/>
        </w:rPr>
        <w:t>Analysis: Act I, scene iv</w:t>
      </w:r>
      <w:r w:rsidR="00B86C44">
        <w:rPr>
          <w:rFonts w:asciiTheme="majorBidi" w:hAnsiTheme="majorBidi" w:cstheme="majorBidi"/>
          <w:sz w:val="32"/>
          <w:szCs w:val="32"/>
        </w:rPr>
        <w:t xml:space="preserve"> (4)</w:t>
      </w:r>
    </w:p>
    <w:p w14:paraId="042CE5AD" w14:textId="77777777" w:rsidR="00422305" w:rsidRDefault="00422305" w:rsidP="00422305">
      <w:pPr>
        <w:bidi w:val="0"/>
        <w:rPr>
          <w:rFonts w:asciiTheme="majorBidi" w:hAnsiTheme="majorBidi" w:cstheme="majorBidi"/>
          <w:sz w:val="28"/>
          <w:szCs w:val="28"/>
        </w:rPr>
      </w:pPr>
    </w:p>
    <w:p w14:paraId="15498589" w14:textId="14C5E7E7" w:rsidR="00422305" w:rsidRDefault="00422305" w:rsidP="00AA2A8B">
      <w:pPr>
        <w:bidi w:val="0"/>
        <w:rPr>
          <w:rFonts w:asciiTheme="majorBidi" w:hAnsiTheme="majorBidi" w:cstheme="majorBidi"/>
          <w:sz w:val="28"/>
          <w:szCs w:val="28"/>
        </w:rPr>
      </w:pPr>
      <w:r>
        <w:rPr>
          <w:rFonts w:asciiTheme="majorBidi" w:hAnsiTheme="majorBidi" w:cstheme="majorBidi"/>
          <w:sz w:val="28"/>
          <w:szCs w:val="28"/>
        </w:rPr>
        <w:t xml:space="preserve">Act I, scene iv also continues the development of the motif of the ill health of Denmark. Hamlet views the king’s carousing as a further sign of the state’s </w:t>
      </w:r>
      <w:r w:rsidR="00AA2A8B">
        <w:rPr>
          <w:rFonts w:asciiTheme="majorBidi" w:hAnsiTheme="majorBidi" w:cstheme="majorBidi"/>
          <w:sz w:val="28"/>
          <w:szCs w:val="28"/>
        </w:rPr>
        <w:t>c</w:t>
      </w:r>
      <w:r>
        <w:rPr>
          <w:rFonts w:asciiTheme="majorBidi" w:hAnsiTheme="majorBidi" w:cstheme="majorBidi"/>
          <w:sz w:val="28"/>
          <w:szCs w:val="28"/>
        </w:rPr>
        <w:t xml:space="preserve">orruption, commenting that alcohol makes the bad aspects of a person’s character </w:t>
      </w:r>
      <w:r w:rsidR="00AA2A8B">
        <w:rPr>
          <w:rFonts w:asciiTheme="majorBidi" w:hAnsiTheme="majorBidi" w:cstheme="majorBidi"/>
          <w:sz w:val="28"/>
          <w:szCs w:val="28"/>
        </w:rPr>
        <w:t>o</w:t>
      </w:r>
      <w:r>
        <w:rPr>
          <w:rFonts w:asciiTheme="majorBidi" w:hAnsiTheme="majorBidi" w:cstheme="majorBidi"/>
          <w:sz w:val="28"/>
          <w:szCs w:val="28"/>
        </w:rPr>
        <w:t xml:space="preserve">verwhelm all of his or her good qualities. And the appearance of the ghost is again </w:t>
      </w:r>
      <w:r w:rsidR="00AA2A8B">
        <w:rPr>
          <w:rFonts w:asciiTheme="majorBidi" w:hAnsiTheme="majorBidi" w:cstheme="majorBidi"/>
          <w:sz w:val="28"/>
          <w:szCs w:val="28"/>
        </w:rPr>
        <w:t>s</w:t>
      </w:r>
      <w:r>
        <w:rPr>
          <w:rFonts w:asciiTheme="majorBidi" w:hAnsiTheme="majorBidi" w:cstheme="majorBidi"/>
          <w:sz w:val="28"/>
          <w:szCs w:val="28"/>
        </w:rPr>
        <w:t xml:space="preserve">een as a sign of Denmark’s decay, this time by Marcellus, who famously declares, </w:t>
      </w:r>
    </w:p>
    <w:p w14:paraId="1D428528" w14:textId="40DF8ADC" w:rsidR="00422305" w:rsidRDefault="00422305" w:rsidP="00185AC0">
      <w:pPr>
        <w:bidi w:val="0"/>
        <w:rPr>
          <w:rFonts w:asciiTheme="majorBidi" w:hAnsiTheme="majorBidi" w:cstheme="majorBidi"/>
          <w:sz w:val="28"/>
          <w:szCs w:val="28"/>
        </w:rPr>
      </w:pPr>
      <w:r>
        <w:rPr>
          <w:rFonts w:asciiTheme="majorBidi" w:hAnsiTheme="majorBidi" w:cstheme="majorBidi"/>
          <w:sz w:val="28"/>
          <w:szCs w:val="28"/>
        </w:rPr>
        <w:t>“Something is rotten in the state of Denmark” (I.iv.67).</w:t>
      </w:r>
    </w:p>
    <w:p w14:paraId="1FF6C219" w14:textId="65832F49" w:rsidR="00422305" w:rsidRDefault="00422305" w:rsidP="006B265D">
      <w:pPr>
        <w:bidi w:val="0"/>
        <w:rPr>
          <w:rFonts w:asciiTheme="majorBidi" w:hAnsiTheme="majorBidi" w:cstheme="majorBidi"/>
          <w:sz w:val="28"/>
          <w:szCs w:val="28"/>
        </w:rPr>
      </w:pPr>
      <w:r>
        <w:rPr>
          <w:rFonts w:asciiTheme="majorBidi" w:hAnsiTheme="majorBidi" w:cstheme="majorBidi"/>
          <w:sz w:val="28"/>
          <w:szCs w:val="28"/>
        </w:rPr>
        <w:t xml:space="preserve">Finally, the reappearance of the still-silent ghost brings with it a return of the theme </w:t>
      </w:r>
      <w:r w:rsidR="00185AC0">
        <w:rPr>
          <w:rFonts w:asciiTheme="majorBidi" w:hAnsiTheme="majorBidi" w:cstheme="majorBidi"/>
          <w:sz w:val="28"/>
          <w:szCs w:val="28"/>
        </w:rPr>
        <w:t>o</w:t>
      </w:r>
      <w:r>
        <w:rPr>
          <w:rFonts w:asciiTheme="majorBidi" w:hAnsiTheme="majorBidi" w:cstheme="majorBidi"/>
          <w:sz w:val="28"/>
          <w:szCs w:val="28"/>
        </w:rPr>
        <w:t xml:space="preserve">f spirituality, truth, and uncertainty, or, more specifically, the </w:t>
      </w:r>
      <w:r>
        <w:rPr>
          <w:rFonts w:asciiTheme="majorBidi" w:hAnsiTheme="majorBidi" w:cstheme="majorBidi"/>
          <w:sz w:val="28"/>
          <w:szCs w:val="28"/>
        </w:rPr>
        <w:lastRenderedPageBreak/>
        <w:t xml:space="preserve">uncertainty of truth in </w:t>
      </w:r>
      <w:r w:rsidR="00185AC0">
        <w:rPr>
          <w:rFonts w:asciiTheme="majorBidi" w:hAnsiTheme="majorBidi" w:cstheme="majorBidi"/>
          <w:sz w:val="28"/>
          <w:szCs w:val="28"/>
        </w:rPr>
        <w:t xml:space="preserve">a </w:t>
      </w:r>
      <w:r>
        <w:rPr>
          <w:rFonts w:asciiTheme="majorBidi" w:hAnsiTheme="majorBidi" w:cstheme="majorBidi"/>
          <w:sz w:val="28"/>
          <w:szCs w:val="28"/>
        </w:rPr>
        <w:t xml:space="preserve">world of spiritual ambiguity. Since Hamlet does not know what lies beyond death, </w:t>
      </w:r>
      <w:r w:rsidR="00185AC0">
        <w:rPr>
          <w:rFonts w:asciiTheme="majorBidi" w:hAnsiTheme="majorBidi" w:cstheme="majorBidi"/>
          <w:sz w:val="28"/>
          <w:szCs w:val="28"/>
        </w:rPr>
        <w:t>h</w:t>
      </w:r>
      <w:r>
        <w:rPr>
          <w:rFonts w:asciiTheme="majorBidi" w:hAnsiTheme="majorBidi" w:cstheme="majorBidi"/>
          <w:sz w:val="28"/>
          <w:szCs w:val="28"/>
        </w:rPr>
        <w:t xml:space="preserve">e cannot tell whether the ghost is truly his father’s spirit or whether it is an evil </w:t>
      </w:r>
      <w:r w:rsidR="00185AC0">
        <w:rPr>
          <w:rFonts w:asciiTheme="majorBidi" w:hAnsiTheme="majorBidi" w:cstheme="majorBidi"/>
          <w:sz w:val="28"/>
          <w:szCs w:val="28"/>
        </w:rPr>
        <w:t>d</w:t>
      </w:r>
      <w:r>
        <w:rPr>
          <w:rFonts w:asciiTheme="majorBidi" w:hAnsiTheme="majorBidi" w:cstheme="majorBidi"/>
          <w:sz w:val="28"/>
          <w:szCs w:val="28"/>
        </w:rPr>
        <w:t xml:space="preserve">emon come from hell to tempt him toward destruction. This uncertainty about the </w:t>
      </w:r>
      <w:r w:rsidR="00185AC0">
        <w:rPr>
          <w:rFonts w:asciiTheme="majorBidi" w:hAnsiTheme="majorBidi" w:cstheme="majorBidi"/>
          <w:sz w:val="28"/>
          <w:szCs w:val="28"/>
        </w:rPr>
        <w:t>s</w:t>
      </w:r>
      <w:r>
        <w:rPr>
          <w:rFonts w:asciiTheme="majorBidi" w:hAnsiTheme="majorBidi" w:cstheme="majorBidi"/>
          <w:sz w:val="28"/>
          <w:szCs w:val="28"/>
        </w:rPr>
        <w:t>piritual world will lead Hamlet to wrenching considerations of moral truth. These</w:t>
      </w:r>
      <w:r w:rsidR="00185AC0">
        <w:rPr>
          <w:rFonts w:asciiTheme="majorBidi" w:hAnsiTheme="majorBidi" w:cstheme="majorBidi"/>
          <w:sz w:val="28"/>
          <w:szCs w:val="28"/>
        </w:rPr>
        <w:t xml:space="preserve"> c</w:t>
      </w:r>
      <w:r>
        <w:rPr>
          <w:rFonts w:asciiTheme="majorBidi" w:hAnsiTheme="majorBidi" w:cstheme="majorBidi"/>
          <w:sz w:val="28"/>
          <w:szCs w:val="28"/>
        </w:rPr>
        <w:t>onsiderations have already been raised by Hamlet’s desire to kill himself in Act I, Scene ii and will be explored more directly in the scenes to come</w:t>
      </w:r>
      <w:r w:rsidR="00392B3A">
        <w:rPr>
          <w:rFonts w:asciiTheme="majorBidi" w:hAnsiTheme="majorBidi" w:cstheme="majorBidi"/>
          <w:sz w:val="28"/>
          <w:szCs w:val="28"/>
        </w:rPr>
        <w:t>.</w:t>
      </w:r>
    </w:p>
    <w:p w14:paraId="774680C8" w14:textId="77777777" w:rsidR="004C3801" w:rsidRPr="00FB6490" w:rsidRDefault="004C3801" w:rsidP="004C3801">
      <w:pPr>
        <w:bidi w:val="0"/>
        <w:rPr>
          <w:rFonts w:asciiTheme="majorBidi" w:hAnsiTheme="majorBidi" w:cstheme="majorBidi"/>
          <w:sz w:val="28"/>
          <w:szCs w:val="28"/>
        </w:rPr>
      </w:pPr>
    </w:p>
    <w:p w14:paraId="33BC5030" w14:textId="59894450" w:rsidR="004C3801" w:rsidRPr="00B86C44" w:rsidRDefault="004C3801" w:rsidP="00703F8D">
      <w:pPr>
        <w:bidi w:val="0"/>
        <w:rPr>
          <w:rFonts w:asciiTheme="majorBidi" w:hAnsiTheme="majorBidi" w:cstheme="majorBidi"/>
          <w:sz w:val="32"/>
          <w:szCs w:val="32"/>
        </w:rPr>
      </w:pPr>
      <w:r w:rsidRPr="00B86C44">
        <w:rPr>
          <w:rFonts w:asciiTheme="majorBidi" w:hAnsiTheme="majorBidi" w:cstheme="majorBidi"/>
          <w:sz w:val="32"/>
          <w:szCs w:val="32"/>
        </w:rPr>
        <w:t>Summary: Act I, scene v</w:t>
      </w:r>
      <w:r w:rsidR="00B86C44">
        <w:rPr>
          <w:rFonts w:asciiTheme="majorBidi" w:hAnsiTheme="majorBidi" w:cstheme="majorBidi"/>
          <w:sz w:val="32"/>
          <w:szCs w:val="32"/>
        </w:rPr>
        <w:t xml:space="preserve"> (5)</w:t>
      </w:r>
    </w:p>
    <w:p w14:paraId="5A5D0FD0" w14:textId="77777777" w:rsidR="004C3801" w:rsidRDefault="004C3801" w:rsidP="004C3801">
      <w:pPr>
        <w:bidi w:val="0"/>
        <w:rPr>
          <w:rFonts w:asciiTheme="majorBidi" w:hAnsiTheme="majorBidi" w:cstheme="majorBidi"/>
          <w:sz w:val="28"/>
          <w:szCs w:val="28"/>
        </w:rPr>
      </w:pPr>
    </w:p>
    <w:p w14:paraId="1A906D35" w14:textId="22F292C0" w:rsidR="004C3801" w:rsidRDefault="004C3801" w:rsidP="00B86C44">
      <w:pPr>
        <w:bidi w:val="0"/>
        <w:rPr>
          <w:rFonts w:asciiTheme="majorBidi" w:hAnsiTheme="majorBidi" w:cstheme="majorBidi"/>
          <w:sz w:val="28"/>
          <w:szCs w:val="28"/>
        </w:rPr>
      </w:pPr>
      <w:r>
        <w:rPr>
          <w:rFonts w:asciiTheme="majorBidi" w:hAnsiTheme="majorBidi" w:cstheme="majorBidi"/>
          <w:sz w:val="28"/>
          <w:szCs w:val="28"/>
        </w:rPr>
        <w:t>In the darkness, the ghost speaks to Hamlet, claiming to be his father’s spirit, come to</w:t>
      </w:r>
      <w:r w:rsidR="00B86C44">
        <w:rPr>
          <w:rFonts w:asciiTheme="majorBidi" w:hAnsiTheme="majorBidi" w:cstheme="majorBidi"/>
          <w:sz w:val="28"/>
          <w:szCs w:val="28"/>
        </w:rPr>
        <w:t xml:space="preserve"> r</w:t>
      </w:r>
      <w:r>
        <w:rPr>
          <w:rFonts w:asciiTheme="majorBidi" w:hAnsiTheme="majorBidi" w:cstheme="majorBidi"/>
          <w:sz w:val="28"/>
          <w:szCs w:val="28"/>
        </w:rPr>
        <w:t xml:space="preserve">ouse Hamlet to revenge his death, a “foul and most unnatural murder” (I.v.25). </w:t>
      </w:r>
    </w:p>
    <w:p w14:paraId="4FFE02C4" w14:textId="77777777" w:rsidR="00495E5A" w:rsidRDefault="004C3801" w:rsidP="00495E5A">
      <w:pPr>
        <w:bidi w:val="0"/>
        <w:rPr>
          <w:rFonts w:asciiTheme="majorBidi" w:hAnsiTheme="majorBidi" w:cstheme="majorBidi"/>
          <w:sz w:val="28"/>
          <w:szCs w:val="28"/>
        </w:rPr>
      </w:pPr>
      <w:r>
        <w:rPr>
          <w:rFonts w:asciiTheme="majorBidi" w:hAnsiTheme="majorBidi" w:cstheme="majorBidi"/>
          <w:sz w:val="28"/>
          <w:szCs w:val="28"/>
        </w:rPr>
        <w:t xml:space="preserve">Hamlet is appalled at the revelation that his father has been murdered, and the ghost </w:t>
      </w:r>
      <w:r w:rsidR="00B86C44">
        <w:rPr>
          <w:rFonts w:asciiTheme="majorBidi" w:hAnsiTheme="majorBidi" w:cstheme="majorBidi"/>
          <w:sz w:val="28"/>
          <w:szCs w:val="28"/>
        </w:rPr>
        <w:t>t</w:t>
      </w:r>
      <w:r>
        <w:rPr>
          <w:rFonts w:asciiTheme="majorBidi" w:hAnsiTheme="majorBidi" w:cstheme="majorBidi"/>
          <w:sz w:val="28"/>
          <w:szCs w:val="28"/>
        </w:rPr>
        <w:t xml:space="preserve">ells him that as he slept in his garden, a villain poured poison into his ear—the </w:t>
      </w:r>
      <w:r w:rsidR="00495E5A">
        <w:rPr>
          <w:rFonts w:asciiTheme="majorBidi" w:hAnsiTheme="majorBidi" w:cstheme="majorBidi"/>
          <w:sz w:val="28"/>
          <w:szCs w:val="28"/>
        </w:rPr>
        <w:t xml:space="preserve">very villain </w:t>
      </w:r>
      <w:r>
        <w:rPr>
          <w:rFonts w:asciiTheme="majorBidi" w:hAnsiTheme="majorBidi" w:cstheme="majorBidi"/>
          <w:sz w:val="28"/>
          <w:szCs w:val="28"/>
        </w:rPr>
        <w:t xml:space="preserve">ho now wears his crown, Claudius. Hamlet’s worst fears about his uncle are </w:t>
      </w:r>
      <w:r w:rsidR="00495E5A">
        <w:rPr>
          <w:rFonts w:asciiTheme="majorBidi" w:hAnsiTheme="majorBidi" w:cstheme="majorBidi"/>
          <w:sz w:val="28"/>
          <w:szCs w:val="28"/>
        </w:rPr>
        <w:t>c</w:t>
      </w:r>
      <w:r>
        <w:rPr>
          <w:rFonts w:asciiTheme="majorBidi" w:hAnsiTheme="majorBidi" w:cstheme="majorBidi"/>
          <w:sz w:val="28"/>
          <w:szCs w:val="28"/>
        </w:rPr>
        <w:t xml:space="preserve">onfirmed. “O my prophetic soul!” he cries (I.v.40). </w:t>
      </w:r>
    </w:p>
    <w:p w14:paraId="6AD19402" w14:textId="7A984C05" w:rsidR="004C3801" w:rsidRDefault="004C3801" w:rsidP="00402E9C">
      <w:pPr>
        <w:bidi w:val="0"/>
        <w:rPr>
          <w:rFonts w:asciiTheme="majorBidi" w:hAnsiTheme="majorBidi" w:cstheme="majorBidi"/>
          <w:sz w:val="28"/>
          <w:szCs w:val="28"/>
        </w:rPr>
      </w:pPr>
      <w:r>
        <w:rPr>
          <w:rFonts w:asciiTheme="majorBidi" w:hAnsiTheme="majorBidi" w:cstheme="majorBidi"/>
          <w:sz w:val="28"/>
          <w:szCs w:val="28"/>
        </w:rPr>
        <w:t xml:space="preserve">The ghost exhorts Hamlet to seek </w:t>
      </w:r>
      <w:r w:rsidR="00495E5A">
        <w:rPr>
          <w:rFonts w:asciiTheme="majorBidi" w:hAnsiTheme="majorBidi" w:cstheme="majorBidi"/>
          <w:sz w:val="28"/>
          <w:szCs w:val="28"/>
        </w:rPr>
        <w:t>r</w:t>
      </w:r>
      <w:r>
        <w:rPr>
          <w:rFonts w:asciiTheme="majorBidi" w:hAnsiTheme="majorBidi" w:cstheme="majorBidi"/>
          <w:sz w:val="28"/>
          <w:szCs w:val="28"/>
        </w:rPr>
        <w:t xml:space="preserve">evenge, telling him that Claudius has corrupted Denmark and corrupted Gertrude, </w:t>
      </w:r>
      <w:r w:rsidR="00495E5A">
        <w:rPr>
          <w:rFonts w:asciiTheme="majorBidi" w:hAnsiTheme="majorBidi" w:cstheme="majorBidi"/>
          <w:sz w:val="28"/>
          <w:szCs w:val="28"/>
        </w:rPr>
        <w:t>h</w:t>
      </w:r>
      <w:r>
        <w:rPr>
          <w:rFonts w:asciiTheme="majorBidi" w:hAnsiTheme="majorBidi" w:cstheme="majorBidi"/>
          <w:sz w:val="28"/>
          <w:szCs w:val="28"/>
        </w:rPr>
        <w:t xml:space="preserve">aving taken her from the pure love of her first marriage and seduced her in the foul </w:t>
      </w:r>
      <w:r w:rsidR="00495E5A">
        <w:rPr>
          <w:rFonts w:asciiTheme="majorBidi" w:hAnsiTheme="majorBidi" w:cstheme="majorBidi"/>
          <w:sz w:val="28"/>
          <w:szCs w:val="28"/>
        </w:rPr>
        <w:t>l</w:t>
      </w:r>
      <w:r>
        <w:rPr>
          <w:rFonts w:asciiTheme="majorBidi" w:hAnsiTheme="majorBidi" w:cstheme="majorBidi"/>
          <w:sz w:val="28"/>
          <w:szCs w:val="28"/>
        </w:rPr>
        <w:t xml:space="preserve">ust of their incestuous union. But the ghost urges Hamlet not to act against his </w:t>
      </w:r>
      <w:r w:rsidR="00402E9C">
        <w:rPr>
          <w:rFonts w:asciiTheme="majorBidi" w:hAnsiTheme="majorBidi" w:cstheme="majorBidi"/>
          <w:sz w:val="28"/>
          <w:szCs w:val="28"/>
        </w:rPr>
        <w:t>m</w:t>
      </w:r>
      <w:r>
        <w:rPr>
          <w:rFonts w:asciiTheme="majorBidi" w:hAnsiTheme="majorBidi" w:cstheme="majorBidi"/>
          <w:sz w:val="28"/>
          <w:szCs w:val="28"/>
        </w:rPr>
        <w:t xml:space="preserve">other in any way, telling him to “leave her to heaven” and to the pangs of her own </w:t>
      </w:r>
      <w:r w:rsidR="00402E9C">
        <w:rPr>
          <w:rFonts w:asciiTheme="majorBidi" w:hAnsiTheme="majorBidi" w:cstheme="majorBidi"/>
          <w:sz w:val="28"/>
          <w:szCs w:val="28"/>
        </w:rPr>
        <w:t>c</w:t>
      </w:r>
      <w:r>
        <w:rPr>
          <w:rFonts w:asciiTheme="majorBidi" w:hAnsiTheme="majorBidi" w:cstheme="majorBidi"/>
          <w:sz w:val="28"/>
          <w:szCs w:val="28"/>
        </w:rPr>
        <w:t>onscience (I.v.86).</w:t>
      </w:r>
    </w:p>
    <w:p w14:paraId="424BD6FF" w14:textId="77777777" w:rsidR="00366E14" w:rsidRDefault="004C3801" w:rsidP="00366E14">
      <w:pPr>
        <w:bidi w:val="0"/>
        <w:rPr>
          <w:rFonts w:asciiTheme="majorBidi" w:hAnsiTheme="majorBidi" w:cstheme="majorBidi"/>
          <w:sz w:val="28"/>
          <w:szCs w:val="28"/>
        </w:rPr>
      </w:pPr>
      <w:r>
        <w:rPr>
          <w:rFonts w:asciiTheme="majorBidi" w:hAnsiTheme="majorBidi" w:cstheme="majorBidi"/>
          <w:sz w:val="28"/>
          <w:szCs w:val="28"/>
        </w:rPr>
        <w:t xml:space="preserve">As dawn breaks, the ghost disappears. Intensely moved, Hamlet swears to remember </w:t>
      </w:r>
      <w:r w:rsidR="00402E9C">
        <w:rPr>
          <w:rFonts w:asciiTheme="majorBidi" w:hAnsiTheme="majorBidi" w:cstheme="majorBidi"/>
          <w:sz w:val="28"/>
          <w:szCs w:val="28"/>
        </w:rPr>
        <w:t>a</w:t>
      </w:r>
      <w:r>
        <w:rPr>
          <w:rFonts w:asciiTheme="majorBidi" w:hAnsiTheme="majorBidi" w:cstheme="majorBidi"/>
          <w:sz w:val="28"/>
          <w:szCs w:val="28"/>
        </w:rPr>
        <w:t xml:space="preserve">nd obey the ghost. Horatio and Marcellus arrive upon the scene and frantically ask Hamlet what has happened. Shaken and extremely agitated, he refuses to tell </w:t>
      </w:r>
      <w:r w:rsidR="00381843">
        <w:rPr>
          <w:rFonts w:asciiTheme="majorBidi" w:hAnsiTheme="majorBidi" w:cstheme="majorBidi"/>
          <w:sz w:val="28"/>
          <w:szCs w:val="28"/>
        </w:rPr>
        <w:t xml:space="preserve">them, </w:t>
      </w:r>
      <w:r w:rsidR="00E6349F">
        <w:rPr>
          <w:rFonts w:asciiTheme="majorBidi" w:hAnsiTheme="majorBidi" w:cstheme="majorBidi"/>
          <w:sz w:val="28"/>
          <w:szCs w:val="28"/>
        </w:rPr>
        <w:t>an</w:t>
      </w:r>
      <w:r w:rsidR="008705F9" w:rsidRPr="008705F9">
        <w:rPr>
          <w:rFonts w:asciiTheme="majorBidi" w:hAnsiTheme="majorBidi" w:cstheme="majorBidi"/>
          <w:sz w:val="28"/>
          <w:szCs w:val="28"/>
        </w:rPr>
        <w:t xml:space="preserve">d insists that they swear upon his sword not to reveal what they have seen. He tells them further that he may pretend to be a madman, and he makes them swear not to give the slightest hint that they know anything about his motives. Three times the ghost’s voice echoes from beneath the ground, proclaiming, “Swear.” Horatio and Marcellus take the oath upon Hamlet’s sword, and </w:t>
      </w:r>
      <w:r w:rsidR="008705F9" w:rsidRPr="008705F9">
        <w:rPr>
          <w:rFonts w:asciiTheme="majorBidi" w:hAnsiTheme="majorBidi" w:cstheme="majorBidi"/>
          <w:sz w:val="28"/>
          <w:szCs w:val="28"/>
        </w:rPr>
        <w:lastRenderedPageBreak/>
        <w:t xml:space="preserve">the three men exit toward the castle. As they leave, Hamlet bemoans the responsibility he now carries: </w:t>
      </w:r>
    </w:p>
    <w:p w14:paraId="6C9E3B5D" w14:textId="36B7BFF4" w:rsidR="00703F8D" w:rsidRDefault="008705F9" w:rsidP="00366E14">
      <w:pPr>
        <w:bidi w:val="0"/>
        <w:rPr>
          <w:rFonts w:asciiTheme="majorBidi" w:hAnsiTheme="majorBidi" w:cstheme="majorBidi"/>
          <w:sz w:val="28"/>
          <w:szCs w:val="28"/>
        </w:rPr>
      </w:pPr>
      <w:r w:rsidRPr="008705F9">
        <w:rPr>
          <w:rFonts w:asciiTheme="majorBidi" w:hAnsiTheme="majorBidi" w:cstheme="majorBidi"/>
          <w:sz w:val="28"/>
          <w:szCs w:val="28"/>
        </w:rPr>
        <w:t>“The time is out of joint: O cursed spite / That ever I was born to set it right!” (I.v.189–190)</w:t>
      </w:r>
    </w:p>
    <w:p w14:paraId="666E56B4" w14:textId="77777777" w:rsidR="00352440" w:rsidRDefault="00352440" w:rsidP="00352440">
      <w:pPr>
        <w:bidi w:val="0"/>
        <w:rPr>
          <w:rFonts w:asciiTheme="majorBidi" w:hAnsiTheme="majorBidi" w:cstheme="majorBidi"/>
          <w:sz w:val="28"/>
          <w:szCs w:val="28"/>
        </w:rPr>
      </w:pPr>
    </w:p>
    <w:p w14:paraId="22C5EC40" w14:textId="77777777" w:rsidR="008D37C4" w:rsidRPr="007F3542" w:rsidRDefault="008D37C4" w:rsidP="007F3542">
      <w:pPr>
        <w:bidi w:val="0"/>
        <w:jc w:val="center"/>
        <w:rPr>
          <w:rFonts w:asciiTheme="majorBidi" w:hAnsiTheme="majorBidi" w:cstheme="majorBidi"/>
          <w:sz w:val="32"/>
          <w:szCs w:val="32"/>
        </w:rPr>
      </w:pPr>
      <w:r w:rsidRPr="007F3542">
        <w:rPr>
          <w:rFonts w:asciiTheme="majorBidi" w:hAnsiTheme="majorBidi" w:cstheme="majorBidi"/>
          <w:sz w:val="32"/>
          <w:szCs w:val="32"/>
        </w:rPr>
        <w:t>Analysis: Act I, scene v</w:t>
      </w:r>
    </w:p>
    <w:p w14:paraId="1E0527C6" w14:textId="77777777" w:rsidR="008D37C4" w:rsidRDefault="008D37C4" w:rsidP="008D37C4">
      <w:pPr>
        <w:bidi w:val="0"/>
        <w:rPr>
          <w:rFonts w:asciiTheme="majorBidi" w:hAnsiTheme="majorBidi" w:cstheme="majorBidi"/>
          <w:sz w:val="28"/>
          <w:szCs w:val="28"/>
        </w:rPr>
      </w:pPr>
    </w:p>
    <w:p w14:paraId="09C2AB2A" w14:textId="00E8A904" w:rsidR="0057310B" w:rsidRPr="0057310B" w:rsidRDefault="008D37C4" w:rsidP="0057310B">
      <w:pPr>
        <w:bidi w:val="0"/>
        <w:rPr>
          <w:rFonts w:asciiTheme="majorBidi" w:hAnsiTheme="majorBidi" w:cstheme="majorBidi"/>
          <w:sz w:val="28"/>
          <w:szCs w:val="28"/>
        </w:rPr>
      </w:pPr>
      <w:r>
        <w:rPr>
          <w:rFonts w:asciiTheme="majorBidi" w:hAnsiTheme="majorBidi" w:cstheme="majorBidi"/>
          <w:sz w:val="28"/>
          <w:szCs w:val="28"/>
        </w:rPr>
        <w:t xml:space="preserve">The ghost’s demand for Hamlet to seek revenge upon Claudius is the pivotal event of Act I. It sets the main plot of the play into motion and leads Hamlet to the idea of </w:t>
      </w:r>
      <w:r w:rsidR="007F3542">
        <w:rPr>
          <w:rFonts w:asciiTheme="majorBidi" w:hAnsiTheme="majorBidi" w:cstheme="majorBidi"/>
          <w:sz w:val="28"/>
          <w:szCs w:val="28"/>
        </w:rPr>
        <w:t>f</w:t>
      </w:r>
      <w:r>
        <w:rPr>
          <w:rFonts w:asciiTheme="majorBidi" w:hAnsiTheme="majorBidi" w:cstheme="majorBidi"/>
          <w:sz w:val="28"/>
          <w:szCs w:val="28"/>
        </w:rPr>
        <w:t xml:space="preserve">eigning madness, which becomes his primary mode of interacting with other people </w:t>
      </w:r>
      <w:r w:rsidR="007F3542">
        <w:rPr>
          <w:rFonts w:asciiTheme="majorBidi" w:hAnsiTheme="majorBidi" w:cstheme="majorBidi"/>
          <w:sz w:val="28"/>
          <w:szCs w:val="28"/>
        </w:rPr>
        <w:t>f</w:t>
      </w:r>
      <w:r>
        <w:rPr>
          <w:rFonts w:asciiTheme="majorBidi" w:hAnsiTheme="majorBidi" w:cstheme="majorBidi"/>
          <w:sz w:val="28"/>
          <w:szCs w:val="28"/>
        </w:rPr>
        <w:t xml:space="preserve">or most of the next three acts, as well as a major device Shakespeare uses to develop </w:t>
      </w:r>
      <w:r w:rsidR="007F3542">
        <w:rPr>
          <w:rFonts w:asciiTheme="majorBidi" w:hAnsiTheme="majorBidi" w:cstheme="majorBidi"/>
          <w:sz w:val="28"/>
          <w:szCs w:val="28"/>
        </w:rPr>
        <w:t>h</w:t>
      </w:r>
      <w:r>
        <w:rPr>
          <w:rFonts w:asciiTheme="majorBidi" w:hAnsiTheme="majorBidi" w:cstheme="majorBidi"/>
          <w:sz w:val="28"/>
          <w:szCs w:val="28"/>
        </w:rPr>
        <w:t xml:space="preserve">is character. Most important, it introduces the idea of retributive justice, the notion </w:t>
      </w:r>
      <w:r w:rsidR="007F3542">
        <w:rPr>
          <w:rFonts w:asciiTheme="majorBidi" w:hAnsiTheme="majorBidi" w:cstheme="majorBidi"/>
          <w:sz w:val="28"/>
          <w:szCs w:val="28"/>
        </w:rPr>
        <w:t>t</w:t>
      </w:r>
      <w:r>
        <w:rPr>
          <w:rFonts w:asciiTheme="majorBidi" w:hAnsiTheme="majorBidi" w:cstheme="majorBidi"/>
          <w:sz w:val="28"/>
          <w:szCs w:val="28"/>
        </w:rPr>
        <w:t xml:space="preserve">hat sin must be returned with punishment. Claudius has committed a sin, and now, to </w:t>
      </w:r>
      <w:r w:rsidR="00BC5C01">
        <w:rPr>
          <w:rFonts w:asciiTheme="majorBidi" w:hAnsiTheme="majorBidi" w:cstheme="majorBidi"/>
          <w:sz w:val="28"/>
          <w:szCs w:val="28"/>
        </w:rPr>
        <w:t>r</w:t>
      </w:r>
      <w:r>
        <w:rPr>
          <w:rFonts w:asciiTheme="majorBidi" w:hAnsiTheme="majorBidi" w:cstheme="majorBidi"/>
          <w:sz w:val="28"/>
          <w:szCs w:val="28"/>
        </w:rPr>
        <w:t xml:space="preserve">estore balance to the kingdom, the sin must be punished. The idea of retribution </w:t>
      </w:r>
      <w:r w:rsidR="00BC5C01">
        <w:rPr>
          <w:rFonts w:asciiTheme="majorBidi" w:hAnsiTheme="majorBidi" w:cstheme="majorBidi"/>
          <w:sz w:val="28"/>
          <w:szCs w:val="28"/>
        </w:rPr>
        <w:t>h</w:t>
      </w:r>
      <w:r>
        <w:rPr>
          <w:rFonts w:asciiTheme="majorBidi" w:hAnsiTheme="majorBidi" w:cstheme="majorBidi"/>
          <w:sz w:val="28"/>
          <w:szCs w:val="28"/>
        </w:rPr>
        <w:t xml:space="preserve">aunts and goads characters throughout the play, functioning as an important </w:t>
      </w:r>
      <w:r w:rsidR="00B956E5">
        <w:rPr>
          <w:rFonts w:asciiTheme="majorBidi" w:hAnsiTheme="majorBidi" w:cstheme="majorBidi"/>
          <w:sz w:val="28"/>
          <w:szCs w:val="28"/>
        </w:rPr>
        <w:t>m</w:t>
      </w:r>
      <w:r>
        <w:rPr>
          <w:rFonts w:asciiTheme="majorBidi" w:hAnsiTheme="majorBidi" w:cstheme="majorBidi"/>
          <w:sz w:val="28"/>
          <w:szCs w:val="28"/>
        </w:rPr>
        <w:t>otivation for action, spurring Claudius to guilt, Hamlet to the avoidance of suicide,</w:t>
      </w:r>
      <w:r w:rsidR="00B956E5">
        <w:rPr>
          <w:rFonts w:asciiTheme="majorBidi" w:hAnsiTheme="majorBidi" w:cstheme="majorBidi"/>
          <w:sz w:val="28"/>
          <w:szCs w:val="28"/>
        </w:rPr>
        <w:t xml:space="preserve"> and</w:t>
      </w:r>
      <w:r>
        <w:rPr>
          <w:rFonts w:asciiTheme="majorBidi" w:hAnsiTheme="majorBidi" w:cstheme="majorBidi"/>
          <w:sz w:val="28"/>
          <w:szCs w:val="28"/>
        </w:rPr>
        <w:t xml:space="preserve"> Laertes to murderous rage after the deaths of Ophelia and Polonius.</w:t>
      </w:r>
      <w:r w:rsidR="00B956E5">
        <w:rPr>
          <w:rFonts w:asciiTheme="majorBidi" w:hAnsiTheme="majorBidi" w:cstheme="majorBidi"/>
          <w:sz w:val="28"/>
          <w:szCs w:val="28"/>
        </w:rPr>
        <w:t xml:space="preserve"> W</w:t>
      </w:r>
      <w:r>
        <w:rPr>
          <w:rFonts w:asciiTheme="majorBidi" w:hAnsiTheme="majorBidi" w:cstheme="majorBidi"/>
          <w:sz w:val="28"/>
          <w:szCs w:val="28"/>
        </w:rPr>
        <w:t xml:space="preserve">hile Hamlet fits a genre called revenge tragedy, loosely following the form </w:t>
      </w:r>
      <w:r w:rsidR="00B956E5">
        <w:rPr>
          <w:rFonts w:asciiTheme="majorBidi" w:hAnsiTheme="majorBidi" w:cstheme="majorBidi"/>
          <w:sz w:val="28"/>
          <w:szCs w:val="28"/>
        </w:rPr>
        <w:t>p</w:t>
      </w:r>
      <w:r>
        <w:rPr>
          <w:rFonts w:asciiTheme="majorBidi" w:hAnsiTheme="majorBidi" w:cstheme="majorBidi"/>
          <w:sz w:val="28"/>
          <w:szCs w:val="28"/>
        </w:rPr>
        <w:t xml:space="preserve">opularized by Thomas Kyd’s earlier Spanish Tragedy, it is unlike any other revenge </w:t>
      </w:r>
      <w:r w:rsidR="0062122B">
        <w:rPr>
          <w:rFonts w:asciiTheme="majorBidi" w:hAnsiTheme="majorBidi" w:cstheme="majorBidi"/>
          <w:sz w:val="28"/>
          <w:szCs w:val="28"/>
        </w:rPr>
        <w:t>t</w:t>
      </w:r>
      <w:r>
        <w:rPr>
          <w:rFonts w:asciiTheme="majorBidi" w:hAnsiTheme="majorBidi" w:cstheme="majorBidi"/>
          <w:sz w:val="28"/>
          <w:szCs w:val="28"/>
        </w:rPr>
        <w:t xml:space="preserve">ragedy in that it is more concerned with thought and moral questioning than with </w:t>
      </w:r>
      <w:r w:rsidR="0062122B">
        <w:rPr>
          <w:rFonts w:asciiTheme="majorBidi" w:hAnsiTheme="majorBidi" w:cstheme="majorBidi"/>
          <w:sz w:val="28"/>
          <w:szCs w:val="28"/>
        </w:rPr>
        <w:t>b</w:t>
      </w:r>
      <w:r>
        <w:rPr>
          <w:rFonts w:asciiTheme="majorBidi" w:hAnsiTheme="majorBidi" w:cstheme="majorBidi"/>
          <w:sz w:val="28"/>
          <w:szCs w:val="28"/>
        </w:rPr>
        <w:t xml:space="preserve">loody action. One of the central tensions in the play comes from Hamlet’s inability </w:t>
      </w:r>
      <w:r w:rsidR="0062122B">
        <w:rPr>
          <w:rFonts w:asciiTheme="majorBidi" w:hAnsiTheme="majorBidi" w:cstheme="majorBidi"/>
          <w:sz w:val="28"/>
          <w:szCs w:val="28"/>
        </w:rPr>
        <w:t>t</w:t>
      </w:r>
      <w:r>
        <w:rPr>
          <w:rFonts w:asciiTheme="majorBidi" w:hAnsiTheme="majorBidi" w:cstheme="majorBidi"/>
          <w:sz w:val="28"/>
          <w:szCs w:val="28"/>
        </w:rPr>
        <w:t xml:space="preserve">o find any certain moral truths as he works his way toward revenge. Even in his first </w:t>
      </w:r>
      <w:r w:rsidR="0062122B">
        <w:rPr>
          <w:rFonts w:asciiTheme="majorBidi" w:hAnsiTheme="majorBidi" w:cstheme="majorBidi"/>
          <w:sz w:val="28"/>
          <w:szCs w:val="28"/>
        </w:rPr>
        <w:t>e</w:t>
      </w:r>
      <w:r>
        <w:rPr>
          <w:rFonts w:asciiTheme="majorBidi" w:hAnsiTheme="majorBidi" w:cstheme="majorBidi"/>
          <w:sz w:val="28"/>
          <w:szCs w:val="28"/>
        </w:rPr>
        <w:t xml:space="preserve">ncounter with the ghost, Hamlet questions the appearances of things around him and </w:t>
      </w:r>
      <w:r w:rsidR="0062122B">
        <w:rPr>
          <w:rFonts w:asciiTheme="majorBidi" w:hAnsiTheme="majorBidi" w:cstheme="majorBidi"/>
          <w:sz w:val="28"/>
          <w:szCs w:val="28"/>
        </w:rPr>
        <w:t>w</w:t>
      </w:r>
      <w:r>
        <w:rPr>
          <w:rFonts w:asciiTheme="majorBidi" w:hAnsiTheme="majorBidi" w:cstheme="majorBidi"/>
          <w:sz w:val="28"/>
          <w:szCs w:val="28"/>
        </w:rPr>
        <w:t xml:space="preserve">orries whether he can trust his perceptions, doubting the authenticity of his father’s Ghost and its tragic claim. Because he is contemplative to the point of obsession, Hamlet’s decision to feign madness, ostensibly in order to keep the other characters </w:t>
      </w:r>
      <w:r w:rsidR="0062122B">
        <w:rPr>
          <w:rFonts w:asciiTheme="majorBidi" w:hAnsiTheme="majorBidi" w:cstheme="majorBidi"/>
          <w:sz w:val="28"/>
          <w:szCs w:val="28"/>
        </w:rPr>
        <w:t>f</w:t>
      </w:r>
      <w:r>
        <w:rPr>
          <w:rFonts w:asciiTheme="majorBidi" w:hAnsiTheme="majorBidi" w:cstheme="majorBidi"/>
          <w:sz w:val="28"/>
          <w:szCs w:val="28"/>
        </w:rPr>
        <w:t xml:space="preserve">rom guessing the motive for his behavior, will lead him at times perilously close to </w:t>
      </w:r>
      <w:r w:rsidR="0062122B">
        <w:rPr>
          <w:rFonts w:asciiTheme="majorBidi" w:hAnsiTheme="majorBidi" w:cstheme="majorBidi"/>
          <w:sz w:val="28"/>
          <w:szCs w:val="28"/>
        </w:rPr>
        <w:t>a</w:t>
      </w:r>
      <w:r>
        <w:rPr>
          <w:rFonts w:asciiTheme="majorBidi" w:hAnsiTheme="majorBidi" w:cstheme="majorBidi"/>
          <w:sz w:val="28"/>
          <w:szCs w:val="28"/>
        </w:rPr>
        <w:t>ctual madness.</w:t>
      </w:r>
      <w:r w:rsidR="0062122B">
        <w:rPr>
          <w:rFonts w:asciiTheme="majorBidi" w:hAnsiTheme="majorBidi" w:cstheme="majorBidi"/>
          <w:sz w:val="28"/>
          <w:szCs w:val="28"/>
        </w:rPr>
        <w:t xml:space="preserve"> </w:t>
      </w:r>
      <w:r>
        <w:rPr>
          <w:rFonts w:asciiTheme="majorBidi" w:hAnsiTheme="majorBidi" w:cstheme="majorBidi"/>
          <w:sz w:val="28"/>
          <w:szCs w:val="28"/>
        </w:rPr>
        <w:t xml:space="preserve">In fact, it is impossible to say for certain whether or not Hamlet actually does go </w:t>
      </w:r>
      <w:r w:rsidR="0062122B">
        <w:rPr>
          <w:rFonts w:asciiTheme="majorBidi" w:hAnsiTheme="majorBidi" w:cstheme="majorBidi"/>
          <w:sz w:val="28"/>
          <w:szCs w:val="28"/>
        </w:rPr>
        <w:t>m</w:t>
      </w:r>
      <w:r>
        <w:rPr>
          <w:rFonts w:asciiTheme="majorBidi" w:hAnsiTheme="majorBidi" w:cstheme="majorBidi"/>
          <w:sz w:val="28"/>
          <w:szCs w:val="28"/>
        </w:rPr>
        <w:t xml:space="preserve">ad, and, if so, when his act becomes reality. We have already seen that Hamlet, </w:t>
      </w:r>
      <w:r w:rsidR="0062122B">
        <w:rPr>
          <w:rFonts w:asciiTheme="majorBidi" w:hAnsiTheme="majorBidi" w:cstheme="majorBidi"/>
          <w:sz w:val="28"/>
          <w:szCs w:val="28"/>
        </w:rPr>
        <w:t>t</w:t>
      </w:r>
      <w:r>
        <w:rPr>
          <w:rFonts w:asciiTheme="majorBidi" w:hAnsiTheme="majorBidi" w:cstheme="majorBidi"/>
          <w:sz w:val="28"/>
          <w:szCs w:val="28"/>
        </w:rPr>
        <w:t xml:space="preserve">hough thoughtful by nature, also has an excitable streak, which makes him erratic, </w:t>
      </w:r>
      <w:r w:rsidR="00317BE4">
        <w:rPr>
          <w:rFonts w:asciiTheme="majorBidi" w:hAnsiTheme="majorBidi" w:cstheme="majorBidi"/>
          <w:sz w:val="28"/>
          <w:szCs w:val="28"/>
        </w:rPr>
        <w:t>n</w:t>
      </w:r>
      <w:r>
        <w:rPr>
          <w:rFonts w:asciiTheme="majorBidi" w:hAnsiTheme="majorBidi" w:cstheme="majorBidi"/>
          <w:sz w:val="28"/>
          <w:szCs w:val="28"/>
        </w:rPr>
        <w:t xml:space="preserve">ervous, and unpredictable. In Act I, scene v, as the </w:t>
      </w:r>
      <w:r>
        <w:rPr>
          <w:rFonts w:asciiTheme="majorBidi" w:hAnsiTheme="majorBidi" w:cstheme="majorBidi"/>
          <w:sz w:val="28"/>
          <w:szCs w:val="28"/>
        </w:rPr>
        <w:lastRenderedPageBreak/>
        <w:t xml:space="preserve">ghost disappears, Hamlet seems </w:t>
      </w:r>
      <w:r w:rsidR="00317BE4">
        <w:rPr>
          <w:rFonts w:asciiTheme="majorBidi" w:hAnsiTheme="majorBidi" w:cstheme="majorBidi"/>
          <w:sz w:val="28"/>
          <w:szCs w:val="28"/>
        </w:rPr>
        <w:t>t</w:t>
      </w:r>
      <w:r>
        <w:rPr>
          <w:rFonts w:asciiTheme="majorBidi" w:hAnsiTheme="majorBidi" w:cstheme="majorBidi"/>
          <w:sz w:val="28"/>
          <w:szCs w:val="28"/>
        </w:rPr>
        <w:t xml:space="preserve">o have too much nervous energy to deal competently with the curious Horatio and Marcellus. He is already unsure of what to believe and what to do, and </w:t>
      </w:r>
      <w:r w:rsidR="00666783">
        <w:rPr>
          <w:rFonts w:asciiTheme="majorBidi" w:hAnsiTheme="majorBidi" w:cstheme="majorBidi"/>
          <w:sz w:val="28"/>
          <w:szCs w:val="28"/>
        </w:rPr>
        <w:t xml:space="preserve">the tension of </w:t>
      </w:r>
      <w:r w:rsidR="00474DF9">
        <w:rPr>
          <w:rFonts w:asciiTheme="majorBidi" w:hAnsiTheme="majorBidi" w:cstheme="majorBidi"/>
          <w:sz w:val="28"/>
          <w:szCs w:val="28"/>
        </w:rPr>
        <w:t>hi</w:t>
      </w:r>
      <w:r w:rsidR="0057310B" w:rsidRPr="0057310B">
        <w:rPr>
          <w:rFonts w:asciiTheme="majorBidi" w:hAnsiTheme="majorBidi" w:cstheme="majorBidi"/>
          <w:sz w:val="28"/>
          <w:szCs w:val="28"/>
        </w:rPr>
        <w:t xml:space="preserve">s uncertainty comes out in sprawling wordplay that makes him seem already </w:t>
      </w:r>
    </w:p>
    <w:p w14:paraId="0C2D169E" w14:textId="77777777" w:rsidR="0057310B" w:rsidRPr="0057310B" w:rsidRDefault="0057310B" w:rsidP="0057310B">
      <w:pPr>
        <w:bidi w:val="0"/>
        <w:rPr>
          <w:rFonts w:asciiTheme="majorBidi" w:hAnsiTheme="majorBidi" w:cstheme="majorBidi"/>
          <w:sz w:val="28"/>
          <w:szCs w:val="28"/>
        </w:rPr>
      </w:pPr>
      <w:r w:rsidRPr="0057310B">
        <w:rPr>
          <w:rFonts w:asciiTheme="majorBidi" w:hAnsiTheme="majorBidi" w:cstheme="majorBidi"/>
          <w:sz w:val="28"/>
          <w:szCs w:val="28"/>
        </w:rPr>
        <w:t>slightly mad, calling the ghost names such as “truepenny” and “old mole” as it</w:t>
      </w:r>
    </w:p>
    <w:p w14:paraId="38C97341" w14:textId="77777777" w:rsidR="0057310B" w:rsidRPr="0057310B" w:rsidRDefault="0057310B" w:rsidP="0057310B">
      <w:pPr>
        <w:bidi w:val="0"/>
        <w:rPr>
          <w:rFonts w:asciiTheme="majorBidi" w:hAnsiTheme="majorBidi" w:cstheme="majorBidi"/>
          <w:sz w:val="28"/>
          <w:szCs w:val="28"/>
        </w:rPr>
      </w:pPr>
      <w:r w:rsidRPr="0057310B">
        <w:rPr>
          <w:rFonts w:asciiTheme="majorBidi" w:hAnsiTheme="majorBidi" w:cstheme="majorBidi"/>
          <w:sz w:val="28"/>
          <w:szCs w:val="28"/>
        </w:rPr>
        <w:t>rumbles, “Swear,” from beneath the ground (I.v.152, I.v.164).</w:t>
      </w:r>
    </w:p>
    <w:p w14:paraId="63341456" w14:textId="74D462C4" w:rsidR="00317BE4" w:rsidRPr="00FB6490" w:rsidRDefault="0057310B" w:rsidP="00352440">
      <w:pPr>
        <w:bidi w:val="0"/>
        <w:rPr>
          <w:rFonts w:asciiTheme="majorBidi" w:hAnsiTheme="majorBidi" w:cstheme="majorBidi"/>
          <w:sz w:val="28"/>
          <w:szCs w:val="28"/>
        </w:rPr>
      </w:pPr>
      <w:r w:rsidRPr="0057310B">
        <w:rPr>
          <w:rFonts w:asciiTheme="majorBidi" w:hAnsiTheme="majorBidi" w:cstheme="majorBidi"/>
          <w:sz w:val="28"/>
          <w:szCs w:val="28"/>
        </w:rPr>
        <w:t>The short scene that begins Act II is divided into two parts, the first of which involves Polonius’s conversation with Reynaldo about Laertes and the second of which involves Polonius’s conversation with Ophelia about Hamlet. The scene serves to develop the character of Polonius, who is one of the most intriguing figures in Hamlet. Polonius can be interpreted as either a doddering fool or as a cunning</w:t>
      </w:r>
      <w:r w:rsidR="00352440">
        <w:rPr>
          <w:rFonts w:asciiTheme="majorBidi" w:hAnsiTheme="majorBidi" w:cstheme="majorBidi"/>
          <w:sz w:val="28"/>
          <w:szCs w:val="28"/>
        </w:rPr>
        <w:t xml:space="preserve"> </w:t>
      </w:r>
      <w:r w:rsidRPr="0057310B">
        <w:rPr>
          <w:rFonts w:asciiTheme="majorBidi" w:hAnsiTheme="majorBidi" w:cstheme="majorBidi"/>
          <w:sz w:val="28"/>
          <w:szCs w:val="28"/>
        </w:rPr>
        <w:t xml:space="preserve">manipulator, and he has been portrayed onstage as both. In this scene, as he carefully instructs Reynaldo in the art of snooping, he seems more the manipulator than the fool, though his obvious love of hearing his own voice leads him into some comical </w:t>
      </w:r>
      <w:proofErr w:type="spellStart"/>
      <w:r w:rsidRPr="0057310B">
        <w:rPr>
          <w:rFonts w:asciiTheme="majorBidi" w:hAnsiTheme="majorBidi" w:cstheme="majorBidi"/>
          <w:sz w:val="28"/>
          <w:szCs w:val="28"/>
        </w:rPr>
        <w:t>misphrasings</w:t>
      </w:r>
      <w:proofErr w:type="spellEnd"/>
      <w:r w:rsidRPr="0057310B">
        <w:rPr>
          <w:rFonts w:asciiTheme="majorBidi" w:hAnsiTheme="majorBidi" w:cstheme="majorBidi"/>
          <w:sz w:val="28"/>
          <w:szCs w:val="28"/>
        </w:rPr>
        <w:t xml:space="preserve"> (“And then, sir, does a this — a does — / what was I about to say? By the mass, I was about to say some / thing. Where did I leave?” [II.i.49–51])</w:t>
      </w:r>
    </w:p>
    <w:sectPr w:rsidR="00317BE4" w:rsidRPr="00FB6490" w:rsidSect="008F44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8D"/>
    <w:rsid w:val="000F65FA"/>
    <w:rsid w:val="001069F3"/>
    <w:rsid w:val="00185AC0"/>
    <w:rsid w:val="00235EE0"/>
    <w:rsid w:val="00292BB5"/>
    <w:rsid w:val="00317BE4"/>
    <w:rsid w:val="00352440"/>
    <w:rsid w:val="00366E14"/>
    <w:rsid w:val="00381843"/>
    <w:rsid w:val="00392B3A"/>
    <w:rsid w:val="00396053"/>
    <w:rsid w:val="00402E9C"/>
    <w:rsid w:val="00422305"/>
    <w:rsid w:val="00474DF9"/>
    <w:rsid w:val="00495E5A"/>
    <w:rsid w:val="004C3801"/>
    <w:rsid w:val="004F31D2"/>
    <w:rsid w:val="00531EBB"/>
    <w:rsid w:val="0057310B"/>
    <w:rsid w:val="005D06A6"/>
    <w:rsid w:val="006071EE"/>
    <w:rsid w:val="00616960"/>
    <w:rsid w:val="0062122B"/>
    <w:rsid w:val="00666783"/>
    <w:rsid w:val="006B265D"/>
    <w:rsid w:val="00703F8D"/>
    <w:rsid w:val="007F3542"/>
    <w:rsid w:val="0082481F"/>
    <w:rsid w:val="0082618F"/>
    <w:rsid w:val="008705F9"/>
    <w:rsid w:val="008B567B"/>
    <w:rsid w:val="008D37C4"/>
    <w:rsid w:val="008F448C"/>
    <w:rsid w:val="009C37B8"/>
    <w:rsid w:val="00A03716"/>
    <w:rsid w:val="00AA2A8B"/>
    <w:rsid w:val="00AD2A87"/>
    <w:rsid w:val="00B01187"/>
    <w:rsid w:val="00B86C44"/>
    <w:rsid w:val="00B956E5"/>
    <w:rsid w:val="00BC5C01"/>
    <w:rsid w:val="00CA6FD7"/>
    <w:rsid w:val="00CF28F3"/>
    <w:rsid w:val="00E026A3"/>
    <w:rsid w:val="00E033F9"/>
    <w:rsid w:val="00E50680"/>
    <w:rsid w:val="00E6349F"/>
    <w:rsid w:val="00ED333B"/>
    <w:rsid w:val="00EE0C83"/>
    <w:rsid w:val="00FB6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FDA3"/>
  <w15:chartTrackingRefBased/>
  <w15:docId w15:val="{15FDFFD3-C1FC-7848-A7C5-C02DEFBA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03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F8D"/>
    <w:rPr>
      <w:rFonts w:eastAsiaTheme="majorEastAsia" w:cstheme="majorBidi"/>
      <w:color w:val="272727" w:themeColor="text1" w:themeTint="D8"/>
    </w:rPr>
  </w:style>
  <w:style w:type="paragraph" w:styleId="Title">
    <w:name w:val="Title"/>
    <w:basedOn w:val="Normal"/>
    <w:next w:val="Normal"/>
    <w:link w:val="TitleChar"/>
    <w:uiPriority w:val="10"/>
    <w:qFormat/>
    <w:rsid w:val="00703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F8D"/>
    <w:pPr>
      <w:spacing w:before="160"/>
      <w:jc w:val="center"/>
    </w:pPr>
    <w:rPr>
      <w:i/>
      <w:iCs/>
      <w:color w:val="404040" w:themeColor="text1" w:themeTint="BF"/>
    </w:rPr>
  </w:style>
  <w:style w:type="character" w:customStyle="1" w:styleId="QuoteChar">
    <w:name w:val="Quote Char"/>
    <w:basedOn w:val="DefaultParagraphFont"/>
    <w:link w:val="Quote"/>
    <w:uiPriority w:val="29"/>
    <w:rsid w:val="00703F8D"/>
    <w:rPr>
      <w:i/>
      <w:iCs/>
      <w:color w:val="404040" w:themeColor="text1" w:themeTint="BF"/>
    </w:rPr>
  </w:style>
  <w:style w:type="paragraph" w:styleId="ListParagraph">
    <w:name w:val="List Paragraph"/>
    <w:basedOn w:val="Normal"/>
    <w:uiPriority w:val="34"/>
    <w:qFormat/>
    <w:rsid w:val="00703F8D"/>
    <w:pPr>
      <w:ind w:left="720"/>
      <w:contextualSpacing/>
    </w:pPr>
  </w:style>
  <w:style w:type="character" w:styleId="IntenseEmphasis">
    <w:name w:val="Intense Emphasis"/>
    <w:basedOn w:val="DefaultParagraphFont"/>
    <w:uiPriority w:val="21"/>
    <w:qFormat/>
    <w:rsid w:val="00703F8D"/>
    <w:rPr>
      <w:i/>
      <w:iCs/>
      <w:color w:val="0F4761" w:themeColor="accent1" w:themeShade="BF"/>
    </w:rPr>
  </w:style>
  <w:style w:type="paragraph" w:styleId="IntenseQuote">
    <w:name w:val="Intense Quote"/>
    <w:basedOn w:val="Normal"/>
    <w:next w:val="Normal"/>
    <w:link w:val="IntenseQuoteChar"/>
    <w:uiPriority w:val="30"/>
    <w:qFormat/>
    <w:rsid w:val="00703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F8D"/>
    <w:rPr>
      <w:i/>
      <w:iCs/>
      <w:color w:val="0F4761" w:themeColor="accent1" w:themeShade="BF"/>
    </w:rPr>
  </w:style>
  <w:style w:type="character" w:styleId="IntenseReference">
    <w:name w:val="Intense Reference"/>
    <w:basedOn w:val="DefaultParagraphFont"/>
    <w:uiPriority w:val="32"/>
    <w:qFormat/>
    <w:rsid w:val="00703F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hilalhalah576@gmail.com</dc:creator>
  <cp:keywords/>
  <dc:description/>
  <cp:lastModifiedBy>halah</cp:lastModifiedBy>
  <cp:revision>2</cp:revision>
  <dcterms:created xsi:type="dcterms:W3CDTF">2024-11-26T06:22:00Z</dcterms:created>
  <dcterms:modified xsi:type="dcterms:W3CDTF">2024-11-26T06:22:00Z</dcterms:modified>
</cp:coreProperties>
</file>