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04" w:rsidRPr="004B100F" w:rsidRDefault="00580204">
      <w:pPr>
        <w:rPr>
          <w:rFonts w:asciiTheme="majorBidi" w:hAnsiTheme="majorBidi" w:cstheme="majorBidi"/>
          <w:sz w:val="20"/>
          <w:szCs w:val="20"/>
        </w:rPr>
      </w:pPr>
      <w:r w:rsidRPr="004B100F">
        <w:rPr>
          <w:rFonts w:asciiTheme="majorBidi" w:hAnsiTheme="majorBidi" w:cstheme="majorBidi"/>
          <w:sz w:val="20"/>
          <w:szCs w:val="20"/>
        </w:rPr>
        <w:t xml:space="preserve">Al </w:t>
      </w:r>
      <w:proofErr w:type="spellStart"/>
      <w:r w:rsidRPr="004B100F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4B100F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580204" w:rsidRPr="004B100F" w:rsidRDefault="004B100F">
      <w:pPr>
        <w:rPr>
          <w:rFonts w:asciiTheme="majorBidi" w:hAnsiTheme="majorBidi" w:cstheme="majorBidi"/>
          <w:sz w:val="20"/>
          <w:szCs w:val="20"/>
        </w:rPr>
      </w:pPr>
      <w:r w:rsidRPr="004B100F">
        <w:rPr>
          <w:rFonts w:asciiTheme="majorBidi" w:hAnsiTheme="majorBidi" w:cstheme="majorBidi"/>
          <w:sz w:val="20"/>
          <w:szCs w:val="20"/>
        </w:rPr>
        <w:t>Dep. of English</w:t>
      </w:r>
    </w:p>
    <w:p w:rsidR="004B100F" w:rsidRPr="004B100F" w:rsidRDefault="004B100F">
      <w:pPr>
        <w:rPr>
          <w:rFonts w:asciiTheme="majorBidi" w:hAnsiTheme="majorBidi" w:cstheme="majorBidi"/>
          <w:sz w:val="20"/>
          <w:szCs w:val="20"/>
        </w:rPr>
      </w:pPr>
      <w:r w:rsidRPr="004B100F">
        <w:rPr>
          <w:rFonts w:asciiTheme="majorBidi" w:hAnsiTheme="majorBidi" w:cstheme="majorBidi"/>
          <w:sz w:val="20"/>
          <w:szCs w:val="20"/>
        </w:rPr>
        <w:t>3</w:t>
      </w:r>
      <w:r w:rsidRPr="004B100F">
        <w:rPr>
          <w:rFonts w:asciiTheme="majorBidi" w:hAnsiTheme="majorBidi" w:cstheme="majorBidi"/>
          <w:sz w:val="20"/>
          <w:szCs w:val="20"/>
          <w:vertAlign w:val="superscript"/>
        </w:rPr>
        <w:t>rd</w:t>
      </w:r>
      <w:r w:rsidRPr="004B100F">
        <w:rPr>
          <w:rFonts w:asciiTheme="majorBidi" w:hAnsiTheme="majorBidi" w:cstheme="majorBidi"/>
          <w:sz w:val="20"/>
          <w:szCs w:val="20"/>
        </w:rPr>
        <w:t xml:space="preserve"> year. </w:t>
      </w:r>
    </w:p>
    <w:p w:rsidR="004B100F" w:rsidRDefault="004B100F">
      <w:pPr>
        <w:rPr>
          <w:rFonts w:asciiTheme="majorBidi" w:hAnsiTheme="majorBidi" w:cstheme="majorBidi"/>
        </w:rPr>
      </w:pPr>
      <w:r w:rsidRPr="004B100F">
        <w:rPr>
          <w:rFonts w:asciiTheme="majorBidi" w:hAnsiTheme="majorBidi" w:cstheme="majorBidi"/>
          <w:sz w:val="20"/>
          <w:szCs w:val="20"/>
        </w:rPr>
        <w:t>Translation handouts</w:t>
      </w:r>
      <w:r>
        <w:rPr>
          <w:rFonts w:asciiTheme="majorBidi" w:hAnsiTheme="majorBidi" w:cstheme="majorBidi"/>
        </w:rPr>
        <w:t xml:space="preserve">. </w:t>
      </w:r>
    </w:p>
    <w:p w:rsidR="004B100F" w:rsidRDefault="004B100F">
      <w:pPr>
        <w:rPr>
          <w:rFonts w:asciiTheme="majorBidi" w:hAnsiTheme="majorBidi" w:cstheme="majorBidi"/>
          <w:b/>
          <w:bCs/>
          <w:i/>
          <w:iCs/>
          <w:u w:val="single"/>
        </w:rPr>
      </w:pPr>
      <w:r w:rsidRPr="004B100F">
        <w:rPr>
          <w:rFonts w:asciiTheme="majorBidi" w:hAnsiTheme="majorBidi" w:cstheme="majorBidi"/>
          <w:b/>
          <w:bCs/>
          <w:i/>
          <w:iCs/>
          <w:u w:val="single"/>
        </w:rPr>
        <w:t>Translate the following into Arabic.</w:t>
      </w:r>
    </w:p>
    <w:p w:rsidR="004B100F" w:rsidRPr="004B100F" w:rsidRDefault="004B100F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:rsidR="00A82029" w:rsidRPr="002D3C6D" w:rsidRDefault="002D3C6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2D3C6D">
        <w:rPr>
          <w:rFonts w:asciiTheme="majorBidi" w:hAnsiTheme="majorBidi" w:cstheme="majorBidi"/>
        </w:rPr>
        <w:t xml:space="preserve">Sweden asks China to </w:t>
      </w:r>
      <w:r w:rsidRPr="002D3C6D">
        <w:rPr>
          <w:rFonts w:asciiTheme="majorBidi" w:hAnsiTheme="majorBidi" w:cstheme="majorBidi"/>
          <w:color w:val="FF0000"/>
        </w:rPr>
        <w:t xml:space="preserve">co-operate </w:t>
      </w:r>
      <w:r w:rsidRPr="002D3C6D">
        <w:rPr>
          <w:rFonts w:asciiTheme="majorBidi" w:hAnsiTheme="majorBidi" w:cstheme="majorBidi"/>
        </w:rPr>
        <w:t xml:space="preserve">over </w:t>
      </w:r>
      <w:r w:rsidRPr="002D3C6D">
        <w:rPr>
          <w:rFonts w:asciiTheme="majorBidi" w:hAnsiTheme="majorBidi" w:cstheme="majorBidi"/>
          <w:color w:val="FF0000"/>
        </w:rPr>
        <w:t xml:space="preserve">severed </w:t>
      </w:r>
      <w:r w:rsidRPr="002D3C6D">
        <w:rPr>
          <w:rFonts w:asciiTheme="majorBidi" w:hAnsiTheme="majorBidi" w:cstheme="majorBidi"/>
        </w:rPr>
        <w:t>cables</w:t>
      </w:r>
    </w:p>
    <w:p w:rsidR="002D3C6D" w:rsidRDefault="002D3C6D">
      <w:pPr>
        <w:rPr>
          <w:rFonts w:asciiTheme="majorBidi" w:hAnsiTheme="majorBidi" w:cstheme="majorBidi"/>
        </w:rPr>
      </w:pPr>
      <w:r w:rsidRPr="002D3C6D">
        <w:rPr>
          <w:rFonts w:asciiTheme="majorBidi" w:hAnsiTheme="majorBidi" w:cstheme="majorBidi"/>
        </w:rPr>
        <w:t xml:space="preserve">Sweden has formally asked China to co-operate with an investigation into damage to two cables in the Baltic Sea after a Chinese ship was linked to the </w:t>
      </w:r>
      <w:r w:rsidRPr="002D3C6D">
        <w:rPr>
          <w:rFonts w:asciiTheme="majorBidi" w:hAnsiTheme="majorBidi" w:cstheme="majorBidi"/>
          <w:color w:val="FF0000"/>
        </w:rPr>
        <w:t>incidents</w:t>
      </w:r>
      <w:r w:rsidRPr="002D3C6D">
        <w:rPr>
          <w:rFonts w:asciiTheme="majorBidi" w:hAnsiTheme="majorBidi" w:cstheme="majorBidi"/>
        </w:rPr>
        <w:t xml:space="preserve">. </w:t>
      </w:r>
    </w:p>
    <w:p w:rsidR="00580204" w:rsidRPr="00AC3B19" w:rsidRDefault="00580204" w:rsidP="00580204">
      <w:pPr>
        <w:bidi/>
        <w:rPr>
          <w:rFonts w:asciiTheme="majorBidi" w:hAnsiTheme="majorBidi" w:cstheme="majorBidi"/>
        </w:rPr>
      </w:pPr>
      <w:r w:rsidRPr="00AC3B19">
        <w:rPr>
          <w:rFonts w:asciiTheme="majorBidi" w:hAnsiTheme="majorBidi" w:cs="Times New Roman"/>
          <w:rtl/>
        </w:rPr>
        <w:t>طلبت السويد رسميا من الصين التعاون مع التحقيق في الأضرار التي لحقت بكابلين في بحر البلطيق بعد أن تم ربط سفينة صينية بالحادثين</w:t>
      </w:r>
      <w:r w:rsidRPr="00AC3B19">
        <w:rPr>
          <w:rFonts w:asciiTheme="majorBidi" w:hAnsiTheme="majorBidi" w:cstheme="majorBidi"/>
        </w:rPr>
        <w:t>.</w:t>
      </w:r>
    </w:p>
    <w:p w:rsidR="002D3C6D" w:rsidRDefault="002D3C6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2D3C6D">
        <w:rPr>
          <w:rFonts w:asciiTheme="majorBidi" w:hAnsiTheme="majorBidi" w:cstheme="majorBidi"/>
        </w:rPr>
        <w:t xml:space="preserve">Ukraine fights </w:t>
      </w:r>
      <w:r w:rsidRPr="004B100F">
        <w:rPr>
          <w:rFonts w:asciiTheme="majorBidi" w:hAnsiTheme="majorBidi" w:cstheme="majorBidi"/>
          <w:color w:val="FF0000"/>
        </w:rPr>
        <w:t xml:space="preserve">to keep the lights on </w:t>
      </w:r>
      <w:r w:rsidRPr="002D3C6D">
        <w:rPr>
          <w:rFonts w:asciiTheme="majorBidi" w:hAnsiTheme="majorBidi" w:cstheme="majorBidi"/>
        </w:rPr>
        <w:t xml:space="preserve">as Russia </w:t>
      </w:r>
      <w:r w:rsidRPr="004B100F">
        <w:rPr>
          <w:rFonts w:asciiTheme="majorBidi" w:hAnsiTheme="majorBidi" w:cstheme="majorBidi"/>
          <w:color w:val="FF0000"/>
        </w:rPr>
        <w:t xml:space="preserve">hammers </w:t>
      </w:r>
      <w:r w:rsidRPr="002D3C6D">
        <w:rPr>
          <w:rFonts w:asciiTheme="majorBidi" w:hAnsiTheme="majorBidi" w:cstheme="majorBidi"/>
        </w:rPr>
        <w:t>power plants</w:t>
      </w:r>
      <w:r>
        <w:rPr>
          <w:rFonts w:asciiTheme="majorBidi" w:hAnsiTheme="majorBidi" w:cstheme="majorBidi"/>
        </w:rPr>
        <w:t>.</w:t>
      </w:r>
    </w:p>
    <w:p w:rsidR="00580204" w:rsidRPr="002C1B9F" w:rsidRDefault="00580204" w:rsidP="00580204">
      <w:pPr>
        <w:bidi/>
        <w:rPr>
          <w:rFonts w:asciiTheme="majorBidi" w:hAnsiTheme="majorBidi" w:cstheme="majorBidi"/>
        </w:rPr>
      </w:pPr>
      <w:r w:rsidRPr="002C1B9F">
        <w:rPr>
          <w:rFonts w:asciiTheme="majorBidi" w:hAnsiTheme="majorBidi" w:cs="Times New Roman"/>
          <w:rtl/>
        </w:rPr>
        <w:t xml:space="preserve">تكافح أوكرانيا لإبقاء </w:t>
      </w:r>
      <w:r w:rsidRPr="002C1B9F">
        <w:rPr>
          <w:rFonts w:asciiTheme="majorBidi" w:hAnsiTheme="majorBidi" w:cs="Times New Roman" w:hint="cs"/>
          <w:rtl/>
          <w:lang w:val="fi-FI" w:bidi="ar-IQ"/>
        </w:rPr>
        <w:t>استمرار التيار الكهربائي</w:t>
      </w:r>
      <w:r w:rsidRPr="002C1B9F">
        <w:rPr>
          <w:rFonts w:asciiTheme="majorBidi" w:hAnsiTheme="majorBidi" w:cs="Times New Roman"/>
          <w:rtl/>
        </w:rPr>
        <w:t xml:space="preserve"> بينما تضرب روسيا محطات توليد الطاقة</w:t>
      </w:r>
      <w:r w:rsidRPr="002C1B9F">
        <w:rPr>
          <w:rFonts w:asciiTheme="majorBidi" w:hAnsiTheme="majorBidi" w:cstheme="majorBidi"/>
        </w:rPr>
        <w:t>.</w:t>
      </w:r>
    </w:p>
    <w:p w:rsidR="00580204" w:rsidRDefault="002D3C6D" w:rsidP="0058020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-</w:t>
      </w:r>
      <w:r w:rsidRPr="004B100F">
        <w:rPr>
          <w:rFonts w:asciiTheme="majorBidi" w:hAnsiTheme="majorBidi" w:cstheme="majorBidi"/>
          <w:color w:val="FF0000"/>
        </w:rPr>
        <w:t xml:space="preserve">Violent clashes </w:t>
      </w:r>
      <w:r w:rsidRPr="002D3C6D">
        <w:rPr>
          <w:rFonts w:asciiTheme="majorBidi" w:hAnsiTheme="majorBidi" w:cstheme="majorBidi"/>
        </w:rPr>
        <w:t>after Georgia's shelves EU bid</w:t>
      </w:r>
      <w:r>
        <w:rPr>
          <w:rFonts w:asciiTheme="majorBidi" w:hAnsiTheme="majorBidi" w:cstheme="majorBidi"/>
        </w:rPr>
        <w:t>.</w:t>
      </w:r>
    </w:p>
    <w:p w:rsidR="00580204" w:rsidRPr="002C1B9F" w:rsidRDefault="00580204" w:rsidP="00580204">
      <w:pPr>
        <w:bidi/>
        <w:rPr>
          <w:rFonts w:asciiTheme="majorBidi" w:hAnsiTheme="majorBidi" w:cstheme="majorBidi"/>
          <w:rtl/>
          <w:lang w:val="fi-FI" w:bidi="ar-IQ"/>
        </w:rPr>
      </w:pPr>
      <w:r w:rsidRPr="002C1B9F">
        <w:rPr>
          <w:rFonts w:asciiTheme="majorBidi" w:hAnsiTheme="majorBidi" w:cstheme="majorBidi" w:hint="cs"/>
          <w:rtl/>
          <w:lang w:val="fi-FI" w:bidi="ar-IQ"/>
        </w:rPr>
        <w:t>صدامات عنيفة بعد تعليق جورجيا عرض الانضمام للاتحاد الاوربي.</w:t>
      </w:r>
    </w:p>
    <w:p w:rsidR="00580204" w:rsidRDefault="00580204" w:rsidP="00580204">
      <w:pPr>
        <w:rPr>
          <w:rFonts w:asciiTheme="majorBidi" w:hAnsiTheme="majorBidi" w:cstheme="majorBidi"/>
          <w:rtl/>
        </w:rPr>
      </w:pPr>
      <w:r w:rsidRPr="004B100F">
        <w:rPr>
          <w:rFonts w:asciiTheme="majorBidi" w:hAnsiTheme="majorBidi" w:cstheme="majorBidi"/>
          <w:color w:val="FF0000"/>
        </w:rPr>
        <w:t xml:space="preserve">Riot police </w:t>
      </w:r>
      <w:r w:rsidRPr="00580204">
        <w:rPr>
          <w:rFonts w:asciiTheme="majorBidi" w:hAnsiTheme="majorBidi" w:cstheme="majorBidi"/>
        </w:rPr>
        <w:t xml:space="preserve">in Georgia </w:t>
      </w:r>
      <w:r w:rsidRPr="00580204">
        <w:rPr>
          <w:rFonts w:asciiTheme="majorBidi" w:hAnsiTheme="majorBidi" w:cstheme="majorBidi"/>
          <w:u w:val="single"/>
        </w:rPr>
        <w:t>used</w:t>
      </w:r>
      <w:r w:rsidRPr="00580204">
        <w:rPr>
          <w:rFonts w:asciiTheme="majorBidi" w:hAnsiTheme="majorBidi" w:cstheme="majorBidi"/>
        </w:rPr>
        <w:t xml:space="preserve"> pepper spray and water </w:t>
      </w:r>
      <w:r w:rsidRPr="004B100F">
        <w:rPr>
          <w:rFonts w:asciiTheme="majorBidi" w:hAnsiTheme="majorBidi" w:cstheme="majorBidi"/>
          <w:color w:val="FF0000"/>
        </w:rPr>
        <w:t xml:space="preserve">cannons </w:t>
      </w:r>
      <w:r w:rsidRPr="00580204">
        <w:rPr>
          <w:rFonts w:asciiTheme="majorBidi" w:hAnsiTheme="majorBidi" w:cstheme="majorBidi"/>
        </w:rPr>
        <w:t xml:space="preserve">against </w:t>
      </w:r>
      <w:r w:rsidRPr="004B100F">
        <w:rPr>
          <w:rFonts w:asciiTheme="majorBidi" w:hAnsiTheme="majorBidi" w:cstheme="majorBidi"/>
          <w:color w:val="FF0000"/>
        </w:rPr>
        <w:t xml:space="preserve">protesters </w:t>
      </w:r>
      <w:r w:rsidRPr="00580204">
        <w:rPr>
          <w:rFonts w:asciiTheme="majorBidi" w:hAnsiTheme="majorBidi" w:cstheme="majorBidi"/>
        </w:rPr>
        <w:t>after the government suspended moves to join the European Union.</w:t>
      </w:r>
    </w:p>
    <w:p w:rsidR="00580204" w:rsidRPr="002C1B9F" w:rsidRDefault="00580204" w:rsidP="00580204">
      <w:pPr>
        <w:rPr>
          <w:rFonts w:asciiTheme="majorBidi" w:hAnsiTheme="majorBidi" w:cstheme="majorBidi"/>
        </w:rPr>
      </w:pPr>
      <w:r w:rsidRPr="002C1B9F">
        <w:rPr>
          <w:rFonts w:asciiTheme="majorBidi" w:hAnsiTheme="majorBidi" w:cstheme="majorBidi" w:hint="cs"/>
          <w:rtl/>
        </w:rPr>
        <w:t>استخدمت شرطة مكافحة الشغب غاز الفلفل ومدافع المياه ضد محتجين بعد ان علقت الحكومة تحركها للانضمام الى الاتحاد الاوربي.</w:t>
      </w:r>
    </w:p>
    <w:p w:rsidR="002D3C6D" w:rsidRPr="002D3C6D" w:rsidRDefault="002D3C6D">
      <w:pPr>
        <w:rPr>
          <w:rFonts w:asciiTheme="majorBidi" w:hAnsiTheme="majorBidi" w:cstheme="majorBidi"/>
        </w:rPr>
      </w:pPr>
      <w:bookmarkStart w:id="0" w:name="_GoBack"/>
      <w:bookmarkEnd w:id="0"/>
    </w:p>
    <w:sectPr w:rsidR="002D3C6D" w:rsidRPr="002D3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6"/>
    <w:rsid w:val="002C1B9F"/>
    <w:rsid w:val="002D3C6D"/>
    <w:rsid w:val="004B100F"/>
    <w:rsid w:val="00580204"/>
    <w:rsid w:val="006753B6"/>
    <w:rsid w:val="00A82029"/>
    <w:rsid w:val="00A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BDFC7-0217-4753-A79E-315F577B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2024-11-29T09:07:00Z</dcterms:created>
  <dcterms:modified xsi:type="dcterms:W3CDTF">2024-11-30T08:54:00Z</dcterms:modified>
</cp:coreProperties>
</file>