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E" w:rsidRPr="00D17FEE" w:rsidRDefault="00E9007E" w:rsidP="00E9007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E9007E" w:rsidRPr="00D17FEE" w:rsidRDefault="00E9007E" w:rsidP="00E9007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University , Babylon , Hillah , 51001 , Iraq</w:t>
      </w:r>
    </w:p>
    <w:p w:rsidR="00E9007E" w:rsidRDefault="00E9007E" w:rsidP="00E9007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Arts &amp; Humanities</w:t>
      </w:r>
    </w:p>
    <w:p w:rsidR="00E9007E" w:rsidRDefault="00E9007E" w:rsidP="00E9007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English  Language</w:t>
      </w:r>
    </w:p>
    <w:p w:rsidR="00E9007E" w:rsidRPr="00D17FEE" w:rsidRDefault="00E9007E" w:rsidP="00E9007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Third  Year  -  ( 2024 – 2025 )</w:t>
      </w:r>
    </w:p>
    <w:p w:rsidR="00E9007E" w:rsidRDefault="00E9007E" w:rsidP="00E9007E">
      <w:pPr>
        <w:tabs>
          <w:tab w:val="left" w:pos="3966"/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9007E" w:rsidRDefault="00E9007E" w:rsidP="00E9007E">
      <w:pPr>
        <w:tabs>
          <w:tab w:val="left" w:pos="3966"/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9007E" w:rsidRDefault="00E9007E" w:rsidP="00E9007E">
      <w:pPr>
        <w:tabs>
          <w:tab w:val="left" w:pos="3966"/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9007E" w:rsidRDefault="00E9007E" w:rsidP="00E9007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Linguistics</w:t>
      </w:r>
    </w:p>
    <w:p w:rsidR="00E9007E" w:rsidRPr="009C41D2" w:rsidRDefault="00E9007E" w:rsidP="00E9007E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The  Study  of  Language </w:t>
      </w:r>
    </w:p>
    <w:p w:rsidR="00E9007E" w:rsidRDefault="00E9007E" w:rsidP="00E9007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247CE8" w:rsidRDefault="00247CE8" w:rsidP="00E9007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247CE8" w:rsidRDefault="00247CE8" w:rsidP="00E9007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9007E" w:rsidRDefault="00E9007E" w:rsidP="00E9007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9007E" w:rsidRDefault="00E9007E" w:rsidP="00E9007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By </w:t>
      </w:r>
    </w:p>
    <w:p w:rsidR="00E9007E" w:rsidRDefault="00E9007E" w:rsidP="009515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Jundi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Ali  </w:t>
      </w:r>
    </w:p>
    <w:p w:rsidR="00C25E57" w:rsidRDefault="00E9007E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3620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47CE8" w:rsidRDefault="00247CE8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9007E" w:rsidRDefault="00E9007E" w:rsidP="00E900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B4B5E" w:rsidRDefault="00EB4B5E" w:rsidP="00EB4B5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Lesson   One </w:t>
      </w:r>
      <w:r w:rsidR="00AA3004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AA3004" w:rsidRPr="00AA3004" w:rsidRDefault="00E9007E" w:rsidP="00EB4B5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A3004">
        <w:rPr>
          <w:rFonts w:asciiTheme="majorBidi" w:hAnsiTheme="majorBidi" w:cstheme="majorBidi"/>
          <w:b/>
          <w:bCs/>
          <w:sz w:val="32"/>
          <w:szCs w:val="32"/>
        </w:rPr>
        <w:t>The origins of language</w:t>
      </w:r>
    </w:p>
    <w:p w:rsidR="00D305F0" w:rsidRPr="003159F3" w:rsidRDefault="00D305F0" w:rsidP="00D305F0">
      <w:pPr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159F3">
        <w:rPr>
          <w:rFonts w:asciiTheme="majorBidi" w:hAnsiTheme="majorBidi" w:cstheme="majorBidi"/>
          <w:b/>
          <w:bCs/>
          <w:color w:val="0070C0"/>
          <w:sz w:val="32"/>
          <w:szCs w:val="32"/>
        </w:rPr>
        <w:t>What  is  linguistics ?</w:t>
      </w:r>
    </w:p>
    <w:p w:rsidR="00D305F0" w:rsidRDefault="00D305F0" w:rsidP="00D305F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25E57">
        <w:rPr>
          <w:rFonts w:asciiTheme="majorBidi" w:hAnsiTheme="majorBidi" w:cstheme="majorBidi"/>
          <w:b/>
          <w:bCs/>
          <w:sz w:val="32"/>
          <w:szCs w:val="32"/>
        </w:rPr>
        <w:t xml:space="preserve">Linguistics  is  the  scientific </w:t>
      </w:r>
      <w:r w:rsidR="00C25E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25E57">
        <w:rPr>
          <w:rFonts w:asciiTheme="majorBidi" w:hAnsiTheme="majorBidi" w:cstheme="majorBidi"/>
          <w:b/>
          <w:bCs/>
          <w:sz w:val="32"/>
          <w:szCs w:val="32"/>
        </w:rPr>
        <w:t xml:space="preserve"> study  of  human </w:t>
      </w:r>
      <w:r w:rsidR="00C25E5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25E57">
        <w:rPr>
          <w:rFonts w:asciiTheme="majorBidi" w:hAnsiTheme="majorBidi" w:cstheme="majorBidi"/>
          <w:b/>
          <w:bCs/>
          <w:sz w:val="32"/>
          <w:szCs w:val="32"/>
        </w:rPr>
        <w:t>language .</w:t>
      </w:r>
    </w:p>
    <w:p w:rsidR="00C25E57" w:rsidRPr="00C25E57" w:rsidRDefault="00C25E57" w:rsidP="00D305F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305F0" w:rsidRPr="00C110CA" w:rsidRDefault="00D305F0" w:rsidP="00C25E57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D305F0">
        <w:rPr>
          <w:rFonts w:asciiTheme="majorBidi" w:hAnsiTheme="majorBidi" w:cstheme="majorBidi"/>
          <w:b/>
          <w:bCs/>
          <w:color w:val="0070C0"/>
          <w:sz w:val="28"/>
          <w:szCs w:val="28"/>
        </w:rPr>
        <w:t>What  was  Charles Darwin's  view  concerning the  origins  of  language ?</w:t>
      </w:r>
      <w:r w:rsidR="00AC32F4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Does  it  match </w:t>
      </w:r>
      <w:r w:rsidR="00C25E5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with  </w:t>
      </w:r>
      <w:r w:rsidR="00AC32F4">
        <w:rPr>
          <w:rFonts w:asciiTheme="majorBidi" w:hAnsiTheme="majorBidi" w:cstheme="majorBidi"/>
          <w:b/>
          <w:bCs/>
          <w:color w:val="0070C0"/>
          <w:sz w:val="28"/>
          <w:szCs w:val="28"/>
        </w:rPr>
        <w:t>our typical  image or  not  ?</w:t>
      </w:r>
    </w:p>
    <w:p w:rsidR="00AC32F4" w:rsidRDefault="00D305F0" w:rsidP="009515A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His view is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that the progenitors of man, either the males or</w:t>
      </w:r>
      <w:r w:rsidR="00862D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females, or both sexes, before they had acquired the power of expressing their mutual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love in</w:t>
      </w:r>
      <w:r w:rsidR="00862D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articulate language, </w:t>
      </w:r>
      <w:proofErr w:type="spellStart"/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endeavoured</w:t>
      </w:r>
      <w:proofErr w:type="spellEnd"/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to charm each other with musical notes and rhythm.</w:t>
      </w:r>
    </w:p>
    <w:p w:rsidR="00AC32F4" w:rsidRDefault="00D305F0" w:rsidP="009515A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In  other  words ,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early humans had already developed</w:t>
      </w:r>
      <w:r w:rsidR="00862DD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musical ability prior to language and were using it "to charm each other." </w:t>
      </w:r>
    </w:p>
    <w:p w:rsidR="00AC32F4" w:rsidRDefault="00E9007E" w:rsidP="009515A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07E">
        <w:rPr>
          <w:rFonts w:asciiTheme="majorBidi" w:hAnsiTheme="majorBidi" w:cstheme="majorBidi"/>
          <w:b/>
          <w:bCs/>
          <w:sz w:val="28"/>
          <w:szCs w:val="28"/>
        </w:rPr>
        <w:t>This may not match</w:t>
      </w:r>
      <w:r w:rsidR="00862D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9007E">
        <w:rPr>
          <w:rFonts w:asciiTheme="majorBidi" w:hAnsiTheme="majorBidi" w:cstheme="majorBidi"/>
          <w:b/>
          <w:bCs/>
          <w:sz w:val="28"/>
          <w:szCs w:val="28"/>
        </w:rPr>
        <w:t>the typical image that most of us have of our early ancestors as rather rough characters</w:t>
      </w:r>
      <w:r w:rsidR="00862D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9007E">
        <w:rPr>
          <w:rFonts w:asciiTheme="majorBidi" w:hAnsiTheme="majorBidi" w:cstheme="majorBidi"/>
          <w:b/>
          <w:bCs/>
          <w:sz w:val="28"/>
          <w:szCs w:val="28"/>
        </w:rPr>
        <w:t>wearing animal skins and not very charming, but it is an interesting speculation about how</w:t>
      </w:r>
      <w:r w:rsidR="00862D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9007E">
        <w:rPr>
          <w:rFonts w:asciiTheme="majorBidi" w:hAnsiTheme="majorBidi" w:cstheme="majorBidi"/>
          <w:b/>
          <w:bCs/>
          <w:sz w:val="28"/>
          <w:szCs w:val="28"/>
        </w:rPr>
        <w:t>language may have originated. It remains, however, a speculation.</w:t>
      </w:r>
    </w:p>
    <w:p w:rsidR="00C25E57" w:rsidRDefault="00C25E57" w:rsidP="00862DD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C32F4" w:rsidRPr="00C25E57" w:rsidRDefault="00B3650C" w:rsidP="00862DD4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25E57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Do  we  have  any  evidence  concerning  the  origins  of  language ? </w:t>
      </w:r>
    </w:p>
    <w:p w:rsidR="00C25E57" w:rsidRDefault="00862DD4" w:rsidP="009515A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We simply don't</w:t>
      </w:r>
      <w:r w:rsidR="009515A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know how language originated. We do know that the ability to produce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sound and simple vocal patterning (a hum versus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a grunt, for example) appears to be in an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ancient part of the brain that we share with all vertebrates, including fish, frogs, birds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other mammals. But that isn't human language. We suspect that some type of spoken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language must have developed between 100,000 and 50,000 years ago, well before written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language (about 5,000 years ago). </w:t>
      </w:r>
    </w:p>
    <w:p w:rsidR="00C25E57" w:rsidRDefault="00E9007E" w:rsidP="002C126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Yet, among the traces of earlier periods of life on earth, </w:t>
      </w:r>
      <w:r w:rsidRPr="00C25E57">
        <w:rPr>
          <w:rFonts w:asciiTheme="majorBidi" w:hAnsiTheme="majorBidi" w:cstheme="majorBidi"/>
          <w:b/>
          <w:bCs/>
          <w:sz w:val="28"/>
          <w:szCs w:val="28"/>
          <w:u w:val="single"/>
        </w:rPr>
        <w:t>we</w:t>
      </w:r>
      <w:r w:rsidR="00862DD4" w:rsidRPr="00C25E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C25E57">
        <w:rPr>
          <w:rFonts w:asciiTheme="majorBidi" w:hAnsiTheme="majorBidi" w:cstheme="majorBidi"/>
          <w:b/>
          <w:bCs/>
          <w:sz w:val="28"/>
          <w:szCs w:val="28"/>
          <w:u w:val="single"/>
        </w:rPr>
        <w:t>never find any direct evidence or artifacts relating to the speech of our distant ancestors that</w:t>
      </w:r>
      <w:r w:rsidR="00862DD4" w:rsidRPr="00C25E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C25E57">
        <w:rPr>
          <w:rFonts w:asciiTheme="majorBidi" w:hAnsiTheme="majorBidi" w:cstheme="majorBidi"/>
          <w:b/>
          <w:bCs/>
          <w:sz w:val="28"/>
          <w:szCs w:val="28"/>
          <w:u w:val="single"/>
        </w:rPr>
        <w:t>might tell us how language was back in the early stages.</w:t>
      </w:r>
      <w:r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5E57" w:rsidRDefault="00C25E57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C25E57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Pr="00C25E57" w:rsidRDefault="00C25E57" w:rsidP="00AC32F4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C25E57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There has been no shortage of speculation about the origins of human speech . Why ?</w:t>
      </w:r>
    </w:p>
    <w:p w:rsidR="00D305F0" w:rsidRDefault="00C25E57" w:rsidP="00C25E5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ecause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this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lack  or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absence of</w:t>
      </w:r>
      <w:r w:rsidR="00D305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direct physical evidence </w:t>
      </w:r>
      <w:r w:rsidR="00E9007E" w:rsidRPr="00E900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305F0" w:rsidRPr="00C25E57" w:rsidRDefault="00862DD4" w:rsidP="00D305F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25E57">
        <w:rPr>
          <w:rFonts w:asciiTheme="majorBidi" w:hAnsiTheme="majorBidi" w:cstheme="majorBidi"/>
          <w:b/>
          <w:bCs/>
          <w:sz w:val="32"/>
          <w:szCs w:val="32"/>
          <w:u w:val="single"/>
        </w:rPr>
        <w:t>The divine source</w:t>
      </w:r>
      <w:r w:rsidR="00D305F0" w:rsidRPr="00C25E5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C25E57" w:rsidRDefault="00862DD4" w:rsidP="000E00F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62DD4">
        <w:rPr>
          <w:rFonts w:asciiTheme="majorBidi" w:hAnsiTheme="majorBidi" w:cstheme="majorBidi"/>
          <w:b/>
          <w:bCs/>
          <w:sz w:val="28"/>
          <w:szCs w:val="28"/>
        </w:rPr>
        <w:t>In the biblical tradition, as described in the bo</w:t>
      </w:r>
      <w:r w:rsidR="000E00F1">
        <w:rPr>
          <w:rFonts w:asciiTheme="majorBidi" w:hAnsiTheme="majorBidi" w:cstheme="majorBidi"/>
          <w:b/>
          <w:bCs/>
          <w:sz w:val="28"/>
          <w:szCs w:val="28"/>
        </w:rPr>
        <w:t>ok of Genesis, God created Adam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 and</w:t>
      </w:r>
      <w:r w:rsidR="00D305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"whatsoever Adam called every living creature, that was the name thereof."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Alternatively, following a Hindu tradition, language came from </w:t>
      </w:r>
      <w:proofErr w:type="spellStart"/>
      <w:r w:rsidRPr="00862DD4">
        <w:rPr>
          <w:rFonts w:asciiTheme="majorBidi" w:hAnsiTheme="majorBidi" w:cstheme="majorBidi"/>
          <w:b/>
          <w:bCs/>
          <w:sz w:val="28"/>
          <w:szCs w:val="28"/>
        </w:rPr>
        <w:t>Sarasvati</w:t>
      </w:r>
      <w:proofErr w:type="spellEnd"/>
      <w:r w:rsidRPr="00862DD4">
        <w:rPr>
          <w:rFonts w:asciiTheme="majorBidi" w:hAnsiTheme="majorBidi" w:cstheme="majorBidi"/>
          <w:b/>
          <w:bCs/>
          <w:sz w:val="28"/>
          <w:szCs w:val="28"/>
        </w:rPr>
        <w:t>, wife of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Brahma, creator of the universe. In most religions, there appears to be a divine source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who provides humans with language. In an attempt to rediscover this original divine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language, a few experiments have been carried out, with rather conflicting results. The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basic hypothesis seems to have been that, if human infants were allowed to grow up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without hearing any language around them, then they would spontaneously begin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564F5">
        <w:rPr>
          <w:rFonts w:asciiTheme="majorBidi" w:hAnsiTheme="majorBidi" w:cstheme="majorBidi"/>
          <w:b/>
          <w:bCs/>
          <w:sz w:val="28"/>
          <w:szCs w:val="28"/>
        </w:rPr>
        <w:t xml:space="preserve"> using  the  </w:t>
      </w:r>
      <w:r w:rsidR="00F564F5" w:rsidRPr="00F564F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original  God-given  language</w:t>
      </w:r>
      <w:r w:rsidR="00F564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E00F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E00F1" w:rsidRDefault="000E00F1" w:rsidP="000E00F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25E57" w:rsidRDefault="000E00F1" w:rsidP="000E00F1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0A594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Discuss  the  story  of  the  Egyptian pharaoh ( </w:t>
      </w:r>
      <w:proofErr w:type="spellStart"/>
      <w:r w:rsidRPr="000A5943">
        <w:rPr>
          <w:rFonts w:asciiTheme="majorBidi" w:hAnsiTheme="majorBidi" w:cstheme="majorBidi"/>
          <w:b/>
          <w:bCs/>
          <w:color w:val="0070C0"/>
          <w:sz w:val="28"/>
          <w:szCs w:val="28"/>
        </w:rPr>
        <w:t>Psammetichus</w:t>
      </w:r>
      <w:proofErr w:type="spellEnd"/>
      <w:r w:rsidRPr="000A594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)  that  was  reported  by Herodotus .</w:t>
      </w:r>
    </w:p>
    <w:p w:rsidR="000A5943" w:rsidRDefault="00862DD4" w:rsidP="000A594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62DD4">
        <w:rPr>
          <w:rFonts w:asciiTheme="majorBidi" w:hAnsiTheme="majorBidi" w:cstheme="majorBidi"/>
          <w:b/>
          <w:bCs/>
          <w:sz w:val="28"/>
          <w:szCs w:val="28"/>
        </w:rPr>
        <w:t>The Greek writer Herodotus reported the story of an Egyptian pharaoh named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62DD4">
        <w:rPr>
          <w:rFonts w:asciiTheme="majorBidi" w:hAnsiTheme="majorBidi" w:cstheme="majorBidi"/>
          <w:b/>
          <w:bCs/>
          <w:sz w:val="28"/>
          <w:szCs w:val="28"/>
        </w:rPr>
        <w:t>Psammetichus</w:t>
      </w:r>
      <w:proofErr w:type="spellEnd"/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 (or </w:t>
      </w:r>
      <w:proofErr w:type="spellStart"/>
      <w:r w:rsidRPr="00862DD4">
        <w:rPr>
          <w:rFonts w:asciiTheme="majorBidi" w:hAnsiTheme="majorBidi" w:cstheme="majorBidi"/>
          <w:b/>
          <w:bCs/>
          <w:sz w:val="28"/>
          <w:szCs w:val="28"/>
        </w:rPr>
        <w:t>Psamtik</w:t>
      </w:r>
      <w:proofErr w:type="spellEnd"/>
      <w:r w:rsidRPr="00862DD4">
        <w:rPr>
          <w:rFonts w:asciiTheme="majorBidi" w:hAnsiTheme="majorBidi" w:cstheme="majorBidi"/>
          <w:b/>
          <w:bCs/>
          <w:sz w:val="28"/>
          <w:szCs w:val="28"/>
        </w:rPr>
        <w:t>) who tried the experiment with two newborn babies more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than 2,500 years ago. After two years of isolation except for the company of goats and a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mute shepherd, the children were reported to have spontaneously uttered, not an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Egyptian word, but something that was identified as the Phrygian word </w:t>
      </w:r>
      <w:r w:rsidR="000A5943" w:rsidRPr="000A5943">
        <w:rPr>
          <w:rFonts w:asciiTheme="majorBidi" w:hAnsiTheme="majorBidi" w:cstheme="majorBidi"/>
          <w:b/>
          <w:bCs/>
          <w:sz w:val="28"/>
          <w:szCs w:val="28"/>
          <w:u w:val="single"/>
        </w:rPr>
        <w:t>''</w:t>
      </w:r>
      <w:proofErr w:type="spellStart"/>
      <w:r w:rsidRPr="000A5943">
        <w:rPr>
          <w:rFonts w:asciiTheme="majorBidi" w:hAnsiTheme="majorBidi" w:cstheme="majorBidi"/>
          <w:b/>
          <w:bCs/>
          <w:sz w:val="28"/>
          <w:szCs w:val="28"/>
          <w:u w:val="single"/>
        </w:rPr>
        <w:t>bekos</w:t>
      </w:r>
      <w:proofErr w:type="spellEnd"/>
      <w:r w:rsidR="000A5943" w:rsidRPr="000A5943">
        <w:rPr>
          <w:rFonts w:asciiTheme="majorBidi" w:hAnsiTheme="majorBidi" w:cstheme="majorBidi"/>
          <w:b/>
          <w:bCs/>
          <w:sz w:val="28"/>
          <w:szCs w:val="28"/>
          <w:u w:val="single"/>
        </w:rPr>
        <w:t>''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, meaning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0A5943">
        <w:rPr>
          <w:rFonts w:asciiTheme="majorBidi" w:hAnsiTheme="majorBidi" w:cstheme="majorBidi"/>
          <w:b/>
          <w:bCs/>
          <w:sz w:val="28"/>
          <w:szCs w:val="28"/>
          <w:u w:val="single"/>
        </w:rPr>
        <w:t>bread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." The pharaoh concluded that Phrygian, an older language spoken in part of what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is modern Turkey, must be the original language. That seems very unlikely. The children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may not have picked up this “word" from any human 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>source, but as several commenta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tors have pointed out, they must have heard what the goats were s</w:t>
      </w:r>
      <w:r w:rsidR="000A5943">
        <w:rPr>
          <w:rFonts w:asciiTheme="majorBidi" w:hAnsiTheme="majorBidi" w:cstheme="majorBidi"/>
          <w:b/>
          <w:bCs/>
          <w:sz w:val="28"/>
          <w:szCs w:val="28"/>
        </w:rPr>
        <w:t>aying !!</w:t>
      </w:r>
    </w:p>
    <w:p w:rsidR="00AA3004" w:rsidRDefault="00AA3004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A3004" w:rsidRDefault="00AA3004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A3004" w:rsidRDefault="00AA3004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159F3" w:rsidRDefault="003159F3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159F3" w:rsidRDefault="003159F3" w:rsidP="00AC32F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B5879" w:rsidRPr="002C1266" w:rsidRDefault="003B5879" w:rsidP="00AC32F4">
      <w:pPr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C1266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 xml:space="preserve">What was  King James'  experiment ? Can  it  be  adopted  or  not  ? </w:t>
      </w:r>
    </w:p>
    <w:p w:rsidR="00862DD4" w:rsidRDefault="00862DD4" w:rsidP="002C126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62DD4">
        <w:rPr>
          <w:rFonts w:asciiTheme="majorBidi" w:hAnsiTheme="majorBidi" w:cstheme="majorBidi"/>
          <w:b/>
          <w:bCs/>
          <w:sz w:val="28"/>
          <w:szCs w:val="28"/>
        </w:rPr>
        <w:t>King James the Fourth of Scotland carried out a similar experiment around the year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1500 and the children were reported to have spontaneously started speaking Hebrew,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confirming the King's belief that Hebrew had indeed been the language of the Garden of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Eden. It is unfortunate that all other cases of children who have been discovered</w:t>
      </w:r>
      <w:r w:rsidR="003B58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 living in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isolation, without coming</w:t>
      </w:r>
      <w:r w:rsidR="002C1266">
        <w:rPr>
          <w:rFonts w:asciiTheme="majorBidi" w:hAnsiTheme="majorBidi" w:cstheme="majorBidi"/>
          <w:b/>
          <w:bCs/>
          <w:sz w:val="28"/>
          <w:szCs w:val="28"/>
        </w:rPr>
        <w:t xml:space="preserve"> into contact with human speech,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 tend not to con</w:t>
      </w:r>
      <w:r w:rsidR="002C1266">
        <w:rPr>
          <w:rFonts w:asciiTheme="majorBidi" w:hAnsiTheme="majorBidi" w:cstheme="majorBidi"/>
          <w:b/>
          <w:bCs/>
          <w:sz w:val="28"/>
          <w:szCs w:val="28"/>
        </w:rPr>
        <w:t>fi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>rm the</w:t>
      </w:r>
      <w:r w:rsidR="00AC32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2DD4">
        <w:rPr>
          <w:rFonts w:asciiTheme="majorBidi" w:hAnsiTheme="majorBidi" w:cstheme="majorBidi"/>
          <w:b/>
          <w:bCs/>
          <w:sz w:val="28"/>
          <w:szCs w:val="28"/>
        </w:rPr>
        <w:t xml:space="preserve">results of these types of divine-source experiments. </w:t>
      </w:r>
      <w:r w:rsidRPr="002C1266">
        <w:rPr>
          <w:rFonts w:asciiTheme="majorBidi" w:hAnsiTheme="majorBidi" w:cstheme="majorBidi"/>
          <w:b/>
          <w:bCs/>
          <w:sz w:val="28"/>
          <w:szCs w:val="28"/>
          <w:u w:val="single"/>
        </w:rPr>
        <w:t>Very young children living without</w:t>
      </w:r>
      <w:r w:rsidR="00AC32F4" w:rsidRPr="002C126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C126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access to human language in their early years grow up with no language at all. </w:t>
      </w:r>
    </w:p>
    <w:p w:rsidR="00EB4B5E" w:rsidRDefault="00EB4B5E" w:rsidP="002C126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12554" w:rsidRPr="00CB337C" w:rsidRDefault="00E62B32" w:rsidP="00E62B32">
      <w:pPr>
        <w:tabs>
          <w:tab w:val="left" w:pos="1904"/>
        </w:tabs>
        <w:ind w:firstLine="720"/>
        <w:rPr>
          <w:b/>
          <w:bCs/>
          <w:sz w:val="24"/>
          <w:szCs w:val="24"/>
          <w:lang w:bidi="ar-JO"/>
        </w:rPr>
      </w:pPr>
      <w:r w:rsidRPr="00CB337C">
        <w:rPr>
          <w:b/>
          <w:bCs/>
          <w:sz w:val="24"/>
          <w:szCs w:val="24"/>
          <w:lang w:bidi="ar-JO"/>
        </w:rPr>
        <w:tab/>
      </w:r>
    </w:p>
    <w:sectPr w:rsidR="00E12554" w:rsidRPr="00CB337C" w:rsidSect="000C3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0970"/>
    <w:multiLevelType w:val="hybridMultilevel"/>
    <w:tmpl w:val="BEBA668C"/>
    <w:lvl w:ilvl="0" w:tplc="40649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9007E"/>
    <w:rsid w:val="000A5943"/>
    <w:rsid w:val="000C340B"/>
    <w:rsid w:val="000E00F1"/>
    <w:rsid w:val="000E16C3"/>
    <w:rsid w:val="001B6D33"/>
    <w:rsid w:val="001C6839"/>
    <w:rsid w:val="001E24AF"/>
    <w:rsid w:val="00241B5C"/>
    <w:rsid w:val="00247CE8"/>
    <w:rsid w:val="002C1266"/>
    <w:rsid w:val="003056A6"/>
    <w:rsid w:val="003159F3"/>
    <w:rsid w:val="00385CAF"/>
    <w:rsid w:val="003B5879"/>
    <w:rsid w:val="004004FB"/>
    <w:rsid w:val="00481273"/>
    <w:rsid w:val="00785ADD"/>
    <w:rsid w:val="00800F9E"/>
    <w:rsid w:val="00825DD4"/>
    <w:rsid w:val="00862DD4"/>
    <w:rsid w:val="009515A6"/>
    <w:rsid w:val="00AA3004"/>
    <w:rsid w:val="00AC32F4"/>
    <w:rsid w:val="00B3650C"/>
    <w:rsid w:val="00BB64E9"/>
    <w:rsid w:val="00C00B89"/>
    <w:rsid w:val="00C110CA"/>
    <w:rsid w:val="00C25E57"/>
    <w:rsid w:val="00C56161"/>
    <w:rsid w:val="00C9065D"/>
    <w:rsid w:val="00CB337C"/>
    <w:rsid w:val="00D305F0"/>
    <w:rsid w:val="00D90C6D"/>
    <w:rsid w:val="00E12554"/>
    <w:rsid w:val="00E62B32"/>
    <w:rsid w:val="00E9007E"/>
    <w:rsid w:val="00EB4B5E"/>
    <w:rsid w:val="00F564F5"/>
    <w:rsid w:val="00F6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5</cp:revision>
  <dcterms:created xsi:type="dcterms:W3CDTF">2024-11-07T16:03:00Z</dcterms:created>
  <dcterms:modified xsi:type="dcterms:W3CDTF">2024-12-01T20:41:00Z</dcterms:modified>
</cp:coreProperties>
</file>