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A98F" w14:textId="77777777" w:rsidR="00E46926" w:rsidRDefault="00E46926" w:rsidP="00E46926">
      <w:pPr>
        <w:jc w:val="center"/>
        <w:rPr>
          <w:rFonts w:ascii="Simplified Arabic" w:hAnsi="Simplified Arabic" w:cs="Simplified Arabic"/>
          <w:b/>
          <w:bCs/>
          <w:sz w:val="32"/>
          <w:szCs w:val="32"/>
          <w:rtl/>
          <w:lang w:bidi="ar-IQ"/>
        </w:rPr>
      </w:pPr>
      <w:r w:rsidRPr="00E46926">
        <w:rPr>
          <w:rFonts w:ascii="Simplified Arabic" w:hAnsi="Simplified Arabic" w:cs="Simplified Arabic"/>
          <w:b/>
          <w:bCs/>
          <w:sz w:val="32"/>
          <w:szCs w:val="32"/>
          <w:rtl/>
          <w:lang w:bidi="ar-IQ"/>
        </w:rPr>
        <w:t>جرائم المقابر الجماعي في النظام البعثي في العراق</w:t>
      </w:r>
    </w:p>
    <w:p w14:paraId="2713F55A" w14:textId="2D5ED3C4" w:rsidR="00E46926" w:rsidRPr="004E2D63" w:rsidRDefault="00E46926" w:rsidP="004E2D63">
      <w:pPr>
        <w:jc w:val="both"/>
        <w:rPr>
          <w:rFonts w:ascii="Simplified Arabic" w:hAnsi="Simplified Arabic" w:cs="Simplified Arabic"/>
          <w:b/>
          <w:bCs/>
          <w:sz w:val="28"/>
          <w:szCs w:val="28"/>
          <w:lang w:bidi="ar-IQ"/>
        </w:rPr>
      </w:pPr>
      <w:r w:rsidRPr="004E2D63">
        <w:rPr>
          <w:rFonts w:ascii="Simplified Arabic" w:hAnsi="Simplified Arabic" w:cs="Simplified Arabic"/>
          <w:b/>
          <w:bCs/>
          <w:sz w:val="28"/>
          <w:szCs w:val="28"/>
          <w:rtl/>
          <w:lang w:bidi="ar-IQ"/>
        </w:rPr>
        <w:t>حينما نتحدث</w:t>
      </w:r>
      <w:r w:rsidRPr="004E2D63">
        <w:rPr>
          <w:rFonts w:ascii="Simplified Arabic" w:hAnsi="Simplified Arabic" w:cs="Simplified Arabic"/>
          <w:color w:val="162F71"/>
          <w:sz w:val="28"/>
          <w:szCs w:val="28"/>
          <w:rtl/>
        </w:rPr>
        <w:t xml:space="preserve">عن جرائم الإبادة الجماعية المرتكبة من لدن نظام البعث في العراق، نستذكر إحدى أبشع جرائمه، وهي جريمة كشفت عن مدى استخفاف النظام البعثي وجلاوزته بكرامة الإنسان وحرمته </w:t>
      </w:r>
      <w:r w:rsidRPr="004E2D63">
        <w:rPr>
          <w:rFonts w:ascii="Simplified Arabic" w:hAnsi="Simplified Arabic" w:cs="Simplified Arabic"/>
          <w:color w:val="162F71"/>
          <w:sz w:val="28"/>
          <w:szCs w:val="28"/>
          <w:rtl/>
        </w:rPr>
        <w:t>ومن ذلك</w:t>
      </w:r>
      <w:r w:rsidRPr="004E2D63">
        <w:rPr>
          <w:rFonts w:ascii="Simplified Arabic" w:hAnsi="Simplified Arabic" w:cs="Simplified Arabic"/>
          <w:color w:val="162F71"/>
          <w:sz w:val="28"/>
          <w:szCs w:val="28"/>
          <w:rtl/>
        </w:rPr>
        <w:t xml:space="preserve"> ارتكابه جريمة ضد الأحياء وأُخرى ضد الأموات ففي عام 1991م وبعد هزيمة نظام البعث في حربه العبثية –الخليج الثانية- وانهيار سلطته في محافظات وسط جنوب وشمال العراق، التجأ إلى استخدام العنف المفرط والبطش الأرعن وقام بحملات قمع شديدة ضد الثائرين واستخدم القصف العشوائي ضد المدنيين العزل </w:t>
      </w:r>
      <w:r w:rsidRPr="004E2D63">
        <w:rPr>
          <w:rFonts w:ascii="Simplified Arabic" w:hAnsi="Simplified Arabic" w:cs="Simplified Arabic"/>
          <w:color w:val="162F71"/>
          <w:sz w:val="28"/>
          <w:szCs w:val="28"/>
          <w:rtl/>
        </w:rPr>
        <w:t xml:space="preserve"> بكل فئاتهم حتى الأطفال والنساء  والعزل من المدنيين </w:t>
      </w:r>
      <w:r w:rsidRPr="004E2D63">
        <w:rPr>
          <w:rFonts w:ascii="Simplified Arabic" w:hAnsi="Simplified Arabic" w:cs="Simplified Arabic"/>
          <w:color w:val="162F71"/>
          <w:sz w:val="28"/>
          <w:szCs w:val="28"/>
          <w:rtl/>
        </w:rPr>
        <w:t>في وسط وجنوب العراق</w:t>
      </w:r>
      <w:r w:rsidRPr="004E2D63">
        <w:rPr>
          <w:rFonts w:ascii="Simplified Arabic" w:hAnsi="Simplified Arabic" w:cs="Simplified Arabic"/>
          <w:color w:val="162F71"/>
          <w:sz w:val="28"/>
          <w:szCs w:val="28"/>
        </w:rPr>
        <w:t>.</w:t>
      </w:r>
      <w:r w:rsidRPr="004E2D63">
        <w:rPr>
          <w:rFonts w:ascii="Simplified Arabic" w:hAnsi="Simplified Arabic" w:cs="Simplified Arabic"/>
          <w:color w:val="162F71"/>
          <w:sz w:val="28"/>
          <w:szCs w:val="28"/>
          <w:rtl/>
        </w:rPr>
        <w:t xml:space="preserve">كما انهم </w:t>
      </w:r>
      <w:proofErr w:type="spellStart"/>
      <w:r w:rsidRPr="004E2D63">
        <w:rPr>
          <w:rFonts w:ascii="Simplified Arabic" w:hAnsi="Simplified Arabic" w:cs="Simplified Arabic"/>
          <w:color w:val="162F71"/>
          <w:sz w:val="28"/>
          <w:szCs w:val="28"/>
          <w:rtl/>
        </w:rPr>
        <w:t>سخرو</w:t>
      </w:r>
      <w:proofErr w:type="spellEnd"/>
      <w:r w:rsidRPr="004E2D63">
        <w:rPr>
          <w:rFonts w:ascii="Simplified Arabic" w:hAnsi="Simplified Arabic" w:cs="Simplified Arabic"/>
          <w:color w:val="162F71"/>
          <w:sz w:val="28"/>
          <w:szCs w:val="28"/>
          <w:rtl/>
        </w:rPr>
        <w:t xml:space="preserve"> الجميع امكانيات الدولة العراقية لإخفاء جرائمه ضد الشعب وملأ صحاري العراق بالمقابر الجماعية ومن تلك الأماكن المستعملة مقبرةً جماعية هي منطقة </w:t>
      </w:r>
      <w:proofErr w:type="spellStart"/>
      <w:r w:rsidRPr="004E2D63">
        <w:rPr>
          <w:rFonts w:ascii="Simplified Arabic" w:hAnsi="Simplified Arabic" w:cs="Simplified Arabic"/>
          <w:color w:val="162F71"/>
          <w:sz w:val="28"/>
          <w:szCs w:val="28"/>
          <w:rtl/>
        </w:rPr>
        <w:t>الزركة</w:t>
      </w:r>
      <w:proofErr w:type="spellEnd"/>
      <w:r w:rsidRPr="004E2D63">
        <w:rPr>
          <w:rFonts w:ascii="Simplified Arabic" w:hAnsi="Simplified Arabic" w:cs="Simplified Arabic"/>
          <w:color w:val="162F71"/>
          <w:sz w:val="28"/>
          <w:szCs w:val="28"/>
          <w:rtl/>
        </w:rPr>
        <w:t xml:space="preserve"> الواقعة خارج حدود بلدية قضاء السماوة، وخلف مصفى السماوة النفطي، حيث يكون الطمر الصحي وتنتشر الكثبان الرملية وسط المنطقة الصحراوية؛ إذ أقدم البعثيون على قتل وتصفية مئات العراقيين، ودفنوهم في مقابر جماعية داخل منطقة </w:t>
      </w:r>
      <w:proofErr w:type="spellStart"/>
      <w:r w:rsidRPr="004E2D63">
        <w:rPr>
          <w:rFonts w:ascii="Simplified Arabic" w:hAnsi="Simplified Arabic" w:cs="Simplified Arabic"/>
          <w:color w:val="162F71"/>
          <w:sz w:val="28"/>
          <w:szCs w:val="28"/>
          <w:rtl/>
        </w:rPr>
        <w:t>الزركة</w:t>
      </w:r>
      <w:proofErr w:type="spellEnd"/>
      <w:r w:rsidRPr="004E2D63">
        <w:rPr>
          <w:rFonts w:ascii="Simplified Arabic" w:hAnsi="Simplified Arabic" w:cs="Simplified Arabic"/>
          <w:color w:val="162F71"/>
          <w:sz w:val="28"/>
          <w:szCs w:val="28"/>
          <w:rtl/>
        </w:rPr>
        <w:t>، ولم يتوقف الأمر هنا، بل قام النظام بمحاولة تمويه الجريمة بطمر الجثث في مواقع للنفايات والطمر الصحي</w:t>
      </w:r>
      <w:r w:rsidR="004E2D63">
        <w:rPr>
          <w:rFonts w:ascii="Simplified Arabic" w:hAnsi="Simplified Arabic" w:cs="Simplified Arabic" w:hint="cs"/>
          <w:color w:val="162F71"/>
          <w:sz w:val="28"/>
          <w:szCs w:val="28"/>
          <w:rtl/>
        </w:rPr>
        <w:t xml:space="preserve">, ولعل ذلك كان </w:t>
      </w:r>
      <w:r w:rsidR="004E2D63">
        <w:rPr>
          <w:rFonts w:ascii="Simplified Arabic" w:hAnsi="Simplified Arabic" w:cs="Simplified Arabic"/>
          <w:color w:val="162F71"/>
          <w:sz w:val="28"/>
          <w:szCs w:val="28"/>
          <w:rtl/>
        </w:rPr>
        <w:t>–</w:t>
      </w:r>
      <w:r w:rsidR="004E2D63">
        <w:rPr>
          <w:rFonts w:ascii="Simplified Arabic" w:hAnsi="Simplified Arabic" w:cs="Simplified Arabic" w:hint="cs"/>
          <w:color w:val="162F71"/>
          <w:sz w:val="28"/>
          <w:szCs w:val="28"/>
          <w:rtl/>
        </w:rPr>
        <w:t xml:space="preserve"> الطمر الصحي- كان بين المدن</w:t>
      </w:r>
      <w:r w:rsidR="005A1898">
        <w:rPr>
          <w:rFonts w:ascii="Simplified Arabic" w:hAnsi="Simplified Arabic" w:cs="Simplified Arabic" w:hint="cs"/>
          <w:color w:val="162F71"/>
          <w:sz w:val="28"/>
          <w:szCs w:val="28"/>
          <w:rtl/>
        </w:rPr>
        <w:t xml:space="preserve"> أو مناطق قريبة لدوائرهم كي تكون تحت أنظارهم </w:t>
      </w:r>
    </w:p>
    <w:p w14:paraId="3BEB6A3C" w14:textId="77777777" w:rsidR="00E46926" w:rsidRPr="004E2D63" w:rsidRDefault="00E46926" w:rsidP="004E2D63">
      <w:pPr>
        <w:jc w:val="both"/>
        <w:rPr>
          <w:rFonts w:ascii="Simplified Arabic" w:hAnsi="Simplified Arabic" w:cs="Simplified Arabic"/>
          <w:b/>
          <w:bCs/>
          <w:sz w:val="28"/>
          <w:szCs w:val="28"/>
          <w:lang w:bidi="ar-IQ"/>
        </w:rPr>
      </w:pPr>
    </w:p>
    <w:sectPr w:rsidR="00E46926" w:rsidRPr="004E2D63"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26"/>
    <w:rsid w:val="0007497C"/>
    <w:rsid w:val="00220542"/>
    <w:rsid w:val="004E2D63"/>
    <w:rsid w:val="005A1898"/>
    <w:rsid w:val="00E46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42C1"/>
  <w15:chartTrackingRefBased/>
  <w15:docId w15:val="{AB6304ED-4805-4DC6-87ED-CCAF8FCF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92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172</Words>
  <Characters>983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2024-12-16T07:10:00Z</dcterms:created>
  <dcterms:modified xsi:type="dcterms:W3CDTF">2024-12-16T07:22:00Z</dcterms:modified>
</cp:coreProperties>
</file>