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64" w:rsidRDefault="003022A3">
      <w:pPr>
        <w:rPr>
          <w:rtl/>
          <w:lang w:bidi="ar-IQ"/>
        </w:rPr>
      </w:pPr>
      <w:bookmarkStart w:id="0" w:name="_GoBack"/>
      <w:bookmarkEnd w:id="0"/>
      <w:proofErr w:type="spellStart"/>
      <w:proofErr w:type="gram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</w:t>
      </w:r>
      <w:r w:rsidR="000070A7">
        <w:rPr>
          <w:rFonts w:hint="cs"/>
          <w:rtl/>
          <w:lang w:bidi="ar-IQ"/>
        </w:rPr>
        <w:t xml:space="preserve"> شركات</w:t>
      </w:r>
      <w:proofErr w:type="gramEnd"/>
      <w:r w:rsidR="000070A7">
        <w:rPr>
          <w:rFonts w:hint="cs"/>
          <w:rtl/>
          <w:lang w:bidi="ar-IQ"/>
        </w:rPr>
        <w:t xml:space="preserve"> </w:t>
      </w:r>
    </w:p>
    <w:p w:rsidR="003022A3" w:rsidRDefault="003022A3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المحاضرة الرابعة </w:t>
      </w:r>
    </w:p>
    <w:p w:rsidR="000070A7" w:rsidRDefault="000070A7">
      <w:pPr>
        <w:rPr>
          <w:rtl/>
          <w:lang w:bidi="ar-IQ"/>
        </w:rPr>
      </w:pPr>
      <w:r>
        <w:rPr>
          <w:rFonts w:hint="cs"/>
          <w:rtl/>
          <w:lang w:bidi="ar-IQ"/>
        </w:rPr>
        <w:t>المرحلة الرابعة</w:t>
      </w:r>
    </w:p>
    <w:p w:rsidR="000070A7" w:rsidRDefault="000070A7">
      <w:pPr>
        <w:rPr>
          <w:rtl/>
          <w:lang w:bidi="ar-IQ"/>
        </w:rPr>
      </w:pPr>
      <w:r>
        <w:rPr>
          <w:rFonts w:hint="cs"/>
          <w:rtl/>
          <w:lang w:bidi="ar-IQ"/>
        </w:rPr>
        <w:t>14-2-2024</w:t>
      </w:r>
    </w:p>
    <w:p w:rsidR="000070A7" w:rsidRDefault="000070A7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اهداف وفوائد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</w:p>
    <w:p w:rsidR="000070A7" w:rsidRDefault="000070A7">
      <w:pPr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أولا:-</w:t>
      </w:r>
      <w:proofErr w:type="gramEnd"/>
      <w:r>
        <w:rPr>
          <w:rFonts w:hint="cs"/>
          <w:rtl/>
          <w:lang w:bidi="ar-IQ"/>
        </w:rPr>
        <w:t xml:space="preserve"> اهداف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</w:p>
    <w:p w:rsidR="000838BC" w:rsidRDefault="000838BC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تتمثل اهم اهداف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بما </w:t>
      </w:r>
      <w:proofErr w:type="gramStart"/>
      <w:r>
        <w:rPr>
          <w:rFonts w:hint="cs"/>
          <w:rtl/>
          <w:lang w:bidi="ar-IQ"/>
        </w:rPr>
        <w:t>يأتي:-</w:t>
      </w:r>
      <w:proofErr w:type="gramEnd"/>
    </w:p>
    <w:p w:rsidR="000838BC" w:rsidRDefault="000838BC" w:rsidP="000838BC">
      <w:pPr>
        <w:pStyle w:val="a3"/>
        <w:numPr>
          <w:ilvl w:val="0"/>
          <w:numId w:val="1"/>
        </w:numPr>
        <w:rPr>
          <w:lang w:bidi="ar-IQ"/>
        </w:rPr>
      </w:pPr>
      <w:proofErr w:type="gramStart"/>
      <w:r>
        <w:rPr>
          <w:rFonts w:hint="cs"/>
          <w:rtl/>
          <w:lang w:bidi="ar-IQ"/>
        </w:rPr>
        <w:t>الشفافية :</w:t>
      </w:r>
      <w:proofErr w:type="gramEnd"/>
      <w:r>
        <w:rPr>
          <w:rFonts w:hint="cs"/>
          <w:rtl/>
          <w:lang w:bidi="ar-IQ"/>
        </w:rPr>
        <w:t>-</w:t>
      </w:r>
    </w:p>
    <w:p w:rsidR="000838BC" w:rsidRDefault="00657707" w:rsidP="000838BC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وتتمثل بتقديم صورة حقيقية وواضحة لكل </w:t>
      </w:r>
      <w:proofErr w:type="spellStart"/>
      <w:r>
        <w:rPr>
          <w:rFonts w:hint="cs"/>
          <w:rtl/>
          <w:lang w:bidi="ar-IQ"/>
        </w:rPr>
        <w:t>مايحدث</w:t>
      </w:r>
      <w:proofErr w:type="spellEnd"/>
      <w:r>
        <w:rPr>
          <w:rFonts w:hint="cs"/>
          <w:rtl/>
          <w:lang w:bidi="ar-IQ"/>
        </w:rPr>
        <w:t xml:space="preserve"> في </w:t>
      </w:r>
      <w:proofErr w:type="gramStart"/>
      <w:r>
        <w:rPr>
          <w:rFonts w:hint="cs"/>
          <w:rtl/>
          <w:lang w:bidi="ar-IQ"/>
        </w:rPr>
        <w:t>الشركة ،</w:t>
      </w:r>
      <w:proofErr w:type="gramEnd"/>
      <w:r>
        <w:rPr>
          <w:rFonts w:hint="cs"/>
          <w:rtl/>
          <w:lang w:bidi="ar-IQ"/>
        </w:rPr>
        <w:t xml:space="preserve"> وهذا يجب ان يتميز بالوضوح والابتعاد عن الغموض والضبابية 000</w:t>
      </w:r>
      <w:r w:rsidR="008A7FD6">
        <w:rPr>
          <w:rFonts w:hint="cs"/>
          <w:rtl/>
          <w:lang w:bidi="ar-IQ"/>
        </w:rPr>
        <w:t>الخ</w:t>
      </w:r>
      <w:r w:rsidR="00407184">
        <w:rPr>
          <w:rFonts w:hint="cs"/>
          <w:rtl/>
          <w:lang w:bidi="ar-IQ"/>
        </w:rPr>
        <w:t>0</w:t>
      </w:r>
    </w:p>
    <w:p w:rsidR="008A7FD6" w:rsidRDefault="008A7FD6" w:rsidP="008A7FD6">
      <w:pPr>
        <w:pStyle w:val="a3"/>
        <w:numPr>
          <w:ilvl w:val="0"/>
          <w:numId w:val="1"/>
        </w:numPr>
        <w:rPr>
          <w:lang w:bidi="ar-IQ"/>
        </w:rPr>
      </w:pPr>
      <w:proofErr w:type="gramStart"/>
      <w:r>
        <w:rPr>
          <w:rFonts w:hint="cs"/>
          <w:rtl/>
          <w:lang w:bidi="ar-IQ"/>
        </w:rPr>
        <w:t>الاستقلالية :</w:t>
      </w:r>
      <w:proofErr w:type="gramEnd"/>
      <w:r>
        <w:rPr>
          <w:rFonts w:hint="cs"/>
          <w:rtl/>
          <w:lang w:bidi="ar-IQ"/>
        </w:rPr>
        <w:t xml:space="preserve">- </w:t>
      </w:r>
    </w:p>
    <w:p w:rsidR="008A7FD6" w:rsidRDefault="008A7FD6" w:rsidP="008A7FD6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يجب ان </w:t>
      </w:r>
      <w:proofErr w:type="spellStart"/>
      <w:r>
        <w:rPr>
          <w:rFonts w:hint="cs"/>
          <w:rtl/>
          <w:lang w:bidi="ar-IQ"/>
        </w:rPr>
        <w:t>لاتوجد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تاثيرات</w:t>
      </w:r>
      <w:proofErr w:type="spellEnd"/>
      <w:r>
        <w:rPr>
          <w:rFonts w:hint="cs"/>
          <w:rtl/>
          <w:lang w:bidi="ar-IQ"/>
        </w:rPr>
        <w:t xml:space="preserve"> </w:t>
      </w:r>
      <w:r w:rsidR="00407184">
        <w:rPr>
          <w:rFonts w:hint="cs"/>
          <w:rtl/>
          <w:lang w:bidi="ar-IQ"/>
        </w:rPr>
        <w:t>نتيجة لضغوط على صاحب القرار 0</w:t>
      </w:r>
    </w:p>
    <w:p w:rsidR="00407184" w:rsidRDefault="00407184" w:rsidP="00407184">
      <w:pPr>
        <w:pStyle w:val="a3"/>
        <w:numPr>
          <w:ilvl w:val="0"/>
          <w:numId w:val="1"/>
        </w:numPr>
        <w:rPr>
          <w:lang w:bidi="ar-IQ"/>
        </w:rPr>
      </w:pPr>
      <w:proofErr w:type="gramStart"/>
      <w:r>
        <w:rPr>
          <w:rFonts w:hint="cs"/>
          <w:rtl/>
          <w:lang w:bidi="ar-IQ"/>
        </w:rPr>
        <w:t>المساءلة :</w:t>
      </w:r>
      <w:proofErr w:type="gramEnd"/>
      <w:r>
        <w:rPr>
          <w:rFonts w:hint="cs"/>
          <w:rtl/>
          <w:lang w:bidi="ar-IQ"/>
        </w:rPr>
        <w:t xml:space="preserve">- </w:t>
      </w:r>
    </w:p>
    <w:p w:rsidR="00407184" w:rsidRDefault="00407184" w:rsidP="00407184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وتتمثل في إمكانية </w:t>
      </w:r>
      <w:r w:rsidR="006E29F4">
        <w:rPr>
          <w:rFonts w:hint="cs"/>
          <w:rtl/>
          <w:lang w:bidi="ar-IQ"/>
        </w:rPr>
        <w:t>تقييم وتقدير اعمال مجلس الإدارة والإدارة التنفيذية 0</w:t>
      </w:r>
    </w:p>
    <w:p w:rsidR="006E29F4" w:rsidRDefault="006E29F4" w:rsidP="006E29F4">
      <w:pPr>
        <w:pStyle w:val="a3"/>
        <w:numPr>
          <w:ilvl w:val="0"/>
          <w:numId w:val="1"/>
        </w:numPr>
        <w:rPr>
          <w:lang w:bidi="ar-IQ"/>
        </w:rPr>
      </w:pPr>
      <w:proofErr w:type="gramStart"/>
      <w:r>
        <w:rPr>
          <w:rFonts w:hint="cs"/>
          <w:rtl/>
          <w:lang w:bidi="ar-IQ"/>
        </w:rPr>
        <w:t>العدالة :</w:t>
      </w:r>
      <w:proofErr w:type="gramEnd"/>
      <w:r>
        <w:rPr>
          <w:rFonts w:hint="cs"/>
          <w:rtl/>
          <w:lang w:bidi="ar-IQ"/>
        </w:rPr>
        <w:t xml:space="preserve">- </w:t>
      </w:r>
    </w:p>
    <w:p w:rsidR="006E29F4" w:rsidRDefault="006E29F4" w:rsidP="006E29F4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>000 يجب احترام حقوق مختلف المجموعات أصحاب المصلحة في الشركة 0</w:t>
      </w:r>
    </w:p>
    <w:p w:rsidR="006E29F4" w:rsidRDefault="006E29F4" w:rsidP="006E29F4">
      <w:pPr>
        <w:pStyle w:val="a3"/>
        <w:numPr>
          <w:ilvl w:val="0"/>
          <w:numId w:val="1"/>
        </w:numPr>
        <w:rPr>
          <w:lang w:bidi="ar-IQ"/>
        </w:rPr>
      </w:pPr>
      <w:proofErr w:type="gramStart"/>
      <w:r>
        <w:rPr>
          <w:rFonts w:hint="cs"/>
          <w:rtl/>
          <w:lang w:bidi="ar-IQ"/>
        </w:rPr>
        <w:t>المسؤولية :</w:t>
      </w:r>
      <w:proofErr w:type="gramEnd"/>
      <w:r>
        <w:rPr>
          <w:rFonts w:hint="cs"/>
          <w:rtl/>
          <w:lang w:bidi="ar-IQ"/>
        </w:rPr>
        <w:t xml:space="preserve">- </w:t>
      </w:r>
    </w:p>
    <w:p w:rsidR="001A0DBB" w:rsidRDefault="006E29F4" w:rsidP="001A0DBB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وتعني قيام المسؤولية امام جميع </w:t>
      </w:r>
      <w:r w:rsidR="001A0DBB">
        <w:rPr>
          <w:rFonts w:hint="cs"/>
          <w:rtl/>
          <w:lang w:bidi="ar-IQ"/>
        </w:rPr>
        <w:t xml:space="preserve">الأطراف ذوي المصلحة في </w:t>
      </w:r>
      <w:proofErr w:type="gramStart"/>
      <w:r w:rsidR="001A0DBB">
        <w:rPr>
          <w:rFonts w:hint="cs"/>
          <w:rtl/>
          <w:lang w:bidi="ar-IQ"/>
        </w:rPr>
        <w:t>الشركة ،</w:t>
      </w:r>
      <w:proofErr w:type="gramEnd"/>
      <w:r w:rsidR="001A0DBB">
        <w:rPr>
          <w:rFonts w:hint="cs"/>
          <w:rtl/>
          <w:lang w:bidi="ar-IQ"/>
        </w:rPr>
        <w:t xml:space="preserve"> بما في ذلك المسؤولية الاجتماعية حيث يتم فيها النظر الى الشركة باعتبارها مواطن معنوي جيد وصالح 0</w:t>
      </w:r>
    </w:p>
    <w:p w:rsidR="001A0DBB" w:rsidRDefault="001A0DBB" w:rsidP="001A0DBB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منع او الحد من انفراد الإدارة العليا للشركة با</w:t>
      </w:r>
      <w:r w:rsidR="00773364">
        <w:rPr>
          <w:rFonts w:hint="cs"/>
          <w:rtl/>
          <w:lang w:bidi="ar-IQ"/>
        </w:rPr>
        <w:t>لسلطة وبطريقة غير مسيطر عليها 0</w:t>
      </w:r>
    </w:p>
    <w:p w:rsidR="00773364" w:rsidRDefault="00773364" w:rsidP="001A0DBB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مكافحة الفساد الإداري والمالي 0</w:t>
      </w:r>
    </w:p>
    <w:p w:rsidR="003A0BA4" w:rsidRDefault="00773364" w:rsidP="003A0BA4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اما فوائد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فتتمثل بما </w:t>
      </w:r>
      <w:proofErr w:type="gramStart"/>
      <w:r>
        <w:rPr>
          <w:rFonts w:hint="cs"/>
          <w:rtl/>
          <w:lang w:bidi="ar-IQ"/>
        </w:rPr>
        <w:t>يأتي :</w:t>
      </w:r>
      <w:proofErr w:type="gramEnd"/>
      <w:r>
        <w:rPr>
          <w:rFonts w:hint="cs"/>
          <w:rtl/>
          <w:lang w:bidi="ar-IQ"/>
        </w:rPr>
        <w:t xml:space="preserve">- </w:t>
      </w:r>
    </w:p>
    <w:p w:rsidR="00490B83" w:rsidRDefault="00490B83" w:rsidP="003A0BA4">
      <w:pPr>
        <w:pStyle w:val="a3"/>
        <w:rPr>
          <w:lang w:bidi="ar-IQ"/>
        </w:rPr>
      </w:pPr>
    </w:p>
    <w:p w:rsidR="00BF3148" w:rsidRDefault="00490B83" w:rsidP="00BF3148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</w:t>
      </w:r>
      <w:r w:rsidR="00BF3148">
        <w:rPr>
          <w:rFonts w:hint="cs"/>
          <w:rtl/>
          <w:lang w:bidi="ar-IQ"/>
        </w:rPr>
        <w:t xml:space="preserve">          *على مستوى </w:t>
      </w:r>
      <w:proofErr w:type="gramStart"/>
      <w:r w:rsidR="00BF3148">
        <w:rPr>
          <w:rFonts w:hint="cs"/>
          <w:rtl/>
          <w:lang w:bidi="ar-IQ"/>
        </w:rPr>
        <w:t>الشركة :</w:t>
      </w:r>
      <w:proofErr w:type="gramEnd"/>
      <w:r w:rsidR="00BF3148">
        <w:rPr>
          <w:rFonts w:hint="cs"/>
          <w:rtl/>
          <w:lang w:bidi="ar-IQ"/>
        </w:rPr>
        <w:t>-</w:t>
      </w:r>
    </w:p>
    <w:p w:rsidR="0055359B" w:rsidRDefault="009568CB" w:rsidP="003A0BA4">
      <w:pPr>
        <w:pStyle w:val="a3"/>
        <w:ind w:left="1080"/>
        <w:rPr>
          <w:rtl/>
          <w:lang w:bidi="ar-IQ"/>
        </w:rPr>
      </w:pPr>
      <w:r>
        <w:rPr>
          <w:rFonts w:hint="cs"/>
          <w:rtl/>
          <w:lang w:bidi="ar-IQ"/>
        </w:rPr>
        <w:t xml:space="preserve">ان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عمل </w:t>
      </w:r>
      <w:proofErr w:type="gramStart"/>
      <w:r>
        <w:rPr>
          <w:rFonts w:hint="cs"/>
          <w:rtl/>
          <w:lang w:bidi="ar-IQ"/>
        </w:rPr>
        <w:t>تنظيمي ،</w:t>
      </w:r>
      <w:proofErr w:type="gramEnd"/>
      <w:r>
        <w:rPr>
          <w:rFonts w:hint="cs"/>
          <w:rtl/>
          <w:lang w:bidi="ar-IQ"/>
        </w:rPr>
        <w:t xml:space="preserve">  لذا فان تطبيق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r w:rsidR="00974D1F">
        <w:rPr>
          <w:rFonts w:hint="cs"/>
          <w:rtl/>
          <w:lang w:bidi="ar-IQ"/>
        </w:rPr>
        <w:t xml:space="preserve">مهما انطوى على بذل تكاليف مادية او مجهودات بشرية فهي </w:t>
      </w:r>
      <w:r w:rsidR="00974D1F">
        <w:rPr>
          <w:rtl/>
          <w:lang w:bidi="ar-IQ"/>
        </w:rPr>
        <w:t>–</w:t>
      </w:r>
      <w:r w:rsidR="00974D1F">
        <w:rPr>
          <w:rFonts w:hint="cs"/>
          <w:rtl/>
          <w:lang w:bidi="ar-IQ"/>
        </w:rPr>
        <w:t xml:space="preserve"> </w:t>
      </w:r>
      <w:proofErr w:type="spellStart"/>
      <w:r w:rsidR="00974D1F">
        <w:rPr>
          <w:rFonts w:hint="cs"/>
          <w:rtl/>
          <w:lang w:bidi="ar-IQ"/>
        </w:rPr>
        <w:t>الحوكمة</w:t>
      </w:r>
      <w:proofErr w:type="spellEnd"/>
      <w:r w:rsidR="00974D1F">
        <w:rPr>
          <w:rFonts w:hint="cs"/>
          <w:rtl/>
          <w:lang w:bidi="ar-IQ"/>
        </w:rPr>
        <w:t xml:space="preserve"> </w:t>
      </w:r>
      <w:r w:rsidR="0055359B">
        <w:rPr>
          <w:rtl/>
          <w:lang w:bidi="ar-IQ"/>
        </w:rPr>
        <w:t>–</w:t>
      </w:r>
      <w:r w:rsidR="0055359B">
        <w:rPr>
          <w:rFonts w:hint="cs"/>
          <w:rtl/>
          <w:lang w:bidi="ar-IQ"/>
        </w:rPr>
        <w:t xml:space="preserve"> ستدر على الشركة منافع كثيرة ، ويمكن ان ندرج اهم الفوائد بما يأتي :- </w:t>
      </w:r>
    </w:p>
    <w:p w:rsidR="0055359B" w:rsidRDefault="0055359B" w:rsidP="0055359B">
      <w:pPr>
        <w:pStyle w:val="a3"/>
        <w:numPr>
          <w:ilvl w:val="0"/>
          <w:numId w:val="5"/>
        </w:numPr>
        <w:rPr>
          <w:lang w:bidi="ar-IQ"/>
        </w:rPr>
      </w:pPr>
      <w:r>
        <w:rPr>
          <w:rFonts w:hint="cs"/>
          <w:rtl/>
          <w:lang w:bidi="ar-IQ"/>
        </w:rPr>
        <w:t xml:space="preserve">تشجع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 على الاستخدام الأمثل لمواردها 0</w:t>
      </w:r>
    </w:p>
    <w:p w:rsidR="00CD4B08" w:rsidRDefault="0055359B" w:rsidP="0055359B">
      <w:pPr>
        <w:pStyle w:val="a3"/>
        <w:numPr>
          <w:ilvl w:val="0"/>
          <w:numId w:val="5"/>
        </w:numPr>
        <w:rPr>
          <w:lang w:bidi="ar-IQ"/>
        </w:rPr>
      </w:pPr>
      <w:r>
        <w:rPr>
          <w:rFonts w:hint="cs"/>
          <w:rtl/>
          <w:lang w:bidi="ar-IQ"/>
        </w:rPr>
        <w:t xml:space="preserve">تساعد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على تحقيق النمو المستدام وزيادة الإنتاجية </w:t>
      </w:r>
      <w:r w:rsidR="00CD4B08">
        <w:rPr>
          <w:rFonts w:hint="cs"/>
          <w:rtl/>
          <w:lang w:bidi="ar-IQ"/>
        </w:rPr>
        <w:t>0</w:t>
      </w:r>
    </w:p>
    <w:p w:rsidR="00FD362C" w:rsidRDefault="00CD4B08" w:rsidP="0055359B">
      <w:pPr>
        <w:pStyle w:val="a3"/>
        <w:numPr>
          <w:ilvl w:val="0"/>
          <w:numId w:val="5"/>
        </w:numPr>
        <w:rPr>
          <w:lang w:bidi="ar-IQ"/>
        </w:rPr>
      </w:pPr>
      <w:r>
        <w:rPr>
          <w:rFonts w:hint="cs"/>
          <w:rtl/>
          <w:lang w:bidi="ar-IQ"/>
        </w:rPr>
        <w:t xml:space="preserve">تقلل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من كلفة راس </w:t>
      </w:r>
      <w:proofErr w:type="gramStart"/>
      <w:r>
        <w:rPr>
          <w:rFonts w:hint="cs"/>
          <w:rtl/>
          <w:lang w:bidi="ar-IQ"/>
        </w:rPr>
        <w:t>المال ،</w:t>
      </w:r>
      <w:proofErr w:type="gramEnd"/>
      <w:r>
        <w:rPr>
          <w:rFonts w:hint="cs"/>
          <w:rtl/>
          <w:lang w:bidi="ar-IQ"/>
        </w:rPr>
        <w:t xml:space="preserve"> حيث ان البنوك تمنح قروضا ذات نسب </w:t>
      </w:r>
      <w:r w:rsidR="00FD362C">
        <w:rPr>
          <w:rFonts w:hint="cs"/>
          <w:rtl/>
          <w:lang w:bidi="ar-IQ"/>
        </w:rPr>
        <w:t xml:space="preserve">فائدة اقل للشركات التي تطبق أنظمة </w:t>
      </w:r>
      <w:proofErr w:type="spellStart"/>
      <w:r w:rsidR="00FD362C">
        <w:rPr>
          <w:rFonts w:hint="cs"/>
          <w:rtl/>
          <w:lang w:bidi="ar-IQ"/>
        </w:rPr>
        <w:t>الحوكمة</w:t>
      </w:r>
      <w:proofErr w:type="spellEnd"/>
      <w:r w:rsidR="00FD362C">
        <w:rPr>
          <w:rFonts w:hint="cs"/>
          <w:rtl/>
          <w:lang w:bidi="ar-IQ"/>
        </w:rPr>
        <w:t xml:space="preserve"> مقارنة بالشركات غير الملتزمة </w:t>
      </w:r>
      <w:proofErr w:type="spellStart"/>
      <w:r w:rsidR="00FD362C">
        <w:rPr>
          <w:rFonts w:hint="cs"/>
          <w:rtl/>
          <w:lang w:bidi="ar-IQ"/>
        </w:rPr>
        <w:t>بالحوكمة</w:t>
      </w:r>
      <w:proofErr w:type="spellEnd"/>
      <w:r w:rsidR="00FD362C">
        <w:rPr>
          <w:rFonts w:hint="cs"/>
          <w:rtl/>
          <w:lang w:bidi="ar-IQ"/>
        </w:rPr>
        <w:t xml:space="preserve"> 0</w:t>
      </w:r>
    </w:p>
    <w:p w:rsidR="00047BD0" w:rsidRDefault="00FD362C" w:rsidP="0055359B">
      <w:pPr>
        <w:pStyle w:val="a3"/>
        <w:numPr>
          <w:ilvl w:val="0"/>
          <w:numId w:val="5"/>
        </w:numPr>
        <w:rPr>
          <w:lang w:bidi="ar-IQ"/>
        </w:rPr>
      </w:pPr>
      <w:r>
        <w:rPr>
          <w:rFonts w:hint="cs"/>
          <w:rtl/>
          <w:lang w:bidi="ar-IQ"/>
        </w:rPr>
        <w:t xml:space="preserve">تسهل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عملية الرقابة والاشراف على أداء الشركة </w:t>
      </w:r>
      <w:r w:rsidR="00047BD0">
        <w:rPr>
          <w:rFonts w:hint="cs"/>
          <w:rtl/>
          <w:lang w:bidi="ar-IQ"/>
        </w:rPr>
        <w:t>عبر تحديد اطر الرقابة الداخلية وتشكيل لجان مختصة وتطبيق الشفافية والافصاح 0</w:t>
      </w:r>
    </w:p>
    <w:p w:rsidR="00490B83" w:rsidRDefault="00047BD0" w:rsidP="0055359B">
      <w:pPr>
        <w:pStyle w:val="a3"/>
        <w:numPr>
          <w:ilvl w:val="0"/>
          <w:numId w:val="5"/>
        </w:numPr>
        <w:rPr>
          <w:lang w:bidi="ar-IQ"/>
        </w:rPr>
      </w:pPr>
      <w:r>
        <w:rPr>
          <w:rFonts w:hint="cs"/>
          <w:rtl/>
          <w:lang w:bidi="ar-IQ"/>
        </w:rPr>
        <w:t xml:space="preserve">تساهم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في استقطاب المستثمرين المحليين </w:t>
      </w:r>
      <w:proofErr w:type="gramStart"/>
      <w:r w:rsidR="00305C10">
        <w:rPr>
          <w:rFonts w:hint="cs"/>
          <w:rtl/>
          <w:lang w:bidi="ar-IQ"/>
        </w:rPr>
        <w:t>والأجانب ،</w:t>
      </w:r>
      <w:proofErr w:type="gramEnd"/>
      <w:r w:rsidR="00305C10">
        <w:rPr>
          <w:rFonts w:hint="cs"/>
          <w:rtl/>
          <w:lang w:bidi="ar-IQ"/>
        </w:rPr>
        <w:t xml:space="preserve"> حيث انهم ينجذبون الى اسهم الشركات التي </w:t>
      </w:r>
      <w:r w:rsidR="00490B83">
        <w:rPr>
          <w:rFonts w:hint="cs"/>
          <w:rtl/>
          <w:lang w:bidi="ar-IQ"/>
        </w:rPr>
        <w:t xml:space="preserve">تطبق أنظمة </w:t>
      </w:r>
      <w:proofErr w:type="spellStart"/>
      <w:r w:rsidR="00490B83">
        <w:rPr>
          <w:rFonts w:hint="cs"/>
          <w:rtl/>
          <w:lang w:bidi="ar-IQ"/>
        </w:rPr>
        <w:t>الحوكمة</w:t>
      </w:r>
      <w:proofErr w:type="spellEnd"/>
      <w:r w:rsidR="00490B83">
        <w:rPr>
          <w:rFonts w:hint="cs"/>
          <w:rtl/>
          <w:lang w:bidi="ar-IQ"/>
        </w:rPr>
        <w:t xml:space="preserve"> 0</w:t>
      </w:r>
    </w:p>
    <w:p w:rsidR="00490B83" w:rsidRDefault="00490B83" w:rsidP="00490B83">
      <w:pPr>
        <w:pStyle w:val="a3"/>
        <w:ind w:left="1440"/>
        <w:rPr>
          <w:rtl/>
          <w:lang w:bidi="ar-IQ"/>
        </w:rPr>
      </w:pPr>
    </w:p>
    <w:p w:rsidR="00BF3148" w:rsidRDefault="00BF3148" w:rsidP="00490B83">
      <w:pPr>
        <w:pStyle w:val="a3"/>
        <w:ind w:left="1440"/>
        <w:rPr>
          <w:rtl/>
          <w:lang w:bidi="ar-IQ"/>
        </w:rPr>
      </w:pPr>
    </w:p>
    <w:p w:rsidR="00BF3148" w:rsidRDefault="00BF3148" w:rsidP="00490B83">
      <w:pPr>
        <w:pStyle w:val="a3"/>
        <w:ind w:left="1440"/>
        <w:rPr>
          <w:rtl/>
          <w:lang w:bidi="ar-IQ"/>
        </w:rPr>
      </w:pPr>
    </w:p>
    <w:p w:rsidR="00490B83" w:rsidRDefault="00BF3148" w:rsidP="00490B83">
      <w:pPr>
        <w:pStyle w:val="a3"/>
        <w:ind w:left="1440"/>
        <w:rPr>
          <w:rtl/>
          <w:lang w:bidi="ar-IQ"/>
        </w:rPr>
      </w:pPr>
      <w:r>
        <w:rPr>
          <w:rFonts w:hint="cs"/>
          <w:rtl/>
          <w:lang w:bidi="ar-IQ"/>
        </w:rPr>
        <w:t xml:space="preserve">*على مستوى </w:t>
      </w:r>
      <w:proofErr w:type="gramStart"/>
      <w:r>
        <w:rPr>
          <w:rFonts w:hint="cs"/>
          <w:rtl/>
          <w:lang w:bidi="ar-IQ"/>
        </w:rPr>
        <w:t>الدولة :</w:t>
      </w:r>
      <w:proofErr w:type="gramEnd"/>
      <w:r>
        <w:rPr>
          <w:rFonts w:hint="cs"/>
          <w:rtl/>
          <w:lang w:bidi="ar-IQ"/>
        </w:rPr>
        <w:t xml:space="preserve"> -</w:t>
      </w:r>
    </w:p>
    <w:p w:rsidR="006D3246" w:rsidRDefault="006D3246" w:rsidP="00490B83">
      <w:pPr>
        <w:pStyle w:val="a3"/>
        <w:ind w:left="1440"/>
        <w:rPr>
          <w:rtl/>
          <w:lang w:bidi="ar-IQ"/>
        </w:rPr>
      </w:pPr>
    </w:p>
    <w:p w:rsidR="00490B83" w:rsidRDefault="00490B83" w:rsidP="00490B83">
      <w:pPr>
        <w:pStyle w:val="a3"/>
        <w:numPr>
          <w:ilvl w:val="0"/>
          <w:numId w:val="6"/>
        </w:numPr>
        <w:rPr>
          <w:lang w:bidi="ar-IQ"/>
        </w:rPr>
      </w:pPr>
      <w:r>
        <w:rPr>
          <w:rFonts w:hint="cs"/>
          <w:rtl/>
          <w:lang w:bidi="ar-IQ"/>
        </w:rPr>
        <w:t xml:space="preserve">تعمل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على استقرار أسواق المال 0</w:t>
      </w:r>
    </w:p>
    <w:p w:rsidR="00490B83" w:rsidRDefault="00490B83" w:rsidP="00490B83">
      <w:pPr>
        <w:pStyle w:val="a3"/>
        <w:numPr>
          <w:ilvl w:val="0"/>
          <w:numId w:val="6"/>
        </w:numPr>
        <w:rPr>
          <w:lang w:bidi="ar-IQ"/>
        </w:rPr>
      </w:pPr>
      <w:r>
        <w:rPr>
          <w:rFonts w:hint="cs"/>
          <w:rtl/>
          <w:lang w:bidi="ar-IQ"/>
        </w:rPr>
        <w:t xml:space="preserve">تعد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proofErr w:type="gramStart"/>
      <w:r>
        <w:rPr>
          <w:rFonts w:hint="cs"/>
          <w:rtl/>
          <w:lang w:bidi="ar-IQ"/>
        </w:rPr>
        <w:t>احد</w:t>
      </w:r>
      <w:proofErr w:type="gramEnd"/>
      <w:r>
        <w:rPr>
          <w:rFonts w:hint="cs"/>
          <w:rtl/>
          <w:lang w:bidi="ar-IQ"/>
        </w:rPr>
        <w:t xml:space="preserve"> العناص</w:t>
      </w:r>
      <w:r w:rsidR="008E65F0">
        <w:rPr>
          <w:rFonts w:hint="cs"/>
          <w:rtl/>
          <w:lang w:bidi="ar-IQ"/>
        </w:rPr>
        <w:t>ر الرئيسة في تحسين الكفاءة الاق</w:t>
      </w:r>
      <w:r w:rsidR="00CA0CBF">
        <w:rPr>
          <w:rFonts w:hint="cs"/>
          <w:rtl/>
          <w:lang w:bidi="ar-IQ"/>
        </w:rPr>
        <w:t>ت</w:t>
      </w:r>
      <w:r>
        <w:rPr>
          <w:rFonts w:hint="cs"/>
          <w:rtl/>
          <w:lang w:bidi="ar-IQ"/>
        </w:rPr>
        <w:t>صادية 0</w:t>
      </w:r>
    </w:p>
    <w:p w:rsidR="00490B83" w:rsidRDefault="00490B83" w:rsidP="00490B83">
      <w:pPr>
        <w:pStyle w:val="a3"/>
        <w:numPr>
          <w:ilvl w:val="0"/>
          <w:numId w:val="6"/>
        </w:numPr>
        <w:rPr>
          <w:lang w:bidi="ar-IQ"/>
        </w:rPr>
      </w:pPr>
      <w:r>
        <w:rPr>
          <w:rFonts w:hint="cs"/>
          <w:rtl/>
          <w:lang w:bidi="ar-IQ"/>
        </w:rPr>
        <w:t xml:space="preserve">تؤدي الى تحسين النمو الاقتصادي </w:t>
      </w:r>
      <w:r w:rsidR="008E65F0">
        <w:rPr>
          <w:rFonts w:hint="cs"/>
          <w:rtl/>
          <w:lang w:bidi="ar-IQ"/>
        </w:rPr>
        <w:t>وتعزيز ثقة المستثمر 0</w:t>
      </w:r>
    </w:p>
    <w:p w:rsidR="008E65F0" w:rsidRDefault="008E65F0" w:rsidP="00490B83">
      <w:pPr>
        <w:pStyle w:val="a3"/>
        <w:numPr>
          <w:ilvl w:val="0"/>
          <w:numId w:val="6"/>
        </w:numPr>
        <w:rPr>
          <w:lang w:bidi="ar-IQ"/>
        </w:rPr>
      </w:pPr>
      <w:r>
        <w:rPr>
          <w:rFonts w:hint="cs"/>
          <w:rtl/>
          <w:lang w:bidi="ar-IQ"/>
        </w:rPr>
        <w:t xml:space="preserve">ان وجود نظام فعال </w:t>
      </w:r>
      <w:proofErr w:type="spellStart"/>
      <w:r w:rsidR="00CA0CBF">
        <w:rPr>
          <w:rFonts w:hint="cs"/>
          <w:rtl/>
          <w:lang w:bidi="ar-IQ"/>
        </w:rPr>
        <w:t>للحوكمة</w:t>
      </w:r>
      <w:proofErr w:type="spellEnd"/>
      <w:r w:rsidR="00CA0CBF">
        <w:rPr>
          <w:rFonts w:hint="cs"/>
          <w:rtl/>
          <w:lang w:bidi="ar-IQ"/>
        </w:rPr>
        <w:t xml:space="preserve"> </w:t>
      </w:r>
      <w:r w:rsidR="006D3246">
        <w:rPr>
          <w:rFonts w:hint="cs"/>
          <w:rtl/>
          <w:lang w:bidi="ar-IQ"/>
        </w:rPr>
        <w:t xml:space="preserve">في داخل كل شركة على حدة وفي الاقتصاد ككل يساعد على توفير درجة من الثقة اللازمة لسلامة عمل اقتصاد </w:t>
      </w:r>
      <w:proofErr w:type="gramStart"/>
      <w:r w:rsidR="006D3246">
        <w:rPr>
          <w:rFonts w:hint="cs"/>
          <w:rtl/>
          <w:lang w:bidi="ar-IQ"/>
        </w:rPr>
        <w:t>السوق ،</w:t>
      </w:r>
      <w:proofErr w:type="gramEnd"/>
      <w:r w:rsidR="006D3246">
        <w:rPr>
          <w:rFonts w:hint="cs"/>
          <w:rtl/>
          <w:lang w:bidi="ar-IQ"/>
        </w:rPr>
        <w:t xml:space="preserve"> ونتيجة لهذا تنخفض تكلفة راس المال الى جانب تشجيع </w:t>
      </w:r>
      <w:r w:rsidR="006D3246">
        <w:rPr>
          <w:rFonts w:hint="cs"/>
          <w:rtl/>
          <w:lang w:bidi="ar-IQ"/>
        </w:rPr>
        <w:lastRenderedPageBreak/>
        <w:t>الشركات على استخدام الموارد بطريقة اكثر كفاءة ، مما يعمل على تحديد وتدعيم النمو الاقتصادي للبلد ككل 0</w:t>
      </w:r>
    </w:p>
    <w:p w:rsidR="00B12666" w:rsidRDefault="006D3246" w:rsidP="00B12666">
      <w:pPr>
        <w:pStyle w:val="a3"/>
        <w:numPr>
          <w:ilvl w:val="0"/>
          <w:numId w:val="6"/>
        </w:numPr>
        <w:rPr>
          <w:lang w:bidi="ar-IQ"/>
        </w:rPr>
      </w:pPr>
      <w:r>
        <w:rPr>
          <w:rFonts w:hint="cs"/>
          <w:rtl/>
          <w:lang w:bidi="ar-IQ"/>
        </w:rPr>
        <w:t xml:space="preserve">تعد وسيلة </w:t>
      </w:r>
      <w:r w:rsidR="00B12666">
        <w:rPr>
          <w:rFonts w:hint="cs"/>
          <w:rtl/>
          <w:lang w:bidi="ar-IQ"/>
        </w:rPr>
        <w:t>فعالة لمكافحة الفساد المالي والإداري</w:t>
      </w:r>
    </w:p>
    <w:p w:rsidR="00B12666" w:rsidRDefault="00B12666" w:rsidP="00B12666">
      <w:pPr>
        <w:pStyle w:val="a3"/>
        <w:numPr>
          <w:ilvl w:val="0"/>
          <w:numId w:val="6"/>
        </w:numPr>
        <w:rPr>
          <w:lang w:bidi="ar-IQ"/>
        </w:rPr>
      </w:pPr>
      <w:r>
        <w:rPr>
          <w:rFonts w:hint="cs"/>
          <w:rtl/>
          <w:lang w:bidi="ar-IQ"/>
        </w:rPr>
        <w:t>أداة مهمة لمراقبة تصرفات مجلس إدارة البنوك والشركات 0</w:t>
      </w:r>
    </w:p>
    <w:p w:rsidR="00605E16" w:rsidRDefault="00605E16" w:rsidP="00B12666">
      <w:pPr>
        <w:pStyle w:val="a3"/>
        <w:numPr>
          <w:ilvl w:val="0"/>
          <w:numId w:val="6"/>
        </w:numPr>
        <w:rPr>
          <w:lang w:bidi="ar-IQ"/>
        </w:rPr>
      </w:pPr>
      <w:r>
        <w:rPr>
          <w:rFonts w:hint="cs"/>
          <w:rtl/>
          <w:lang w:bidi="ar-IQ"/>
        </w:rPr>
        <w:t>الحد من استخدام المدراء للسلطة بشكل مطلق 0</w:t>
      </w:r>
    </w:p>
    <w:p w:rsidR="00605E16" w:rsidRDefault="00605E16" w:rsidP="00B12666">
      <w:pPr>
        <w:pStyle w:val="a3"/>
        <w:numPr>
          <w:ilvl w:val="0"/>
          <w:numId w:val="6"/>
        </w:numPr>
        <w:rPr>
          <w:lang w:bidi="ar-IQ"/>
        </w:rPr>
      </w:pPr>
      <w:r>
        <w:rPr>
          <w:rFonts w:hint="cs"/>
          <w:rtl/>
          <w:lang w:bidi="ar-IQ"/>
        </w:rPr>
        <w:t xml:space="preserve">وسيلة مهمة للحد من القرارات الكيفية والشخصية والتي </w:t>
      </w:r>
      <w:proofErr w:type="spellStart"/>
      <w:r>
        <w:rPr>
          <w:rFonts w:hint="cs"/>
          <w:rtl/>
          <w:lang w:bidi="ar-IQ"/>
        </w:rPr>
        <w:t>لاتستند</w:t>
      </w:r>
      <w:proofErr w:type="spellEnd"/>
      <w:r>
        <w:rPr>
          <w:rFonts w:hint="cs"/>
          <w:rtl/>
          <w:lang w:bidi="ar-IQ"/>
        </w:rPr>
        <w:t xml:space="preserve"> الى قانون او تعليمات 0</w:t>
      </w:r>
    </w:p>
    <w:p w:rsidR="000070A7" w:rsidRDefault="000070A7" w:rsidP="00490B83">
      <w:pPr>
        <w:pStyle w:val="a3"/>
        <w:ind w:left="1440"/>
        <w:rPr>
          <w:lang w:bidi="ar-IQ"/>
        </w:rPr>
      </w:pPr>
    </w:p>
    <w:sectPr w:rsidR="000070A7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0EEB"/>
    <w:multiLevelType w:val="hybridMultilevel"/>
    <w:tmpl w:val="43FA45DA"/>
    <w:lvl w:ilvl="0" w:tplc="63D8E88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8F4592"/>
    <w:multiLevelType w:val="hybridMultilevel"/>
    <w:tmpl w:val="78D04D60"/>
    <w:lvl w:ilvl="0" w:tplc="DD024F9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B84D41"/>
    <w:multiLevelType w:val="hybridMultilevel"/>
    <w:tmpl w:val="5E4E6D9E"/>
    <w:lvl w:ilvl="0" w:tplc="57945F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38073C"/>
    <w:multiLevelType w:val="hybridMultilevel"/>
    <w:tmpl w:val="2C0C4DD6"/>
    <w:lvl w:ilvl="0" w:tplc="5DBC7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F7495"/>
    <w:multiLevelType w:val="hybridMultilevel"/>
    <w:tmpl w:val="77E6169A"/>
    <w:lvl w:ilvl="0" w:tplc="838883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6A5A70"/>
    <w:multiLevelType w:val="hybridMultilevel"/>
    <w:tmpl w:val="D7F2EBE4"/>
    <w:lvl w:ilvl="0" w:tplc="C2DAE1D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A7"/>
    <w:rsid w:val="000070A7"/>
    <w:rsid w:val="00047BD0"/>
    <w:rsid w:val="000838BC"/>
    <w:rsid w:val="001A0DBB"/>
    <w:rsid w:val="00243EF6"/>
    <w:rsid w:val="003022A3"/>
    <w:rsid w:val="00305C10"/>
    <w:rsid w:val="003A0BA4"/>
    <w:rsid w:val="00407184"/>
    <w:rsid w:val="0044657F"/>
    <w:rsid w:val="00490B83"/>
    <w:rsid w:val="0055359B"/>
    <w:rsid w:val="00605E16"/>
    <w:rsid w:val="00657707"/>
    <w:rsid w:val="006D3246"/>
    <w:rsid w:val="006E29F4"/>
    <w:rsid w:val="0070682F"/>
    <w:rsid w:val="00773364"/>
    <w:rsid w:val="008A7FD6"/>
    <w:rsid w:val="008E65F0"/>
    <w:rsid w:val="009568CB"/>
    <w:rsid w:val="00974D1F"/>
    <w:rsid w:val="00B12666"/>
    <w:rsid w:val="00B35704"/>
    <w:rsid w:val="00BF3148"/>
    <w:rsid w:val="00CA0CBF"/>
    <w:rsid w:val="00CD4B08"/>
    <w:rsid w:val="00CE41F6"/>
    <w:rsid w:val="00DE16F0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A5C289-86A8-443A-90BA-CE2C2100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2024-02-16T11:11:00Z</dcterms:created>
  <dcterms:modified xsi:type="dcterms:W3CDTF">2024-02-16T11:11:00Z</dcterms:modified>
</cp:coreProperties>
</file>