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05D3" w14:textId="075AB27A" w:rsidR="00FF7A91" w:rsidRPr="00FF7A91" w:rsidRDefault="00FF7A91" w:rsidP="00FF7A91">
      <w:pPr>
        <w:jc w:val="center"/>
        <w:rPr>
          <w:rFonts w:cs="Arial"/>
          <w:b/>
          <w:bCs/>
          <w:rtl/>
        </w:rPr>
      </w:pPr>
      <w:r w:rsidRPr="00FF7A91">
        <w:rPr>
          <w:rFonts w:cs="Arial" w:hint="cs"/>
          <w:b/>
          <w:bCs/>
          <w:rtl/>
        </w:rPr>
        <w:t>المحاضرة التاسعة</w:t>
      </w:r>
    </w:p>
    <w:p w14:paraId="61094023" w14:textId="39F1639B" w:rsidR="00FF7A91" w:rsidRPr="00FF7A91" w:rsidRDefault="00FF7A91" w:rsidP="00FF7A91">
      <w:pPr>
        <w:jc w:val="center"/>
        <w:rPr>
          <w:b/>
          <w:bCs/>
          <w:sz w:val="28"/>
          <w:szCs w:val="28"/>
          <w:rtl/>
        </w:rPr>
      </w:pPr>
      <w:r w:rsidRPr="00FF7A91">
        <w:rPr>
          <w:rFonts w:cs="Arial"/>
          <w:b/>
          <w:bCs/>
          <w:sz w:val="28"/>
          <w:szCs w:val="28"/>
          <w:rtl/>
        </w:rPr>
        <w:t xml:space="preserve">الانتفاضة </w:t>
      </w:r>
      <w:proofErr w:type="spellStart"/>
      <w:r w:rsidRPr="00FF7A91">
        <w:rPr>
          <w:rFonts w:cs="Arial"/>
          <w:b/>
          <w:bCs/>
          <w:sz w:val="28"/>
          <w:szCs w:val="28"/>
          <w:rtl/>
        </w:rPr>
        <w:t>الشعبانية</w:t>
      </w:r>
      <w:proofErr w:type="spellEnd"/>
    </w:p>
    <w:p w14:paraId="3AEE7BB2" w14:textId="023F2FBF" w:rsidR="00FF7A91" w:rsidRDefault="00FF7A91" w:rsidP="00FF7A91">
      <w:pPr>
        <w:ind w:firstLine="720"/>
        <w:jc w:val="both"/>
        <w:rPr>
          <w:rFonts w:cs="Arial"/>
          <w:sz w:val="28"/>
          <w:szCs w:val="28"/>
          <w:rtl/>
        </w:rPr>
      </w:pPr>
      <w:r w:rsidRPr="00FF7A91">
        <w:rPr>
          <w:rFonts w:cs="Arial"/>
          <w:sz w:val="28"/>
          <w:szCs w:val="28"/>
          <w:rtl/>
        </w:rPr>
        <w:t xml:space="preserve">انتفاضة 1991 في العراق أو الانتفاضة </w:t>
      </w:r>
      <w:proofErr w:type="spellStart"/>
      <w:r w:rsidRPr="00FF7A91">
        <w:rPr>
          <w:rFonts w:cs="Arial"/>
          <w:sz w:val="28"/>
          <w:szCs w:val="28"/>
          <w:rtl/>
        </w:rPr>
        <w:t>الشعبانية</w:t>
      </w:r>
      <w:proofErr w:type="spellEnd"/>
      <w:r w:rsidRPr="00FF7A91">
        <w:rPr>
          <w:rFonts w:cs="Arial"/>
          <w:sz w:val="28"/>
          <w:szCs w:val="28"/>
          <w:rtl/>
        </w:rPr>
        <w:t xml:space="preserve"> هي مجموعة من عدة مظاهر للاضطراب وعدم الاستقرار في مناطق جنوب وشمال العراق وقعت مباشرة بعد حرب الخليج الثانية، وسميت بالانتفاضة </w:t>
      </w:r>
      <w:proofErr w:type="spellStart"/>
      <w:r w:rsidRPr="00FF7A91">
        <w:rPr>
          <w:rFonts w:cs="Arial"/>
          <w:sz w:val="28"/>
          <w:szCs w:val="28"/>
          <w:rtl/>
        </w:rPr>
        <w:t>الشعبانية</w:t>
      </w:r>
      <w:proofErr w:type="spellEnd"/>
      <w:r w:rsidRPr="00FF7A91">
        <w:rPr>
          <w:rFonts w:cs="Arial"/>
          <w:sz w:val="28"/>
          <w:szCs w:val="28"/>
          <w:rtl/>
        </w:rPr>
        <w:t xml:space="preserve"> لقيامها في شهر شعبان من العام الهجري حيث شملت الاضطرابات قيام مواطنين عزل بمحاصرة المعسكرات والدعوة إلى إسقاط النظام وبعد قيام القوات العراقية بعمليات قمع للمواطنين تحول الأمر إلى انتفاضة شارك فيها مسلحون وعناصر من الجيش العراقي بأسلحتهم وآلياتهم العسكرية، إضافة لعناصر من فيلق بدر التابع المجلس الأعلى الإسلامي العراقي وقوات </w:t>
      </w:r>
      <w:proofErr w:type="spellStart"/>
      <w:r w:rsidRPr="00FF7A91">
        <w:rPr>
          <w:rFonts w:cs="Arial"/>
          <w:sz w:val="28"/>
          <w:szCs w:val="28"/>
          <w:rtl/>
        </w:rPr>
        <w:t>البشمركة</w:t>
      </w:r>
      <w:proofErr w:type="spellEnd"/>
      <w:r w:rsidRPr="00FF7A91">
        <w:rPr>
          <w:rFonts w:cs="Arial"/>
          <w:sz w:val="28"/>
          <w:szCs w:val="28"/>
          <w:rtl/>
        </w:rPr>
        <w:t xml:space="preserve"> والحزب الديمقراطي الكردستاني والاتحاد الوطني الكردستاني وكذلك مسلحون من المواطنين العراقيين في الجنوب. اندلعت الانتفاضة في أربعة عشر محافظة من أصل ثمانية عشر محافظة التي يتكون منها العراق أي بمعنى خروج أكثر من 77% من الشعب العراقي منتفضاً على النظام الحاكم آنذاك واستمرت الانتفاضة إلى أن أُبيدت بتدخل عسكري وإبادة بشرية كبيرة من قبل النظام الحاكم الذي كان يرأسه صدام حسين.</w:t>
      </w:r>
    </w:p>
    <w:p w14:paraId="4D176C88" w14:textId="16AB7574" w:rsidR="00FF7A91" w:rsidRDefault="00FF7A91" w:rsidP="00FF7A91">
      <w:pPr>
        <w:ind w:firstLine="720"/>
        <w:jc w:val="both"/>
        <w:rPr>
          <w:rFonts w:cs="Arial"/>
          <w:sz w:val="28"/>
          <w:szCs w:val="28"/>
          <w:rtl/>
        </w:rPr>
      </w:pPr>
    </w:p>
    <w:p w14:paraId="4AC597AA" w14:textId="19583B43" w:rsidR="00FF7A91" w:rsidRDefault="00FF7A91" w:rsidP="00FF7A91">
      <w:pPr>
        <w:ind w:firstLine="720"/>
        <w:jc w:val="both"/>
        <w:rPr>
          <w:rFonts w:cs="Arial"/>
          <w:sz w:val="28"/>
          <w:szCs w:val="28"/>
          <w:rtl/>
        </w:rPr>
      </w:pPr>
    </w:p>
    <w:p w14:paraId="68E63F65" w14:textId="641AFF86" w:rsidR="00FF7A91" w:rsidRDefault="00FF7A91" w:rsidP="00FF7A91">
      <w:pPr>
        <w:ind w:firstLine="720"/>
        <w:jc w:val="both"/>
        <w:rPr>
          <w:rFonts w:cs="Arial"/>
          <w:sz w:val="28"/>
          <w:szCs w:val="28"/>
          <w:rtl/>
        </w:rPr>
      </w:pPr>
    </w:p>
    <w:p w14:paraId="7AC99EDA" w14:textId="23E015F8" w:rsidR="00FF7A91" w:rsidRDefault="00FF7A91" w:rsidP="00FF7A91">
      <w:pPr>
        <w:ind w:firstLine="720"/>
        <w:jc w:val="both"/>
        <w:rPr>
          <w:rFonts w:cs="Arial"/>
          <w:sz w:val="28"/>
          <w:szCs w:val="28"/>
          <w:rtl/>
        </w:rPr>
      </w:pPr>
    </w:p>
    <w:p w14:paraId="66B79FD6" w14:textId="2D7BBF4B" w:rsidR="00FF7A91" w:rsidRDefault="00FF7A91" w:rsidP="00FF7A91">
      <w:pPr>
        <w:ind w:firstLine="720"/>
        <w:jc w:val="both"/>
        <w:rPr>
          <w:rFonts w:cs="Arial"/>
          <w:sz w:val="28"/>
          <w:szCs w:val="28"/>
          <w:rtl/>
        </w:rPr>
      </w:pPr>
    </w:p>
    <w:p w14:paraId="7F665EF5" w14:textId="1555DE7C" w:rsidR="00FF7A91" w:rsidRDefault="00FF7A91" w:rsidP="00FF7A91">
      <w:pPr>
        <w:ind w:firstLine="720"/>
        <w:jc w:val="both"/>
        <w:rPr>
          <w:rFonts w:cs="Arial"/>
          <w:sz w:val="28"/>
          <w:szCs w:val="28"/>
          <w:rtl/>
        </w:rPr>
      </w:pPr>
    </w:p>
    <w:p w14:paraId="1A44E9BB" w14:textId="77777777" w:rsidR="00FF7A91" w:rsidRPr="00FF7A91" w:rsidRDefault="00FF7A91" w:rsidP="00FF7A91">
      <w:pPr>
        <w:ind w:firstLine="720"/>
        <w:jc w:val="both"/>
        <w:rPr>
          <w:sz w:val="28"/>
          <w:szCs w:val="28"/>
          <w:rtl/>
        </w:rPr>
      </w:pPr>
    </w:p>
    <w:p w14:paraId="788A73DF" w14:textId="60C764A0" w:rsidR="00220542" w:rsidRDefault="00220542" w:rsidP="00FF7A91">
      <w:pPr>
        <w:ind w:firstLine="720"/>
      </w:pPr>
    </w:p>
    <w:sectPr w:rsidR="00220542" w:rsidSect="0007497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91"/>
    <w:rsid w:val="0007497C"/>
    <w:rsid w:val="00220542"/>
    <w:rsid w:val="00FF7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D526"/>
  <w15:chartTrackingRefBased/>
  <w15:docId w15:val="{D6D38BAC-7311-462A-B97B-FC82FF4F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2024-03-25T06:24:00Z</dcterms:created>
  <dcterms:modified xsi:type="dcterms:W3CDTF">2024-03-25T06:28:00Z</dcterms:modified>
</cp:coreProperties>
</file>