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3494" w14:textId="0CAEF142" w:rsidR="00570BAC" w:rsidRDefault="00570BAC" w:rsidP="00570BAC">
      <w:pPr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المحاضرة الثانية</w:t>
      </w:r>
    </w:p>
    <w:p w14:paraId="7FFB6A6B" w14:textId="28FF75AD" w:rsidR="00570BAC" w:rsidRDefault="00570BAC" w:rsidP="00570BA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rtl/>
        </w:rPr>
        <w:t>التاء في آخر الكلمة</w:t>
      </w:r>
    </w:p>
    <w:p w14:paraId="6B2E871A" w14:textId="77777777" w:rsidR="00570BAC" w:rsidRDefault="00570BAC" w:rsidP="00570BAC">
      <w:pPr>
        <w:rPr>
          <w:sz w:val="32"/>
          <w:szCs w:val="32"/>
          <w:rtl/>
        </w:rPr>
      </w:pPr>
      <w:r>
        <w:rPr>
          <w:b/>
          <w:bCs/>
          <w:sz w:val="32"/>
          <w:szCs w:val="32"/>
          <w:highlight w:val="red"/>
          <w:rtl/>
        </w:rPr>
        <w:t xml:space="preserve">التاء </w:t>
      </w:r>
      <w:proofErr w:type="gramStart"/>
      <w:r>
        <w:rPr>
          <w:b/>
          <w:bCs/>
          <w:sz w:val="32"/>
          <w:szCs w:val="32"/>
          <w:highlight w:val="red"/>
          <w:rtl/>
        </w:rPr>
        <w:t>المربوطة</w:t>
      </w:r>
      <w:r>
        <w:rPr>
          <w:b/>
          <w:bCs/>
          <w:sz w:val="32"/>
          <w:szCs w:val="32"/>
          <w:rtl/>
        </w:rPr>
        <w:t xml:space="preserve"> :</w:t>
      </w:r>
      <w:proofErr w:type="gramEnd"/>
      <w:r>
        <w:rPr>
          <w:b/>
          <w:bCs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هي التي يمكن ان تلفظ هاءً عند الوقف ، وهي :</w:t>
      </w:r>
    </w:p>
    <w:p w14:paraId="7301D093" w14:textId="77777777" w:rsidR="00570BAC" w:rsidRDefault="00570BAC" w:rsidP="00570BAC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تاء الاسم المفرد المؤنث الساكن </w:t>
      </w:r>
      <w:proofErr w:type="gramStart"/>
      <w:r>
        <w:rPr>
          <w:sz w:val="32"/>
          <w:szCs w:val="32"/>
          <w:rtl/>
        </w:rPr>
        <w:t>الوسط :</w:t>
      </w:r>
      <w:proofErr w:type="gramEnd"/>
      <w:r>
        <w:rPr>
          <w:sz w:val="32"/>
          <w:szCs w:val="32"/>
          <w:rtl/>
        </w:rPr>
        <w:t xml:space="preserve"> فاطمة .</w:t>
      </w:r>
    </w:p>
    <w:p w14:paraId="27AB9968" w14:textId="77777777" w:rsidR="00570BAC" w:rsidRDefault="00570BAC" w:rsidP="00570B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تاء جمع التكسير الذي لا يوجد في مفرده تاء </w:t>
      </w:r>
      <w:proofErr w:type="gramStart"/>
      <w:r>
        <w:rPr>
          <w:sz w:val="32"/>
          <w:szCs w:val="32"/>
          <w:rtl/>
        </w:rPr>
        <w:t>مفتوحة :</w:t>
      </w:r>
      <w:proofErr w:type="gramEnd"/>
      <w:r>
        <w:rPr>
          <w:sz w:val="32"/>
          <w:szCs w:val="32"/>
          <w:rtl/>
        </w:rPr>
        <w:t xml:space="preserve"> قضاة .</w:t>
      </w:r>
    </w:p>
    <w:p w14:paraId="7D28E3F3" w14:textId="77777777" w:rsidR="00570BAC" w:rsidRDefault="00570BAC" w:rsidP="00570B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تاء </w:t>
      </w:r>
      <w:proofErr w:type="gramStart"/>
      <w:r>
        <w:rPr>
          <w:sz w:val="32"/>
          <w:szCs w:val="32"/>
          <w:rtl/>
        </w:rPr>
        <w:t>( ثمَّةَ</w:t>
      </w:r>
      <w:proofErr w:type="gramEnd"/>
      <w:r>
        <w:rPr>
          <w:sz w:val="32"/>
          <w:szCs w:val="32"/>
          <w:rtl/>
        </w:rPr>
        <w:t xml:space="preserve"> ) الظرفية .</w:t>
      </w:r>
    </w:p>
    <w:p w14:paraId="24BDD1D2" w14:textId="77777777" w:rsidR="00570BAC" w:rsidRDefault="00570BAC" w:rsidP="00570BAC">
      <w:pPr>
        <w:rPr>
          <w:sz w:val="32"/>
          <w:szCs w:val="32"/>
        </w:rPr>
      </w:pPr>
      <w:r>
        <w:rPr>
          <w:sz w:val="32"/>
          <w:szCs w:val="32"/>
          <w:highlight w:val="red"/>
          <w:rtl/>
        </w:rPr>
        <w:t xml:space="preserve">التاء </w:t>
      </w:r>
      <w:proofErr w:type="gramStart"/>
      <w:r>
        <w:rPr>
          <w:sz w:val="32"/>
          <w:szCs w:val="32"/>
          <w:highlight w:val="red"/>
          <w:rtl/>
        </w:rPr>
        <w:t xml:space="preserve">المفتوحة </w:t>
      </w:r>
      <w:r>
        <w:rPr>
          <w:sz w:val="32"/>
          <w:szCs w:val="32"/>
          <w:rtl/>
        </w:rPr>
        <w:t xml:space="preserve"> :</w:t>
      </w:r>
      <w:proofErr w:type="gramEnd"/>
      <w:r>
        <w:rPr>
          <w:sz w:val="32"/>
          <w:szCs w:val="32"/>
          <w:rtl/>
        </w:rPr>
        <w:t xml:space="preserve"> هي التي تبقى على حالها اذا وقعتا على آخر الكلمة بالسكون وهي:</w:t>
      </w:r>
    </w:p>
    <w:p w14:paraId="21273889" w14:textId="77777777" w:rsidR="00570BAC" w:rsidRDefault="00570BAC" w:rsidP="00570BAC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تاء </w:t>
      </w:r>
      <w:proofErr w:type="gramStart"/>
      <w:r>
        <w:rPr>
          <w:sz w:val="32"/>
          <w:szCs w:val="32"/>
          <w:rtl/>
        </w:rPr>
        <w:t>التأنيث :</w:t>
      </w:r>
      <w:proofErr w:type="gramEnd"/>
      <w:r>
        <w:rPr>
          <w:sz w:val="32"/>
          <w:szCs w:val="32"/>
          <w:rtl/>
        </w:rPr>
        <w:t xml:space="preserve"> أكلَتْ .</w:t>
      </w:r>
    </w:p>
    <w:p w14:paraId="78B0B20A" w14:textId="77777777" w:rsidR="00570BAC" w:rsidRDefault="00570BAC" w:rsidP="00570B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تاء الفاعل </w:t>
      </w:r>
      <w:proofErr w:type="gramStart"/>
      <w:r>
        <w:rPr>
          <w:sz w:val="32"/>
          <w:szCs w:val="32"/>
          <w:rtl/>
        </w:rPr>
        <w:t>المتحركة :</w:t>
      </w:r>
      <w:proofErr w:type="gramEnd"/>
      <w:r>
        <w:rPr>
          <w:sz w:val="32"/>
          <w:szCs w:val="32"/>
          <w:rtl/>
        </w:rPr>
        <w:t xml:space="preserve"> أكلتُ ، أكلتَ ، أكلتِ .</w:t>
      </w:r>
    </w:p>
    <w:p w14:paraId="2DAB1468" w14:textId="77777777" w:rsidR="00570BAC" w:rsidRDefault="00570BAC" w:rsidP="00570B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تاء الفاعل </w:t>
      </w:r>
      <w:proofErr w:type="gramStart"/>
      <w:r>
        <w:rPr>
          <w:sz w:val="32"/>
          <w:szCs w:val="32"/>
          <w:rtl/>
        </w:rPr>
        <w:t>الأصلية :</w:t>
      </w:r>
      <w:proofErr w:type="gramEnd"/>
      <w:r>
        <w:rPr>
          <w:sz w:val="32"/>
          <w:szCs w:val="32"/>
          <w:rtl/>
        </w:rPr>
        <w:t xml:space="preserve"> ماتَ .</w:t>
      </w:r>
    </w:p>
    <w:p w14:paraId="173AAD7B" w14:textId="77777777" w:rsidR="00570BAC" w:rsidRDefault="00570BAC" w:rsidP="00570B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تاء المؤنث </w:t>
      </w:r>
      <w:proofErr w:type="gramStart"/>
      <w:r>
        <w:rPr>
          <w:sz w:val="32"/>
          <w:szCs w:val="32"/>
          <w:rtl/>
        </w:rPr>
        <w:t>السالم :</w:t>
      </w:r>
      <w:proofErr w:type="gramEnd"/>
      <w:r>
        <w:rPr>
          <w:sz w:val="32"/>
          <w:szCs w:val="32"/>
          <w:rtl/>
        </w:rPr>
        <w:t xml:space="preserve"> طاولات .</w:t>
      </w:r>
    </w:p>
    <w:p w14:paraId="411DF70A" w14:textId="77777777" w:rsidR="00570BAC" w:rsidRDefault="00570BAC" w:rsidP="00570B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تاء الاسم الثلاثي الساكن </w:t>
      </w:r>
      <w:proofErr w:type="gramStart"/>
      <w:r>
        <w:rPr>
          <w:sz w:val="32"/>
          <w:szCs w:val="32"/>
          <w:rtl/>
        </w:rPr>
        <w:t>الوسط :</w:t>
      </w:r>
      <w:proofErr w:type="gramEnd"/>
      <w:r>
        <w:rPr>
          <w:sz w:val="32"/>
          <w:szCs w:val="32"/>
          <w:rtl/>
        </w:rPr>
        <w:t xml:space="preserve"> بنْت .</w:t>
      </w:r>
    </w:p>
    <w:p w14:paraId="359B0CAE" w14:textId="77777777" w:rsidR="00570BAC" w:rsidRDefault="00570BAC" w:rsidP="00570B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تاء </w:t>
      </w:r>
      <w:proofErr w:type="gramStart"/>
      <w:r>
        <w:rPr>
          <w:sz w:val="32"/>
          <w:szCs w:val="32"/>
          <w:rtl/>
        </w:rPr>
        <w:t>الحروف :</w:t>
      </w:r>
      <w:proofErr w:type="gramEnd"/>
      <w:r>
        <w:rPr>
          <w:sz w:val="32"/>
          <w:szCs w:val="32"/>
          <w:rtl/>
        </w:rPr>
        <w:t xml:space="preserve"> ليتَ .</w:t>
      </w:r>
    </w:p>
    <w:p w14:paraId="18424515" w14:textId="77777777" w:rsidR="00570BAC" w:rsidRDefault="00570BAC" w:rsidP="00570B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تاء جمع التكسير الذي يحوي تاءً </w:t>
      </w:r>
      <w:proofErr w:type="gramStart"/>
      <w:r>
        <w:rPr>
          <w:sz w:val="32"/>
          <w:szCs w:val="32"/>
          <w:rtl/>
        </w:rPr>
        <w:t>مفتوحة :</w:t>
      </w:r>
      <w:proofErr w:type="gramEnd"/>
      <w:r>
        <w:rPr>
          <w:sz w:val="32"/>
          <w:szCs w:val="32"/>
          <w:rtl/>
        </w:rPr>
        <w:t xml:space="preserve"> أوقات .</w:t>
      </w:r>
    </w:p>
    <w:p w14:paraId="4160F040" w14:textId="77777777" w:rsidR="00570BAC" w:rsidRDefault="00570BAC" w:rsidP="00570BA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تاء الاسم المفرد </w:t>
      </w:r>
      <w:proofErr w:type="gramStart"/>
      <w:r>
        <w:rPr>
          <w:sz w:val="32"/>
          <w:szCs w:val="32"/>
          <w:rtl/>
        </w:rPr>
        <w:t>المذكر :</w:t>
      </w:r>
      <w:proofErr w:type="gramEnd"/>
      <w:r>
        <w:rPr>
          <w:sz w:val="32"/>
          <w:szCs w:val="32"/>
          <w:rtl/>
        </w:rPr>
        <w:t xml:space="preserve"> زيات .</w:t>
      </w:r>
    </w:p>
    <w:p w14:paraId="3EED94E0" w14:textId="77777777" w:rsidR="00570BAC" w:rsidRDefault="00570BAC" w:rsidP="00570BAC">
      <w:pPr>
        <w:rPr>
          <w:sz w:val="32"/>
          <w:szCs w:val="32"/>
        </w:rPr>
      </w:pPr>
      <w:proofErr w:type="gramStart"/>
      <w:r>
        <w:rPr>
          <w:sz w:val="32"/>
          <w:szCs w:val="32"/>
          <w:rtl/>
        </w:rPr>
        <w:t>ملاحظة :</w:t>
      </w:r>
      <w:proofErr w:type="gramEnd"/>
      <w:r>
        <w:rPr>
          <w:sz w:val="32"/>
          <w:szCs w:val="32"/>
          <w:rtl/>
        </w:rPr>
        <w:t xml:space="preserve"> اذا اضيف الاسم المنتهي بتاء مربوطة الى ضمير تُفتح تاؤه : </w:t>
      </w:r>
    </w:p>
    <w:p w14:paraId="3B75361C" w14:textId="77777777" w:rsidR="00570BAC" w:rsidRDefault="00570BAC" w:rsidP="00570BAC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</w:t>
      </w:r>
      <w:proofErr w:type="gramStart"/>
      <w:r>
        <w:rPr>
          <w:sz w:val="32"/>
          <w:szCs w:val="32"/>
          <w:rtl/>
        </w:rPr>
        <w:t>طالبة :</w:t>
      </w:r>
      <w:proofErr w:type="gramEnd"/>
      <w:r>
        <w:rPr>
          <w:sz w:val="32"/>
          <w:szCs w:val="32"/>
          <w:rtl/>
        </w:rPr>
        <w:t xml:space="preserve"> طالبتك ، طالبته </w:t>
      </w:r>
    </w:p>
    <w:p w14:paraId="1AA996C2" w14:textId="77777777" w:rsidR="00570BAC" w:rsidRDefault="00570BAC" w:rsidP="00570BAC">
      <w:pPr>
        <w:rPr>
          <w:sz w:val="32"/>
          <w:szCs w:val="32"/>
          <w:rtl/>
        </w:rPr>
      </w:pPr>
      <w:r>
        <w:rPr>
          <w:sz w:val="32"/>
          <w:szCs w:val="32"/>
          <w:highlight w:val="red"/>
          <w:rtl/>
        </w:rPr>
        <w:t xml:space="preserve">التمييز بين التاء المربوطة </w:t>
      </w:r>
      <w:proofErr w:type="gramStart"/>
      <w:r>
        <w:rPr>
          <w:sz w:val="32"/>
          <w:szCs w:val="32"/>
          <w:highlight w:val="red"/>
          <w:rtl/>
        </w:rPr>
        <w:t>والمفتوحة :</w:t>
      </w:r>
      <w:proofErr w:type="gramEnd"/>
      <w:r>
        <w:rPr>
          <w:sz w:val="32"/>
          <w:szCs w:val="32"/>
          <w:rtl/>
        </w:rPr>
        <w:t xml:space="preserve"> </w:t>
      </w:r>
    </w:p>
    <w:p w14:paraId="770947FF" w14:textId="77777777" w:rsidR="00570BAC" w:rsidRDefault="00570BAC" w:rsidP="00570BAC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لكي نميّز بينهما نقف على آخر الكلمة </w:t>
      </w:r>
      <w:proofErr w:type="gramStart"/>
      <w:r>
        <w:rPr>
          <w:sz w:val="32"/>
          <w:szCs w:val="32"/>
          <w:rtl/>
        </w:rPr>
        <w:t>بالسكون ،</w:t>
      </w:r>
      <w:proofErr w:type="gramEnd"/>
      <w:r>
        <w:rPr>
          <w:sz w:val="32"/>
          <w:szCs w:val="32"/>
          <w:rtl/>
        </w:rPr>
        <w:t xml:space="preserve"> فاذا نُطقت تاء كتبت مفتوحة ، واذا نطقت هاء كتبت مربوطة .</w:t>
      </w:r>
    </w:p>
    <w:p w14:paraId="3A1BF254" w14:textId="77777777" w:rsidR="00570BAC" w:rsidRDefault="00570BAC" w:rsidP="00570BAC">
      <w:pPr>
        <w:rPr>
          <w:sz w:val="32"/>
          <w:szCs w:val="32"/>
          <w:rtl/>
        </w:rPr>
      </w:pPr>
      <w:r>
        <w:rPr>
          <w:sz w:val="32"/>
          <w:szCs w:val="32"/>
          <w:highlight w:val="red"/>
          <w:rtl/>
        </w:rPr>
        <w:t xml:space="preserve">التمييز بين التاء المربوطة </w:t>
      </w:r>
      <w:proofErr w:type="gramStart"/>
      <w:r>
        <w:rPr>
          <w:sz w:val="32"/>
          <w:szCs w:val="32"/>
          <w:highlight w:val="red"/>
          <w:rtl/>
        </w:rPr>
        <w:t>والهاء :</w:t>
      </w:r>
      <w:proofErr w:type="gramEnd"/>
      <w:r>
        <w:rPr>
          <w:sz w:val="32"/>
          <w:szCs w:val="32"/>
          <w:rtl/>
        </w:rPr>
        <w:t xml:space="preserve"> </w:t>
      </w:r>
    </w:p>
    <w:p w14:paraId="5D2C618C" w14:textId="77777777" w:rsidR="00570BAC" w:rsidRDefault="00570BAC" w:rsidP="00570BAC">
      <w:pPr>
        <w:pStyle w:val="a3"/>
        <w:numPr>
          <w:ilvl w:val="0"/>
          <w:numId w:val="3"/>
        </w:num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في </w:t>
      </w:r>
      <w:proofErr w:type="gramStart"/>
      <w:r>
        <w:rPr>
          <w:sz w:val="32"/>
          <w:szCs w:val="32"/>
          <w:rtl/>
        </w:rPr>
        <w:t>الكتابة :</w:t>
      </w:r>
      <w:proofErr w:type="gramEnd"/>
      <w:r>
        <w:rPr>
          <w:sz w:val="32"/>
          <w:szCs w:val="32"/>
          <w:rtl/>
        </w:rPr>
        <w:t xml:space="preserve"> التاء المربوطة فوقها نقطتان ، والثانية بدونهما .</w:t>
      </w:r>
    </w:p>
    <w:p w14:paraId="0AA71A52" w14:textId="77777777" w:rsidR="00570BAC" w:rsidRDefault="00570BAC" w:rsidP="00570BA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في </w:t>
      </w:r>
      <w:proofErr w:type="gramStart"/>
      <w:r>
        <w:rPr>
          <w:sz w:val="32"/>
          <w:szCs w:val="32"/>
          <w:rtl/>
        </w:rPr>
        <w:t>النطق :</w:t>
      </w:r>
      <w:proofErr w:type="gramEnd"/>
      <w:r>
        <w:rPr>
          <w:sz w:val="32"/>
          <w:szCs w:val="32"/>
          <w:rtl/>
        </w:rPr>
        <w:t xml:space="preserve"> الاولى تنطق تاء وتقبل التنوين ، والثانية تنطق هاء ولا تقبل التنوين .</w:t>
      </w:r>
    </w:p>
    <w:p w14:paraId="02FEFFD0" w14:textId="77777777" w:rsidR="00220542" w:rsidRPr="00570BAC" w:rsidRDefault="00220542"/>
    <w:sectPr w:rsidR="00220542" w:rsidRPr="00570BAC" w:rsidSect="0007497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44B"/>
    <w:multiLevelType w:val="hybridMultilevel"/>
    <w:tmpl w:val="51405CF8"/>
    <w:lvl w:ilvl="0" w:tplc="096001B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932A3"/>
    <w:multiLevelType w:val="hybridMultilevel"/>
    <w:tmpl w:val="7FDA4AC4"/>
    <w:lvl w:ilvl="0" w:tplc="D91A5E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F50C5"/>
    <w:multiLevelType w:val="hybridMultilevel"/>
    <w:tmpl w:val="796E0116"/>
    <w:lvl w:ilvl="0" w:tplc="B70249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AC"/>
    <w:rsid w:val="0007497C"/>
    <w:rsid w:val="00220542"/>
    <w:rsid w:val="0057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4B0C"/>
  <w15:chartTrackingRefBased/>
  <w15:docId w15:val="{5236159C-A441-446A-9347-94688DAA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</cp:revision>
  <dcterms:created xsi:type="dcterms:W3CDTF">2024-03-25T08:27:00Z</dcterms:created>
  <dcterms:modified xsi:type="dcterms:W3CDTF">2024-03-25T08:28:00Z</dcterms:modified>
</cp:coreProperties>
</file>