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075C" w14:textId="2104AF29" w:rsidR="00935E33" w:rsidRPr="00983D4D" w:rsidRDefault="00983D4D" w:rsidP="00983D4D">
      <w:pPr>
        <w:jc w:val="center"/>
        <w:rPr>
          <w:rFonts w:ascii="Times New Roman" w:hAnsi="Times New Roman" w:cs="Times New Roman"/>
          <w:sz w:val="48"/>
          <w:szCs w:val="48"/>
          <w:rtl/>
          <w:lang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bidi="ar-IQ"/>
        </w:rPr>
        <w:t>أ</w:t>
      </w:r>
      <w:r w:rsidRPr="00983D4D">
        <w:rPr>
          <w:rFonts w:ascii="Times New Roman" w:hAnsi="Times New Roman" w:cs="Times New Roman"/>
          <w:sz w:val="48"/>
          <w:szCs w:val="48"/>
          <w:rtl/>
          <w:lang w:bidi="ar-IQ"/>
        </w:rPr>
        <w:t>يعازات الز</w:t>
      </w:r>
      <w:r w:rsidRPr="00983D4D">
        <w:rPr>
          <w:rFonts w:ascii="Times New Roman" w:hAnsi="Times New Roman" w:cs="Times New Roman" w:hint="cs"/>
          <w:sz w:val="48"/>
          <w:szCs w:val="48"/>
          <w:rtl/>
          <w:lang w:bidi="ar-IQ"/>
        </w:rPr>
        <w:t>ي</w:t>
      </w:r>
      <w:r w:rsidRPr="00983D4D">
        <w:rPr>
          <w:rFonts w:ascii="Times New Roman" w:hAnsi="Times New Roman" w:cs="Times New Roman"/>
          <w:sz w:val="48"/>
          <w:szCs w:val="48"/>
          <w:rtl/>
          <w:lang w:bidi="ar-IQ"/>
        </w:rPr>
        <w:t>ادة والنقصان</w:t>
      </w:r>
    </w:p>
    <w:p w14:paraId="348E7377" w14:textId="126152DB" w:rsidR="00983D4D" w:rsidRPr="00983D4D" w:rsidRDefault="00983D4D" w:rsidP="00983D4D">
      <w:pPr>
        <w:jc w:val="center"/>
        <w:rPr>
          <w:color w:val="C00000"/>
          <w:sz w:val="28"/>
          <w:szCs w:val="28"/>
          <w:lang w:bidi="ar-IQ"/>
        </w:rPr>
      </w:pPr>
      <w:proofErr w:type="gramStart"/>
      <w:r w:rsidRPr="00983D4D">
        <w:rPr>
          <w:color w:val="C00000"/>
          <w:sz w:val="28"/>
          <w:szCs w:val="28"/>
          <w:lang w:bidi="ar-IQ"/>
        </w:rPr>
        <w:t>INR ,</w:t>
      </w:r>
      <w:proofErr w:type="gramEnd"/>
      <w:r w:rsidRPr="00983D4D">
        <w:rPr>
          <w:color w:val="C00000"/>
          <w:sz w:val="28"/>
          <w:szCs w:val="28"/>
          <w:lang w:bidi="ar-IQ"/>
        </w:rPr>
        <w:t xml:space="preserve"> DCR , INX , DCX</w:t>
      </w:r>
    </w:p>
    <w:p w14:paraId="32B35029" w14:textId="1BF406A8" w:rsidR="00983D4D" w:rsidRPr="00983D4D" w:rsidRDefault="00983D4D" w:rsidP="00983D4D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 w:rsidRPr="00983D4D">
        <w:rPr>
          <w:sz w:val="28"/>
          <w:szCs w:val="28"/>
          <w:lang w:bidi="ar-IQ"/>
        </w:rPr>
        <w:t>INR:</w:t>
      </w:r>
    </w:p>
    <w:p w14:paraId="2E120CEA" w14:textId="3AA6F36E" w:rsidR="00983D4D" w:rsidRPr="00B8781B" w:rsidRDefault="00983D4D" w:rsidP="00983D4D">
      <w:pPr>
        <w:pBdr>
          <w:bottom w:val="single" w:sz="12" w:space="1" w:color="auto"/>
        </w:pBdr>
        <w:ind w:left="360"/>
        <w:jc w:val="right"/>
        <w:rPr>
          <w:color w:val="C00000"/>
          <w:sz w:val="24"/>
          <w:szCs w:val="24"/>
          <w:rtl/>
          <w:lang w:bidi="ar-IQ"/>
        </w:rPr>
      </w:pPr>
      <w:r w:rsidRPr="00983D4D">
        <w:rPr>
          <w:rFonts w:hint="cs"/>
          <w:sz w:val="24"/>
          <w:szCs w:val="24"/>
          <w:rtl/>
          <w:lang w:bidi="ar-IQ"/>
        </w:rPr>
        <w:t xml:space="preserve">يقوم هذه الايعاز ب </w:t>
      </w:r>
      <w:r w:rsidRPr="00B8781B">
        <w:rPr>
          <w:rFonts w:hint="cs"/>
          <w:sz w:val="24"/>
          <w:szCs w:val="24"/>
          <w:highlight w:val="yellow"/>
          <w:rtl/>
          <w:lang w:bidi="ar-IQ"/>
        </w:rPr>
        <w:t>زيادة</w:t>
      </w:r>
      <w:r w:rsidRPr="00983D4D">
        <w:rPr>
          <w:rFonts w:hint="cs"/>
          <w:sz w:val="24"/>
          <w:szCs w:val="24"/>
          <w:rtl/>
          <w:lang w:bidi="ar-IQ"/>
        </w:rPr>
        <w:t xml:space="preserve"> محتويات السجل المذكور ب مقدار واحد</w:t>
      </w:r>
    </w:p>
    <w:p w14:paraId="5969BF44" w14:textId="547139AA" w:rsidR="00983D4D" w:rsidRPr="00B8781B" w:rsidRDefault="00983D4D" w:rsidP="00983D4D">
      <w:pPr>
        <w:ind w:left="360"/>
        <w:rPr>
          <w:color w:val="C00000"/>
          <w:sz w:val="24"/>
          <w:szCs w:val="24"/>
          <w:lang w:bidi="ar-IQ"/>
        </w:rPr>
      </w:pPr>
      <w:r w:rsidRPr="00B8781B">
        <w:rPr>
          <w:color w:val="C00000"/>
          <w:sz w:val="24"/>
          <w:szCs w:val="24"/>
          <w:lang w:bidi="ar-IQ"/>
        </w:rPr>
        <w:t>EX/</w:t>
      </w:r>
    </w:p>
    <w:p w14:paraId="43E5E396" w14:textId="6558D36C" w:rsidR="00983D4D" w:rsidRPr="00983D4D" w:rsidRDefault="00983D4D" w:rsidP="00983D4D">
      <w:pPr>
        <w:ind w:left="360"/>
        <w:rPr>
          <w:color w:val="C00000"/>
          <w:sz w:val="24"/>
          <w:szCs w:val="24"/>
          <w:lang w:bidi="ar-IQ"/>
        </w:rPr>
      </w:pPr>
      <w:proofErr w:type="gramStart"/>
      <w:r w:rsidRPr="00983D4D">
        <w:rPr>
          <w:color w:val="C00000"/>
          <w:sz w:val="24"/>
          <w:szCs w:val="24"/>
          <w:lang w:bidi="ar-IQ"/>
        </w:rPr>
        <w:t>INR  A</w:t>
      </w:r>
      <w:proofErr w:type="gramEnd"/>
    </w:p>
    <w:p w14:paraId="5E84AB0B" w14:textId="77777777" w:rsidR="00983D4D" w:rsidRDefault="00983D4D" w:rsidP="00983D4D">
      <w:pPr>
        <w:ind w:left="360"/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سوف يزيد قيمة السجل</w:t>
      </w:r>
    </w:p>
    <w:p w14:paraId="79F62D1F" w14:textId="4E269AA7" w:rsidR="00983D4D" w:rsidRPr="00983D4D" w:rsidRDefault="00983D4D" w:rsidP="00983D4D">
      <w:pPr>
        <w:pBdr>
          <w:bottom w:val="single" w:sz="6" w:space="1" w:color="auto"/>
        </w:pBdr>
        <w:ind w:left="360"/>
        <w:jc w:val="right"/>
        <w:rPr>
          <w:rFonts w:hint="cs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>بمقدار واحد</w:t>
      </w:r>
      <w:r>
        <w:rPr>
          <w:sz w:val="24"/>
          <w:szCs w:val="24"/>
          <w:lang w:bidi="ar-IQ"/>
        </w:rPr>
        <w:t>A</w:t>
      </w:r>
      <w:r w:rsidRPr="00983D4D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 xml:space="preserve"> </w:t>
      </w:r>
    </w:p>
    <w:p w14:paraId="6BA3CAE0" w14:textId="2A27648E" w:rsidR="00B8781B" w:rsidRPr="00B8781B" w:rsidRDefault="00983D4D" w:rsidP="00B8781B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proofErr w:type="gramStart"/>
      <w:r w:rsidRPr="00983D4D">
        <w:rPr>
          <w:sz w:val="28"/>
          <w:szCs w:val="28"/>
          <w:lang w:bidi="ar-IQ"/>
        </w:rPr>
        <w:t>DCR :</w:t>
      </w:r>
      <w:proofErr w:type="gramEnd"/>
    </w:p>
    <w:p w14:paraId="341E029D" w14:textId="37B6C18E" w:rsidR="00983D4D" w:rsidRPr="00B8781B" w:rsidRDefault="00983D4D" w:rsidP="00B8781B">
      <w:pPr>
        <w:pBdr>
          <w:bottom w:val="single" w:sz="12" w:space="1" w:color="auto"/>
        </w:pBdr>
        <w:ind w:left="360"/>
        <w:jc w:val="right"/>
        <w:rPr>
          <w:sz w:val="24"/>
          <w:szCs w:val="24"/>
          <w:rtl/>
          <w:lang w:bidi="ar-IQ"/>
        </w:rPr>
      </w:pPr>
      <w:r w:rsidRPr="00B8781B">
        <w:rPr>
          <w:rFonts w:hint="cs"/>
          <w:sz w:val="24"/>
          <w:szCs w:val="24"/>
          <w:rtl/>
          <w:lang w:bidi="ar-IQ"/>
        </w:rPr>
        <w:t xml:space="preserve">يقوم هذه الايعاز ب </w:t>
      </w:r>
      <w:r w:rsidR="00B8781B" w:rsidRPr="00B8781B">
        <w:rPr>
          <w:rFonts w:hint="cs"/>
          <w:sz w:val="24"/>
          <w:szCs w:val="24"/>
          <w:highlight w:val="yellow"/>
          <w:rtl/>
          <w:lang w:bidi="ar-IQ"/>
        </w:rPr>
        <w:t>تقليل</w:t>
      </w:r>
      <w:r w:rsidR="00B8781B">
        <w:rPr>
          <w:rFonts w:hint="cs"/>
          <w:sz w:val="24"/>
          <w:szCs w:val="24"/>
          <w:rtl/>
          <w:lang w:bidi="ar-IQ"/>
        </w:rPr>
        <w:t xml:space="preserve"> </w:t>
      </w:r>
      <w:r w:rsidRPr="00B8781B">
        <w:rPr>
          <w:rFonts w:hint="cs"/>
          <w:sz w:val="24"/>
          <w:szCs w:val="24"/>
          <w:rtl/>
          <w:lang w:bidi="ar-IQ"/>
        </w:rPr>
        <w:t xml:space="preserve"> محتويات السجل المذكور ب مقدار واحد</w:t>
      </w:r>
    </w:p>
    <w:p w14:paraId="5E326130" w14:textId="5FC678DF" w:rsidR="00983D4D" w:rsidRDefault="00B8781B" w:rsidP="00B8781B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INX:</w:t>
      </w:r>
    </w:p>
    <w:p w14:paraId="20A927F9" w14:textId="6BEAE117" w:rsidR="00B8781B" w:rsidRPr="00B8781B" w:rsidRDefault="00B8781B" w:rsidP="00B8781B">
      <w:pPr>
        <w:pBdr>
          <w:bottom w:val="single" w:sz="12" w:space="1" w:color="auto"/>
        </w:pBdr>
        <w:ind w:left="360"/>
        <w:jc w:val="right"/>
        <w:rPr>
          <w:sz w:val="24"/>
          <w:szCs w:val="24"/>
          <w:rtl/>
          <w:lang w:bidi="ar-IQ"/>
        </w:rPr>
      </w:pPr>
      <w:r w:rsidRPr="00B8781B">
        <w:rPr>
          <w:rFonts w:hint="cs"/>
          <w:sz w:val="24"/>
          <w:szCs w:val="24"/>
          <w:rtl/>
          <w:lang w:bidi="ar-IQ"/>
        </w:rPr>
        <w:t xml:space="preserve">يقوم هذه الايعاز ب </w:t>
      </w:r>
      <w:r w:rsidRPr="00B8781B">
        <w:rPr>
          <w:rFonts w:hint="cs"/>
          <w:sz w:val="24"/>
          <w:szCs w:val="24"/>
          <w:highlight w:val="yellow"/>
          <w:rtl/>
          <w:lang w:bidi="ar-IQ"/>
        </w:rPr>
        <w:t>زيادة</w:t>
      </w:r>
      <w:r w:rsidRPr="00B8781B">
        <w:rPr>
          <w:rFonts w:hint="cs"/>
          <w:sz w:val="24"/>
          <w:szCs w:val="24"/>
          <w:rtl/>
          <w:lang w:bidi="ar-IQ"/>
        </w:rPr>
        <w:t xml:space="preserve"> محتويات السجل المذكور ب مقدار واحد</w:t>
      </w:r>
      <w:r w:rsidRPr="00B8781B">
        <w:rPr>
          <w:rFonts w:hint="cs"/>
          <w:sz w:val="24"/>
          <w:szCs w:val="24"/>
          <w:rtl/>
          <w:lang w:bidi="ar-IQ"/>
        </w:rPr>
        <w:t xml:space="preserve"> </w:t>
      </w:r>
      <w:r w:rsidRPr="00B8781B">
        <w:rPr>
          <w:rFonts w:hint="cs"/>
          <w:sz w:val="24"/>
          <w:szCs w:val="24"/>
          <w:highlight w:val="yellow"/>
          <w:rtl/>
          <w:lang w:bidi="ar-IQ"/>
        </w:rPr>
        <w:t>لكن يتعامل فقط مع السجلات الزوجية</w:t>
      </w:r>
      <w:r w:rsidRPr="00B8781B">
        <w:rPr>
          <w:sz w:val="24"/>
          <w:szCs w:val="24"/>
          <w:lang w:bidi="ar-IQ"/>
        </w:rPr>
        <w:t xml:space="preserve"> </w:t>
      </w:r>
    </w:p>
    <w:p w14:paraId="6AE29066" w14:textId="37E79318" w:rsid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4-DCX:</w:t>
      </w:r>
    </w:p>
    <w:p w14:paraId="69E29A4F" w14:textId="1235736D" w:rsidR="00B8781B" w:rsidRDefault="00B8781B" w:rsidP="00B8781B">
      <w:pPr>
        <w:pBdr>
          <w:bottom w:val="single" w:sz="12" w:space="1" w:color="auto"/>
        </w:pBdr>
        <w:ind w:left="360"/>
        <w:jc w:val="right"/>
        <w:rPr>
          <w:sz w:val="24"/>
          <w:szCs w:val="24"/>
          <w:rtl/>
          <w:lang w:bidi="ar-IQ"/>
        </w:rPr>
      </w:pPr>
      <w:r w:rsidRPr="00B8781B">
        <w:rPr>
          <w:rFonts w:hint="cs"/>
          <w:sz w:val="24"/>
          <w:szCs w:val="24"/>
          <w:rtl/>
          <w:lang w:bidi="ar-IQ"/>
        </w:rPr>
        <w:t xml:space="preserve">يقوم هذه الايعاز ب </w:t>
      </w:r>
      <w:r w:rsidRPr="00B8781B">
        <w:rPr>
          <w:rFonts w:hint="cs"/>
          <w:sz w:val="24"/>
          <w:szCs w:val="24"/>
          <w:highlight w:val="yellow"/>
          <w:rtl/>
          <w:lang w:bidi="ar-IQ"/>
        </w:rPr>
        <w:t>تقليل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Pr="00B8781B">
        <w:rPr>
          <w:rFonts w:hint="cs"/>
          <w:sz w:val="24"/>
          <w:szCs w:val="24"/>
          <w:rtl/>
          <w:lang w:bidi="ar-IQ"/>
        </w:rPr>
        <w:t xml:space="preserve">محتويات السجل المذكور ب مقدار واحد </w:t>
      </w:r>
      <w:r w:rsidRPr="00B8781B">
        <w:rPr>
          <w:rFonts w:hint="cs"/>
          <w:sz w:val="24"/>
          <w:szCs w:val="24"/>
          <w:highlight w:val="yellow"/>
          <w:rtl/>
          <w:lang w:bidi="ar-IQ"/>
        </w:rPr>
        <w:t>لكن يتعامل فقط مع السجلات الزوجية</w:t>
      </w:r>
    </w:p>
    <w:p w14:paraId="1F86B75C" w14:textId="1C663D40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EX/</w:t>
      </w:r>
    </w:p>
    <w:p w14:paraId="0EF3710F" w14:textId="0417004B" w:rsidR="00B8781B" w:rsidRDefault="00B8781B" w:rsidP="00B8781B">
      <w:pPr>
        <w:ind w:left="360"/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قم بعرض الاعداد من (0) الى (9) علي المنفذ (00)</w:t>
      </w:r>
    </w:p>
    <w:p w14:paraId="2EC0DAF4" w14:textId="559E0728" w:rsidR="00B8781B" w:rsidRDefault="00B8781B" w:rsidP="00B8781B">
      <w:pPr>
        <w:ind w:left="360"/>
        <w:rPr>
          <w:sz w:val="24"/>
          <w:szCs w:val="24"/>
          <w:lang w:bidi="ar-IQ"/>
        </w:rPr>
      </w:pPr>
      <w:proofErr w:type="gramStart"/>
      <w:r>
        <w:rPr>
          <w:sz w:val="24"/>
          <w:szCs w:val="24"/>
          <w:lang w:bidi="ar-IQ"/>
        </w:rPr>
        <w:t>MVI  A</w:t>
      </w:r>
      <w:proofErr w:type="gramEnd"/>
      <w:r>
        <w:rPr>
          <w:sz w:val="24"/>
          <w:szCs w:val="24"/>
          <w:lang w:bidi="ar-IQ"/>
        </w:rPr>
        <w:t xml:space="preserve">  0 </w:t>
      </w:r>
    </w:p>
    <w:p w14:paraId="5B55F8C4" w14:textId="7B32FEC8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3D5A2D65" w14:textId="62196598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63C93FB4" w14:textId="663BBD55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6FA34BDA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66A1CCF3" w14:textId="77777777" w:rsidR="00B8781B" w:rsidRP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68406FB3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0B0A15AD" w14:textId="77777777" w:rsidR="00B8781B" w:rsidRP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1CEE33B0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7941B65C" w14:textId="77777777" w:rsidR="00B8781B" w:rsidRP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68FDD5F0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lastRenderedPageBreak/>
        <w:t>INR A</w:t>
      </w:r>
    </w:p>
    <w:p w14:paraId="6D055564" w14:textId="77777777" w:rsidR="00B8781B" w:rsidRP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00A9CB2D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0CE43BEB" w14:textId="77777777" w:rsidR="00B8781B" w:rsidRP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2ADB4D30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3A2CECDD" w14:textId="77777777" w:rsidR="00B8781B" w:rsidRP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6887A1E1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365A10C0" w14:textId="77777777" w:rsidR="00B8781B" w:rsidRPr="00B8781B" w:rsidRDefault="00B8781B" w:rsidP="00B8781B">
      <w:pP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384171B0" w14:textId="77777777" w:rsidR="00B8781B" w:rsidRDefault="00B8781B" w:rsidP="00B8781B">
      <w:pPr>
        <w:ind w:left="360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INR A</w:t>
      </w:r>
    </w:p>
    <w:p w14:paraId="41B341E8" w14:textId="77777777" w:rsidR="00B8781B" w:rsidRPr="00B8781B" w:rsidRDefault="00B8781B" w:rsidP="00B8781B">
      <w:pPr>
        <w:pBdr>
          <w:bottom w:val="single" w:sz="12" w:space="1" w:color="auto"/>
        </w:pBdr>
        <w:ind w:left="360"/>
        <w:rPr>
          <w:sz w:val="28"/>
          <w:szCs w:val="28"/>
          <w:lang w:bidi="ar-IQ"/>
        </w:rPr>
      </w:pPr>
      <w:r>
        <w:rPr>
          <w:sz w:val="24"/>
          <w:szCs w:val="24"/>
          <w:lang w:bidi="ar-IQ"/>
        </w:rPr>
        <w:t>OUT 00</w:t>
      </w:r>
    </w:p>
    <w:p w14:paraId="0530166C" w14:textId="0B79D64A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EX/</w:t>
      </w:r>
    </w:p>
    <w:p w14:paraId="1D19A3CD" w14:textId="0462DE17" w:rsidR="00136B16" w:rsidRDefault="00136B16" w:rsidP="00136B16">
      <w:pPr>
        <w:ind w:left="36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قم بعرض الاعداد من(9) الى(0) بمنفذ (00)</w:t>
      </w:r>
    </w:p>
    <w:p w14:paraId="6522F22A" w14:textId="4C290BA6" w:rsidR="00136B16" w:rsidRDefault="00136B16" w:rsidP="00136B16">
      <w:pPr>
        <w:ind w:left="36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MVI  A</w:t>
      </w:r>
      <w:proofErr w:type="gramEnd"/>
      <w:r>
        <w:rPr>
          <w:sz w:val="28"/>
          <w:szCs w:val="28"/>
          <w:lang w:bidi="ar-IQ"/>
        </w:rPr>
        <w:t xml:space="preserve">  9</w:t>
      </w:r>
    </w:p>
    <w:p w14:paraId="3ABE1A04" w14:textId="0706BF75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5EB31E02" w14:textId="186FA385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05B03802" w14:textId="6B94D856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7BA7D2DC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70513097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75C1F5A2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2CF92D88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6E54809D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3AD6E871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61A015FC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557843B4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01CA4475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47B0FDD7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OUT 00</w:t>
      </w:r>
    </w:p>
    <w:p w14:paraId="6C0709EE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6514E4B9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6D977162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65E5B72F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38B16635" w14:textId="77777777" w:rsidR="00136B16" w:rsidRDefault="00136B16" w:rsidP="00136B16">
      <w:pP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DCR A </w:t>
      </w:r>
    </w:p>
    <w:p w14:paraId="08AADAD2" w14:textId="77777777" w:rsidR="00136B16" w:rsidRDefault="00136B16" w:rsidP="00136B16">
      <w:pPr>
        <w:pBdr>
          <w:bottom w:val="single" w:sz="12" w:space="1" w:color="auto"/>
        </w:pBdr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00</w:t>
      </w:r>
    </w:p>
    <w:p w14:paraId="6B5DCD7A" w14:textId="7EDF36A8" w:rsidR="00136B16" w:rsidRDefault="00136B16" w:rsidP="00136B16">
      <w:pPr>
        <w:ind w:left="360"/>
        <w:jc w:val="center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36B16">
        <w:rPr>
          <w:rFonts w:ascii="Times New Roman" w:hAnsi="Times New Roman" w:cs="Times New Roman"/>
          <w:sz w:val="28"/>
          <w:szCs w:val="28"/>
          <w:rtl/>
          <w:lang w:bidi="ar-IQ"/>
        </w:rPr>
        <w:t>اخر ايعازين من المجموعة الرياضية</w:t>
      </w:r>
    </w:p>
    <w:p w14:paraId="2B82F1CA" w14:textId="1145C5BF" w:rsidR="00136B16" w:rsidRDefault="00136B16" w:rsidP="00136B16">
      <w:pPr>
        <w:ind w:left="360"/>
        <w:jc w:val="center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DAD ,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 xml:space="preserve"> DAA</w:t>
      </w:r>
    </w:p>
    <w:p w14:paraId="28A6A62F" w14:textId="052AC60A" w:rsidR="00136B16" w:rsidRDefault="00DC17FD" w:rsidP="00DC1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DAD :</w:t>
      </w:r>
      <w:proofErr w:type="gramEnd"/>
    </w:p>
    <w:p w14:paraId="69832A57" w14:textId="4C70BC1B" w:rsidR="00DC17FD" w:rsidRDefault="00DC17FD" w:rsidP="00DC17FD">
      <w:pPr>
        <w:ind w:left="360"/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يقوم بجمع السجلات الزوجية مع زوج السجل </w:t>
      </w:r>
    </w:p>
    <w:p w14:paraId="75F55AB5" w14:textId="41CC0ACE" w:rsidR="00DC17FD" w:rsidRPr="00DC17FD" w:rsidRDefault="00DC17FD" w:rsidP="00DC17FD">
      <w:pPr>
        <w:ind w:left="360"/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وتخزن نتيجة الجمع داخل السجل </w:t>
      </w:r>
      <w:r>
        <w:rPr>
          <w:rFonts w:ascii="Times New Roman" w:hAnsi="Times New Roman" w:cs="Times New Roman"/>
          <w:sz w:val="28"/>
          <w:szCs w:val="28"/>
          <w:lang w:bidi="ar-IQ"/>
        </w:rPr>
        <w:t>HL</w:t>
      </w:r>
    </w:p>
    <w:p w14:paraId="6D896D0A" w14:textId="6DC014C9" w:rsidR="00136B16" w:rsidRPr="00B8781B" w:rsidRDefault="00DC17FD" w:rsidP="00DC17FD">
      <w:pPr>
        <w:ind w:left="360"/>
        <w:jc w:val="right"/>
        <w:rPr>
          <w:rFonts w:hint="cs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HL</w:t>
      </w:r>
    </w:p>
    <w:p w14:paraId="1DA544A9" w14:textId="16534FB4" w:rsidR="00B8781B" w:rsidRDefault="00DC17FD" w:rsidP="00DC17FD">
      <w:pPr>
        <w:pStyle w:val="ListParagrap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EX/</w:t>
      </w:r>
    </w:p>
    <w:p w14:paraId="55B35B21" w14:textId="16FC46CD" w:rsidR="00DC17FD" w:rsidRDefault="00DC17FD" w:rsidP="00DC17FD">
      <w:pPr>
        <w:pStyle w:val="ListParagraph"/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اكتب برنامج لضرب (</w:t>
      </w:r>
      <w:r>
        <w:rPr>
          <w:sz w:val="28"/>
          <w:szCs w:val="28"/>
          <w:lang w:bidi="ar-IQ"/>
        </w:rPr>
        <w:t>9* (</w:t>
      </w:r>
      <w:r w:rsidRPr="00DC17FD">
        <w:rPr>
          <w:sz w:val="28"/>
          <w:szCs w:val="28"/>
          <w:lang w:bidi="ar-IQ"/>
        </w:rPr>
        <w:t>12F4</w:t>
      </w:r>
      <w:r>
        <w:rPr>
          <w:rFonts w:hint="cs"/>
          <w:sz w:val="28"/>
          <w:szCs w:val="28"/>
          <w:rtl/>
          <w:lang w:bidi="ar-IQ"/>
        </w:rPr>
        <w:t xml:space="preserve"> واخزن الناتج في موقعي الذاكرة 3000و3001</w:t>
      </w:r>
    </w:p>
    <w:p w14:paraId="705DDF2C" w14:textId="093B2BDF" w:rsidR="00DC17FD" w:rsidRDefault="00DC17FD" w:rsidP="00DC17FD">
      <w:pPr>
        <w:pStyle w:val="ListParagraph"/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LXI H 0000</w:t>
      </w:r>
    </w:p>
    <w:p w14:paraId="580964C0" w14:textId="61B0B2A0" w:rsidR="00DC17FD" w:rsidRDefault="00DC17FD" w:rsidP="00DC17FD">
      <w:pPr>
        <w:pStyle w:val="ListParagraph"/>
        <w:bidi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LXI D </w:t>
      </w:r>
      <w:r w:rsidRPr="00DC17FD">
        <w:rPr>
          <w:sz w:val="28"/>
          <w:szCs w:val="28"/>
          <w:lang w:bidi="ar-IQ"/>
        </w:rPr>
        <w:t>12F4</w:t>
      </w:r>
      <w:r w:rsidR="001B0924">
        <w:rPr>
          <w:sz w:val="28"/>
          <w:szCs w:val="28"/>
          <w:lang w:bidi="ar-IQ"/>
        </w:rPr>
        <w:t xml:space="preserve">  </w:t>
      </w:r>
    </w:p>
    <w:p w14:paraId="658B6D12" w14:textId="6D568D32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DAD D </w:t>
      </w:r>
    </w:p>
    <w:p w14:paraId="777BC1B2" w14:textId="77777777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DAD D</w:t>
      </w:r>
    </w:p>
    <w:p w14:paraId="07A4C889" w14:textId="77777777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 w:rsidRPr="001B092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DAD D</w:t>
      </w:r>
    </w:p>
    <w:p w14:paraId="513085D7" w14:textId="77777777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 w:rsidRPr="001B092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DAD D</w:t>
      </w:r>
    </w:p>
    <w:p w14:paraId="461BCC3D" w14:textId="480A616E" w:rsidR="001B0924" w:rsidRP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 w:rsidRPr="001B092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DAD</w:t>
      </w:r>
      <w:r w:rsidRPr="001B0924">
        <w:rPr>
          <w:sz w:val="28"/>
          <w:szCs w:val="28"/>
          <w:lang w:bidi="ar-IQ"/>
        </w:rPr>
        <w:t xml:space="preserve"> D</w:t>
      </w:r>
    </w:p>
    <w:p w14:paraId="50291CAD" w14:textId="7199A624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 w:rsidRPr="001B092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DAD D</w:t>
      </w:r>
    </w:p>
    <w:p w14:paraId="6C5A3965" w14:textId="51488FCD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DAD D</w:t>
      </w:r>
    </w:p>
    <w:p w14:paraId="09239D35" w14:textId="3652B97F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DAD D</w:t>
      </w:r>
    </w:p>
    <w:p w14:paraId="6DB5F488" w14:textId="7872E815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DAD D</w:t>
      </w:r>
    </w:p>
    <w:p w14:paraId="56500762" w14:textId="57381198" w:rsidR="001B0924" w:rsidRDefault="001B0924" w:rsidP="001B0924">
      <w:pPr>
        <w:pStyle w:val="ListParagraph"/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DAD D</w:t>
      </w:r>
    </w:p>
    <w:p w14:paraId="4ECF4EC0" w14:textId="0ADCD312" w:rsidR="001B0924" w:rsidRDefault="001B0924" w:rsidP="001B0924">
      <w:pPr>
        <w:pStyle w:val="ListParagraph"/>
        <w:pBdr>
          <w:bottom w:val="single" w:sz="12" w:space="1" w:color="auto"/>
        </w:pBdr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SHLD 3000</w:t>
      </w:r>
    </w:p>
    <w:p w14:paraId="744CEAF6" w14:textId="77777777" w:rsidR="001B0924" w:rsidRDefault="001B0924" w:rsidP="001B0924">
      <w:pPr>
        <w:bidi/>
        <w:rPr>
          <w:sz w:val="28"/>
          <w:szCs w:val="28"/>
          <w:lang w:bidi="ar-IQ"/>
        </w:rPr>
      </w:pPr>
    </w:p>
    <w:p w14:paraId="6E0135F3" w14:textId="77777777" w:rsidR="001B0924" w:rsidRDefault="001B0924" w:rsidP="001B0924">
      <w:pPr>
        <w:bidi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DAA:</w:t>
      </w:r>
    </w:p>
    <w:p w14:paraId="4AF408C1" w14:textId="54A17CAB" w:rsidR="001B0924" w:rsidRDefault="001B0924" w:rsidP="001B0924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يقوم هذه الايعاز بتحويل محتوى السجل</w:t>
      </w:r>
    </w:p>
    <w:p w14:paraId="5E8913C0" w14:textId="28871CEB" w:rsidR="001B0924" w:rsidRDefault="001B0924" w:rsidP="001B0924">
      <w:pPr>
        <w:bidi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lang w:bidi="ar-IQ"/>
        </w:rPr>
        <w:t xml:space="preserve">A </w:t>
      </w:r>
      <w:r>
        <w:rPr>
          <w:rFonts w:hint="cs"/>
          <w:sz w:val="28"/>
          <w:szCs w:val="28"/>
          <w:rtl/>
          <w:lang w:bidi="ar-IQ"/>
        </w:rPr>
        <w:t xml:space="preserve"> من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الصيغة </w:t>
      </w:r>
      <w:r>
        <w:rPr>
          <w:sz w:val="28"/>
          <w:szCs w:val="28"/>
          <w:lang w:bidi="ar-IQ"/>
        </w:rPr>
        <w:t>binary</w:t>
      </w:r>
      <w:r>
        <w:rPr>
          <w:rFonts w:hint="cs"/>
          <w:sz w:val="28"/>
          <w:szCs w:val="28"/>
          <w:rtl/>
          <w:lang w:bidi="ar-IQ"/>
        </w:rPr>
        <w:t xml:space="preserve"> الى صيغة رقمين </w:t>
      </w:r>
      <w:r w:rsidR="002C6BC3">
        <w:rPr>
          <w:rFonts w:hint="cs"/>
          <w:sz w:val="28"/>
          <w:szCs w:val="28"/>
          <w:rtl/>
          <w:lang w:bidi="ar-IQ"/>
        </w:rPr>
        <w:t>بصيغة</w:t>
      </w:r>
      <w:r w:rsidR="002C6BC3">
        <w:rPr>
          <w:sz w:val="28"/>
          <w:szCs w:val="28"/>
          <w:lang w:bidi="ar-IQ"/>
        </w:rPr>
        <w:t xml:space="preserve"> BCD </w:t>
      </w:r>
    </w:p>
    <w:p w14:paraId="13B273B7" w14:textId="7BA765C8" w:rsidR="002C6BC3" w:rsidRPr="001B0924" w:rsidRDefault="002C6BC3" w:rsidP="002C6BC3">
      <w:pPr>
        <w:pBdr>
          <w:bottom w:val="single" w:sz="12" w:space="1" w:color="auto"/>
        </w:pBdr>
        <w:bidi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كل رقم مكون من </w:t>
      </w:r>
      <w:r>
        <w:rPr>
          <w:sz w:val="28"/>
          <w:szCs w:val="28"/>
          <w:lang w:bidi="ar-IQ"/>
        </w:rPr>
        <w:t>4bit</w:t>
      </w:r>
    </w:p>
    <w:p w14:paraId="29B39E56" w14:textId="77777777" w:rsidR="002C6BC3" w:rsidRPr="002C6BC3" w:rsidRDefault="002C6BC3" w:rsidP="002C6BC3">
      <w:pPr>
        <w:pStyle w:val="ListParagraph"/>
        <w:bidi/>
        <w:jc w:val="right"/>
        <w:rPr>
          <w:rFonts w:hint="cs"/>
          <w:sz w:val="28"/>
          <w:szCs w:val="28"/>
          <w:rtl/>
          <w:lang w:bidi="ar-IQ"/>
        </w:rPr>
      </w:pPr>
    </w:p>
    <w:p w14:paraId="5115063B" w14:textId="77777777" w:rsidR="00DC17FD" w:rsidRPr="00B8781B" w:rsidRDefault="00DC17FD" w:rsidP="00DC17FD">
      <w:pPr>
        <w:pStyle w:val="ListParagraph"/>
        <w:bidi/>
        <w:jc w:val="right"/>
        <w:rPr>
          <w:sz w:val="28"/>
          <w:szCs w:val="28"/>
          <w:lang w:bidi="ar-IQ"/>
        </w:rPr>
      </w:pPr>
    </w:p>
    <w:sectPr w:rsidR="00DC17FD" w:rsidRPr="00B8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0B9E" w14:textId="77777777" w:rsidR="00256B00" w:rsidRDefault="00256B00" w:rsidP="00983D4D">
      <w:pPr>
        <w:spacing w:after="0" w:line="240" w:lineRule="auto"/>
      </w:pPr>
      <w:r>
        <w:separator/>
      </w:r>
    </w:p>
  </w:endnote>
  <w:endnote w:type="continuationSeparator" w:id="0">
    <w:p w14:paraId="7F52084C" w14:textId="77777777" w:rsidR="00256B00" w:rsidRDefault="00256B00" w:rsidP="0098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631A" w14:textId="77777777" w:rsidR="00256B00" w:rsidRDefault="00256B00" w:rsidP="00983D4D">
      <w:pPr>
        <w:spacing w:after="0" w:line="240" w:lineRule="auto"/>
      </w:pPr>
      <w:r>
        <w:separator/>
      </w:r>
    </w:p>
  </w:footnote>
  <w:footnote w:type="continuationSeparator" w:id="0">
    <w:p w14:paraId="2E3EE226" w14:textId="77777777" w:rsidR="00256B00" w:rsidRDefault="00256B00" w:rsidP="0098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3C9"/>
    <w:multiLevelType w:val="hybridMultilevel"/>
    <w:tmpl w:val="16A03838"/>
    <w:lvl w:ilvl="0" w:tplc="361A0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576A"/>
    <w:multiLevelType w:val="hybridMultilevel"/>
    <w:tmpl w:val="D84C9C68"/>
    <w:lvl w:ilvl="0" w:tplc="E7985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251436">
    <w:abstractNumId w:val="1"/>
  </w:num>
  <w:num w:numId="2" w16cid:durableId="67954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4D"/>
    <w:rsid w:val="00136B16"/>
    <w:rsid w:val="001B0924"/>
    <w:rsid w:val="00256B00"/>
    <w:rsid w:val="002C6BC3"/>
    <w:rsid w:val="00935E33"/>
    <w:rsid w:val="00983D4D"/>
    <w:rsid w:val="00B8781B"/>
    <w:rsid w:val="00D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C9AC"/>
  <w15:chartTrackingRefBased/>
  <w15:docId w15:val="{DDEDF7A6-C654-45BD-8D6E-6252C5A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4D"/>
  </w:style>
  <w:style w:type="paragraph" w:styleId="Footer">
    <w:name w:val="footer"/>
    <w:basedOn w:val="Normal"/>
    <w:link w:val="FooterChar"/>
    <w:uiPriority w:val="99"/>
    <w:unhideWhenUsed/>
    <w:rsid w:val="0098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4D"/>
  </w:style>
  <w:style w:type="paragraph" w:styleId="ListParagraph">
    <w:name w:val="List Paragraph"/>
    <w:basedOn w:val="Normal"/>
    <w:uiPriority w:val="34"/>
    <w:qFormat/>
    <w:rsid w:val="0098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Bedoor-KH</dc:creator>
  <cp:keywords/>
  <dc:description/>
  <cp:lastModifiedBy>Bedoor-KH</cp:lastModifiedBy>
  <cp:revision>1</cp:revision>
  <dcterms:created xsi:type="dcterms:W3CDTF">2024-02-01T12:22:00Z</dcterms:created>
  <dcterms:modified xsi:type="dcterms:W3CDTF">2024-02-01T13:09:00Z</dcterms:modified>
</cp:coreProperties>
</file>