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BB03" w14:textId="1CC112BB" w:rsidR="00D46665" w:rsidRDefault="00D46665">
      <w:pPr>
        <w:bidi w:val="0"/>
        <w:spacing w:after="0" w:line="259" w:lineRule="auto"/>
        <w:ind w:left="0" w:right="119" w:firstLine="0"/>
        <w:jc w:val="right"/>
      </w:pPr>
    </w:p>
    <w:p w14:paraId="7C40BC7A" w14:textId="39C1D3ED" w:rsidR="00D65FDE" w:rsidRDefault="00000000">
      <w:pPr>
        <w:spacing w:after="293" w:line="259" w:lineRule="auto"/>
        <w:ind w:left="10" w:right="100" w:hanging="10"/>
        <w:jc w:val="center"/>
        <w:rPr>
          <w:b/>
          <w:bCs/>
          <w:szCs w:val="28"/>
          <w:rtl/>
        </w:rPr>
      </w:pPr>
      <w:r>
        <w:rPr>
          <w:b/>
          <w:bCs/>
          <w:szCs w:val="28"/>
          <w:rtl/>
        </w:rPr>
        <w:t xml:space="preserve">تجربة رقم </w:t>
      </w:r>
      <w:r w:rsidR="00D65FDE">
        <w:rPr>
          <w:rFonts w:hint="cs"/>
          <w:b/>
          <w:bCs/>
          <w:szCs w:val="28"/>
          <w:rtl/>
        </w:rPr>
        <w:t>2</w:t>
      </w:r>
    </w:p>
    <w:p w14:paraId="3BF71125" w14:textId="5A8BA18F" w:rsidR="00D46665" w:rsidRDefault="00D65FDE">
      <w:pPr>
        <w:spacing w:after="293" w:line="259" w:lineRule="auto"/>
        <w:ind w:left="10" w:right="100" w:hanging="10"/>
        <w:jc w:val="center"/>
      </w:pPr>
      <w:r>
        <w:rPr>
          <w:rFonts w:hint="cs"/>
          <w:b/>
          <w:bCs/>
          <w:szCs w:val="28"/>
          <w:rtl/>
        </w:rPr>
        <w:t>فحص</w:t>
      </w:r>
      <w:r>
        <w:rPr>
          <w:b/>
          <w:bCs/>
          <w:szCs w:val="28"/>
          <w:rtl/>
        </w:rPr>
        <w:t xml:space="preserve"> عامل الرص </w:t>
      </w:r>
    </w:p>
    <w:p w14:paraId="105994FC" w14:textId="77777777" w:rsidR="00D46665" w:rsidRDefault="00000000">
      <w:pPr>
        <w:pStyle w:val="Heading1"/>
        <w:bidi w:val="0"/>
        <w:spacing w:after="294"/>
        <w:ind w:right="52"/>
      </w:pPr>
      <w:r>
        <w:t xml:space="preserve"> Compacting Factor Test</w:t>
      </w:r>
    </w:p>
    <w:p w14:paraId="57B5382D" w14:textId="77777777" w:rsidR="00D46665" w:rsidRDefault="00000000">
      <w:pPr>
        <w:spacing w:after="289" w:line="259" w:lineRule="auto"/>
        <w:ind w:left="55" w:right="0" w:hanging="10"/>
        <w:jc w:val="left"/>
      </w:pPr>
      <w:r>
        <w:rPr>
          <w:b/>
          <w:bCs/>
          <w:szCs w:val="28"/>
          <w:u w:val="single" w:color="000000"/>
          <w:rtl/>
        </w:rPr>
        <w:t>الغرض من التجربة:</w:t>
      </w:r>
      <w:r>
        <w:rPr>
          <w:b/>
          <w:bCs/>
          <w:szCs w:val="28"/>
          <w:rtl/>
        </w:rPr>
        <w:t xml:space="preserve"> </w:t>
      </w:r>
    </w:p>
    <w:p w14:paraId="5E38EBC4" w14:textId="77777777" w:rsidR="00D46665" w:rsidRDefault="00000000">
      <w:pPr>
        <w:spacing w:after="190"/>
        <w:ind w:left="0" w:right="144" w:firstLine="3"/>
      </w:pPr>
      <w:r>
        <w:rPr>
          <w:szCs w:val="28"/>
          <w:rtl/>
        </w:rPr>
        <w:t xml:space="preserve">تعيين قابلية تشغيل الخرسانة وخاصة للخلطات الخرسانية ذات قابلية التشغيل الواطئة والتي قد لا يعطي قوامها هطول حقيقي. </w:t>
      </w:r>
    </w:p>
    <w:p w14:paraId="48B99ABD" w14:textId="77777777" w:rsidR="00D46665" w:rsidRDefault="00000000">
      <w:pPr>
        <w:spacing w:after="297" w:line="259" w:lineRule="auto"/>
        <w:ind w:left="57" w:right="0" w:hanging="10"/>
        <w:jc w:val="left"/>
      </w:pPr>
      <w:r>
        <w:rPr>
          <w:szCs w:val="28"/>
          <w:rtl/>
        </w:rPr>
        <w:t xml:space="preserve">اعتمدت في هذا الفحص المواصفة القياسية البريطانية </w:t>
      </w:r>
      <w:r>
        <w:t>B.S 1881 part 2</w:t>
      </w:r>
      <w:r>
        <w:rPr>
          <w:szCs w:val="28"/>
          <w:rtl/>
        </w:rPr>
        <w:t xml:space="preserve"> </w:t>
      </w:r>
    </w:p>
    <w:p w14:paraId="13722B04" w14:textId="77777777" w:rsidR="00D46665" w:rsidRDefault="00000000">
      <w:pPr>
        <w:spacing w:after="344" w:line="259" w:lineRule="auto"/>
        <w:ind w:left="55" w:right="0" w:hanging="10"/>
        <w:jc w:val="left"/>
      </w:pPr>
      <w:r>
        <w:rPr>
          <w:b/>
          <w:bCs/>
          <w:szCs w:val="28"/>
          <w:u w:val="single" w:color="000000"/>
          <w:rtl/>
        </w:rPr>
        <w:t>الادوات والاجهزة المستخدمة:</w:t>
      </w:r>
      <w:r>
        <w:rPr>
          <w:b/>
          <w:bCs/>
          <w:szCs w:val="28"/>
          <w:rtl/>
        </w:rPr>
        <w:t xml:space="preserve"> </w:t>
      </w:r>
    </w:p>
    <w:p w14:paraId="1DE8F094" w14:textId="77777777" w:rsidR="00D46665" w:rsidRDefault="00000000">
      <w:pPr>
        <w:numPr>
          <w:ilvl w:val="0"/>
          <w:numId w:val="4"/>
        </w:numPr>
        <w:ind w:right="0" w:hanging="366"/>
        <w:jc w:val="left"/>
      </w:pPr>
      <w:r>
        <w:rPr>
          <w:szCs w:val="28"/>
          <w:rtl/>
        </w:rPr>
        <w:t xml:space="preserve">جهاز عامل الرص: يتألف جهاز عامل الرص من قالبين بشكل مخروط ناقص واسطوانة كما موضخ  في الشكل) </w:t>
      </w:r>
      <w:r>
        <w:rPr>
          <w:szCs w:val="28"/>
        </w:rPr>
        <w:t>2</w:t>
      </w:r>
      <w:r>
        <w:rPr>
          <w:szCs w:val="28"/>
          <w:rtl/>
        </w:rPr>
        <w:t xml:space="preserve">(. القوالب والاسطوانة يجب ان تكون مثبتة الصنع ومن معدن غير قابل للصدأ, سطحها الداخلي ناعم </w:t>
      </w:r>
      <w:proofErr w:type="spellStart"/>
      <w:r>
        <w:rPr>
          <w:szCs w:val="28"/>
          <w:rtl/>
        </w:rPr>
        <w:t>المامس</w:t>
      </w:r>
      <w:proofErr w:type="spellEnd"/>
      <w:r>
        <w:rPr>
          <w:szCs w:val="28"/>
          <w:rtl/>
        </w:rPr>
        <w:t xml:space="preserve"> والنهايات السفلى للقوالب مغلقة بواسطة بوابات افقية )سمكها بحدود </w:t>
      </w:r>
      <w:r>
        <w:rPr>
          <w:szCs w:val="28"/>
        </w:rPr>
        <w:t>3</w:t>
      </w:r>
      <w:r>
        <w:rPr>
          <w:szCs w:val="28"/>
          <w:rtl/>
        </w:rPr>
        <w:t xml:space="preserve"> ملم( مثبتة بمفاصل محكمة السد وذات كلاليب سريعة الانزلاق. الهيكل الحديدي الذي تستند عليه القوالب والاسطوانة يلزم ان تكون قابلة للفصل من الهيكل. </w:t>
      </w:r>
    </w:p>
    <w:p w14:paraId="0C62131E" w14:textId="77777777" w:rsidR="00D46665" w:rsidRDefault="00000000">
      <w:pPr>
        <w:numPr>
          <w:ilvl w:val="0"/>
          <w:numId w:val="4"/>
        </w:numPr>
        <w:spacing w:after="186" w:line="259" w:lineRule="auto"/>
        <w:ind w:right="0" w:hanging="366"/>
        <w:jc w:val="left"/>
      </w:pPr>
      <w:r>
        <w:rPr>
          <w:szCs w:val="28"/>
          <w:rtl/>
        </w:rPr>
        <w:t xml:space="preserve">مالج عدد </w:t>
      </w:r>
      <w:r>
        <w:rPr>
          <w:szCs w:val="28"/>
        </w:rPr>
        <w:t>2</w:t>
      </w:r>
      <w:r>
        <w:rPr>
          <w:szCs w:val="28"/>
          <w:rtl/>
        </w:rPr>
        <w:t xml:space="preserve">. </w:t>
      </w:r>
    </w:p>
    <w:p w14:paraId="298425F7" w14:textId="77777777" w:rsidR="00D46665" w:rsidRDefault="00000000">
      <w:pPr>
        <w:numPr>
          <w:ilvl w:val="0"/>
          <w:numId w:val="4"/>
        </w:numPr>
        <w:spacing w:after="186" w:line="259" w:lineRule="auto"/>
        <w:ind w:right="0" w:hanging="366"/>
        <w:jc w:val="left"/>
      </w:pPr>
      <w:r>
        <w:rPr>
          <w:szCs w:val="28"/>
          <w:rtl/>
        </w:rPr>
        <w:t xml:space="preserve">مغرفة طولها </w:t>
      </w:r>
      <w:r>
        <w:rPr>
          <w:szCs w:val="28"/>
        </w:rPr>
        <w:t>150</w:t>
      </w:r>
      <w:r>
        <w:rPr>
          <w:szCs w:val="28"/>
          <w:rtl/>
        </w:rPr>
        <w:t xml:space="preserve"> ملم  </w:t>
      </w:r>
    </w:p>
    <w:p w14:paraId="4DB133D2" w14:textId="77777777" w:rsidR="00D46665" w:rsidRDefault="00000000">
      <w:pPr>
        <w:numPr>
          <w:ilvl w:val="0"/>
          <w:numId w:val="4"/>
        </w:numPr>
        <w:ind w:right="0" w:hanging="366"/>
        <w:jc w:val="left"/>
      </w:pPr>
      <w:r>
        <w:rPr>
          <w:szCs w:val="28"/>
          <w:rtl/>
        </w:rPr>
        <w:t xml:space="preserve">قضيب رص معدني ذو مقطع دائري قطره </w:t>
      </w:r>
      <w:r>
        <w:rPr>
          <w:szCs w:val="28"/>
        </w:rPr>
        <w:t>16</w:t>
      </w:r>
      <w:r>
        <w:rPr>
          <w:szCs w:val="28"/>
          <w:rtl/>
        </w:rPr>
        <w:t xml:space="preserve"> ملم وطوله </w:t>
      </w:r>
      <w:r>
        <w:rPr>
          <w:szCs w:val="28"/>
        </w:rPr>
        <w:t>600</w:t>
      </w:r>
      <w:r>
        <w:rPr>
          <w:szCs w:val="28"/>
          <w:rtl/>
        </w:rPr>
        <w:t xml:space="preserve"> ملم مدور من احدى نهايتيه. </w:t>
      </w:r>
    </w:p>
    <w:p w14:paraId="221DD6E2" w14:textId="77777777" w:rsidR="00D46665" w:rsidRDefault="00000000">
      <w:pPr>
        <w:numPr>
          <w:ilvl w:val="0"/>
          <w:numId w:val="4"/>
        </w:numPr>
        <w:spacing w:after="186" w:line="259" w:lineRule="auto"/>
        <w:ind w:right="0" w:hanging="366"/>
        <w:jc w:val="left"/>
      </w:pPr>
      <w:r>
        <w:rPr>
          <w:szCs w:val="28"/>
          <w:rtl/>
        </w:rPr>
        <w:t xml:space="preserve">ميزان حساس. </w:t>
      </w:r>
    </w:p>
    <w:p w14:paraId="6DC95C8A" w14:textId="77777777" w:rsidR="00D46665" w:rsidRDefault="00000000">
      <w:pPr>
        <w:numPr>
          <w:ilvl w:val="0"/>
          <w:numId w:val="4"/>
        </w:numPr>
        <w:spacing w:after="0" w:line="259" w:lineRule="auto"/>
        <w:ind w:right="0" w:hanging="366"/>
        <w:jc w:val="left"/>
      </w:pPr>
      <w:r>
        <w:rPr>
          <w:szCs w:val="28"/>
          <w:rtl/>
        </w:rPr>
        <w:t xml:space="preserve">هزاز لرص الخرسانة في حالة الرص بالهزاز. </w:t>
      </w:r>
    </w:p>
    <w:p w14:paraId="60EFFC10" w14:textId="77777777" w:rsidR="00D46665" w:rsidRDefault="00000000">
      <w:pPr>
        <w:bidi w:val="0"/>
        <w:spacing w:after="98" w:line="259" w:lineRule="auto"/>
        <w:ind w:left="1108" w:right="0" w:firstLine="0"/>
        <w:jc w:val="left"/>
      </w:pPr>
      <w:r>
        <w:rPr>
          <w:rFonts w:ascii="Calibri" w:eastAsia="Calibri" w:hAnsi="Calibri" w:cs="Calibri"/>
          <w:noProof/>
          <w:sz w:val="22"/>
        </w:rPr>
        <w:lastRenderedPageBreak/>
        <mc:AlternateContent>
          <mc:Choice Requires="wpg">
            <w:drawing>
              <wp:inline distT="0" distB="0" distL="0" distR="0" wp14:anchorId="18519EB3" wp14:editId="0E41E769">
                <wp:extent cx="4634611" cy="2080260"/>
                <wp:effectExtent l="0" t="0" r="0" b="0"/>
                <wp:docPr id="45308" name="Group 45308"/>
                <wp:cNvGraphicFramePr/>
                <a:graphic xmlns:a="http://schemas.openxmlformats.org/drawingml/2006/main">
                  <a:graphicData uri="http://schemas.microsoft.com/office/word/2010/wordprocessingGroup">
                    <wpg:wgp>
                      <wpg:cNvGrpSpPr/>
                      <wpg:grpSpPr>
                        <a:xfrm>
                          <a:off x="0" y="0"/>
                          <a:ext cx="4634611" cy="2080260"/>
                          <a:chOff x="0" y="0"/>
                          <a:chExt cx="4634611" cy="2080260"/>
                        </a:xfrm>
                      </wpg:grpSpPr>
                      <wps:wsp>
                        <wps:cNvPr id="1548" name="Rectangle 1548"/>
                        <wps:cNvSpPr/>
                        <wps:spPr>
                          <a:xfrm>
                            <a:off x="4361434" y="102809"/>
                            <a:ext cx="59288" cy="215727"/>
                          </a:xfrm>
                          <a:prstGeom prst="rect">
                            <a:avLst/>
                          </a:prstGeom>
                          <a:ln>
                            <a:noFill/>
                          </a:ln>
                        </wps:spPr>
                        <wps:txbx>
                          <w:txbxContent>
                            <w:p w14:paraId="6DBA2CA0" w14:textId="77777777" w:rsidR="00D46665" w:rsidRDefault="00000000">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549" name="Rectangle 1549"/>
                        <wps:cNvSpPr/>
                        <wps:spPr>
                          <a:xfrm>
                            <a:off x="4361434" y="511622"/>
                            <a:ext cx="59288" cy="215727"/>
                          </a:xfrm>
                          <a:prstGeom prst="rect">
                            <a:avLst/>
                          </a:prstGeom>
                          <a:ln>
                            <a:noFill/>
                          </a:ln>
                        </wps:spPr>
                        <wps:txbx>
                          <w:txbxContent>
                            <w:p w14:paraId="627AC431" w14:textId="77777777" w:rsidR="00D46665" w:rsidRDefault="00000000">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550" name="Rectangle 1550"/>
                        <wps:cNvSpPr/>
                        <wps:spPr>
                          <a:xfrm>
                            <a:off x="4361434" y="920054"/>
                            <a:ext cx="59288" cy="215727"/>
                          </a:xfrm>
                          <a:prstGeom prst="rect">
                            <a:avLst/>
                          </a:prstGeom>
                          <a:ln>
                            <a:noFill/>
                          </a:ln>
                        </wps:spPr>
                        <wps:txbx>
                          <w:txbxContent>
                            <w:p w14:paraId="24711861" w14:textId="77777777" w:rsidR="00D46665" w:rsidRDefault="00000000">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551" name="Rectangle 1551"/>
                        <wps:cNvSpPr/>
                        <wps:spPr>
                          <a:xfrm>
                            <a:off x="4590034" y="1328486"/>
                            <a:ext cx="59288" cy="215727"/>
                          </a:xfrm>
                          <a:prstGeom prst="rect">
                            <a:avLst/>
                          </a:prstGeom>
                          <a:ln>
                            <a:noFill/>
                          </a:ln>
                        </wps:spPr>
                        <wps:txbx>
                          <w:txbxContent>
                            <w:p w14:paraId="0378B6A5" w14:textId="77777777" w:rsidR="00D46665" w:rsidRDefault="00000000">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1552" name="Rectangle 1552"/>
                        <wps:cNvSpPr/>
                        <wps:spPr>
                          <a:xfrm>
                            <a:off x="4361434" y="1736918"/>
                            <a:ext cx="59288" cy="215727"/>
                          </a:xfrm>
                          <a:prstGeom prst="rect">
                            <a:avLst/>
                          </a:prstGeom>
                          <a:ln>
                            <a:noFill/>
                          </a:ln>
                        </wps:spPr>
                        <wps:txbx>
                          <w:txbxContent>
                            <w:p w14:paraId="2A7DDD39" w14:textId="77777777" w:rsidR="00D46665" w:rsidRDefault="00000000">
                              <w:pPr>
                                <w:bidi w:val="0"/>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60" name="Picture 1560"/>
                          <pic:cNvPicPr/>
                        </pic:nvPicPr>
                        <pic:blipFill>
                          <a:blip r:embed="rId7"/>
                          <a:stretch>
                            <a:fillRect/>
                          </a:stretch>
                        </pic:blipFill>
                        <pic:spPr>
                          <a:xfrm>
                            <a:off x="4572" y="4571"/>
                            <a:ext cx="3971544" cy="2071116"/>
                          </a:xfrm>
                          <a:prstGeom prst="rect">
                            <a:avLst/>
                          </a:prstGeom>
                        </pic:spPr>
                      </pic:pic>
                      <wps:wsp>
                        <wps:cNvPr id="1561" name="Shape 1561"/>
                        <wps:cNvSpPr/>
                        <wps:spPr>
                          <a:xfrm>
                            <a:off x="0" y="0"/>
                            <a:ext cx="3980688" cy="2080260"/>
                          </a:xfrm>
                          <a:custGeom>
                            <a:avLst/>
                            <a:gdLst/>
                            <a:ahLst/>
                            <a:cxnLst/>
                            <a:rect l="0" t="0" r="0" b="0"/>
                            <a:pathLst>
                              <a:path w="3980688" h="2080260">
                                <a:moveTo>
                                  <a:pt x="0" y="2080260"/>
                                </a:moveTo>
                                <a:lnTo>
                                  <a:pt x="3980688" y="2080260"/>
                                </a:lnTo>
                                <a:lnTo>
                                  <a:pt x="398068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519EB3" id="Group 45308" o:spid="_x0000_s1026" style="width:364.95pt;height:163.8pt;mso-position-horizontal-relative:char;mso-position-vertical-relative:line" coordsize="46346,208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">
                <v:rect id="Rectangle 1548" o:spid="_x0000_s1027" style="position:absolute;left:43614;top:1028;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z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KzZvMvHAAAA3QAA&#10;AA8AAAAAAAAAAAAAAAAABwIAAGRycy9kb3ducmV2LnhtbFBLBQYAAAAAAwADALcAAAD7AgAAAAA=&#10;" filled="f" stroked="f">
                  <v:textbox inset="0,0,0,0">
                    <w:txbxContent>
                      <w:p w14:paraId="6DBA2CA0" w14:textId="77777777" w:rsidR="00D46665" w:rsidRDefault="00000000">
                        <w:pPr>
                          <w:bidi w:val="0"/>
                          <w:spacing w:after="160" w:line="259" w:lineRule="auto"/>
                          <w:ind w:left="0" w:right="0" w:firstLine="0"/>
                          <w:jc w:val="left"/>
                        </w:pPr>
                        <w:r>
                          <w:t xml:space="preserve"> </w:t>
                        </w:r>
                      </w:p>
                    </w:txbxContent>
                  </v:textbox>
                </v:rect>
                <v:rect id="Rectangle 1549" o:spid="_x0000_s1028" style="position:absolute;left:43614;top:511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lQxAAAAN0AAAAPAAAAZHJzL2Rvd25yZXYueG1sRE9La8JA&#10;EL4L/odlBG+6qai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MOVGVDEAAAA3QAAAA8A&#10;AAAAAAAAAAAAAAAABwIAAGRycy9kb3ducmV2LnhtbFBLBQYAAAAAAwADALcAAAD4AgAAAAA=&#10;" filled="f" stroked="f">
                  <v:textbox inset="0,0,0,0">
                    <w:txbxContent>
                      <w:p w14:paraId="627AC431" w14:textId="77777777" w:rsidR="00D46665" w:rsidRDefault="00000000">
                        <w:pPr>
                          <w:bidi w:val="0"/>
                          <w:spacing w:after="160" w:line="259" w:lineRule="auto"/>
                          <w:ind w:left="0" w:right="0" w:firstLine="0"/>
                          <w:jc w:val="left"/>
                        </w:pPr>
                        <w:r>
                          <w:t xml:space="preserve"> </w:t>
                        </w:r>
                      </w:p>
                    </w:txbxContent>
                  </v:textbox>
                </v:rect>
                <v:rect id="Rectangle 1550" o:spid="_x0000_s1029" style="position:absolute;left:43614;top:9200;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YQ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Nd2JhDHAAAA3QAA&#10;AA8AAAAAAAAAAAAAAAAABwIAAGRycy9kb3ducmV2LnhtbFBLBQYAAAAAAwADALcAAAD7AgAAAAA=&#10;" filled="f" stroked="f">
                  <v:textbox inset="0,0,0,0">
                    <w:txbxContent>
                      <w:p w14:paraId="24711861" w14:textId="77777777" w:rsidR="00D46665" w:rsidRDefault="00000000">
                        <w:pPr>
                          <w:bidi w:val="0"/>
                          <w:spacing w:after="160" w:line="259" w:lineRule="auto"/>
                          <w:ind w:left="0" w:right="0" w:firstLine="0"/>
                          <w:jc w:val="left"/>
                        </w:pPr>
                        <w:r>
                          <w:t xml:space="preserve"> </w:t>
                        </w:r>
                      </w:p>
                    </w:txbxContent>
                  </v:textbox>
                </v:rect>
                <v:rect id="Rectangle 1551" o:spid="_x0000_s1030" style="position:absolute;left:45900;top:13284;width:59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OLwwAAAN0AAAAPAAAAZHJzL2Rvd25yZXYueG1sRE9Ni8Iw&#10;EL0L/ocwwt40dc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uDqDi8MAAADdAAAADwAA&#10;AAAAAAAAAAAAAAAHAgAAZHJzL2Rvd25yZXYueG1sUEsFBgAAAAADAAMAtwAAAPcCAAAAAA==&#10;" filled="f" stroked="f">
                  <v:textbox inset="0,0,0,0">
                    <w:txbxContent>
                      <w:p w14:paraId="0378B6A5" w14:textId="77777777" w:rsidR="00D46665" w:rsidRDefault="00000000">
                        <w:pPr>
                          <w:bidi w:val="0"/>
                          <w:spacing w:after="160" w:line="259" w:lineRule="auto"/>
                          <w:ind w:left="0" w:right="0" w:firstLine="0"/>
                          <w:jc w:val="left"/>
                        </w:pPr>
                        <w:r>
                          <w:t xml:space="preserve"> </w:t>
                        </w:r>
                      </w:p>
                    </w:txbxContent>
                  </v:textbox>
                </v:rect>
                <v:rect id="Rectangle 1552" o:spid="_x0000_s1031" style="position:absolute;left:43614;top:17369;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38wgAAAN0AAAAPAAAAZHJzL2Rvd25yZXYueG1sRE9Li8Iw&#10;EL4L/ocwgjdNFVy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BI6B38wgAAAN0AAAAPAAAA&#10;AAAAAAAAAAAAAAcCAABkcnMvZG93bnJldi54bWxQSwUGAAAAAAMAAwC3AAAA9gIAAAAA&#10;" filled="f" stroked="f">
                  <v:textbox inset="0,0,0,0">
                    <w:txbxContent>
                      <w:p w14:paraId="2A7DDD39" w14:textId="77777777" w:rsidR="00D46665" w:rsidRDefault="00000000">
                        <w:pPr>
                          <w:bidi w:val="0"/>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0" o:spid="_x0000_s1032" type="#_x0000_t75" style="position:absolute;left:45;top:45;width:39716;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">
                  <v:imagedata r:id="rId8" o:title=""/>
                </v:shape>
                <v:shape id="Shape 1561" o:spid="_x0000_s1033" style="position:absolute;width:39806;height:20802;visibility:visible;mso-wrap-style:square;v-text-anchor:top" coordsize="3980688,208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" path="m,2080260r3980688,l3980688,,,,,2080260xe" filled="f" strokeweight=".72pt">
                  <v:path arrowok="t" textboxrect="0,0,3980688,2080260"/>
                </v:shape>
                <w10:anchorlock/>
              </v:group>
            </w:pict>
          </mc:Fallback>
        </mc:AlternateContent>
      </w:r>
    </w:p>
    <w:p w14:paraId="71A5DB3C" w14:textId="77777777" w:rsidR="00D46665" w:rsidRDefault="00000000">
      <w:pPr>
        <w:spacing w:after="292" w:line="259" w:lineRule="auto"/>
        <w:ind w:left="271" w:right="0" w:hanging="10"/>
        <w:jc w:val="center"/>
      </w:pPr>
      <w:r>
        <w:rPr>
          <w:szCs w:val="28"/>
          <w:rtl/>
        </w:rPr>
        <w:t xml:space="preserve">الشكل) </w:t>
      </w:r>
      <w:r>
        <w:rPr>
          <w:szCs w:val="28"/>
        </w:rPr>
        <w:t>2</w:t>
      </w:r>
      <w:r>
        <w:rPr>
          <w:szCs w:val="28"/>
          <w:rtl/>
        </w:rPr>
        <w:t xml:space="preserve">( </w:t>
      </w:r>
    </w:p>
    <w:p w14:paraId="02D87C72" w14:textId="77777777" w:rsidR="00D46665" w:rsidRDefault="00000000">
      <w:pPr>
        <w:spacing w:after="344" w:line="259" w:lineRule="auto"/>
        <w:ind w:left="55" w:right="0" w:hanging="10"/>
        <w:jc w:val="left"/>
      </w:pPr>
      <w:r>
        <w:rPr>
          <w:b/>
          <w:bCs/>
          <w:szCs w:val="28"/>
          <w:u w:val="single" w:color="000000"/>
          <w:rtl/>
        </w:rPr>
        <w:t>طريقة اجراء الفحص:</w:t>
      </w:r>
      <w:r>
        <w:rPr>
          <w:b/>
          <w:bCs/>
          <w:szCs w:val="28"/>
          <w:rtl/>
        </w:rPr>
        <w:t xml:space="preserve"> </w:t>
      </w:r>
    </w:p>
    <w:p w14:paraId="462AC767" w14:textId="77777777" w:rsidR="00D46665" w:rsidRDefault="00000000">
      <w:pPr>
        <w:numPr>
          <w:ilvl w:val="0"/>
          <w:numId w:val="5"/>
        </w:numPr>
        <w:ind w:right="144" w:hanging="369"/>
      </w:pPr>
      <w:r>
        <w:rPr>
          <w:szCs w:val="28"/>
          <w:rtl/>
        </w:rPr>
        <w:t xml:space="preserve">يتم الحصول على نموذج مثالي من الخرسانة الطرية بالطريقة المبينة في تجربة فحص الهطول ) تجربة رقم </w:t>
      </w:r>
      <w:r>
        <w:rPr>
          <w:szCs w:val="28"/>
        </w:rPr>
        <w:t>1</w:t>
      </w:r>
      <w:r>
        <w:rPr>
          <w:szCs w:val="28"/>
          <w:rtl/>
        </w:rPr>
        <w:t xml:space="preserve">(. </w:t>
      </w:r>
    </w:p>
    <w:p w14:paraId="723097C7" w14:textId="77777777" w:rsidR="00D46665" w:rsidRDefault="00000000">
      <w:pPr>
        <w:numPr>
          <w:ilvl w:val="0"/>
          <w:numId w:val="5"/>
        </w:numPr>
        <w:spacing w:after="186" w:line="259" w:lineRule="auto"/>
        <w:ind w:right="144" w:hanging="369"/>
      </w:pPr>
      <w:r>
        <w:rPr>
          <w:szCs w:val="28"/>
          <w:rtl/>
        </w:rPr>
        <w:t xml:space="preserve">ينظف السطح الداخلي للقوالب والاسطوانة بصورة تامة </w:t>
      </w:r>
    </w:p>
    <w:p w14:paraId="4D3BAA93" w14:textId="77777777" w:rsidR="00D46665" w:rsidRDefault="00000000">
      <w:pPr>
        <w:numPr>
          <w:ilvl w:val="0"/>
          <w:numId w:val="5"/>
        </w:numPr>
        <w:spacing w:after="186" w:line="259" w:lineRule="auto"/>
        <w:ind w:right="144" w:hanging="369"/>
      </w:pPr>
      <w:r>
        <w:rPr>
          <w:szCs w:val="28"/>
          <w:rtl/>
        </w:rPr>
        <w:t xml:space="preserve">نقوم بأخذ وزن الاسطوانة وهي فارغة. </w:t>
      </w:r>
    </w:p>
    <w:p w14:paraId="050B97DB" w14:textId="77777777" w:rsidR="00D46665" w:rsidRDefault="00000000">
      <w:pPr>
        <w:numPr>
          <w:ilvl w:val="0"/>
          <w:numId w:val="5"/>
        </w:numPr>
        <w:ind w:right="144" w:hanging="369"/>
      </w:pPr>
      <w:r>
        <w:rPr>
          <w:szCs w:val="28"/>
          <w:rtl/>
        </w:rPr>
        <w:t xml:space="preserve">يملأ المخروط الناقص العلوي بنموذج الخرسانة المراد فحصها بواسطة مغرفة بهدوء لتجنب اي رص جزئي يحدث نتيجة تأثير وزن الخرسانة الذاتي, ثم تفتح البوابة الافقية مباشرة بعد ملئ القالب اذا اجري الفحص في موقع العمل وبعد مرور </w:t>
      </w:r>
      <w:r>
        <w:rPr>
          <w:szCs w:val="28"/>
        </w:rPr>
        <w:t>6</w:t>
      </w:r>
      <w:r>
        <w:rPr>
          <w:szCs w:val="28"/>
          <w:rtl/>
        </w:rPr>
        <w:t xml:space="preserve"> دقائق من لحظة اضافة ماء الخلط الى مكونات الخرسانة الاخرى اذا اجري الفحص في المختبر وبذلك يسمح للخرسانة بالسقوط في المخروط الناقص الثاني, وخلال هذه العملية يلزم تغطية الخرسانة باستعمال مالجين على سبيل المثال حيث ترفع مباشرة بعد استقرار الخرسانة في المخروط الناقص الثاني ثم تفتح بوابته الافقية للسماح للخرسانة بالسقوط في الاسطوانة .بعض الخلطات الجافة التي تميل الى الالتصاق في او كلا القالبين يلزم تسهيل انسيابها بهدوء بتحريكها بقضيب معدني من الاعلى. </w:t>
      </w:r>
    </w:p>
    <w:p w14:paraId="28CD66DB" w14:textId="77777777" w:rsidR="00D46665" w:rsidRDefault="00000000">
      <w:pPr>
        <w:numPr>
          <w:ilvl w:val="0"/>
          <w:numId w:val="5"/>
        </w:numPr>
        <w:ind w:right="144" w:hanging="369"/>
      </w:pPr>
      <w:r>
        <w:rPr>
          <w:szCs w:val="28"/>
          <w:rtl/>
        </w:rPr>
        <w:t xml:space="preserve">يتم </w:t>
      </w:r>
      <w:proofErr w:type="spellStart"/>
      <w:r>
        <w:rPr>
          <w:szCs w:val="28"/>
          <w:rtl/>
        </w:rPr>
        <w:t>أزالة</w:t>
      </w:r>
      <w:proofErr w:type="spellEnd"/>
      <w:r>
        <w:rPr>
          <w:szCs w:val="28"/>
          <w:rtl/>
        </w:rPr>
        <w:t xml:space="preserve"> الخرسانة الزائدة عن مستوى قمة الاسطوانة بالمالج ويمسح السطح الخارجي </w:t>
      </w:r>
      <w:proofErr w:type="spellStart"/>
      <w:r>
        <w:rPr>
          <w:szCs w:val="28"/>
          <w:rtl/>
        </w:rPr>
        <w:t>للاسطوانة</w:t>
      </w:r>
      <w:proofErr w:type="spellEnd"/>
      <w:r>
        <w:rPr>
          <w:szCs w:val="28"/>
          <w:rtl/>
        </w:rPr>
        <w:t xml:space="preserve">. تنجز هذه العملية في موضع بعيد عن الاهتزاز والرص. </w:t>
      </w:r>
    </w:p>
    <w:p w14:paraId="6AEF9F2C" w14:textId="77777777" w:rsidR="00D46665" w:rsidRDefault="00000000">
      <w:pPr>
        <w:numPr>
          <w:ilvl w:val="0"/>
          <w:numId w:val="5"/>
        </w:numPr>
        <w:ind w:right="144" w:hanging="369"/>
      </w:pPr>
      <w:r>
        <w:rPr>
          <w:szCs w:val="28"/>
          <w:rtl/>
        </w:rPr>
        <w:t xml:space="preserve">يعين وزن الخرسانة المالئة </w:t>
      </w:r>
      <w:proofErr w:type="spellStart"/>
      <w:r>
        <w:rPr>
          <w:szCs w:val="28"/>
          <w:rtl/>
        </w:rPr>
        <w:t>للاسطوانة</w:t>
      </w:r>
      <w:proofErr w:type="spellEnd"/>
      <w:r>
        <w:rPr>
          <w:szCs w:val="28"/>
          <w:rtl/>
        </w:rPr>
        <w:t xml:space="preserve"> الى اقرب </w:t>
      </w:r>
      <w:r>
        <w:rPr>
          <w:szCs w:val="28"/>
        </w:rPr>
        <w:t>10</w:t>
      </w:r>
      <w:r>
        <w:rPr>
          <w:szCs w:val="28"/>
          <w:rtl/>
        </w:rPr>
        <w:t xml:space="preserve"> غم وهذا الوزن يمثل وزن الخرسانة المرصوصة جزئيا تحت  تأثير وزنها. </w:t>
      </w:r>
    </w:p>
    <w:p w14:paraId="05BA3CFF" w14:textId="77777777" w:rsidR="00D46665" w:rsidRDefault="00000000">
      <w:pPr>
        <w:numPr>
          <w:ilvl w:val="0"/>
          <w:numId w:val="5"/>
        </w:numPr>
        <w:ind w:right="144" w:hanging="369"/>
      </w:pPr>
      <w:r>
        <w:rPr>
          <w:szCs w:val="28"/>
          <w:rtl/>
        </w:rPr>
        <w:lastRenderedPageBreak/>
        <w:t xml:space="preserve">يعاد ملئ الاسطوانة بخرسانة من نفس النموذج وعلى </w:t>
      </w:r>
      <w:r>
        <w:rPr>
          <w:szCs w:val="28"/>
        </w:rPr>
        <w:t>6</w:t>
      </w:r>
      <w:r>
        <w:rPr>
          <w:szCs w:val="28"/>
          <w:rtl/>
        </w:rPr>
        <w:t xml:space="preserve"> طبقات سمك الطبقة الواحدة </w:t>
      </w:r>
      <w:r>
        <w:rPr>
          <w:szCs w:val="28"/>
        </w:rPr>
        <w:t>50</w:t>
      </w:r>
      <w:r>
        <w:rPr>
          <w:szCs w:val="28"/>
          <w:rtl/>
        </w:rPr>
        <w:t xml:space="preserve"> ملم تقريبا وترص كل طبقة رصا تاما بمقدار </w:t>
      </w:r>
      <w:r>
        <w:rPr>
          <w:szCs w:val="28"/>
        </w:rPr>
        <w:t>25</w:t>
      </w:r>
      <w:r>
        <w:rPr>
          <w:szCs w:val="28"/>
          <w:rtl/>
        </w:rPr>
        <w:t xml:space="preserve"> ضربة باستخدام قضيب الرص ومن المفضل استعمال الهزازة ثم تزال الخرسانة الزائدة ويعدل سطح الاسطوانة باستخدام المالج. </w:t>
      </w:r>
    </w:p>
    <w:p w14:paraId="54C2A63A" w14:textId="77777777" w:rsidR="00D46665" w:rsidRDefault="00000000">
      <w:pPr>
        <w:numPr>
          <w:ilvl w:val="0"/>
          <w:numId w:val="5"/>
        </w:numPr>
        <w:spacing w:after="0" w:line="396" w:lineRule="auto"/>
        <w:ind w:right="144" w:hanging="369"/>
      </w:pPr>
      <w:r>
        <w:rPr>
          <w:szCs w:val="28"/>
          <w:rtl/>
        </w:rPr>
        <w:t xml:space="preserve">يعين وزن الخرسانة المالئة </w:t>
      </w:r>
      <w:proofErr w:type="spellStart"/>
      <w:r>
        <w:rPr>
          <w:szCs w:val="28"/>
          <w:rtl/>
        </w:rPr>
        <w:t>للاسطوانة</w:t>
      </w:r>
      <w:proofErr w:type="spellEnd"/>
      <w:r>
        <w:rPr>
          <w:szCs w:val="28"/>
          <w:rtl/>
        </w:rPr>
        <w:t xml:space="preserve"> مرة ثانية الى اقرب </w:t>
      </w:r>
      <w:r>
        <w:rPr>
          <w:szCs w:val="28"/>
        </w:rPr>
        <w:t>10</w:t>
      </w:r>
      <w:r>
        <w:rPr>
          <w:szCs w:val="28"/>
          <w:rtl/>
        </w:rPr>
        <w:t xml:space="preserve"> غم وهذا الوزن يمثل وزن الخرسانة المرصوصة كليا وتقرب النتيجة الى </w:t>
      </w:r>
      <w:proofErr w:type="spellStart"/>
      <w:r>
        <w:rPr>
          <w:szCs w:val="28"/>
          <w:rtl/>
        </w:rPr>
        <w:t>اقلرب</w:t>
      </w:r>
      <w:proofErr w:type="spellEnd"/>
      <w:r>
        <w:rPr>
          <w:szCs w:val="28"/>
          <w:rtl/>
        </w:rPr>
        <w:t xml:space="preserve"> مرتبتين عشريتين. </w:t>
      </w:r>
    </w:p>
    <w:p w14:paraId="4A6FE3A0" w14:textId="77777777" w:rsidR="00D46665" w:rsidRDefault="00000000">
      <w:pPr>
        <w:numPr>
          <w:ilvl w:val="0"/>
          <w:numId w:val="5"/>
        </w:numPr>
        <w:spacing w:after="347" w:line="259" w:lineRule="auto"/>
        <w:ind w:right="144" w:hanging="369"/>
      </w:pPr>
      <w:r>
        <w:rPr>
          <w:szCs w:val="28"/>
          <w:rtl/>
        </w:rPr>
        <w:t xml:space="preserve">يحسب عامل الرص:  </w:t>
      </w:r>
    </w:p>
    <w:p w14:paraId="417C41D3" w14:textId="77777777" w:rsidR="00D46665" w:rsidRDefault="00000000">
      <w:pPr>
        <w:spacing w:after="347" w:line="259" w:lineRule="auto"/>
        <w:ind w:left="271" w:right="545" w:hanging="10"/>
        <w:jc w:val="center"/>
      </w:pPr>
      <w:r>
        <w:rPr>
          <w:szCs w:val="28"/>
          <w:rtl/>
        </w:rPr>
        <w:t xml:space="preserve">عامل الرص = وزن الخرسانة المرصوصة جزئيا /  وزن الخرسانة المرصوصة كليا   </w:t>
      </w:r>
      <w:r>
        <w:rPr>
          <w:b/>
          <w:bCs/>
          <w:szCs w:val="28"/>
          <w:u w:val="single" w:color="000000"/>
          <w:rtl/>
        </w:rPr>
        <w:t>اسئلة المناقشة:</w:t>
      </w:r>
      <w:r>
        <w:rPr>
          <w:b/>
          <w:bCs/>
          <w:szCs w:val="28"/>
          <w:rtl/>
        </w:rPr>
        <w:t xml:space="preserve"> </w:t>
      </w:r>
    </w:p>
    <w:p w14:paraId="56F6072E" w14:textId="77777777" w:rsidR="00D46665" w:rsidRDefault="00000000">
      <w:pPr>
        <w:numPr>
          <w:ilvl w:val="0"/>
          <w:numId w:val="6"/>
        </w:numPr>
        <w:spacing w:after="189" w:line="259" w:lineRule="auto"/>
        <w:ind w:right="845" w:hanging="365"/>
      </w:pPr>
      <w:r>
        <w:rPr>
          <w:szCs w:val="28"/>
          <w:rtl/>
        </w:rPr>
        <w:t xml:space="preserve">ما هو سبب عدم نزول الخرسانة بعد فتح البوابة الافقية للمخروط الاول؟ </w:t>
      </w:r>
    </w:p>
    <w:p w14:paraId="377E4D26" w14:textId="77777777" w:rsidR="00D46665" w:rsidRDefault="00000000">
      <w:pPr>
        <w:numPr>
          <w:ilvl w:val="0"/>
          <w:numId w:val="6"/>
        </w:numPr>
        <w:spacing w:after="155"/>
        <w:ind w:right="845" w:hanging="365"/>
      </w:pPr>
      <w:r>
        <w:rPr>
          <w:szCs w:val="28"/>
          <w:rtl/>
        </w:rPr>
        <w:t xml:space="preserve">هل ظروف المختبر تؤثر على الخرسانة وعدم سقوطها بتأثير </w:t>
      </w:r>
      <w:proofErr w:type="spellStart"/>
      <w:r>
        <w:rPr>
          <w:szCs w:val="28"/>
          <w:rtl/>
        </w:rPr>
        <w:t>وزنهه</w:t>
      </w:r>
      <w:proofErr w:type="spellEnd"/>
      <w:r>
        <w:rPr>
          <w:szCs w:val="28"/>
          <w:rtl/>
        </w:rPr>
        <w:t xml:space="preserve"> ام لا؟ اذا كانت الاجابة بنعم , أذكر تأثيرات هذه الظروف. </w:t>
      </w:r>
    </w:p>
    <w:p w14:paraId="6216E60C" w14:textId="77777777" w:rsidR="00D46665" w:rsidRDefault="00000000">
      <w:pPr>
        <w:bidi w:val="0"/>
        <w:spacing w:after="0" w:line="259" w:lineRule="auto"/>
        <w:ind w:left="0" w:right="119" w:firstLine="0"/>
        <w:jc w:val="right"/>
      </w:pPr>
      <w:r>
        <w:t xml:space="preserve"> </w:t>
      </w:r>
    </w:p>
    <w:sectPr w:rsidR="00D46665">
      <w:headerReference w:type="even" r:id="rId9"/>
      <w:headerReference w:type="default" r:id="rId10"/>
      <w:footerReference w:type="even" r:id="rId11"/>
      <w:footerReference w:type="default" r:id="rId12"/>
      <w:headerReference w:type="first" r:id="rId13"/>
      <w:footerReference w:type="first" r:id="rId14"/>
      <w:pgSz w:w="11906" w:h="16838"/>
      <w:pgMar w:top="1498" w:right="1736" w:bottom="1572" w:left="1644" w:header="720" w:footer="720" w:gutter="0"/>
      <w:pgNumType w:start="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4260" w14:textId="77777777" w:rsidR="003A235B" w:rsidRDefault="003A235B">
      <w:pPr>
        <w:spacing w:after="0" w:line="240" w:lineRule="auto"/>
      </w:pPr>
      <w:r>
        <w:separator/>
      </w:r>
    </w:p>
  </w:endnote>
  <w:endnote w:type="continuationSeparator" w:id="0">
    <w:p w14:paraId="2379CC86" w14:textId="77777777" w:rsidR="003A235B" w:rsidRDefault="003A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534" w14:textId="77777777" w:rsidR="00D46665" w:rsidRDefault="00000000">
    <w:pPr>
      <w:bidi w:val="0"/>
      <w:spacing w:after="0" w:line="259" w:lineRule="auto"/>
      <w:ind w:left="0" w:right="32" w:firstLine="0"/>
      <w:jc w:val="center"/>
    </w:pPr>
    <w:r>
      <w:rPr>
        <w:rFonts w:ascii="Calibri" w:eastAsia="Calibri" w:hAnsi="Calibri" w:cs="Calibri"/>
        <w:b/>
        <w:sz w:val="22"/>
      </w:rPr>
      <w:t xml:space="preserv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p>
  <w:p w14:paraId="7D6FC2E2"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A49E" w14:textId="77777777" w:rsidR="00D46665" w:rsidRDefault="00000000">
    <w:pPr>
      <w:bidi w:val="0"/>
      <w:spacing w:after="0" w:line="259" w:lineRule="auto"/>
      <w:ind w:left="0" w:right="32" w:firstLine="0"/>
      <w:jc w:val="center"/>
    </w:pPr>
    <w:r>
      <w:rPr>
        <w:rFonts w:ascii="Calibri" w:eastAsia="Calibri" w:hAnsi="Calibri" w:cs="Calibri"/>
        <w:b/>
        <w:sz w:val="22"/>
      </w:rPr>
      <w:t xml:space="preserv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p>
  <w:p w14:paraId="545D01D6"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E468" w14:textId="77777777" w:rsidR="00D46665" w:rsidRDefault="00D46665">
    <w:pPr>
      <w:bidi w:val="0"/>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384F" w14:textId="77777777" w:rsidR="003A235B" w:rsidRDefault="003A235B">
      <w:pPr>
        <w:spacing w:after="0" w:line="240" w:lineRule="auto"/>
      </w:pPr>
      <w:r>
        <w:separator/>
      </w:r>
    </w:p>
  </w:footnote>
  <w:footnote w:type="continuationSeparator" w:id="0">
    <w:p w14:paraId="457AC55A" w14:textId="77777777" w:rsidR="003A235B" w:rsidRDefault="003A2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2108" w14:textId="77777777" w:rsidR="00D46665" w:rsidRDefault="00000000">
    <w:pPr>
      <w:tabs>
        <w:tab w:val="right" w:pos="852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EBC1F6B" wp14:editId="120E5A17">
              <wp:simplePos x="0" y="0"/>
              <wp:positionH relativeFrom="page">
                <wp:posOffset>1126541</wp:posOffset>
              </wp:positionH>
              <wp:positionV relativeFrom="page">
                <wp:posOffset>649224</wp:posOffset>
              </wp:positionV>
              <wp:extent cx="5312029" cy="6096"/>
              <wp:effectExtent l="0" t="0" r="0" b="0"/>
              <wp:wrapSquare wrapText="bothSides"/>
              <wp:docPr id="61076" name="Group 61076"/>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18277" name="Shape 118277"/>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076" style="width:418.27pt;height:0.47998pt;position:absolute;mso-position-horizontal-relative:page;mso-position-horizontal:absolute;margin-left:88.704pt;mso-position-vertical-relative:page;margin-top:51.12pt;" coordsize="53120,60">
              <v:shape id="Shape 118278"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b/>
        <w:bCs/>
        <w:sz w:val="24"/>
        <w:szCs w:val="24"/>
        <w:rtl/>
      </w:rPr>
      <w:t xml:space="preserve">مختبر تكنلوجيا الخرسانة </w:t>
    </w:r>
    <w:r>
      <w:rPr>
        <w:rFonts w:ascii="Calibri" w:eastAsia="Calibri" w:hAnsi="Calibri" w:cs="Calibri"/>
        <w:sz w:val="24"/>
        <w:szCs w:val="24"/>
      </w:rPr>
      <w:t>2</w:t>
    </w:r>
    <w:r>
      <w:rPr>
        <w:rFonts w:ascii="Calibri" w:eastAsia="Calibri" w:hAnsi="Calibri" w:cs="Calibri"/>
        <w:color w:val="5B9BD5"/>
        <w:sz w:val="24"/>
        <w:szCs w:val="24"/>
        <w:rtl/>
      </w:rPr>
      <w:tab/>
      <w:t xml:space="preserve"> </w:t>
    </w:r>
    <w:r>
      <w:rPr>
        <w:rFonts w:ascii="Calibri" w:eastAsia="Calibri" w:hAnsi="Calibri" w:cs="Calibri"/>
        <w:sz w:val="24"/>
        <w:szCs w:val="24"/>
        <w:rtl/>
      </w:rPr>
      <w:t xml:space="preserve"> </w:t>
    </w:r>
    <w:proofErr w:type="spellStart"/>
    <w:r>
      <w:rPr>
        <w:b/>
        <w:bCs/>
        <w:sz w:val="24"/>
        <w:szCs w:val="24"/>
        <w:rtl/>
      </w:rPr>
      <w:t>م.م</w:t>
    </w:r>
    <w:proofErr w:type="spellEnd"/>
    <w:r>
      <w:rPr>
        <w:b/>
        <w:bCs/>
        <w:sz w:val="24"/>
        <w:szCs w:val="24"/>
        <w:rtl/>
      </w:rPr>
      <w:t xml:space="preserve"> غدير حيدر عباس</w:t>
    </w:r>
    <w:r>
      <w:rPr>
        <w:rFonts w:ascii="Calibri" w:eastAsia="Calibri" w:hAnsi="Calibri" w:cs="Calibri"/>
        <w:sz w:val="24"/>
        <w:szCs w:val="24"/>
        <w:rtl/>
      </w:rPr>
      <w:t xml:space="preserve"> </w:t>
    </w:r>
  </w:p>
  <w:p w14:paraId="6B9620BF"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B287"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BFD5" w14:textId="77777777" w:rsidR="00D46665" w:rsidRDefault="00D46665">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571"/>
    <w:multiLevelType w:val="hybridMultilevel"/>
    <w:tmpl w:val="D88877DA"/>
    <w:lvl w:ilvl="0" w:tplc="6B54D71E">
      <w:start w:val="1"/>
      <w:numFmt w:val="decimal"/>
      <w:lvlText w:val="%1-"/>
      <w:lvlJc w:val="left"/>
      <w:pPr>
        <w:ind w:left="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05AE8">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E6DC92">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2E998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C4FB04">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1432C6">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CA710">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607C66">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84462E">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35612A"/>
    <w:multiLevelType w:val="hybridMultilevel"/>
    <w:tmpl w:val="980439E4"/>
    <w:lvl w:ilvl="0" w:tplc="42D43964">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AEF78">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3EE754">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66A20">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62CC3A">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ACC86E">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006D44">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6CCFE">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61ECA">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B970BD"/>
    <w:multiLevelType w:val="hybridMultilevel"/>
    <w:tmpl w:val="C222474E"/>
    <w:lvl w:ilvl="0" w:tplc="E502112C">
      <w:start w:val="1"/>
      <w:numFmt w:val="decimal"/>
      <w:lvlText w:val="%1-"/>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2E404">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B8DE00">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480DEE">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6EB76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660120">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3ADBF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222C0">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3AB2E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A07016"/>
    <w:multiLevelType w:val="hybridMultilevel"/>
    <w:tmpl w:val="7FB26E48"/>
    <w:lvl w:ilvl="0" w:tplc="4DBA4A7E">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FCAE58">
      <w:start w:val="1"/>
      <w:numFmt w:val="lowerLetter"/>
      <w:lvlText w:val="%2"/>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708F22">
      <w:start w:val="1"/>
      <w:numFmt w:val="lowerRoman"/>
      <w:lvlText w:val="%3"/>
      <w:lvlJc w:val="left"/>
      <w:pPr>
        <w:ind w:left="2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C80866">
      <w:start w:val="1"/>
      <w:numFmt w:val="decimal"/>
      <w:lvlText w:val="%4"/>
      <w:lvlJc w:val="left"/>
      <w:pPr>
        <w:ind w:left="2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902F8C">
      <w:start w:val="1"/>
      <w:numFmt w:val="lowerLetter"/>
      <w:lvlText w:val="%5"/>
      <w:lvlJc w:val="left"/>
      <w:pPr>
        <w:ind w:left="3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04447A">
      <w:start w:val="1"/>
      <w:numFmt w:val="lowerRoman"/>
      <w:lvlText w:val="%6"/>
      <w:lvlJc w:val="left"/>
      <w:pPr>
        <w:ind w:left="4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928B3E">
      <w:start w:val="1"/>
      <w:numFmt w:val="decimal"/>
      <w:lvlText w:val="%7"/>
      <w:lvlJc w:val="left"/>
      <w:pPr>
        <w:ind w:left="4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43DB8">
      <w:start w:val="1"/>
      <w:numFmt w:val="lowerLetter"/>
      <w:lvlText w:val="%8"/>
      <w:lvlJc w:val="left"/>
      <w:pPr>
        <w:ind w:left="5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FC5654">
      <w:start w:val="1"/>
      <w:numFmt w:val="lowerRoman"/>
      <w:lvlText w:val="%9"/>
      <w:lvlJc w:val="left"/>
      <w:pPr>
        <w:ind w:left="6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ED3258"/>
    <w:multiLevelType w:val="hybridMultilevel"/>
    <w:tmpl w:val="2B34AE50"/>
    <w:lvl w:ilvl="0" w:tplc="D3B2E71E">
      <w:start w:val="1"/>
      <w:numFmt w:val="decimal"/>
      <w:lvlText w:val="%1-"/>
      <w:lvlJc w:val="left"/>
      <w:pPr>
        <w:ind w:left="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42573A">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8DFE8">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2098E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2EB13E">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1A377C">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4C2E8">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C983A">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6EB0CC">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0B2DE8"/>
    <w:multiLevelType w:val="hybridMultilevel"/>
    <w:tmpl w:val="C9D6ADD0"/>
    <w:lvl w:ilvl="0" w:tplc="81503DC8">
      <w:start w:val="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2E340">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BAC97C">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462FC">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490A8">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CED64">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464EC">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A4E8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6C32AC">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D820A9"/>
    <w:multiLevelType w:val="hybridMultilevel"/>
    <w:tmpl w:val="52CE119C"/>
    <w:lvl w:ilvl="0" w:tplc="FDA2B318">
      <w:start w:val="1"/>
      <w:numFmt w:val="decimal"/>
      <w:lvlText w:val="%1-"/>
      <w:lvlJc w:val="left"/>
      <w:pPr>
        <w:ind w:left="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ACDA4">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8E9EDE">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5CF67E">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00C1C2">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1A069C">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C6445C">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2A0AA2">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CAD38">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C941C0"/>
    <w:multiLevelType w:val="hybridMultilevel"/>
    <w:tmpl w:val="69EE4132"/>
    <w:lvl w:ilvl="0" w:tplc="6F3846F4">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BC9850">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40BBC">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ACBF86">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6F4FC">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08E002">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C858C2">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0018CC">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AC18E8">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3E7E10"/>
    <w:multiLevelType w:val="hybridMultilevel"/>
    <w:tmpl w:val="DB640B70"/>
    <w:lvl w:ilvl="0" w:tplc="0D68A432">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A67206">
      <w:start w:val="1"/>
      <w:numFmt w:val="decimal"/>
      <w:lvlText w:val="%2-"/>
      <w:lvlJc w:val="left"/>
      <w:pPr>
        <w:ind w:left="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E8BB20">
      <w:start w:val="1"/>
      <w:numFmt w:val="lowerRoman"/>
      <w:lvlText w:val="%3"/>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9AC97C">
      <w:start w:val="1"/>
      <w:numFmt w:val="decimal"/>
      <w:lvlText w:val="%4"/>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A41624">
      <w:start w:val="1"/>
      <w:numFmt w:val="lowerLetter"/>
      <w:lvlText w:val="%5"/>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60FCE">
      <w:start w:val="1"/>
      <w:numFmt w:val="lowerRoman"/>
      <w:lvlText w:val="%6"/>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487F8">
      <w:start w:val="1"/>
      <w:numFmt w:val="decimal"/>
      <w:lvlText w:val="%7"/>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A18E4">
      <w:start w:val="1"/>
      <w:numFmt w:val="lowerLetter"/>
      <w:lvlText w:val="%8"/>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8E470">
      <w:start w:val="1"/>
      <w:numFmt w:val="lowerRoman"/>
      <w:lvlText w:val="%9"/>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EEB6561"/>
    <w:multiLevelType w:val="hybridMultilevel"/>
    <w:tmpl w:val="F782F0AE"/>
    <w:lvl w:ilvl="0" w:tplc="E386528E">
      <w:start w:val="1"/>
      <w:numFmt w:val="decimal"/>
      <w:lvlText w:val="%1-"/>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64D3E0">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F4A244">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83754">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E4135C">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C0947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24026">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4D96E">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82C34">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8D1142C"/>
    <w:multiLevelType w:val="hybridMultilevel"/>
    <w:tmpl w:val="FFD41044"/>
    <w:lvl w:ilvl="0" w:tplc="48A69A02">
      <w:start w:val="1"/>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9A67FA">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69F00">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88B4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88792">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8753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205F66">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CAEA12">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5EE04C">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090717"/>
    <w:multiLevelType w:val="hybridMultilevel"/>
    <w:tmpl w:val="5D24A650"/>
    <w:lvl w:ilvl="0" w:tplc="DD6C206A">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A6B3E">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A4A8EA">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6B530">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DE9698">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EEC10">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C6C626">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B20746">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2C59E">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BD19FA"/>
    <w:multiLevelType w:val="hybridMultilevel"/>
    <w:tmpl w:val="62FE3FF0"/>
    <w:lvl w:ilvl="0" w:tplc="5D747E2E">
      <w:start w:val="1"/>
      <w:numFmt w:val="decimal"/>
      <w:lvlText w:val="%1-"/>
      <w:lvlJc w:val="left"/>
      <w:pPr>
        <w:ind w:left="76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4502D8A8">
      <w:start w:val="1"/>
      <w:numFmt w:val="lowerLetter"/>
      <w:lvlText w:val="%2"/>
      <w:lvlJc w:val="left"/>
      <w:pPr>
        <w:ind w:left="143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22101292">
      <w:start w:val="1"/>
      <w:numFmt w:val="lowerRoman"/>
      <w:lvlText w:val="%3"/>
      <w:lvlJc w:val="left"/>
      <w:pPr>
        <w:ind w:left="215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AD2E5E88">
      <w:start w:val="1"/>
      <w:numFmt w:val="decimal"/>
      <w:lvlText w:val="%4"/>
      <w:lvlJc w:val="left"/>
      <w:pPr>
        <w:ind w:left="287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103C2308">
      <w:start w:val="1"/>
      <w:numFmt w:val="lowerLetter"/>
      <w:lvlText w:val="%5"/>
      <w:lvlJc w:val="left"/>
      <w:pPr>
        <w:ind w:left="359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577A54C6">
      <w:start w:val="1"/>
      <w:numFmt w:val="lowerRoman"/>
      <w:lvlText w:val="%6"/>
      <w:lvlJc w:val="left"/>
      <w:pPr>
        <w:ind w:left="431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A628D1F0">
      <w:start w:val="1"/>
      <w:numFmt w:val="decimal"/>
      <w:lvlText w:val="%7"/>
      <w:lvlJc w:val="left"/>
      <w:pPr>
        <w:ind w:left="503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9F54DF84">
      <w:start w:val="1"/>
      <w:numFmt w:val="lowerLetter"/>
      <w:lvlText w:val="%8"/>
      <w:lvlJc w:val="left"/>
      <w:pPr>
        <w:ind w:left="575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7188F73E">
      <w:start w:val="1"/>
      <w:numFmt w:val="lowerRoman"/>
      <w:lvlText w:val="%9"/>
      <w:lvlJc w:val="left"/>
      <w:pPr>
        <w:ind w:left="647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3" w15:restartNumberingAfterBreak="0">
    <w:nsid w:val="7EC77F58"/>
    <w:multiLevelType w:val="hybridMultilevel"/>
    <w:tmpl w:val="2FB213D0"/>
    <w:lvl w:ilvl="0" w:tplc="6D70C666">
      <w:start w:val="1"/>
      <w:numFmt w:val="decimal"/>
      <w:lvlText w:val="%1-"/>
      <w:lvlJc w:val="left"/>
      <w:pPr>
        <w:ind w:left="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2205E">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A320C">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64696E">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882344">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7E805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E01F2">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888346">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C90CA">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90613268">
    <w:abstractNumId w:val="7"/>
  </w:num>
  <w:num w:numId="2" w16cid:durableId="333269890">
    <w:abstractNumId w:val="4"/>
  </w:num>
  <w:num w:numId="3" w16cid:durableId="2073580978">
    <w:abstractNumId w:val="9"/>
  </w:num>
  <w:num w:numId="4" w16cid:durableId="1122264399">
    <w:abstractNumId w:val="13"/>
  </w:num>
  <w:num w:numId="5" w16cid:durableId="1248659344">
    <w:abstractNumId w:val="5"/>
  </w:num>
  <w:num w:numId="6" w16cid:durableId="673804058">
    <w:abstractNumId w:val="0"/>
  </w:num>
  <w:num w:numId="7" w16cid:durableId="1659192950">
    <w:abstractNumId w:val="10"/>
  </w:num>
  <w:num w:numId="8" w16cid:durableId="1598832361">
    <w:abstractNumId w:val="8"/>
  </w:num>
  <w:num w:numId="9" w16cid:durableId="1448817917">
    <w:abstractNumId w:val="12"/>
  </w:num>
  <w:num w:numId="10" w16cid:durableId="384374813">
    <w:abstractNumId w:val="11"/>
  </w:num>
  <w:num w:numId="11" w16cid:durableId="1706248983">
    <w:abstractNumId w:val="1"/>
  </w:num>
  <w:num w:numId="12" w16cid:durableId="1654870601">
    <w:abstractNumId w:val="2"/>
  </w:num>
  <w:num w:numId="13" w16cid:durableId="1803111285">
    <w:abstractNumId w:val="6"/>
  </w:num>
  <w:num w:numId="14" w16cid:durableId="452873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65"/>
    <w:rsid w:val="003A235B"/>
    <w:rsid w:val="004A754E"/>
    <w:rsid w:val="00D46665"/>
    <w:rsid w:val="00D65FDE"/>
    <w:rsid w:val="00EF4B26"/>
    <w:rsid w:val="00F91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C7049"/>
  <w15:docId w15:val="{4D7412E0-2EB7-4897-9D07-4CDF58E2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38" w:line="366" w:lineRule="auto"/>
      <w:ind w:left="430" w:right="158" w:hanging="37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bidi/>
      <w:spacing w:after="293"/>
      <w:ind w:left="10" w:right="10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مختبر تكنلوجيا الخرسانة 2</dc:title>
  <dc:subject/>
  <dc:creator>زيوني</dc:creator>
  <cp:keywords/>
  <cp:lastModifiedBy>Nora Al-Anssari</cp:lastModifiedBy>
  <cp:revision>3</cp:revision>
  <dcterms:created xsi:type="dcterms:W3CDTF">2024-04-05T12:36:00Z</dcterms:created>
  <dcterms:modified xsi:type="dcterms:W3CDTF">2024-04-05T12:39:00Z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e91bed702e9dc14966cf075cb9cab6ef061374d12c39d3e3ed004fda68a058eb</vt:lpwstr>
  </property>
</Properties>
</file>