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4D6FFD">
      <w:pPr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 الشركات</w:t>
      </w:r>
      <w:proofErr w:type="gramEnd"/>
    </w:p>
    <w:p w:rsidR="004D6FFD" w:rsidRDefault="004D6FF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</w:p>
    <w:p w:rsidR="004D6FFD" w:rsidRDefault="004D6FF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العاشرة </w:t>
      </w:r>
    </w:p>
    <w:p w:rsidR="004D6FFD" w:rsidRDefault="004D6FFD">
      <w:pPr>
        <w:rPr>
          <w:rtl/>
          <w:lang w:bidi="ar-IQ"/>
        </w:rPr>
      </w:pPr>
      <w:r>
        <w:rPr>
          <w:rFonts w:hint="cs"/>
          <w:rtl/>
          <w:lang w:bidi="ar-IQ"/>
        </w:rPr>
        <w:t>6-4-2024</w:t>
      </w:r>
    </w:p>
    <w:p w:rsidR="004D6FFD" w:rsidRDefault="004D6FFD" w:rsidP="004D6FF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تدخل الحكومة في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</w:t>
      </w:r>
    </w:p>
    <w:p w:rsidR="004D6FFD" w:rsidRDefault="004D6FFD" w:rsidP="004D6FF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المسؤولية الأساسية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تقع على عاتق </w:t>
      </w:r>
      <w:proofErr w:type="gramStart"/>
      <w:r>
        <w:rPr>
          <w:rFonts w:hint="cs"/>
          <w:rtl/>
          <w:lang w:bidi="ar-IQ"/>
        </w:rPr>
        <w:t>أصحابها ،</w:t>
      </w:r>
      <w:proofErr w:type="gramEnd"/>
      <w:r>
        <w:rPr>
          <w:rFonts w:hint="cs"/>
          <w:rtl/>
          <w:lang w:bidi="ar-IQ"/>
        </w:rPr>
        <w:t xml:space="preserve"> لكن أصحاب المصالح الاخرين يتدخلون لكي يضمنوا ان الشركة تتصرف بشكل معقول واخلاقي وضمن القانون ،  وعلى رأس هذه الجهات المتدخلة هي الحكومة 0</w:t>
      </w:r>
    </w:p>
    <w:p w:rsidR="004D6FFD" w:rsidRDefault="004D6FFD" w:rsidP="004D6FF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ويمكن ان نناقش تدخلات الحكومة ضمن ثلاثة محاور </w:t>
      </w:r>
      <w:proofErr w:type="gramStart"/>
      <w:r>
        <w:rPr>
          <w:rFonts w:hint="cs"/>
          <w:rtl/>
          <w:lang w:bidi="ar-IQ"/>
        </w:rPr>
        <w:t>هي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4D6FFD" w:rsidRDefault="004D6FFD" w:rsidP="004D6FFD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التدخلات الاقتصادية </w:t>
      </w:r>
    </w:p>
    <w:p w:rsidR="004D6FFD" w:rsidRDefault="004D6FFD" w:rsidP="004D6FFD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المحور الاجتماعي </w:t>
      </w:r>
    </w:p>
    <w:p w:rsidR="004D6FFD" w:rsidRDefault="004D6FFD" w:rsidP="004D6FFD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الاحتكارات </w:t>
      </w:r>
    </w:p>
    <w:p w:rsidR="004D6FFD" w:rsidRDefault="004D6FFD" w:rsidP="004D6FFD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التدخلات </w:t>
      </w:r>
      <w:proofErr w:type="gramStart"/>
      <w:r>
        <w:rPr>
          <w:rFonts w:hint="cs"/>
          <w:rtl/>
          <w:lang w:bidi="ar-IQ"/>
        </w:rPr>
        <w:t>الاقتصادية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556FAA" w:rsidRDefault="004D6FFD" w:rsidP="00556FAA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تتدخل الدولة عن طريق سن قوانين اقتصادية ويكون المبرر لها هو معالجة إخفاقات السوق 0</w:t>
      </w:r>
      <w:r w:rsidR="00556FAA">
        <w:rPr>
          <w:rFonts w:hint="cs"/>
          <w:rtl/>
          <w:lang w:bidi="ar-IQ"/>
        </w:rPr>
        <w:t xml:space="preserve">    </w:t>
      </w:r>
    </w:p>
    <w:p w:rsidR="00556FAA" w:rsidRDefault="00556FAA" w:rsidP="00556FAA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المحور </w:t>
      </w:r>
      <w:proofErr w:type="gramStart"/>
      <w:r>
        <w:rPr>
          <w:rFonts w:hint="cs"/>
          <w:rtl/>
          <w:lang w:bidi="ar-IQ"/>
        </w:rPr>
        <w:t>الاجتماعي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556FAA" w:rsidRDefault="00556FAA" w:rsidP="00556FAA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غالبا </w:t>
      </w:r>
      <w:proofErr w:type="spellStart"/>
      <w:r>
        <w:rPr>
          <w:rFonts w:hint="cs"/>
          <w:rtl/>
          <w:lang w:bidi="ar-IQ"/>
        </w:rPr>
        <w:t>مايكون</w:t>
      </w:r>
      <w:proofErr w:type="spellEnd"/>
      <w:r>
        <w:rPr>
          <w:rFonts w:hint="cs"/>
          <w:rtl/>
          <w:lang w:bidi="ar-IQ"/>
        </w:rPr>
        <w:t xml:space="preserve"> المحرك وراء تدخلات الدولة بقوانينها هو لحماية حقوق الانسان او ضمان الصحو </w:t>
      </w:r>
      <w:proofErr w:type="gramStart"/>
      <w:r>
        <w:rPr>
          <w:rFonts w:hint="cs"/>
          <w:rtl/>
          <w:lang w:bidi="ar-IQ"/>
        </w:rPr>
        <w:t>والسلامة ،</w:t>
      </w:r>
      <w:proofErr w:type="gramEnd"/>
      <w:r>
        <w:rPr>
          <w:rFonts w:hint="cs"/>
          <w:rtl/>
          <w:lang w:bidi="ar-IQ"/>
        </w:rPr>
        <w:t xml:space="preserve"> او المحافظة على البيئة 0</w:t>
      </w:r>
    </w:p>
    <w:p w:rsidR="00556FAA" w:rsidRDefault="00556FAA" w:rsidP="00556FAA">
      <w:pPr>
        <w:pStyle w:val="a3"/>
        <w:numPr>
          <w:ilvl w:val="0"/>
          <w:numId w:val="2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الاحتكارات :</w:t>
      </w:r>
      <w:proofErr w:type="gramEnd"/>
      <w:r>
        <w:rPr>
          <w:rFonts w:hint="cs"/>
          <w:rtl/>
          <w:lang w:bidi="ar-IQ"/>
        </w:rPr>
        <w:t xml:space="preserve"> -</w:t>
      </w:r>
      <w:proofErr w:type="spellStart"/>
      <w:r>
        <w:rPr>
          <w:rFonts w:hint="cs"/>
          <w:rtl/>
          <w:lang w:bidi="ar-IQ"/>
        </w:rPr>
        <w:t>مايمنع</w:t>
      </w:r>
      <w:proofErr w:type="spellEnd"/>
      <w:r>
        <w:rPr>
          <w:rFonts w:hint="cs"/>
          <w:rtl/>
          <w:lang w:bidi="ar-IQ"/>
        </w:rPr>
        <w:t xml:space="preserve"> شركات الكهرباء من ان تزيد </w:t>
      </w:r>
      <w:proofErr w:type="spellStart"/>
      <w:r>
        <w:rPr>
          <w:rFonts w:hint="cs"/>
          <w:rtl/>
          <w:lang w:bidi="ar-IQ"/>
        </w:rPr>
        <w:t>اسعا</w:t>
      </w:r>
      <w:proofErr w:type="spellEnd"/>
      <w:r>
        <w:rPr>
          <w:rFonts w:hint="cs"/>
          <w:rtl/>
          <w:lang w:bidi="ar-IQ"/>
        </w:rPr>
        <w:t xml:space="preserve"> الكهرباء كلما ارادت ذلك ؟</w:t>
      </w:r>
    </w:p>
    <w:p w:rsidR="00556FAA" w:rsidRDefault="00556FAA" w:rsidP="00556FAA">
      <w:pPr>
        <w:pStyle w:val="a3"/>
        <w:ind w:left="1080"/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الجواب :</w:t>
      </w:r>
      <w:proofErr w:type="gramEnd"/>
      <w:r>
        <w:rPr>
          <w:rFonts w:hint="cs"/>
          <w:rtl/>
          <w:lang w:bidi="ar-IQ"/>
        </w:rPr>
        <w:t xml:space="preserve"> - الذي يمنع ذلك هو القوانين التي تطبقها وتنفذها الحكومة التي تتدخل في تحديد الأسعار ، وتشرف على سياسات تغييرها 0</w:t>
      </w:r>
    </w:p>
    <w:p w:rsidR="00556FAA" w:rsidRDefault="00556FAA" w:rsidP="00556FA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العوامل التي تقود الدولة للتدخل في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الشركات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556FAA" w:rsidRDefault="00556FAA" w:rsidP="00556FAA">
      <w:pPr>
        <w:pStyle w:val="a3"/>
        <w:numPr>
          <w:ilvl w:val="0"/>
          <w:numId w:val="3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البيئة :</w:t>
      </w:r>
      <w:proofErr w:type="gramEnd"/>
      <w:r>
        <w:rPr>
          <w:rFonts w:hint="cs"/>
          <w:rtl/>
          <w:lang w:bidi="ar-IQ"/>
        </w:rPr>
        <w:t xml:space="preserve"> - ان التأثير على البيئة المحيطة او </w:t>
      </w:r>
      <w:proofErr w:type="spellStart"/>
      <w:r>
        <w:rPr>
          <w:rFonts w:hint="cs"/>
          <w:rtl/>
          <w:lang w:bidi="ar-IQ"/>
        </w:rPr>
        <w:t>مايسمى</w:t>
      </w:r>
      <w:proofErr w:type="spellEnd"/>
      <w:r>
        <w:rPr>
          <w:rFonts w:hint="cs"/>
          <w:rtl/>
          <w:lang w:bidi="ar-IQ"/>
        </w:rPr>
        <w:t xml:space="preserve"> بالحد من الاثار الجانبية للمنتوجات ، هي مدعاة لتدخلات الحكومة بشكل مستمر ، </w:t>
      </w:r>
      <w:proofErr w:type="spellStart"/>
      <w:r>
        <w:rPr>
          <w:rFonts w:hint="cs"/>
          <w:rtl/>
          <w:lang w:bidi="ar-IQ"/>
        </w:rPr>
        <w:t>فأذا</w:t>
      </w:r>
      <w:proofErr w:type="spellEnd"/>
      <w:r>
        <w:rPr>
          <w:rFonts w:hint="cs"/>
          <w:rtl/>
          <w:lang w:bidi="ar-IQ"/>
        </w:rPr>
        <w:t xml:space="preserve"> افترضنا ان شركة ما تتمكن من طرح منتج رخيص الثمن في السوق ، لكن هذا المنتج يحدث تلوثا ً للبيئة ، ويفرز سموماً في المياه المحيطة ، عند ذلك سوف يتحمل الشعب </w:t>
      </w:r>
      <w:r w:rsidR="00927E4C">
        <w:rPr>
          <w:rFonts w:hint="cs"/>
          <w:rtl/>
          <w:lang w:bidi="ar-IQ"/>
        </w:rPr>
        <w:t>كلفة ذلك التلوث او السموم ، لذا فأن معظم قوانين وتعليمات الحفاظ على البيئة تندرج ضمن أنشطة الدولة لحماية المواطنين 0</w:t>
      </w:r>
    </w:p>
    <w:p w:rsidR="00927E4C" w:rsidRDefault="00927E4C" w:rsidP="00556FAA">
      <w:pPr>
        <w:pStyle w:val="a3"/>
        <w:numPr>
          <w:ilvl w:val="0"/>
          <w:numId w:val="3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المعلومات :</w:t>
      </w:r>
      <w:proofErr w:type="gramEnd"/>
      <w:r>
        <w:rPr>
          <w:rFonts w:hint="cs"/>
          <w:rtl/>
          <w:lang w:bidi="ar-IQ"/>
        </w:rPr>
        <w:t xml:space="preserve"> - ان الشركة المنتجة تعرف كل شيء عن سلعتها ، والمستهلك </w:t>
      </w:r>
      <w:proofErr w:type="spellStart"/>
      <w:r>
        <w:rPr>
          <w:rFonts w:hint="cs"/>
          <w:rtl/>
          <w:lang w:bidi="ar-IQ"/>
        </w:rPr>
        <w:t>لايعرف</w:t>
      </w:r>
      <w:proofErr w:type="spellEnd"/>
      <w:r>
        <w:rPr>
          <w:rFonts w:hint="cs"/>
          <w:rtl/>
          <w:lang w:bidi="ar-IQ"/>
        </w:rPr>
        <w:t xml:space="preserve"> شيء ، او </w:t>
      </w:r>
      <w:proofErr w:type="spellStart"/>
      <w:r>
        <w:rPr>
          <w:rFonts w:hint="cs"/>
          <w:rtl/>
          <w:lang w:bidi="ar-IQ"/>
        </w:rPr>
        <w:t>لايعرف</w:t>
      </w:r>
      <w:proofErr w:type="spellEnd"/>
      <w:r>
        <w:rPr>
          <w:rFonts w:hint="cs"/>
          <w:rtl/>
          <w:lang w:bidi="ar-IQ"/>
        </w:rPr>
        <w:t xml:space="preserve">  </w:t>
      </w:r>
      <w:proofErr w:type="spellStart"/>
      <w:r>
        <w:rPr>
          <w:rFonts w:hint="cs"/>
          <w:rtl/>
          <w:lang w:bidi="ar-IQ"/>
        </w:rPr>
        <w:t>ماتريد</w:t>
      </w:r>
      <w:proofErr w:type="spellEnd"/>
      <w:r>
        <w:rPr>
          <w:rFonts w:hint="cs"/>
          <w:rtl/>
          <w:lang w:bidi="ar-IQ"/>
        </w:rPr>
        <w:t xml:space="preserve"> الشركة معرفته ، ولردم فجوة المعلومات تتدخل الحكومة وجمعيات حماية المستهلك </w:t>
      </w:r>
      <w:proofErr w:type="spellStart"/>
      <w:r>
        <w:rPr>
          <w:rFonts w:hint="cs"/>
          <w:rtl/>
          <w:lang w:bidi="ar-IQ"/>
        </w:rPr>
        <w:t>بأصرارها</w:t>
      </w:r>
      <w:proofErr w:type="spellEnd"/>
      <w:r>
        <w:rPr>
          <w:rFonts w:hint="cs"/>
          <w:rtl/>
          <w:lang w:bidi="ar-IQ"/>
        </w:rPr>
        <w:t xml:space="preserve"> على وضع الملصقات التحذيرية وسرد قائمة المحتويات والمكونات ، بالإضافة الى اصرارهم على الكشف عن عدد السعرات الحرارية وخلو المنتج من الشوائب 0</w:t>
      </w:r>
    </w:p>
    <w:p w:rsidR="00927E4C" w:rsidRDefault="00927E4C" w:rsidP="00556FAA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ضرورات </w:t>
      </w:r>
      <w:proofErr w:type="gramStart"/>
      <w:r>
        <w:rPr>
          <w:rFonts w:hint="cs"/>
          <w:rtl/>
          <w:lang w:bidi="ar-IQ"/>
        </w:rPr>
        <w:t>تنظيمية :</w:t>
      </w:r>
      <w:proofErr w:type="gramEnd"/>
      <w:r>
        <w:rPr>
          <w:rFonts w:hint="cs"/>
          <w:rtl/>
          <w:lang w:bidi="ar-IQ"/>
        </w:rPr>
        <w:t xml:space="preserve"> - يجب ان يكون عرض بعض الخدمات في السوق خاضعا لتنظيم محدد </w:t>
      </w:r>
      <w:proofErr w:type="spellStart"/>
      <w:r w:rsidR="005C5962">
        <w:rPr>
          <w:rFonts w:hint="cs"/>
          <w:rtl/>
          <w:lang w:bidi="ar-IQ"/>
        </w:rPr>
        <w:t>ولايترك</w:t>
      </w:r>
      <w:proofErr w:type="spellEnd"/>
      <w:r w:rsidR="005C5962">
        <w:rPr>
          <w:rFonts w:hint="cs"/>
          <w:rtl/>
          <w:lang w:bidi="ar-IQ"/>
        </w:rPr>
        <w:t xml:space="preserve"> الى رغبة منتج السلعة او الخدمة 0</w:t>
      </w:r>
    </w:p>
    <w:p w:rsidR="005C5962" w:rsidRDefault="005C5962" w:rsidP="005C5962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فمثلا قد ترغب شركة الكهرباء تشغيل عملها فقط عندما يكون الطلب على الطاقة </w:t>
      </w:r>
      <w:proofErr w:type="gramStart"/>
      <w:r>
        <w:rPr>
          <w:rFonts w:hint="cs"/>
          <w:rtl/>
          <w:lang w:bidi="ar-IQ"/>
        </w:rPr>
        <w:t xml:space="preserve">شديداً </w:t>
      </w:r>
      <w:r w:rsidR="005A7D39">
        <w:rPr>
          <w:rFonts w:hint="cs"/>
          <w:rtl/>
          <w:lang w:bidi="ar-IQ"/>
        </w:rPr>
        <w:t>،</w:t>
      </w:r>
      <w:proofErr w:type="gramEnd"/>
      <w:r w:rsidR="005A7D39">
        <w:rPr>
          <w:rFonts w:hint="cs"/>
          <w:rtl/>
          <w:lang w:bidi="ar-IQ"/>
        </w:rPr>
        <w:t xml:space="preserve"> وذلك لضمان تسديد تكاليف التشغيل وجني أرباح جيدة ، لذا فمن الممكن ان تقرر إيقاف خدمة الكهرباء في ساعات المساء عندما يكون الطلب قليلاً ، وهنا يثار التساؤل الاتي :- كيف يكون حال المستشفيات وبعض الصناعات التي </w:t>
      </w:r>
      <w:proofErr w:type="spellStart"/>
      <w:r w:rsidR="005A7D39">
        <w:rPr>
          <w:rFonts w:hint="cs"/>
          <w:rtl/>
          <w:lang w:bidi="ar-IQ"/>
        </w:rPr>
        <w:t>لاتتوقف</w:t>
      </w:r>
      <w:proofErr w:type="spellEnd"/>
      <w:r w:rsidR="005A7D39">
        <w:rPr>
          <w:rFonts w:hint="cs"/>
          <w:rtl/>
          <w:lang w:bidi="ar-IQ"/>
        </w:rPr>
        <w:t xml:space="preserve"> حاجتها للكهرباء على وقت محدد ؟ </w:t>
      </w:r>
    </w:p>
    <w:p w:rsidR="005A7D39" w:rsidRDefault="005A7D39" w:rsidP="005C5962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هنا تبرز الحاجة الى تنظيم عرض خدمة الكهرباء المستمر من خلال سياسة أسعار تشترك فيها الحكومة بالإضافة الى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وذلك لضبط الأسعار وبطريقة تجعل الشركة في حالة ربح مرضي في أوقات الذروة او أوقات البطيء 0</w:t>
      </w:r>
    </w:p>
    <w:p w:rsidR="005A7D39" w:rsidRDefault="005A7D39" w:rsidP="005C5962">
      <w:pPr>
        <w:pStyle w:val="a3"/>
        <w:rPr>
          <w:rtl/>
          <w:lang w:bidi="ar-IQ"/>
        </w:rPr>
      </w:pPr>
    </w:p>
    <w:p w:rsidR="005A7D39" w:rsidRDefault="005A7D39" w:rsidP="005A7D39">
      <w:pPr>
        <w:pStyle w:val="a3"/>
        <w:numPr>
          <w:ilvl w:val="0"/>
          <w:numId w:val="3"/>
        </w:numPr>
        <w:rPr>
          <w:rtl/>
          <w:lang w:bidi="ar-IQ"/>
        </w:rPr>
      </w:pPr>
      <w:r>
        <w:rPr>
          <w:rFonts w:hint="cs"/>
          <w:rtl/>
          <w:lang w:bidi="ar-IQ"/>
        </w:rPr>
        <w:t xml:space="preserve">اهتمامات وتطلعات </w:t>
      </w:r>
      <w:proofErr w:type="gramStart"/>
      <w:r>
        <w:rPr>
          <w:rFonts w:hint="cs"/>
          <w:rtl/>
          <w:lang w:bidi="ar-IQ"/>
        </w:rPr>
        <w:t>الشعب :</w:t>
      </w:r>
      <w:proofErr w:type="gramEnd"/>
      <w:r>
        <w:rPr>
          <w:rFonts w:hint="cs"/>
          <w:rtl/>
          <w:lang w:bidi="ar-IQ"/>
        </w:rPr>
        <w:t xml:space="preserve"> - </w:t>
      </w:r>
      <w:r w:rsidR="0019221F">
        <w:rPr>
          <w:rFonts w:hint="cs"/>
          <w:rtl/>
          <w:lang w:bidi="ar-IQ"/>
        </w:rPr>
        <w:t xml:space="preserve">ان اهتمامات وتطلعات الشعب تعد من الأسباب غير الاقتصادية التي تستدعي تدخلات الحكومة في </w:t>
      </w:r>
      <w:proofErr w:type="spellStart"/>
      <w:r w:rsidR="0019221F">
        <w:rPr>
          <w:rFonts w:hint="cs"/>
          <w:rtl/>
          <w:lang w:bidi="ar-IQ"/>
        </w:rPr>
        <w:t>حوكمة</w:t>
      </w:r>
      <w:proofErr w:type="spellEnd"/>
      <w:r w:rsidR="0019221F">
        <w:rPr>
          <w:rFonts w:hint="cs"/>
          <w:rtl/>
          <w:lang w:bidi="ar-IQ"/>
        </w:rPr>
        <w:t xml:space="preserve"> الشركات ، فمثلاً، عدم التمييز في التوظيف او ضمان أماكن العمل الامنة ، او تفتيش المطاعم من اجل الامتثال للتعليمات الصحية والنظافة ، فهذه الأمور تستوجب تدخل التنظيمات الحكومية ، وهذه التدخلات </w:t>
      </w:r>
      <w:proofErr w:type="spellStart"/>
      <w:r w:rsidR="0019221F">
        <w:rPr>
          <w:rFonts w:hint="cs"/>
          <w:rtl/>
          <w:lang w:bidi="ar-IQ"/>
        </w:rPr>
        <w:t>لاتحدث</w:t>
      </w:r>
      <w:proofErr w:type="spellEnd"/>
      <w:r w:rsidR="0019221F">
        <w:rPr>
          <w:rFonts w:hint="cs"/>
          <w:rtl/>
          <w:lang w:bidi="ar-IQ"/>
        </w:rPr>
        <w:t xml:space="preserve"> نتيجة إخفاقات السوق ، انما نتيجة لتحقيق ضرورات اجتماعية تتعلق بحقوق الانسان وضمان الصحة والسلامة العامة 0</w:t>
      </w:r>
      <w:bookmarkStart w:id="0" w:name="_GoBack"/>
      <w:bookmarkEnd w:id="0"/>
    </w:p>
    <w:p w:rsidR="004D6FFD" w:rsidRDefault="004D6FFD">
      <w:pPr>
        <w:rPr>
          <w:rFonts w:hint="cs"/>
          <w:lang w:bidi="ar-IQ"/>
        </w:rPr>
      </w:pPr>
    </w:p>
    <w:sectPr w:rsidR="004D6FFD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988"/>
    <w:multiLevelType w:val="hybridMultilevel"/>
    <w:tmpl w:val="7FF2F1AA"/>
    <w:lvl w:ilvl="0" w:tplc="150CC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70C8"/>
    <w:multiLevelType w:val="hybridMultilevel"/>
    <w:tmpl w:val="F2E6F63A"/>
    <w:lvl w:ilvl="0" w:tplc="3F3E8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1B76"/>
    <w:multiLevelType w:val="hybridMultilevel"/>
    <w:tmpl w:val="D8D4B832"/>
    <w:lvl w:ilvl="0" w:tplc="6358A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D"/>
    <w:rsid w:val="0019221F"/>
    <w:rsid w:val="00243EF6"/>
    <w:rsid w:val="004D6FFD"/>
    <w:rsid w:val="00556FAA"/>
    <w:rsid w:val="005A7D39"/>
    <w:rsid w:val="005C5962"/>
    <w:rsid w:val="0070682F"/>
    <w:rsid w:val="009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533B9"/>
  <w15:chartTrackingRefBased/>
  <w15:docId w15:val="{C17C252C-F0E4-486F-9E58-6A9BA3B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2024-04-04T21:17:00Z</dcterms:created>
  <dcterms:modified xsi:type="dcterms:W3CDTF">2024-04-04T22:17:00Z</dcterms:modified>
</cp:coreProperties>
</file>