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D9" w:rsidRDefault="009B23D9" w:rsidP="009B23D9">
      <w:pPr>
        <w:rPr>
          <w:rtl/>
        </w:rPr>
      </w:pPr>
      <w:proofErr w:type="gramStart"/>
      <w:r>
        <w:rPr>
          <w:rFonts w:cs="Arial"/>
          <w:rtl/>
        </w:rPr>
        <w:t>المحاضرة  الثامنة</w:t>
      </w:r>
      <w:proofErr w:type="gramEnd"/>
    </w:p>
    <w:p w:rsidR="009B23D9" w:rsidRDefault="009B23D9" w:rsidP="009B23D9">
      <w:pPr>
        <w:rPr>
          <w:rtl/>
        </w:rPr>
      </w:pP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مميزات الفن الاسلامي في العصر الأموي: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كان المجتمع الإسلامي في صدر الإسلام يتميز بالبساطة والتقشف والبعد عن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الترف بكل مظاهره بعد البعثة النبوية </w:t>
      </w:r>
      <w:proofErr w:type="gramStart"/>
      <w:r>
        <w:rPr>
          <w:rFonts w:cs="Arial"/>
          <w:rtl/>
        </w:rPr>
        <w:t>الشريفة  والإيمان</w:t>
      </w:r>
      <w:proofErr w:type="gramEnd"/>
      <w:r>
        <w:rPr>
          <w:rFonts w:cs="Arial"/>
          <w:rtl/>
        </w:rPr>
        <w:t xml:space="preserve"> بالله إيمانا عظيما، ويظهر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ذلك واضحا في المساجد الأولى التي أنشئت في المدينة والكوفة والبصرة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والفسطاط.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وبتوالي الزمن أخذ حكام المسلمين يقيمون المنشآت العظيمة معتمدين على أهل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البلاد التي يقيمون فيها هذه العمائر، تأكيدا لعظمة الإسلام ودعما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لحكمهم.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ولقد استخدم الأمويين الكثير من الزخارف المعمارية (</w:t>
      </w:r>
      <w:r>
        <w:t>http://www.aregy.com/forums/forumdisplay.php?f=93</w:t>
      </w:r>
      <w:r>
        <w:rPr>
          <w:rFonts w:cs="Arial"/>
          <w:rtl/>
        </w:rPr>
        <w:t>) التي كانت معروفة في سوريا (</w:t>
      </w:r>
      <w:r>
        <w:t>http://www.aregy.com/forums/forumdisplay.php?f=76</w:t>
      </w:r>
      <w:r>
        <w:rPr>
          <w:rFonts w:cs="Arial"/>
          <w:rtl/>
        </w:rPr>
        <w:t>) قبل الإسلام، فكسيت الجدران والأرضيات بالفسيفساء. (</w:t>
      </w:r>
      <w:r>
        <w:t>http://www.aregy.com/forums/showthread.php?t=30614</w:t>
      </w:r>
      <w:r>
        <w:rPr>
          <w:rFonts w:cs="Arial"/>
          <w:rtl/>
        </w:rPr>
        <w:t>) كما أن النقوش الحجرية التي زخرفت العمائر الأموية كانت متأثرة بالفن (</w:t>
      </w:r>
      <w:r>
        <w:t>http://www.aregy.com/forums/forumdisplay.php?f=19</w:t>
      </w:r>
      <w:r>
        <w:rPr>
          <w:rFonts w:cs="Arial"/>
          <w:rtl/>
        </w:rPr>
        <w:t>) البيزنطي. وظهر عندهم عنصر معماري زخرفي جديد لم يكن معروفا من قبل في سوريا (</w:t>
      </w:r>
      <w:r>
        <w:t>http://www.aregy.com/forums/forumdisplay.php?f=76</w:t>
      </w:r>
      <w:r>
        <w:rPr>
          <w:rFonts w:cs="Arial"/>
          <w:rtl/>
        </w:rPr>
        <w:t>) وهو تحلية الجدران بالزخارف الجصية. (</w:t>
      </w:r>
      <w:r>
        <w:t>http://www.aregy.com/forums/forumdisplay.php?f=92</w:t>
      </w:r>
      <w:r>
        <w:rPr>
          <w:rFonts w:cs="Arial"/>
          <w:rtl/>
        </w:rPr>
        <w:t>)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زخارف الفسيفساء: (</w:t>
      </w:r>
      <w:r>
        <w:t>http://www.aregy.com/forums/showthread.php?t=30614</w:t>
      </w:r>
      <w:r>
        <w:rPr>
          <w:rFonts w:cs="Arial"/>
          <w:rtl/>
        </w:rPr>
        <w:t>)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تتلخص صناعة الفسيفساء (</w:t>
      </w:r>
      <w:r>
        <w:t>http://www.aregy.com/forums/showthread.php?t=30614</w:t>
      </w:r>
      <w:r>
        <w:rPr>
          <w:rFonts w:cs="Arial"/>
          <w:rtl/>
        </w:rPr>
        <w:t>) في تثبيت مجموعة من مكعبات الزجاج الملون والشفاف وقطع الحجر الأبيض والأسود فوق طبقة الجص (</w:t>
      </w:r>
      <w:r>
        <w:t>http://www.aregy.com/forums/forumdisplay.php?f=92</w:t>
      </w:r>
      <w:r>
        <w:rPr>
          <w:rFonts w:cs="Arial"/>
          <w:rtl/>
        </w:rPr>
        <w:t>) أو الإسمنت التي تغطي السطح لتكوين موضوعات زخرفية.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وكانت هذه الصناعة مزدهرة في العصر الاغريقي </w:t>
      </w:r>
      <w:proofErr w:type="gramStart"/>
      <w:r>
        <w:rPr>
          <w:rFonts w:cs="Arial"/>
          <w:rtl/>
        </w:rPr>
        <w:t>الروماني .</w:t>
      </w:r>
      <w:proofErr w:type="gramEnd"/>
      <w:r>
        <w:rPr>
          <w:rFonts w:cs="Arial"/>
          <w:rtl/>
        </w:rPr>
        <w:t xml:space="preserve"> كما استخدمت الفسيفساء الزجاجية في زخرفة الجدران في العصر البيزنطي</w:t>
      </w:r>
      <w:proofErr w:type="gramStart"/>
      <w:r>
        <w:rPr>
          <w:rFonts w:cs="Arial"/>
          <w:rtl/>
        </w:rPr>
        <w:t xml:space="preserve"> ..</w:t>
      </w:r>
      <w:proofErr w:type="gramEnd"/>
      <w:r>
        <w:rPr>
          <w:rFonts w:cs="Arial"/>
          <w:rtl/>
        </w:rPr>
        <w:t xml:space="preserve"> ولقد تدهورت هذه الصناعة في سوريا (</w:t>
      </w:r>
      <w:r>
        <w:t>http://www.aregy.com/forums/forumdisplay.php?f=76</w:t>
      </w:r>
      <w:r>
        <w:rPr>
          <w:rFonts w:cs="Arial"/>
          <w:rtl/>
        </w:rPr>
        <w:t xml:space="preserve">) في أواخر العصر البيزنطي ولكنها ازدهرت ثانية في العصر الأموي. 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وتعد زخارف قبة الصخرة أول وأقدم محاولة ظهرت في العصر الاسلامي لهذا النوع من الفن (</w:t>
      </w:r>
      <w:r>
        <w:t>http://www.aregy.com/forums/forumdisplay.php?f=19</w:t>
      </w:r>
      <w:r>
        <w:rPr>
          <w:rFonts w:cs="Arial"/>
          <w:rtl/>
        </w:rPr>
        <w:t>) الزخرفي المعماري (</w:t>
      </w:r>
      <w:r>
        <w:t>http://www.aregy.com/forums/forumdisplay.php?f=93</w:t>
      </w:r>
      <w:proofErr w:type="gramStart"/>
      <w:r>
        <w:rPr>
          <w:rFonts w:cs="Arial"/>
          <w:rtl/>
        </w:rPr>
        <w:t>) .</w:t>
      </w:r>
      <w:proofErr w:type="gramEnd"/>
      <w:r>
        <w:rPr>
          <w:rFonts w:cs="Arial"/>
          <w:rtl/>
        </w:rPr>
        <w:t xml:space="preserve"> وتغطي جدران المسجد عناصر زخرفية نباتية كثيرة كأشجار النخيل والصنوبر والعنب والرمان ووحدات الأهلة والنجوم.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فأغلب التعبيرات الفنية التي وجدت في زخارف قبة الصخرة كانت مقتبسة من الفنون الاغريقية والبيزنطية مع عناصر الفن </w:t>
      </w:r>
      <w:proofErr w:type="spellStart"/>
      <w:r>
        <w:rPr>
          <w:rFonts w:cs="Arial"/>
          <w:rtl/>
        </w:rPr>
        <w:t>الهيلنستي</w:t>
      </w:r>
      <w:proofErr w:type="spellEnd"/>
      <w:r>
        <w:rPr>
          <w:rFonts w:cs="Arial"/>
          <w:rtl/>
        </w:rPr>
        <w:t xml:space="preserve"> مع عناصر الفنون المحلية التي كانت سائدة في العصر السابق </w:t>
      </w:r>
      <w:proofErr w:type="spellStart"/>
      <w:r>
        <w:rPr>
          <w:rFonts w:cs="Arial"/>
          <w:rtl/>
        </w:rPr>
        <w:t>للاسلام</w:t>
      </w:r>
      <w:proofErr w:type="spellEnd"/>
      <w:r>
        <w:rPr>
          <w:rFonts w:cs="Arial"/>
          <w:rtl/>
        </w:rPr>
        <w:t>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- ويتضح تأثر الجامع الأموي بالفن </w:t>
      </w:r>
      <w:proofErr w:type="spellStart"/>
      <w:r>
        <w:rPr>
          <w:rFonts w:cs="Arial"/>
          <w:rtl/>
        </w:rPr>
        <w:t>الهيلنستي</w:t>
      </w:r>
      <w:proofErr w:type="spellEnd"/>
      <w:r>
        <w:rPr>
          <w:rFonts w:cs="Arial"/>
          <w:rtl/>
        </w:rPr>
        <w:t xml:space="preserve"> حيث نلاحظ ان قوام هذه الزخرفة عبارة عن مناظر طبيعية وتوجد أيضا زخارف من </w:t>
      </w:r>
      <w:proofErr w:type="gramStart"/>
      <w:r>
        <w:rPr>
          <w:rFonts w:cs="Arial"/>
          <w:rtl/>
        </w:rPr>
        <w:t>وحدات  اوراق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الأكانثس</w:t>
      </w:r>
      <w:proofErr w:type="spellEnd"/>
      <w:r>
        <w:rPr>
          <w:rFonts w:cs="Arial"/>
          <w:rtl/>
        </w:rPr>
        <w:t>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- ويتضح </w:t>
      </w:r>
      <w:proofErr w:type="gramStart"/>
      <w:r>
        <w:rPr>
          <w:rFonts w:cs="Arial"/>
          <w:rtl/>
        </w:rPr>
        <w:t>تأثير  الفنون</w:t>
      </w:r>
      <w:proofErr w:type="gramEnd"/>
      <w:r>
        <w:rPr>
          <w:rFonts w:cs="Arial"/>
          <w:rtl/>
        </w:rPr>
        <w:t xml:space="preserve">  المحلية </w:t>
      </w:r>
      <w:proofErr w:type="spellStart"/>
      <w:r>
        <w:rPr>
          <w:rFonts w:cs="Arial"/>
          <w:rtl/>
        </w:rPr>
        <w:t>القديمةي</w:t>
      </w:r>
      <w:proofErr w:type="spellEnd"/>
      <w:r>
        <w:rPr>
          <w:rFonts w:cs="Arial"/>
          <w:rtl/>
        </w:rPr>
        <w:t xml:space="preserve"> في الفن الاموي في العناصر الحيوانية الموجودة في زخارف فسيفساء (</w:t>
      </w:r>
      <w:r>
        <w:t>http://www.aregy.com/forums/showthread.php?t=30614</w:t>
      </w:r>
      <w:r>
        <w:rPr>
          <w:rFonts w:cs="Arial"/>
          <w:rtl/>
        </w:rPr>
        <w:t>) قصر هشام بالمفجر ، حيث تذكرنا صورة الاسد المنقض على فريسته بنظائره  في الفنون العراقية القديمة.</w:t>
      </w:r>
    </w:p>
    <w:p w:rsidR="009B23D9" w:rsidRDefault="009B23D9" w:rsidP="009B23D9">
      <w:pPr>
        <w:rPr>
          <w:rtl/>
        </w:rPr>
      </w:pPr>
    </w:p>
    <w:p w:rsidR="009B23D9" w:rsidRDefault="009B23D9" w:rsidP="009B23D9">
      <w:pPr>
        <w:rPr>
          <w:rtl/>
        </w:rPr>
      </w:pPr>
    </w:p>
    <w:p w:rsidR="009B23D9" w:rsidRDefault="009B23D9" w:rsidP="009B23D9">
      <w:pPr>
        <w:rPr>
          <w:rtl/>
        </w:rPr>
      </w:pPr>
    </w:p>
    <w:p w:rsidR="009B23D9" w:rsidRDefault="009B23D9" w:rsidP="009B23D9">
      <w:pPr>
        <w:rPr>
          <w:rtl/>
        </w:rPr>
      </w:pP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الزخارف الجصية (</w:t>
      </w:r>
      <w:r>
        <w:t>http://www.aregy.com/forums/forumdisplay.php?f=92</w:t>
      </w:r>
      <w:r>
        <w:rPr>
          <w:rFonts w:cs="Arial"/>
          <w:rtl/>
        </w:rPr>
        <w:t>) والنحت على الحجر: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استخدموا الجص (</w:t>
      </w:r>
      <w:r>
        <w:t>http://www.aregy.com/forums/forumdisplay.php?f=92</w:t>
      </w:r>
      <w:r>
        <w:rPr>
          <w:rFonts w:cs="Arial"/>
          <w:rtl/>
        </w:rPr>
        <w:t>)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البارز المنقوش على نطاق واسع في زخرفة القصور، ولقد ظهرت منه أمثلة كثيرة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في قصور "خربة المفجر" وذلك لاحتوائه على عناصر آدمية وحيوانية إلى جانب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الزخارف الهندسية والنباتية.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ومن أجمل أمثلة النقش على الحجر واجهة قصر المشتى التي نقلت الواجهة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الحجرية منها إلى متحف الدولة في برلين. وتنحصر زخارف هذه الواجهة في إطار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أفقي ممتد بطول الواجهة الرئيسية. ولقد قسم سطح الإطار إلى مثلثات عددها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أربعون بواسطة شريط متعرج ذي زاويا حادة، عشرون مثلثا قاعدتها من أسفل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وعشرون مثلثا في وضع عكسي ويتوسط هذه المثلثات زخارف </w:t>
      </w:r>
      <w:proofErr w:type="spellStart"/>
      <w:r>
        <w:rPr>
          <w:rFonts w:cs="Arial"/>
          <w:rtl/>
        </w:rPr>
        <w:t>منحوته</w:t>
      </w:r>
      <w:proofErr w:type="spellEnd"/>
      <w:r>
        <w:rPr>
          <w:rFonts w:cs="Arial"/>
          <w:rtl/>
        </w:rPr>
        <w:t xml:space="preserve"> على شكل وردة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كبيرة يزخرفها نقوش قوامها مراوح نخيلية وأزهار اللوتس.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ويمكن تقسيم زخارف الواجهة إلى مجموعتين: الأولى تشمل زخارف الجهة التي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تقع على يسار المدخل وتضم صور حيوانات طبيعية وخرافية وأوان تخرج منها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فروع نباتية، كما تظهر طيور بين سيقان نباتات العنب، أما المجموعة الثانية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التي توجد على يمين المدخل فلا نجد بها رسوم كائنات حية. كما أن تفريعات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سيقان العنب الموجودة بها منقوشة بطريقة مجردة.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وأول من استخدم المراوح النخيلية وأنصافها، هم الساسانيون، ولقد اقتبس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المسلمون هذه المراوح بدون تطوير في أول الأمر ولكنهم حوروا فيها تدريجيا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فيما بعد مما نتج عنه ظهور وحدة زخرفية مبتكرة إسلامية الطابع.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أما استخدام وحدات الحيوانات المجنحة فهو أسلوب ظهر في الفنون العراقية والسورية ا </w:t>
      </w:r>
      <w:proofErr w:type="gramStart"/>
      <w:r>
        <w:rPr>
          <w:rFonts w:cs="Arial"/>
          <w:rtl/>
        </w:rPr>
        <w:t>القديمة .</w:t>
      </w:r>
      <w:proofErr w:type="gramEnd"/>
      <w:r>
        <w:rPr>
          <w:rFonts w:cs="Arial"/>
          <w:rtl/>
        </w:rPr>
        <w:t xml:space="preserve"> (</w:t>
      </w:r>
      <w:r>
        <w:t>http://www.aregy.com/forums/forumdisplay.php?f=76</w:t>
      </w:r>
      <w:r>
        <w:rPr>
          <w:rFonts w:cs="Arial"/>
          <w:rtl/>
        </w:rPr>
        <w:t>)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ومن الزخارف الإسلامية (</w:t>
      </w:r>
      <w:r>
        <w:t>http://www.aregy.com/forums/forumdisplay.php?f=16</w:t>
      </w:r>
      <w:r>
        <w:rPr>
          <w:rFonts w:cs="Arial"/>
          <w:rtl/>
        </w:rPr>
        <w:t>)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المبتكرة التي أدخلها الأمويون زخارف كتابية منقوشة على تاج عمود وجد في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بركة قصر الموقر عام 1954م. ويوجد بالنص اسم" </w:t>
      </w:r>
      <w:proofErr w:type="gramStart"/>
      <w:r>
        <w:rPr>
          <w:rFonts w:cs="Arial"/>
          <w:rtl/>
        </w:rPr>
        <w:t>عبدالله</w:t>
      </w:r>
      <w:proofErr w:type="gramEnd"/>
      <w:r>
        <w:rPr>
          <w:rFonts w:cs="Arial"/>
          <w:rtl/>
        </w:rPr>
        <w:t xml:space="preserve"> يزيد" أمير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المؤمنين.)</w:t>
      </w:r>
    </w:p>
    <w:p w:rsidR="009B23D9" w:rsidRDefault="009B23D9" w:rsidP="009B23D9">
      <w:pPr>
        <w:rPr>
          <w:rtl/>
        </w:rPr>
      </w:pP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التصوير (</w:t>
      </w:r>
      <w:r>
        <w:t>http://www.aregy.com/forums/forumdisplay.php?f=103</w:t>
      </w:r>
      <w:r>
        <w:rPr>
          <w:rFonts w:cs="Arial"/>
          <w:rtl/>
        </w:rPr>
        <w:t>) الجداري: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مارس الفنان المسلم نوعين من التصوير: (</w:t>
      </w:r>
      <w:r>
        <w:t>http://www.aregy.com/forums/forumdisplay.php?f=103</w:t>
      </w:r>
      <w:r>
        <w:rPr>
          <w:rFonts w:cs="Arial"/>
          <w:rtl/>
        </w:rPr>
        <w:t xml:space="preserve">) التصوير </w:t>
      </w:r>
      <w:proofErr w:type="gramStart"/>
      <w:r>
        <w:rPr>
          <w:rFonts w:cs="Arial"/>
          <w:rtl/>
        </w:rPr>
        <w:t>الجداري ،</w:t>
      </w:r>
      <w:proofErr w:type="gramEnd"/>
      <w:r>
        <w:rPr>
          <w:rFonts w:cs="Arial"/>
          <w:rtl/>
        </w:rPr>
        <w:t xml:space="preserve"> وتصوير المخطوطات (</w:t>
      </w:r>
      <w:r>
        <w:t>http://www.aregy.com/forums/forumdisplay.php?f=102</w:t>
      </w:r>
      <w:r>
        <w:rPr>
          <w:rFonts w:cs="Arial"/>
          <w:rtl/>
        </w:rPr>
        <w:t>) . ويتصل التصوير (</w:t>
      </w:r>
      <w:r>
        <w:t>http://www.aregy.com/forums/forumdisplay.php?f=103</w:t>
      </w:r>
      <w:r>
        <w:rPr>
          <w:rFonts w:cs="Arial"/>
          <w:rtl/>
        </w:rPr>
        <w:t>) الجداري اتصالا وثيقا بالزخارف المعمارية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، فهو عبارة عن تصاوير </w:t>
      </w:r>
      <w:proofErr w:type="spellStart"/>
      <w:r>
        <w:rPr>
          <w:rFonts w:cs="Arial"/>
          <w:rtl/>
        </w:rPr>
        <w:t>بالالوان</w:t>
      </w:r>
      <w:proofErr w:type="spellEnd"/>
      <w:r>
        <w:rPr>
          <w:rFonts w:cs="Arial"/>
          <w:rtl/>
        </w:rPr>
        <w:t xml:space="preserve"> المائية ترسم على الجدران. ولقد اقتصرت</w:t>
      </w:r>
    </w:p>
    <w:p w:rsidR="009B23D9" w:rsidRDefault="009B23D9" w:rsidP="009B23D9">
      <w:pPr>
        <w:rPr>
          <w:rtl/>
        </w:rPr>
      </w:pPr>
      <w:proofErr w:type="spellStart"/>
      <w:r>
        <w:rPr>
          <w:rFonts w:cs="Arial"/>
          <w:rtl/>
        </w:rPr>
        <w:lastRenderedPageBreak/>
        <w:t>زخارفة</w:t>
      </w:r>
      <w:proofErr w:type="spellEnd"/>
      <w:r>
        <w:rPr>
          <w:rFonts w:cs="Arial"/>
          <w:rtl/>
        </w:rPr>
        <w:t xml:space="preserve"> عادة على الموضوعات التي عرفت في بلاد الشرق الاوسط قبل </w:t>
      </w:r>
      <w:proofErr w:type="gramStart"/>
      <w:r>
        <w:rPr>
          <w:rFonts w:cs="Arial"/>
          <w:rtl/>
        </w:rPr>
        <w:t>الاسلام ،</w:t>
      </w:r>
      <w:proofErr w:type="gramEnd"/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مثل تمجيد الملوك او مناظر الصيد والطرب .... </w:t>
      </w:r>
      <w:proofErr w:type="gramStart"/>
      <w:r>
        <w:rPr>
          <w:rFonts w:cs="Arial"/>
          <w:rtl/>
        </w:rPr>
        <w:t>الخ ،</w:t>
      </w:r>
      <w:proofErr w:type="gramEnd"/>
      <w:r>
        <w:rPr>
          <w:rFonts w:cs="Arial"/>
          <w:rtl/>
        </w:rPr>
        <w:t xml:space="preserve"> كما استخدمت زخارف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الاشكال النباتية والطيور.</w:t>
      </w:r>
    </w:p>
    <w:p w:rsidR="009B23D9" w:rsidRDefault="009B23D9" w:rsidP="009B23D9">
      <w:pPr>
        <w:rPr>
          <w:rtl/>
        </w:rPr>
      </w:pPr>
      <w:proofErr w:type="spellStart"/>
      <w:r>
        <w:rPr>
          <w:rFonts w:cs="Arial"/>
          <w:rtl/>
        </w:rPr>
        <w:t>وتصويرالمخطوطات</w:t>
      </w:r>
      <w:proofErr w:type="spellEnd"/>
      <w:r>
        <w:rPr>
          <w:rFonts w:cs="Arial"/>
          <w:rtl/>
        </w:rPr>
        <w:t xml:space="preserve"> (</w:t>
      </w:r>
      <w:r>
        <w:t>http://www.aregy.com/forums/forumdisplay.php?f=102</w:t>
      </w:r>
      <w:r>
        <w:rPr>
          <w:rFonts w:cs="Arial"/>
          <w:rtl/>
        </w:rPr>
        <w:t>) هو عباره عن تزيين المخطوطات (</w:t>
      </w:r>
      <w:r>
        <w:t>http://www.aregy.com/forums/forumdisplay.php?f=102</w:t>
      </w:r>
      <w:r>
        <w:rPr>
          <w:rFonts w:cs="Arial"/>
          <w:rtl/>
        </w:rPr>
        <w:t>) والكتب التاريخية (</w:t>
      </w:r>
      <w:r>
        <w:t>http://www.aregy.com/forums/forumdisplay.php?f=18</w:t>
      </w:r>
      <w:r>
        <w:rPr>
          <w:rFonts w:cs="Arial"/>
          <w:rtl/>
        </w:rPr>
        <w:t>) والعلمية ببعض الصور التوضيحية الملونة</w:t>
      </w:r>
      <w:proofErr w:type="gramStart"/>
      <w:r>
        <w:rPr>
          <w:rFonts w:cs="Arial"/>
          <w:rtl/>
        </w:rPr>
        <w:t xml:space="preserve"> ..</w:t>
      </w:r>
      <w:proofErr w:type="gramEnd"/>
      <w:r>
        <w:rPr>
          <w:rFonts w:cs="Arial"/>
          <w:rtl/>
        </w:rPr>
        <w:t xml:space="preserve"> ولقد برع الفنانون المسلمون في جميع البلاد الاسلامية (</w:t>
      </w:r>
      <w:r>
        <w:t>http://www.aregy.com/forums/forumdisplay.php?f=16</w:t>
      </w:r>
      <w:r>
        <w:rPr>
          <w:rFonts w:cs="Arial"/>
          <w:rtl/>
        </w:rPr>
        <w:t xml:space="preserve">) في رسم الصور </w:t>
      </w:r>
      <w:proofErr w:type="gramStart"/>
      <w:r>
        <w:rPr>
          <w:rFonts w:cs="Arial"/>
          <w:rtl/>
        </w:rPr>
        <w:t>التوضيحية .</w:t>
      </w:r>
      <w:proofErr w:type="gramEnd"/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تعددت الموضوعات ذات العناصر الآدمية والحيوانية والنباتية في زخارف قصير</w:t>
      </w:r>
    </w:p>
    <w:p w:rsidR="009B23D9" w:rsidRDefault="009B23D9" w:rsidP="009B23D9">
      <w:pPr>
        <w:rPr>
          <w:rtl/>
        </w:rPr>
      </w:pPr>
      <w:r>
        <w:rPr>
          <w:rFonts w:cs="Arial"/>
          <w:rtl/>
        </w:rPr>
        <w:t xml:space="preserve">عمرة ويمكن تقسيم هذه الموضوعات الى </w:t>
      </w:r>
      <w:proofErr w:type="gramStart"/>
      <w:r>
        <w:rPr>
          <w:rFonts w:cs="Arial"/>
          <w:rtl/>
        </w:rPr>
        <w:t>مجموعتين :</w:t>
      </w:r>
      <w:proofErr w:type="gramEnd"/>
      <w:r>
        <w:rPr>
          <w:rFonts w:cs="Arial"/>
          <w:rtl/>
        </w:rPr>
        <w:t xml:space="preserve"> الزخارف الموجودة في قبة</w:t>
      </w:r>
    </w:p>
    <w:p w:rsidR="009B23D9" w:rsidRDefault="009B23D9" w:rsidP="009B23D9">
      <w:pPr>
        <w:rPr>
          <w:rtl/>
        </w:rPr>
      </w:pPr>
      <w:proofErr w:type="spellStart"/>
      <w:r>
        <w:rPr>
          <w:rFonts w:cs="Arial"/>
          <w:rtl/>
        </w:rPr>
        <w:t>القاعه</w:t>
      </w:r>
      <w:proofErr w:type="spellEnd"/>
      <w:r>
        <w:rPr>
          <w:rFonts w:cs="Arial"/>
          <w:rtl/>
        </w:rPr>
        <w:t xml:space="preserve"> الساخنة </w:t>
      </w:r>
      <w:proofErr w:type="spellStart"/>
      <w:r>
        <w:rPr>
          <w:rFonts w:cs="Arial"/>
          <w:rtl/>
        </w:rPr>
        <w:t>الملحقه</w:t>
      </w:r>
      <w:proofErr w:type="spellEnd"/>
      <w:r>
        <w:rPr>
          <w:rFonts w:cs="Arial"/>
          <w:rtl/>
        </w:rPr>
        <w:t xml:space="preserve"> بالحمام والجدران وتضم صورا من </w:t>
      </w:r>
      <w:proofErr w:type="spellStart"/>
      <w:r>
        <w:rPr>
          <w:rFonts w:cs="Arial"/>
          <w:rtl/>
        </w:rPr>
        <w:t>الحياةاليومية</w:t>
      </w:r>
      <w:proofErr w:type="spellEnd"/>
    </w:p>
    <w:p w:rsidR="009B23D9" w:rsidRDefault="009B23D9" w:rsidP="009B23D9">
      <w:pPr>
        <w:rPr>
          <w:rtl/>
        </w:rPr>
      </w:pPr>
      <w:r>
        <w:rPr>
          <w:rFonts w:cs="Arial"/>
          <w:rtl/>
        </w:rPr>
        <w:t>والزخارف الموجودة في قاعة الاستقبال التي في القصر وتظهر بها صور الخلفية</w:t>
      </w:r>
    </w:p>
    <w:p w:rsidR="00897244" w:rsidRDefault="009B23D9" w:rsidP="009B23D9">
      <w:r>
        <w:rPr>
          <w:rFonts w:cs="Arial"/>
          <w:rtl/>
        </w:rPr>
        <w:t>..</w:t>
      </w:r>
      <w:bookmarkStart w:id="0" w:name="_GoBack"/>
      <w:bookmarkEnd w:id="0"/>
    </w:p>
    <w:sectPr w:rsidR="00897244" w:rsidSect="006E3AD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58"/>
    <w:rsid w:val="00683758"/>
    <w:rsid w:val="006E3ADA"/>
    <w:rsid w:val="00897244"/>
    <w:rsid w:val="009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0AE84-8AA2-486B-8A49-B2C2D530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4596</Characters>
  <Application>Microsoft Office Word</Application>
  <DocSecurity>0</DocSecurity>
  <Lines>38</Lines>
  <Paragraphs>10</Paragraphs>
  <ScaleCrop>false</ScaleCrop>
  <Company>SACC - ANAS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2024-06-10T16:46:00Z</dcterms:created>
  <dcterms:modified xsi:type="dcterms:W3CDTF">2024-06-10T16:47:00Z</dcterms:modified>
</cp:coreProperties>
</file>