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31A" w:rsidRDefault="0040031A" w:rsidP="0040031A">
      <w:pPr>
        <w:rPr>
          <w:rtl/>
        </w:rPr>
      </w:pPr>
      <w:r>
        <w:rPr>
          <w:rFonts w:cs="Arial"/>
          <w:rtl/>
        </w:rPr>
        <w:t>الحاضرة الثانية</w:t>
      </w:r>
    </w:p>
    <w:p w:rsidR="0040031A" w:rsidRDefault="0040031A" w:rsidP="0040031A">
      <w:pPr>
        <w:rPr>
          <w:rtl/>
        </w:rPr>
      </w:pPr>
      <w:r>
        <w:rPr>
          <w:rFonts w:cs="Arial"/>
          <w:rtl/>
        </w:rPr>
        <w:t xml:space="preserve">وظائف </w:t>
      </w:r>
      <w:proofErr w:type="gramStart"/>
      <w:r>
        <w:rPr>
          <w:rFonts w:cs="Arial"/>
          <w:rtl/>
        </w:rPr>
        <w:t>الفن :</w:t>
      </w:r>
      <w:proofErr w:type="gramEnd"/>
    </w:p>
    <w:p w:rsidR="0040031A" w:rsidRDefault="0040031A" w:rsidP="0040031A">
      <w:pPr>
        <w:rPr>
          <w:rtl/>
        </w:rPr>
      </w:pPr>
      <w:r>
        <w:rPr>
          <w:rFonts w:cs="Arial"/>
          <w:rtl/>
        </w:rPr>
        <w:t>اهم وظائف الفن</w:t>
      </w:r>
    </w:p>
    <w:p w:rsidR="0040031A" w:rsidRDefault="0040031A" w:rsidP="0040031A">
      <w:pPr>
        <w:rPr>
          <w:rtl/>
        </w:rPr>
      </w:pPr>
      <w:r>
        <w:rPr>
          <w:rFonts w:cs="Arial"/>
          <w:rtl/>
        </w:rPr>
        <w:t>1: للترفيه</w:t>
      </w:r>
    </w:p>
    <w:p w:rsidR="0040031A" w:rsidRDefault="0040031A" w:rsidP="0040031A">
      <w:pPr>
        <w:rPr>
          <w:rtl/>
        </w:rPr>
      </w:pPr>
      <w:r>
        <w:rPr>
          <w:rFonts w:cs="Arial"/>
          <w:rtl/>
        </w:rPr>
        <w:t xml:space="preserve">عندما تنظر إلى </w:t>
      </w:r>
      <w:proofErr w:type="gramStart"/>
      <w:r>
        <w:rPr>
          <w:rFonts w:cs="Arial"/>
          <w:rtl/>
        </w:rPr>
        <w:t>الفن ،</w:t>
      </w:r>
      <w:proofErr w:type="gramEnd"/>
      <w:r>
        <w:rPr>
          <w:rFonts w:cs="Arial"/>
          <w:rtl/>
        </w:rPr>
        <w:t xml:space="preserve"> فأنت تنظر إلى العالم من خلال عيون شخص آخر. أنت ترى أنماطًا وأشكالًا وألوانًا بطريقة لم تكن لتتعرف عليها أبدًا إذا كنت تحدق فقط في الأشياء من حولك. هذا هو السبب في أنه من المهم للغاية النظر إلى الفن بعقل متفتح </w:t>
      </w:r>
      <w:proofErr w:type="gramStart"/>
      <w:r>
        <w:rPr>
          <w:rFonts w:cs="Arial"/>
          <w:rtl/>
        </w:rPr>
        <w:t>- للتعامل</w:t>
      </w:r>
      <w:proofErr w:type="gramEnd"/>
      <w:r>
        <w:rPr>
          <w:rFonts w:cs="Arial"/>
          <w:rtl/>
        </w:rPr>
        <w:t xml:space="preserve"> معه باعتباره نافذة على عالم شخص آخر. قد يكون من الصعب على الناس أن يأتوا بأفكار جديدة لأشياء نريد أن نراها أو نعرف عنها لأن هناك العديد من الأنواع المختلفة من الأشياء في العالم! نحتاج إلى شيء جديد كل يوم أو أسبوع من أجل الحفاظ على أذهاننا منتعشة ومحفزة بالأفكار والمحتوى الجديد.</w:t>
      </w:r>
    </w:p>
    <w:p w:rsidR="0040031A" w:rsidRDefault="0040031A" w:rsidP="0040031A">
      <w:pPr>
        <w:rPr>
          <w:rtl/>
        </w:rPr>
      </w:pPr>
      <w:r>
        <w:rPr>
          <w:rFonts w:cs="Arial"/>
          <w:rtl/>
        </w:rPr>
        <w:t>2: لنقل المعنى</w:t>
      </w:r>
    </w:p>
    <w:p w:rsidR="0040031A" w:rsidRDefault="0040031A" w:rsidP="0040031A">
      <w:pPr>
        <w:rPr>
          <w:rtl/>
        </w:rPr>
      </w:pPr>
      <w:r>
        <w:rPr>
          <w:rFonts w:cs="Arial"/>
          <w:rtl/>
        </w:rPr>
        <w:t xml:space="preserve">يمكن استخدام الفن للتعبير عن </w:t>
      </w:r>
      <w:proofErr w:type="gramStart"/>
      <w:r>
        <w:rPr>
          <w:rFonts w:cs="Arial"/>
          <w:rtl/>
        </w:rPr>
        <w:t>المعنى ؛</w:t>
      </w:r>
      <w:proofErr w:type="gramEnd"/>
      <w:r>
        <w:rPr>
          <w:rFonts w:cs="Arial"/>
          <w:rtl/>
        </w:rPr>
        <w:t xml:space="preserve"> يمكن أن يساعد في سرد القصص أو نقل المشاعر ، أو حتى إلهام أفكار أو عواطف جديدة. في المرة القادمة التي تدخل فيها </w:t>
      </w:r>
      <w:proofErr w:type="gramStart"/>
      <w:r>
        <w:rPr>
          <w:rFonts w:cs="Arial"/>
          <w:rtl/>
        </w:rPr>
        <w:t>معرضًا ،</w:t>
      </w:r>
      <w:proofErr w:type="gramEnd"/>
      <w:r>
        <w:rPr>
          <w:rFonts w:cs="Arial"/>
          <w:rtl/>
        </w:rPr>
        <w:t xml:space="preserve"> حاول البحث عن طرق نقل الفنان من خلالها أفكاره - ربما استخدموا خيارات الألوان أو ضربات الفرشاة ، أو ربما تركوا مسافات بين قطعهم حيث يريدون تركيز انتباهك عليها شيء محدد. هذا ليس واضحًا </w:t>
      </w:r>
      <w:proofErr w:type="gramStart"/>
      <w:r>
        <w:rPr>
          <w:rFonts w:cs="Arial"/>
          <w:rtl/>
        </w:rPr>
        <w:t>دائمًا ،</w:t>
      </w:r>
      <w:proofErr w:type="gramEnd"/>
      <w:r>
        <w:rPr>
          <w:rFonts w:cs="Arial"/>
          <w:rtl/>
        </w:rPr>
        <w:t xml:space="preserve"> ولكن عند العمل مع فنان يرتبط عمله ارتباطًا مباشرًا بتجربته الشخصية أو نظرتهم للعالم ، قد يكون من السهل عليهم استخدام رموز معينة (مثل الخطوط أو الأشكال) التي قد تعني شيئًا مختلفًا إذا لم نكن نعرف ما الذي كان يدور من ورائهم!</w:t>
      </w:r>
    </w:p>
    <w:p w:rsidR="0040031A" w:rsidRDefault="0040031A" w:rsidP="0040031A">
      <w:pPr>
        <w:rPr>
          <w:rtl/>
        </w:rPr>
      </w:pPr>
      <w:r>
        <w:rPr>
          <w:rFonts w:cs="Arial"/>
          <w:rtl/>
        </w:rPr>
        <w:t>  </w:t>
      </w:r>
    </w:p>
    <w:p w:rsidR="0040031A" w:rsidRDefault="0040031A" w:rsidP="0040031A">
      <w:pPr>
        <w:rPr>
          <w:rtl/>
        </w:rPr>
      </w:pPr>
      <w:r>
        <w:rPr>
          <w:rFonts w:cs="Arial"/>
          <w:rtl/>
        </w:rPr>
        <w:t xml:space="preserve">٣-الوظيفة </w:t>
      </w:r>
      <w:proofErr w:type="gramStart"/>
      <w:r>
        <w:rPr>
          <w:rFonts w:cs="Arial"/>
          <w:rtl/>
        </w:rPr>
        <w:t>الثالثة  للفن</w:t>
      </w:r>
      <w:proofErr w:type="gramEnd"/>
      <w:r>
        <w:rPr>
          <w:rFonts w:cs="Arial"/>
          <w:rtl/>
        </w:rPr>
        <w:t xml:space="preserve"> هي إلهامنا من خلال الإبداع والخيال. نحن بحاجة إلى هذا حتى نتمكن من تخيل أنفسنا نقوم بأشياء في الحياة (سواء كانت ممارسة </w:t>
      </w:r>
      <w:proofErr w:type="gramStart"/>
      <w:r>
        <w:rPr>
          <w:rFonts w:cs="Arial"/>
          <w:rtl/>
        </w:rPr>
        <w:t>الرياضة ،</w:t>
      </w:r>
      <w:proofErr w:type="gramEnd"/>
      <w:r>
        <w:rPr>
          <w:rFonts w:cs="Arial"/>
          <w:rtl/>
        </w:rPr>
        <w:t xml:space="preserve"> أو السفر حول العالم ، أو حتى مجرد الذهاب للتسوق من البقالة). </w:t>
      </w:r>
    </w:p>
    <w:p w:rsidR="0040031A" w:rsidRDefault="0040031A" w:rsidP="0040031A">
      <w:pPr>
        <w:rPr>
          <w:rtl/>
        </w:rPr>
      </w:pPr>
      <w:r>
        <w:rPr>
          <w:rFonts w:cs="Arial"/>
          <w:rtl/>
        </w:rPr>
        <w:t>٤-الوظيفة الرابعة</w:t>
      </w:r>
    </w:p>
    <w:p w:rsidR="0040031A" w:rsidRDefault="0040031A" w:rsidP="0040031A">
      <w:pPr>
        <w:rPr>
          <w:rtl/>
        </w:rPr>
      </w:pPr>
      <w:r>
        <w:rPr>
          <w:rFonts w:cs="Arial"/>
          <w:rtl/>
        </w:rPr>
        <w:t>الوظيفة الرابعة للفن هي التعليم من خلال تعليمنا مواد مثل التاريخ والرياضيات والعلوم واللغات الأجنبية مما يساعدنا على معرفة المزيد عن هذه الموضوعات في المدرسة وكذلك في وقت لاحق في الحياة عندما يحين وقت تقديم الطلبات الجامعية وما إلى ذلك.</w:t>
      </w:r>
    </w:p>
    <w:p w:rsidR="0040031A" w:rsidRDefault="0040031A" w:rsidP="0040031A">
      <w:pPr>
        <w:rPr>
          <w:rtl/>
        </w:rPr>
      </w:pPr>
    </w:p>
    <w:p w:rsidR="0040031A" w:rsidRDefault="0040031A" w:rsidP="0040031A">
      <w:pPr>
        <w:rPr>
          <w:rtl/>
        </w:rPr>
      </w:pPr>
      <w:r>
        <w:rPr>
          <w:rFonts w:cs="Arial"/>
          <w:rtl/>
        </w:rPr>
        <w:t xml:space="preserve">  ٥-الوظيفة الجمالية: يمكن للفن أن يكون وسيلة للجمال. قد يكون جميلًا لأنه ممتع من الناحية </w:t>
      </w:r>
      <w:proofErr w:type="gramStart"/>
      <w:r>
        <w:rPr>
          <w:rFonts w:cs="Arial"/>
          <w:rtl/>
        </w:rPr>
        <w:t>الجمالية ،</w:t>
      </w:r>
      <w:proofErr w:type="gramEnd"/>
      <w:r>
        <w:rPr>
          <w:rFonts w:cs="Arial"/>
          <w:rtl/>
        </w:rPr>
        <w:t xml:space="preserve"> أو قد يكون بمثابة أداة جمالية تنقل فكرة </w:t>
      </w:r>
      <w:proofErr w:type="spellStart"/>
      <w:r>
        <w:rPr>
          <w:rFonts w:cs="Arial"/>
          <w:rtl/>
        </w:rPr>
        <w:t>للآخري</w:t>
      </w:r>
      <w:proofErr w:type="spellEnd"/>
    </w:p>
    <w:p w:rsidR="0040031A" w:rsidRDefault="0040031A" w:rsidP="0040031A">
      <w:pPr>
        <w:rPr>
          <w:rtl/>
        </w:rPr>
      </w:pPr>
    </w:p>
    <w:p w:rsidR="0040031A" w:rsidRDefault="0040031A" w:rsidP="0040031A">
      <w:pPr>
        <w:rPr>
          <w:rtl/>
        </w:rPr>
      </w:pPr>
      <w:r>
        <w:rPr>
          <w:rFonts w:cs="Arial"/>
          <w:rtl/>
        </w:rPr>
        <w:t xml:space="preserve">  ٦-الوظيفة المعرفية: يمكن للفن أن يساعدنا في تعلم وفهم أشياء عن العالم من حولنا.</w:t>
      </w:r>
    </w:p>
    <w:p w:rsidR="0040031A" w:rsidRDefault="0040031A" w:rsidP="0040031A">
      <w:pPr>
        <w:rPr>
          <w:rtl/>
        </w:rPr>
      </w:pPr>
    </w:p>
    <w:p w:rsidR="0040031A" w:rsidRDefault="0040031A" w:rsidP="0040031A">
      <w:pPr>
        <w:rPr>
          <w:rtl/>
        </w:rPr>
      </w:pPr>
      <w:r>
        <w:rPr>
          <w:rFonts w:cs="Arial"/>
          <w:rtl/>
        </w:rPr>
        <w:t xml:space="preserve">  ٧-الوظيفة الاجتماعية: يعمل الفن كوسيلة للتواصل مع الآخرين من خلال الرموز والقصص.</w:t>
      </w:r>
    </w:p>
    <w:p w:rsidR="004C0F92" w:rsidRPr="00BF41A1" w:rsidRDefault="0040031A" w:rsidP="0040031A">
      <w:r>
        <w:rPr>
          <w:rFonts w:cs="Arial"/>
          <w:rtl/>
        </w:rPr>
        <w:t xml:space="preserve">  ٨-الوظيفة </w:t>
      </w:r>
      <w:proofErr w:type="spellStart"/>
      <w:r>
        <w:rPr>
          <w:rFonts w:cs="Arial"/>
          <w:rtl/>
        </w:rPr>
        <w:t>التجاوزية</w:t>
      </w:r>
      <w:proofErr w:type="spellEnd"/>
      <w:r>
        <w:rPr>
          <w:rFonts w:cs="Arial"/>
          <w:rtl/>
        </w:rPr>
        <w:t>: يمكن للفن أن يساعدنا في تجاوز واقعنا من خلال السماح لنا بالتواصل مع الآخرين أو بأفكار تتجاوز ذواتنا.</w:t>
      </w:r>
      <w:bookmarkStart w:id="0" w:name="_GoBack"/>
      <w:bookmarkEnd w:id="0"/>
    </w:p>
    <w:sectPr w:rsidR="004C0F92" w:rsidRPr="00BF41A1" w:rsidSect="006E3AD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22F0D"/>
    <w:rsid w:val="00231072"/>
    <w:rsid w:val="0040031A"/>
    <w:rsid w:val="004C0F92"/>
    <w:rsid w:val="005C135A"/>
    <w:rsid w:val="006E3ADA"/>
    <w:rsid w:val="00774ED7"/>
    <w:rsid w:val="00993890"/>
    <w:rsid w:val="009A7D4D"/>
    <w:rsid w:val="00BF41A1"/>
    <w:rsid w:val="00D06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E6B2-8F66-4F42-8638-6F3A735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1767</Characters>
  <Application>Microsoft Office Word</Application>
  <DocSecurity>0</DocSecurity>
  <Lines>14</Lines>
  <Paragraphs>4</Paragraphs>
  <ScaleCrop>false</ScaleCrop>
  <Company>SACC - ANAS</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9</cp:revision>
  <dcterms:created xsi:type="dcterms:W3CDTF">2024-06-10T16:41:00Z</dcterms:created>
  <dcterms:modified xsi:type="dcterms:W3CDTF">2024-06-10T17:04:00Z</dcterms:modified>
</cp:coreProperties>
</file>