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788" w:rsidRDefault="009B0788" w:rsidP="009B078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Al </w:t>
      </w:r>
      <w:proofErr w:type="spellStart"/>
      <w:r>
        <w:rPr>
          <w:rFonts w:asciiTheme="majorBidi" w:hAnsiTheme="majorBidi" w:cstheme="majorBidi"/>
          <w:sz w:val="24"/>
          <w:szCs w:val="24"/>
        </w:rPr>
        <w:t>Mustaqbal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Uni.</w:t>
      </w:r>
    </w:p>
    <w:p w:rsidR="009B0788" w:rsidRDefault="009B0788" w:rsidP="009B078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Dep. of English </w:t>
      </w:r>
    </w:p>
    <w:p w:rsidR="009B0788" w:rsidRDefault="009B0788" w:rsidP="009B078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</w:t>
      </w:r>
      <w:r w:rsidRPr="009B0788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="00105B8F">
        <w:rPr>
          <w:rFonts w:asciiTheme="majorBidi" w:hAnsiTheme="majorBidi" w:cstheme="majorBidi"/>
          <w:sz w:val="24"/>
          <w:szCs w:val="24"/>
        </w:rPr>
        <w:t xml:space="preserve"> year/ translation. Handout </w:t>
      </w:r>
      <w:bookmarkStart w:id="0" w:name="_GoBack"/>
      <w:bookmarkEnd w:id="0"/>
    </w:p>
    <w:p w:rsidR="009B0788" w:rsidRDefault="009B0788" w:rsidP="009B0788">
      <w:pPr>
        <w:pStyle w:val="ListParagraph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Translate the following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ar-IQ"/>
        </w:rPr>
        <w:t>n</w:t>
      </w:r>
      <w:r>
        <w:rPr>
          <w:rFonts w:asciiTheme="majorBidi" w:hAnsiTheme="majorBidi" w:cstheme="majorBidi"/>
          <w:sz w:val="24"/>
          <w:szCs w:val="24"/>
        </w:rPr>
        <w:t>ews he</w:t>
      </w:r>
      <w:r w:rsidRPr="009B0788">
        <w:rPr>
          <w:rFonts w:asciiTheme="majorBidi" w:hAnsiTheme="majorBidi" w:cstheme="majorBidi"/>
          <w:sz w:val="24"/>
          <w:szCs w:val="24"/>
        </w:rPr>
        <w:t>adlines</w:t>
      </w:r>
      <w:r>
        <w:rPr>
          <w:rFonts w:asciiTheme="majorBidi" w:hAnsiTheme="majorBidi" w:cstheme="majorBidi"/>
          <w:sz w:val="24"/>
          <w:szCs w:val="24"/>
        </w:rPr>
        <w:t xml:space="preserve"> into Arabic.</w:t>
      </w:r>
    </w:p>
    <w:p w:rsidR="009B0788" w:rsidRDefault="009B0788" w:rsidP="009B0788">
      <w:pPr>
        <w:pStyle w:val="ListParagraph"/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ar-IQ"/>
        </w:rPr>
      </w:pPr>
    </w:p>
    <w:p w:rsidR="00D02A20" w:rsidRPr="009B0788" w:rsidRDefault="007D53A4" w:rsidP="009B078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B0788">
        <w:rPr>
          <w:rFonts w:asciiTheme="majorBidi" w:hAnsiTheme="majorBidi" w:cstheme="majorBidi"/>
          <w:sz w:val="24"/>
          <w:szCs w:val="24"/>
        </w:rPr>
        <w:t>UN chief condemns large number of civilian casualties in Gaza,</w:t>
      </w:r>
      <w:r w:rsidR="009B0788" w:rsidRPr="009B0788">
        <w:rPr>
          <w:rFonts w:asciiTheme="majorBidi" w:hAnsiTheme="majorBidi" w:cstheme="majorBidi"/>
          <w:sz w:val="24"/>
          <w:szCs w:val="24"/>
        </w:rPr>
        <w:t xml:space="preserve"> </w:t>
      </w:r>
      <w:r w:rsidRPr="009B0788">
        <w:rPr>
          <w:rFonts w:asciiTheme="majorBidi" w:hAnsiTheme="majorBidi" w:cstheme="majorBidi"/>
          <w:sz w:val="24"/>
          <w:szCs w:val="24"/>
        </w:rPr>
        <w:t xml:space="preserve"> spokesperson says </w:t>
      </w:r>
    </w:p>
    <w:p w:rsidR="007D53A4" w:rsidRPr="009B0788" w:rsidRDefault="007D53A4" w:rsidP="009B078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B0788">
        <w:rPr>
          <w:rFonts w:asciiTheme="majorBidi" w:hAnsiTheme="majorBidi" w:cstheme="majorBidi"/>
          <w:sz w:val="24"/>
          <w:szCs w:val="24"/>
        </w:rPr>
        <w:t>Israel trapping tens of thousands of Palestinians, says UN</w:t>
      </w:r>
    </w:p>
    <w:p w:rsidR="007D53A4" w:rsidRPr="009B0788" w:rsidRDefault="00B51DEE" w:rsidP="009B078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Iraqi oil output was below OPEC</w:t>
      </w:r>
      <w:r w:rsidR="007D53A4" w:rsidRPr="009B0788">
        <w:rPr>
          <w:rFonts w:asciiTheme="majorBidi" w:hAnsiTheme="majorBidi" w:cstheme="majorBidi"/>
          <w:sz w:val="24"/>
          <w:szCs w:val="24"/>
        </w:rPr>
        <w:t xml:space="preserve"> quota in September, government official says</w:t>
      </w:r>
    </w:p>
    <w:p w:rsidR="007D53A4" w:rsidRPr="009B0788" w:rsidRDefault="007D53A4" w:rsidP="009B078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B0788">
        <w:rPr>
          <w:rFonts w:asciiTheme="majorBidi" w:hAnsiTheme="majorBidi" w:cstheme="majorBidi"/>
          <w:sz w:val="24"/>
          <w:szCs w:val="24"/>
        </w:rPr>
        <w:t>Exclusive: Iraq set to pay high price for bumper wheat harvest</w:t>
      </w:r>
      <w:r w:rsidR="008D512B">
        <w:rPr>
          <w:rFonts w:asciiTheme="majorBidi" w:hAnsiTheme="majorBidi" w:cstheme="majorBidi"/>
          <w:sz w:val="24"/>
          <w:szCs w:val="24"/>
        </w:rPr>
        <w:t xml:space="preserve">, senior official stated. </w:t>
      </w:r>
    </w:p>
    <w:p w:rsidR="007D53A4" w:rsidRDefault="007D53A4" w:rsidP="009B078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B0788">
        <w:rPr>
          <w:rFonts w:asciiTheme="majorBidi" w:hAnsiTheme="majorBidi" w:cstheme="majorBidi"/>
          <w:sz w:val="24"/>
          <w:szCs w:val="24"/>
        </w:rPr>
        <w:t>A roadside bomb wounded four people in the northern Iraqi oil city of Kirkuk on Saturday, police sources said.</w:t>
      </w:r>
    </w:p>
    <w:p w:rsidR="001E7D51" w:rsidRPr="009B0788" w:rsidRDefault="00577E5C" w:rsidP="00577E5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77E5C">
        <w:rPr>
          <w:rFonts w:asciiTheme="majorBidi" w:hAnsiTheme="majorBidi" w:cstheme="majorBidi"/>
          <w:sz w:val="24"/>
          <w:szCs w:val="24"/>
        </w:rPr>
        <w:t>Iraq signs agreements with Russia on peaceful uses of nuclear energy</w:t>
      </w:r>
      <w:r>
        <w:rPr>
          <w:rFonts w:asciiTheme="majorBidi" w:hAnsiTheme="majorBidi" w:cstheme="majorBidi"/>
          <w:sz w:val="24"/>
          <w:szCs w:val="24"/>
        </w:rPr>
        <w:t xml:space="preserve">, the Iraqi Ministry of Electricity revealed. </w:t>
      </w:r>
    </w:p>
    <w:sectPr w:rsidR="001E7D51" w:rsidRPr="009B07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990BFC"/>
    <w:multiLevelType w:val="hybridMultilevel"/>
    <w:tmpl w:val="89DAFB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260"/>
    <w:rsid w:val="00105B8F"/>
    <w:rsid w:val="001E7D51"/>
    <w:rsid w:val="00577E5C"/>
    <w:rsid w:val="00641C1E"/>
    <w:rsid w:val="006F7260"/>
    <w:rsid w:val="007D53A4"/>
    <w:rsid w:val="008D512B"/>
    <w:rsid w:val="009B0788"/>
    <w:rsid w:val="00A142CA"/>
    <w:rsid w:val="00B51DEE"/>
    <w:rsid w:val="00D0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65CB80-E91D-4E08-9C2E-4CC6DB501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SAM</cp:lastModifiedBy>
  <cp:revision>8</cp:revision>
  <dcterms:created xsi:type="dcterms:W3CDTF">2024-10-14T18:39:00Z</dcterms:created>
  <dcterms:modified xsi:type="dcterms:W3CDTF">2025-10-06T16:21:00Z</dcterms:modified>
</cp:coreProperties>
</file>