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9E" w:rsidRPr="004C6E9E" w:rsidRDefault="004C6E9E" w:rsidP="004C6E9E">
      <w:pPr>
        <w:rPr>
          <w:rFonts w:asciiTheme="majorBidi" w:hAnsiTheme="majorBidi" w:cstheme="majorBidi"/>
          <w:sz w:val="24"/>
          <w:szCs w:val="24"/>
        </w:rPr>
      </w:pPr>
      <w:r w:rsidRPr="004C6E9E">
        <w:rPr>
          <w:rFonts w:asciiTheme="majorBidi" w:hAnsiTheme="majorBidi" w:cstheme="majorBidi"/>
          <w:sz w:val="24"/>
          <w:szCs w:val="24"/>
        </w:rPr>
        <w:t>Al Mustaqbal Uni.</w:t>
      </w:r>
    </w:p>
    <w:p w:rsidR="004C6E9E" w:rsidRPr="004C6E9E" w:rsidRDefault="004C6E9E" w:rsidP="004C6E9E">
      <w:pPr>
        <w:rPr>
          <w:rFonts w:asciiTheme="majorBidi" w:hAnsiTheme="majorBidi" w:cstheme="majorBidi"/>
          <w:sz w:val="24"/>
          <w:szCs w:val="24"/>
        </w:rPr>
      </w:pPr>
      <w:r w:rsidRPr="004C6E9E">
        <w:rPr>
          <w:rFonts w:asciiTheme="majorBidi" w:hAnsiTheme="majorBidi" w:cstheme="majorBidi"/>
          <w:sz w:val="24"/>
          <w:szCs w:val="24"/>
        </w:rPr>
        <w:t xml:space="preserve">Dep. of English </w:t>
      </w:r>
    </w:p>
    <w:p w:rsidR="004C6E9E" w:rsidRDefault="004C6E9E" w:rsidP="004C6E9E">
      <w:pPr>
        <w:rPr>
          <w:rFonts w:asciiTheme="majorBidi" w:hAnsiTheme="majorBidi" w:cstheme="majorBidi"/>
          <w:sz w:val="24"/>
          <w:szCs w:val="24"/>
        </w:rPr>
      </w:pPr>
      <w:r w:rsidRPr="004C6E9E">
        <w:rPr>
          <w:rFonts w:asciiTheme="majorBidi" w:hAnsiTheme="majorBidi" w:cstheme="majorBidi"/>
          <w:sz w:val="24"/>
          <w:szCs w:val="24"/>
        </w:rPr>
        <w:t>4rth year / Translation handouts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C6E9E" w:rsidRDefault="004C6E9E" w:rsidP="004C6E9E">
      <w:pPr>
        <w:rPr>
          <w:rFonts w:asciiTheme="majorBidi" w:hAnsiTheme="majorBidi" w:cstheme="majorBidi"/>
          <w:sz w:val="24"/>
          <w:szCs w:val="24"/>
        </w:rPr>
      </w:pPr>
    </w:p>
    <w:p w:rsidR="00A82029" w:rsidRPr="00772790" w:rsidRDefault="00DD4B20">
      <w:pPr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772790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US President Joe Biden is commuting the sentences of nearly 2,500 people convicted of non-violent drug offences, three days before he leaves office. </w:t>
      </w:r>
    </w:p>
    <w:p w:rsidR="00DD4B20" w:rsidRDefault="00DD4B20" w:rsidP="00DD4B20">
      <w:pPr>
        <w:bidi/>
        <w:rPr>
          <w:rFonts w:asciiTheme="majorBidi" w:hAnsiTheme="majorBidi" w:cstheme="majorBidi"/>
          <w:sz w:val="24"/>
          <w:szCs w:val="24"/>
          <w:lang w:val="fi-FI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 xml:space="preserve">قبل ثلاثة ايام من مغادرته مكتبه في البيت الابيض يعتزم الرئيس الامريكي جو بايدن تخفيف احكام ما يقارب ال2500 من المدانين بجرائم المخدرات الخالية من  العنف. </w:t>
      </w:r>
    </w:p>
    <w:p w:rsidR="00DD4B20" w:rsidRPr="00772790" w:rsidRDefault="00DD4B20" w:rsidP="00167F00">
      <w:pPr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772790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Power lines, hikers, arson: Inside the effort to uncover what started LA's fires </w:t>
      </w:r>
      <w:r w:rsidRPr="00772790">
        <w:rPr>
          <w:rFonts w:asciiTheme="majorBidi" w:hAnsiTheme="majorBidi" w:cstheme="majorBidi" w:hint="cs"/>
          <w:color w:val="FFFFFF" w:themeColor="background1"/>
          <w:sz w:val="24"/>
          <w:szCs w:val="24"/>
          <w:rtl/>
        </w:rPr>
        <w:t xml:space="preserve"> </w:t>
      </w:r>
    </w:p>
    <w:p w:rsidR="00DD4B20" w:rsidRDefault="00DD4B20" w:rsidP="004C6E9E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اسلاك الكهرباء و متسلقي الجبال و الحرائق المت</w:t>
      </w:r>
      <w:r w:rsidR="006B06D5">
        <w:rPr>
          <w:rFonts w:asciiTheme="majorBidi" w:hAnsiTheme="majorBidi" w:cstheme="majorBidi" w:hint="cs"/>
          <w:sz w:val="24"/>
          <w:szCs w:val="24"/>
          <w:rtl/>
        </w:rPr>
        <w:t>عمدة ضمن دائرة</w:t>
      </w:r>
      <w:r w:rsidR="006E047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B06D5">
        <w:rPr>
          <w:rFonts w:asciiTheme="majorBidi" w:hAnsiTheme="majorBidi" w:cstheme="majorBidi" w:hint="cs"/>
          <w:sz w:val="24"/>
          <w:szCs w:val="24"/>
          <w:rtl/>
        </w:rPr>
        <w:t>البحث و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الجهود المبذولة لمعرفة المتسبب بحرائق لوس انجلس. </w:t>
      </w:r>
    </w:p>
    <w:p w:rsidR="00167F00" w:rsidRDefault="00167F00" w:rsidP="00167F00">
      <w:pPr>
        <w:rPr>
          <w:rFonts w:asciiTheme="majorBidi" w:hAnsiTheme="majorBidi" w:cstheme="majorBidi"/>
          <w:sz w:val="24"/>
          <w:szCs w:val="24"/>
        </w:rPr>
      </w:pPr>
    </w:p>
    <w:p w:rsidR="004C6E9E" w:rsidRPr="00772790" w:rsidRDefault="004C6E9E" w:rsidP="004C6E9E">
      <w:pPr>
        <w:rPr>
          <w:rFonts w:asciiTheme="majorBidi" w:hAnsiTheme="majorBidi" w:cs="Times New Roman"/>
          <w:color w:val="FFFFFF" w:themeColor="background1"/>
          <w:sz w:val="24"/>
          <w:szCs w:val="24"/>
        </w:rPr>
      </w:pPr>
      <w:r w:rsidRPr="00772790">
        <w:rPr>
          <w:rFonts w:asciiTheme="majorBidi" w:hAnsiTheme="majorBidi" w:cstheme="majorBidi"/>
          <w:color w:val="FFFFFF" w:themeColor="background1"/>
          <w:sz w:val="24"/>
          <w:szCs w:val="24"/>
        </w:rPr>
        <w:t>Officials from UGT Renewables, a renowned supplier of renewable energy solutions, offered to give the Iraqi government a feasibility study on supplying homes with solar energy</w:t>
      </w:r>
      <w:r w:rsidRPr="00772790">
        <w:rPr>
          <w:rFonts w:asciiTheme="majorBidi" w:hAnsiTheme="majorBidi" w:cs="Times New Roman"/>
          <w:color w:val="FFFFFF" w:themeColor="background1"/>
          <w:sz w:val="24"/>
          <w:szCs w:val="24"/>
          <w:rtl/>
        </w:rPr>
        <w:t>.</w:t>
      </w:r>
    </w:p>
    <w:p w:rsidR="004C6E9E" w:rsidRDefault="004C6E9E" w:rsidP="004C6E9E">
      <w:pPr>
        <w:rPr>
          <w:rFonts w:asciiTheme="majorBidi" w:hAnsiTheme="majorBidi" w:cs="Times New Roman"/>
          <w:sz w:val="24"/>
          <w:szCs w:val="24"/>
        </w:rPr>
      </w:pPr>
    </w:p>
    <w:p w:rsidR="004C6E9E" w:rsidRDefault="004C6E9E" w:rsidP="004C6E9E">
      <w:pPr>
        <w:bidi/>
        <w:rPr>
          <w:rFonts w:asciiTheme="majorBidi" w:hAnsiTheme="majorBidi" w:cs="Times New Roman"/>
          <w:sz w:val="24"/>
          <w:szCs w:val="24"/>
        </w:rPr>
      </w:pPr>
      <w:r w:rsidRPr="004C6E9E">
        <w:rPr>
          <w:rFonts w:asciiTheme="majorBidi" w:hAnsiTheme="majorBidi" w:cs="Times New Roman"/>
          <w:sz w:val="24"/>
          <w:szCs w:val="24"/>
          <w:rtl/>
        </w:rPr>
        <w:t xml:space="preserve">عرض مسؤولون من </w:t>
      </w:r>
      <w:r>
        <w:rPr>
          <w:rFonts w:asciiTheme="majorBidi" w:hAnsiTheme="majorBidi" w:cs="Times New Roman"/>
          <w:sz w:val="24"/>
          <w:szCs w:val="24"/>
        </w:rPr>
        <w:t xml:space="preserve">  </w:t>
      </w:r>
      <w:r w:rsidRPr="004C6E9E">
        <w:rPr>
          <w:rFonts w:asciiTheme="majorBidi" w:hAnsiTheme="majorBidi" w:cstheme="majorBidi"/>
          <w:sz w:val="24"/>
          <w:szCs w:val="24"/>
        </w:rPr>
        <w:t>UGT</w:t>
      </w:r>
      <w:r>
        <w:rPr>
          <w:rFonts w:asciiTheme="majorBidi" w:hAnsiTheme="majorBidi" w:cstheme="majorBidi" w:hint="cs"/>
          <w:sz w:val="24"/>
          <w:szCs w:val="24"/>
          <w:rtl/>
        </w:rPr>
        <w:t>لمصادر الطاقة المتجددة</w:t>
      </w:r>
      <w:r w:rsidRPr="004C6E9E">
        <w:rPr>
          <w:rFonts w:asciiTheme="majorBidi" w:hAnsiTheme="majorBidi" w:cstheme="majorBidi"/>
          <w:sz w:val="24"/>
          <w:szCs w:val="24"/>
        </w:rPr>
        <w:t xml:space="preserve"> </w:t>
      </w:r>
      <w:r w:rsidRPr="004C6E9E">
        <w:rPr>
          <w:rFonts w:asciiTheme="majorBidi" w:hAnsiTheme="majorBidi" w:cs="Times New Roman"/>
          <w:sz w:val="24"/>
          <w:szCs w:val="24"/>
          <w:rtl/>
        </w:rPr>
        <w:t xml:space="preserve"> المورد المعروف لحلول الطاقة المتجددة، تقديم دراسة جدوى للحكومة العراقية بشأن تزويد المنازل بالطاقة الشمسية.</w:t>
      </w:r>
    </w:p>
    <w:p w:rsidR="00167F00" w:rsidRDefault="00167F00" w:rsidP="00167F00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0BDA" w:rsidTr="00700BDA">
        <w:tc>
          <w:tcPr>
            <w:tcW w:w="4675" w:type="dxa"/>
          </w:tcPr>
          <w:p w:rsidR="00700BDA" w:rsidRDefault="00700BDA" w:rsidP="00700BDA">
            <w:pPr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 xml:space="preserve">Commute </w:t>
            </w:r>
          </w:p>
        </w:tc>
        <w:tc>
          <w:tcPr>
            <w:tcW w:w="4675" w:type="dxa"/>
          </w:tcPr>
          <w:p w:rsidR="00700BDA" w:rsidRPr="00700BDA" w:rsidRDefault="00700BDA" w:rsidP="00700B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val="fi-FI"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fi-FI" w:bidi="ar-IQ"/>
              </w:rPr>
              <w:t xml:space="preserve">يخفف </w:t>
            </w:r>
          </w:p>
        </w:tc>
      </w:tr>
      <w:tr w:rsidR="00700BDA" w:rsidTr="00700BDA">
        <w:tc>
          <w:tcPr>
            <w:tcW w:w="4675" w:type="dxa"/>
          </w:tcPr>
          <w:p w:rsidR="00700BDA" w:rsidRDefault="00700BDA" w:rsidP="00700BDA">
            <w:pPr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 xml:space="preserve">Convicted </w:t>
            </w:r>
          </w:p>
        </w:tc>
        <w:tc>
          <w:tcPr>
            <w:tcW w:w="4675" w:type="dxa"/>
          </w:tcPr>
          <w:p w:rsidR="00700BDA" w:rsidRDefault="00700BDA" w:rsidP="00700BD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متهم </w:t>
            </w:r>
          </w:p>
        </w:tc>
      </w:tr>
      <w:tr w:rsidR="00700BDA" w:rsidTr="00700BDA">
        <w:tc>
          <w:tcPr>
            <w:tcW w:w="4675" w:type="dxa"/>
          </w:tcPr>
          <w:p w:rsidR="00700BDA" w:rsidRDefault="00700BDA" w:rsidP="00700BDA">
            <w:pPr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 xml:space="preserve">Offences </w:t>
            </w:r>
          </w:p>
        </w:tc>
        <w:tc>
          <w:tcPr>
            <w:tcW w:w="4675" w:type="dxa"/>
          </w:tcPr>
          <w:p w:rsidR="00700BDA" w:rsidRPr="00700BDA" w:rsidRDefault="00700BDA" w:rsidP="00700B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val="fi-FI"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fi-FI" w:bidi="ar-IQ"/>
              </w:rPr>
              <w:t xml:space="preserve">جرائم </w:t>
            </w:r>
          </w:p>
        </w:tc>
      </w:tr>
      <w:tr w:rsidR="00700BDA" w:rsidTr="00700BDA">
        <w:tc>
          <w:tcPr>
            <w:tcW w:w="4675" w:type="dxa"/>
          </w:tcPr>
          <w:p w:rsidR="00700BDA" w:rsidRDefault="00700BDA" w:rsidP="00700BDA">
            <w:pPr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 xml:space="preserve">Arson </w:t>
            </w:r>
          </w:p>
        </w:tc>
        <w:tc>
          <w:tcPr>
            <w:tcW w:w="4675" w:type="dxa"/>
          </w:tcPr>
          <w:p w:rsidR="00700BDA" w:rsidRDefault="00700BDA" w:rsidP="00700BD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حريق متعمد </w:t>
            </w:r>
          </w:p>
        </w:tc>
      </w:tr>
      <w:tr w:rsidR="00700BDA" w:rsidTr="00700BDA">
        <w:tc>
          <w:tcPr>
            <w:tcW w:w="4675" w:type="dxa"/>
          </w:tcPr>
          <w:p w:rsidR="00700BDA" w:rsidRDefault="00700BDA" w:rsidP="00700BDA">
            <w:pPr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 xml:space="preserve">Renewable energy   </w:t>
            </w:r>
          </w:p>
          <w:p w:rsidR="00700BDA" w:rsidRDefault="00700BDA" w:rsidP="00167F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:rsidR="00700BDA" w:rsidRDefault="00700BDA" w:rsidP="00700BD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الطاقة المتجددة </w:t>
            </w:r>
          </w:p>
        </w:tc>
      </w:tr>
      <w:tr w:rsidR="00700BDA" w:rsidTr="00700BDA">
        <w:tc>
          <w:tcPr>
            <w:tcW w:w="4675" w:type="dxa"/>
          </w:tcPr>
          <w:p w:rsidR="00700BDA" w:rsidRDefault="00700BDA" w:rsidP="00700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Renowned </w:t>
            </w:r>
          </w:p>
          <w:p w:rsidR="00700BDA" w:rsidRDefault="00700BDA" w:rsidP="00167F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:rsidR="00700BDA" w:rsidRDefault="00700BDA" w:rsidP="00700BD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معروف </w:t>
            </w:r>
          </w:p>
        </w:tc>
      </w:tr>
      <w:tr w:rsidR="00700BDA" w:rsidTr="00700BDA">
        <w:tc>
          <w:tcPr>
            <w:tcW w:w="4675" w:type="dxa"/>
          </w:tcPr>
          <w:p w:rsidR="00700BDA" w:rsidRDefault="00700BDA" w:rsidP="00700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Supplier </w:t>
            </w:r>
          </w:p>
          <w:p w:rsidR="00700BDA" w:rsidRDefault="00700BDA" w:rsidP="00167F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:rsidR="00700BDA" w:rsidRDefault="00700BDA" w:rsidP="00700BD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مورد</w:t>
            </w:r>
          </w:p>
        </w:tc>
      </w:tr>
      <w:tr w:rsidR="00700BDA" w:rsidTr="00700BDA">
        <w:tc>
          <w:tcPr>
            <w:tcW w:w="4675" w:type="dxa"/>
          </w:tcPr>
          <w:p w:rsidR="00700BDA" w:rsidRDefault="00700BDA" w:rsidP="00167F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Feasibility</w:t>
            </w:r>
            <w:r w:rsidR="00185DAB">
              <w:rPr>
                <w:rFonts w:asciiTheme="majorBidi" w:hAnsiTheme="majorBidi" w:cstheme="majorBidi"/>
                <w:sz w:val="24"/>
                <w:szCs w:val="24"/>
              </w:rPr>
              <w:t xml:space="preserve"> stu</w:t>
            </w:r>
            <w:bookmarkStart w:id="0" w:name="_GoBack"/>
            <w:bookmarkEnd w:id="0"/>
          </w:p>
        </w:tc>
        <w:tc>
          <w:tcPr>
            <w:tcW w:w="4675" w:type="dxa"/>
          </w:tcPr>
          <w:p w:rsidR="00700BDA" w:rsidRDefault="00700BDA" w:rsidP="00700BD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دراسة جدوى </w:t>
            </w:r>
          </w:p>
        </w:tc>
      </w:tr>
    </w:tbl>
    <w:p w:rsidR="00700BDA" w:rsidRPr="00DD4B20" w:rsidRDefault="00700BDA" w:rsidP="00167F00">
      <w:pPr>
        <w:rPr>
          <w:rFonts w:asciiTheme="majorBidi" w:hAnsiTheme="majorBidi" w:cstheme="majorBidi"/>
          <w:sz w:val="24"/>
          <w:szCs w:val="24"/>
        </w:rPr>
      </w:pPr>
    </w:p>
    <w:sectPr w:rsidR="00700BDA" w:rsidRPr="00DD4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3A" w:rsidRDefault="00DD493A" w:rsidP="00700BDA">
      <w:pPr>
        <w:spacing w:after="0" w:line="240" w:lineRule="auto"/>
      </w:pPr>
      <w:r>
        <w:separator/>
      </w:r>
    </w:p>
  </w:endnote>
  <w:endnote w:type="continuationSeparator" w:id="0">
    <w:p w:rsidR="00DD493A" w:rsidRDefault="00DD493A" w:rsidP="0070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3A" w:rsidRDefault="00DD493A" w:rsidP="00700BDA">
      <w:pPr>
        <w:spacing w:after="0" w:line="240" w:lineRule="auto"/>
      </w:pPr>
      <w:r>
        <w:separator/>
      </w:r>
    </w:p>
  </w:footnote>
  <w:footnote w:type="continuationSeparator" w:id="0">
    <w:p w:rsidR="00DD493A" w:rsidRDefault="00DD493A" w:rsidP="00700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20"/>
    <w:rsid w:val="00167F00"/>
    <w:rsid w:val="00185DAB"/>
    <w:rsid w:val="00267193"/>
    <w:rsid w:val="003D3620"/>
    <w:rsid w:val="00423771"/>
    <w:rsid w:val="004C6E9E"/>
    <w:rsid w:val="006B06D5"/>
    <w:rsid w:val="006C5596"/>
    <w:rsid w:val="006E0472"/>
    <w:rsid w:val="00700BDA"/>
    <w:rsid w:val="00772790"/>
    <w:rsid w:val="00A82029"/>
    <w:rsid w:val="00DD493A"/>
    <w:rsid w:val="00D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1BA6-D2A9-45B3-8656-67A25949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BDA"/>
  </w:style>
  <w:style w:type="paragraph" w:styleId="Footer">
    <w:name w:val="footer"/>
    <w:basedOn w:val="Normal"/>
    <w:link w:val="FooterChar"/>
    <w:uiPriority w:val="99"/>
    <w:unhideWhenUsed/>
    <w:rsid w:val="0070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9</cp:revision>
  <dcterms:created xsi:type="dcterms:W3CDTF">2025-01-17T11:49:00Z</dcterms:created>
  <dcterms:modified xsi:type="dcterms:W3CDTF">2025-01-21T18:56:00Z</dcterms:modified>
</cp:coreProperties>
</file>