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D13F" w14:textId="620525F4" w:rsidR="002B2A48" w:rsidRPr="002B2A48" w:rsidRDefault="002B2A48" w:rsidP="002B2A48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  <w:r w:rsidRPr="002B2A48">
        <w:rPr>
          <w:rFonts w:cs="Arial" w:hint="cs"/>
          <w:b/>
          <w:bCs/>
          <w:sz w:val="28"/>
          <w:szCs w:val="28"/>
          <w:rtl/>
        </w:rPr>
        <w:t xml:space="preserve">الضمان </w:t>
      </w:r>
      <w:proofErr w:type="gramStart"/>
      <w:r w:rsidRPr="002B2A48">
        <w:rPr>
          <w:rFonts w:cs="Arial" w:hint="cs"/>
          <w:b/>
          <w:bCs/>
          <w:sz w:val="28"/>
          <w:szCs w:val="28"/>
          <w:rtl/>
        </w:rPr>
        <w:t>( كفالة</w:t>
      </w:r>
      <w:proofErr w:type="gramEnd"/>
      <w:r w:rsidRPr="002B2A48">
        <w:rPr>
          <w:rFonts w:cs="Arial" w:hint="cs"/>
          <w:b/>
          <w:bCs/>
          <w:sz w:val="28"/>
          <w:szCs w:val="28"/>
          <w:rtl/>
        </w:rPr>
        <w:t xml:space="preserve"> الآفال )</w:t>
      </w:r>
    </w:p>
    <w:p w14:paraId="4C14446A" w14:textId="023B2DAE" w:rsidR="002B2A48" w:rsidRPr="002B2A48" w:rsidRDefault="002B2A48" w:rsidP="002B2A48">
      <w:pPr>
        <w:bidi/>
        <w:spacing w:line="360" w:lineRule="auto"/>
        <w:jc w:val="both"/>
        <w:rPr>
          <w:sz w:val="28"/>
          <w:szCs w:val="28"/>
          <w:rtl/>
        </w:rPr>
      </w:pPr>
      <w:r w:rsidRPr="002B2A48">
        <w:rPr>
          <w:rFonts w:cs="Arial"/>
          <w:sz w:val="28"/>
          <w:szCs w:val="28"/>
          <w:rtl/>
        </w:rPr>
        <w:t xml:space="preserve">هو عبارة عن كفالة بمقتضاها ليتزم </w:t>
      </w:r>
      <w:proofErr w:type="gramStart"/>
      <w:r w:rsidRPr="002B2A48">
        <w:rPr>
          <w:rFonts w:cs="Arial"/>
          <w:sz w:val="28"/>
          <w:szCs w:val="28"/>
          <w:rtl/>
        </w:rPr>
        <w:t xml:space="preserve">الكفيل </w:t>
      </w:r>
      <w:r>
        <w:rPr>
          <w:rFonts w:cs="Arial" w:hint="cs"/>
          <w:sz w:val="28"/>
          <w:szCs w:val="28"/>
          <w:rtl/>
        </w:rPr>
        <w:t xml:space="preserve"> أو</w:t>
      </w:r>
      <w:proofErr w:type="gramEnd"/>
      <w:r w:rsidRPr="002B2A48">
        <w:rPr>
          <w:rFonts w:cs="Arial"/>
          <w:sz w:val="28"/>
          <w:szCs w:val="28"/>
          <w:rtl/>
        </w:rPr>
        <w:t xml:space="preserve"> الضامن ا</w:t>
      </w:r>
      <w:r w:rsidRPr="002B2A48">
        <w:rPr>
          <w:rFonts w:cs="Arial" w:hint="cs"/>
          <w:sz w:val="28"/>
          <w:szCs w:val="28"/>
          <w:rtl/>
        </w:rPr>
        <w:t>ﻻ</w:t>
      </w:r>
      <w:r w:rsidRPr="002B2A48">
        <w:rPr>
          <w:rFonts w:cs="Arial" w:hint="eastAsia"/>
          <w:sz w:val="28"/>
          <w:szCs w:val="28"/>
          <w:rtl/>
        </w:rPr>
        <w:t>حتياطي</w:t>
      </w:r>
      <w:r w:rsidRPr="002B2A48">
        <w:rPr>
          <w:rFonts w:cs="Arial"/>
          <w:sz w:val="28"/>
          <w:szCs w:val="28"/>
          <w:rtl/>
        </w:rPr>
        <w:t xml:space="preserve"> بضمان وفاء قيمة السفتجة على وجه</w:t>
      </w:r>
      <w:r>
        <w:rPr>
          <w:rFonts w:hint="cs"/>
          <w:sz w:val="28"/>
          <w:szCs w:val="28"/>
          <w:rtl/>
        </w:rPr>
        <w:t xml:space="preserve"> </w:t>
      </w:r>
      <w:r w:rsidRPr="002B2A48">
        <w:rPr>
          <w:rFonts w:cs="Arial" w:hint="eastAsia"/>
          <w:sz w:val="28"/>
          <w:szCs w:val="28"/>
          <w:rtl/>
        </w:rPr>
        <w:t>التضامن</w:t>
      </w:r>
      <w:r w:rsidRPr="002B2A48">
        <w:rPr>
          <w:rFonts w:cs="Arial"/>
          <w:sz w:val="28"/>
          <w:szCs w:val="28"/>
          <w:rtl/>
        </w:rPr>
        <w:t xml:space="preserve"> مع الشخص الذي جرى الضمان لحسابه</w:t>
      </w:r>
      <w:r w:rsidRPr="002B2A48">
        <w:rPr>
          <w:sz w:val="28"/>
          <w:szCs w:val="28"/>
        </w:rPr>
        <w:t>.</w:t>
      </w:r>
      <w:r w:rsidRPr="002B2A48">
        <w:rPr>
          <w:rFonts w:cs="Arial" w:hint="eastAsia"/>
          <w:sz w:val="28"/>
          <w:szCs w:val="28"/>
          <w:rtl/>
        </w:rPr>
        <w:t xml:space="preserve"> </w:t>
      </w:r>
      <w:r w:rsidRPr="002B2A48">
        <w:rPr>
          <w:rFonts w:cs="Arial" w:hint="eastAsia"/>
          <w:sz w:val="28"/>
          <w:szCs w:val="28"/>
          <w:rtl/>
        </w:rPr>
        <w:t>في</w:t>
      </w:r>
      <w:r w:rsidRPr="002B2A48">
        <w:rPr>
          <w:rFonts w:cs="Arial"/>
          <w:sz w:val="28"/>
          <w:szCs w:val="28"/>
          <w:rtl/>
        </w:rPr>
        <w:t xml:space="preserve"> الغالب يكون شخصا من غير الموقعين على الحوالة ويجوز ان يكون من بين الملتزمين بها</w:t>
      </w:r>
    </w:p>
    <w:p w14:paraId="40916795" w14:textId="6A43378D" w:rsidR="002B2A48" w:rsidRPr="002B2A48" w:rsidRDefault="002B2A48" w:rsidP="002B2A4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2B2A48">
        <w:rPr>
          <w:rFonts w:cs="Arial" w:hint="cs"/>
          <w:b/>
          <w:bCs/>
          <w:sz w:val="28"/>
          <w:szCs w:val="28"/>
          <w:rtl/>
        </w:rPr>
        <w:t xml:space="preserve">شروط </w:t>
      </w:r>
      <w:proofErr w:type="gramStart"/>
      <w:r w:rsidRPr="002B2A48">
        <w:rPr>
          <w:rFonts w:cs="Arial" w:hint="cs"/>
          <w:b/>
          <w:bCs/>
          <w:sz w:val="28"/>
          <w:szCs w:val="28"/>
          <w:rtl/>
        </w:rPr>
        <w:t>الضمان :</w:t>
      </w:r>
      <w:proofErr w:type="gramEnd"/>
    </w:p>
    <w:p w14:paraId="253F8723" w14:textId="28D4E05D" w:rsidR="002B2A48" w:rsidRPr="002B2A48" w:rsidRDefault="002B2A48" w:rsidP="002B2A48">
      <w:pPr>
        <w:bidi/>
        <w:spacing w:line="360" w:lineRule="auto"/>
        <w:jc w:val="both"/>
        <w:rPr>
          <w:sz w:val="28"/>
          <w:szCs w:val="28"/>
          <w:rtl/>
        </w:rPr>
      </w:pPr>
      <w:r w:rsidRPr="002B2A48">
        <w:rPr>
          <w:rFonts w:cs="Arial" w:hint="eastAsia"/>
          <w:sz w:val="28"/>
          <w:szCs w:val="28"/>
          <w:rtl/>
        </w:rPr>
        <w:t>ان</w:t>
      </w:r>
      <w:r w:rsidRPr="002B2A48">
        <w:rPr>
          <w:rFonts w:cs="Arial"/>
          <w:sz w:val="28"/>
          <w:szCs w:val="28"/>
          <w:rtl/>
        </w:rPr>
        <w:t xml:space="preserve"> الكفالة الناشئة عن ضمان ا</w:t>
      </w:r>
      <w:r w:rsidRPr="002B2A48">
        <w:rPr>
          <w:rFonts w:cs="Arial" w:hint="cs"/>
          <w:sz w:val="28"/>
          <w:szCs w:val="28"/>
          <w:rtl/>
        </w:rPr>
        <w:t>ﻻ</w:t>
      </w:r>
      <w:r w:rsidRPr="002B2A48">
        <w:rPr>
          <w:rFonts w:cs="Arial" w:hint="eastAsia"/>
          <w:sz w:val="28"/>
          <w:szCs w:val="28"/>
          <w:rtl/>
        </w:rPr>
        <w:t>وراق</w:t>
      </w:r>
      <w:r w:rsidRPr="002B2A48">
        <w:rPr>
          <w:rFonts w:cs="Arial"/>
          <w:sz w:val="28"/>
          <w:szCs w:val="28"/>
          <w:rtl/>
        </w:rPr>
        <w:t xml:space="preserve"> التجارية ضمانا احتياطيا او عنتظهير هذه ا</w:t>
      </w:r>
      <w:r w:rsidRPr="002B2A48">
        <w:rPr>
          <w:rFonts w:cs="Arial" w:hint="cs"/>
          <w:sz w:val="28"/>
          <w:szCs w:val="28"/>
          <w:rtl/>
        </w:rPr>
        <w:t>ﻻ</w:t>
      </w:r>
      <w:r w:rsidRPr="002B2A48">
        <w:rPr>
          <w:rFonts w:cs="Arial" w:hint="eastAsia"/>
          <w:sz w:val="28"/>
          <w:szCs w:val="28"/>
          <w:rtl/>
        </w:rPr>
        <w:t>وراق</w:t>
      </w:r>
      <w:r w:rsidRPr="002B2A48">
        <w:rPr>
          <w:rFonts w:cs="Arial"/>
          <w:sz w:val="28"/>
          <w:szCs w:val="28"/>
          <w:rtl/>
        </w:rPr>
        <w:t xml:space="preserve"> تكون دائما كفالة </w:t>
      </w:r>
      <w:proofErr w:type="gramStart"/>
      <w:r w:rsidRPr="002B2A48">
        <w:rPr>
          <w:rFonts w:cs="Arial"/>
          <w:sz w:val="28"/>
          <w:szCs w:val="28"/>
          <w:rtl/>
        </w:rPr>
        <w:t>تجارية ،</w:t>
      </w:r>
      <w:proofErr w:type="gramEnd"/>
      <w:r w:rsidRPr="002B2A48">
        <w:rPr>
          <w:rFonts w:cs="Arial"/>
          <w:sz w:val="28"/>
          <w:szCs w:val="28"/>
          <w:rtl/>
        </w:rPr>
        <w:t xml:space="preserve"> ل</w:t>
      </w:r>
      <w:r>
        <w:rPr>
          <w:rFonts w:cs="Arial" w:hint="cs"/>
          <w:sz w:val="28"/>
          <w:szCs w:val="28"/>
          <w:rtl/>
        </w:rPr>
        <w:t xml:space="preserve">ذلك يشترط مايلي </w:t>
      </w:r>
      <w:r w:rsidRPr="002B2A48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14:paraId="1130128C" w14:textId="77777777" w:rsidR="002B2A48" w:rsidRPr="002B2A48" w:rsidRDefault="002B2A48" w:rsidP="002B2A48">
      <w:pPr>
        <w:bidi/>
        <w:spacing w:line="360" w:lineRule="auto"/>
        <w:jc w:val="both"/>
        <w:rPr>
          <w:sz w:val="28"/>
          <w:szCs w:val="28"/>
          <w:rtl/>
        </w:rPr>
      </w:pPr>
      <w:r w:rsidRPr="002B2A48">
        <w:rPr>
          <w:rFonts w:cs="Arial"/>
          <w:sz w:val="28"/>
          <w:szCs w:val="28"/>
          <w:rtl/>
        </w:rPr>
        <w:t>1</w:t>
      </w:r>
      <w:r w:rsidRPr="002B2A48">
        <w:rPr>
          <w:sz w:val="28"/>
          <w:szCs w:val="28"/>
        </w:rPr>
        <w:t>-</w:t>
      </w:r>
      <w:r w:rsidRPr="002B2A48">
        <w:rPr>
          <w:rFonts w:cs="Arial"/>
          <w:sz w:val="28"/>
          <w:szCs w:val="28"/>
          <w:rtl/>
        </w:rPr>
        <w:t>اهلية الضامن للقيام با</w:t>
      </w:r>
      <w:r w:rsidRPr="002B2A48">
        <w:rPr>
          <w:rFonts w:cs="Arial" w:hint="cs"/>
          <w:sz w:val="28"/>
          <w:szCs w:val="28"/>
          <w:rtl/>
        </w:rPr>
        <w:t>ﻻ</w:t>
      </w:r>
      <w:r w:rsidRPr="002B2A48">
        <w:rPr>
          <w:rFonts w:cs="Arial" w:hint="eastAsia"/>
          <w:sz w:val="28"/>
          <w:szCs w:val="28"/>
          <w:rtl/>
        </w:rPr>
        <w:t>عمال</w:t>
      </w:r>
      <w:r w:rsidRPr="002B2A48">
        <w:rPr>
          <w:rFonts w:cs="Arial"/>
          <w:sz w:val="28"/>
          <w:szCs w:val="28"/>
          <w:rtl/>
        </w:rPr>
        <w:t xml:space="preserve"> التجارية</w:t>
      </w:r>
    </w:p>
    <w:p w14:paraId="7C444D9D" w14:textId="77777777" w:rsidR="002B2A48" w:rsidRPr="002B2A48" w:rsidRDefault="002B2A48" w:rsidP="002B2A48">
      <w:pPr>
        <w:bidi/>
        <w:spacing w:line="360" w:lineRule="auto"/>
        <w:jc w:val="both"/>
        <w:rPr>
          <w:sz w:val="28"/>
          <w:szCs w:val="28"/>
          <w:rtl/>
        </w:rPr>
      </w:pPr>
      <w:r w:rsidRPr="002B2A48">
        <w:rPr>
          <w:rFonts w:cs="Arial"/>
          <w:sz w:val="28"/>
          <w:szCs w:val="28"/>
          <w:rtl/>
        </w:rPr>
        <w:t>2</w:t>
      </w:r>
      <w:r w:rsidRPr="002B2A48">
        <w:rPr>
          <w:sz w:val="28"/>
          <w:szCs w:val="28"/>
        </w:rPr>
        <w:t>-</w:t>
      </w:r>
      <w:r w:rsidRPr="002B2A48">
        <w:rPr>
          <w:rFonts w:cs="Arial"/>
          <w:sz w:val="28"/>
          <w:szCs w:val="28"/>
          <w:rtl/>
        </w:rPr>
        <w:t>يجب ان تكون ارادته خالية من عيوب الرضا</w:t>
      </w:r>
    </w:p>
    <w:p w14:paraId="6362682F" w14:textId="77777777" w:rsidR="002B2A48" w:rsidRPr="002B2A48" w:rsidRDefault="002B2A48" w:rsidP="002B2A48">
      <w:pPr>
        <w:bidi/>
        <w:spacing w:line="360" w:lineRule="auto"/>
        <w:jc w:val="both"/>
        <w:rPr>
          <w:sz w:val="28"/>
          <w:szCs w:val="28"/>
          <w:rtl/>
        </w:rPr>
      </w:pPr>
      <w:r w:rsidRPr="002B2A48">
        <w:rPr>
          <w:rFonts w:cs="Arial"/>
          <w:sz w:val="28"/>
          <w:szCs w:val="28"/>
          <w:rtl/>
        </w:rPr>
        <w:t>3</w:t>
      </w:r>
      <w:r w:rsidRPr="002B2A48">
        <w:rPr>
          <w:sz w:val="28"/>
          <w:szCs w:val="28"/>
        </w:rPr>
        <w:t>-</w:t>
      </w:r>
      <w:r w:rsidRPr="002B2A48">
        <w:rPr>
          <w:rFonts w:cs="Arial"/>
          <w:sz w:val="28"/>
          <w:szCs w:val="28"/>
          <w:rtl/>
        </w:rPr>
        <w:t>ان يكون محل الضمان هو قيمة الحوالة وقد اجاز القانون ان يكون الضمان لجزء من قيمة الحوالة</w:t>
      </w:r>
    </w:p>
    <w:p w14:paraId="5143BF7F" w14:textId="09B00C42" w:rsidR="002B2A48" w:rsidRPr="002B2A48" w:rsidRDefault="002B2A48" w:rsidP="002B2A48">
      <w:pPr>
        <w:bidi/>
        <w:spacing w:line="360" w:lineRule="auto"/>
        <w:jc w:val="both"/>
        <w:rPr>
          <w:sz w:val="28"/>
          <w:szCs w:val="28"/>
          <w:rtl/>
        </w:rPr>
      </w:pPr>
      <w:r w:rsidRPr="002B2A48">
        <w:rPr>
          <w:rFonts w:cs="Arial"/>
          <w:sz w:val="28"/>
          <w:szCs w:val="28"/>
          <w:rtl/>
        </w:rPr>
        <w:t>4</w:t>
      </w:r>
      <w:r w:rsidRPr="002B2A48">
        <w:rPr>
          <w:sz w:val="28"/>
          <w:szCs w:val="28"/>
        </w:rPr>
        <w:t>-</w:t>
      </w:r>
      <w:r w:rsidRPr="002B2A48">
        <w:rPr>
          <w:rFonts w:cs="Arial"/>
          <w:sz w:val="28"/>
          <w:szCs w:val="28"/>
          <w:rtl/>
        </w:rPr>
        <w:t xml:space="preserve">يفترض وجود سبب مشروع </w:t>
      </w:r>
      <w:proofErr w:type="gramStart"/>
      <w:r w:rsidRPr="002B2A48">
        <w:rPr>
          <w:rFonts w:cs="Arial"/>
          <w:sz w:val="28"/>
          <w:szCs w:val="28"/>
          <w:rtl/>
        </w:rPr>
        <w:t>للكفالة ،</w:t>
      </w:r>
      <w:proofErr w:type="gramEnd"/>
      <w:r w:rsidRPr="002B2A48">
        <w:rPr>
          <w:rFonts w:cs="Arial"/>
          <w:sz w:val="28"/>
          <w:szCs w:val="28"/>
          <w:rtl/>
        </w:rPr>
        <w:t xml:space="preserve"> ا</w:t>
      </w:r>
      <w:r w:rsidRPr="002B2A48">
        <w:rPr>
          <w:rFonts w:cs="Arial" w:hint="cs"/>
          <w:sz w:val="28"/>
          <w:szCs w:val="28"/>
          <w:rtl/>
        </w:rPr>
        <w:t>ﻻ</w:t>
      </w:r>
      <w:r>
        <w:rPr>
          <w:rFonts w:cs="Arial" w:hint="cs"/>
          <w:sz w:val="28"/>
          <w:szCs w:val="28"/>
          <w:rtl/>
        </w:rPr>
        <w:t xml:space="preserve"> </w:t>
      </w:r>
      <w:r w:rsidRPr="002B2A48">
        <w:rPr>
          <w:rFonts w:cs="Arial" w:hint="eastAsia"/>
          <w:sz w:val="28"/>
          <w:szCs w:val="28"/>
          <w:rtl/>
        </w:rPr>
        <w:t>اذا</w:t>
      </w:r>
      <w:r w:rsidRPr="002B2A48">
        <w:rPr>
          <w:rFonts w:cs="Arial"/>
          <w:sz w:val="28"/>
          <w:szCs w:val="28"/>
          <w:rtl/>
        </w:rPr>
        <w:t xml:space="preserve"> ثبت العكس</w:t>
      </w:r>
    </w:p>
    <w:sectPr w:rsidR="002B2A48" w:rsidRPr="002B2A48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06A8"/>
    <w:rsid w:val="002B2A48"/>
    <w:rsid w:val="00513906"/>
    <w:rsid w:val="008D06A8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10B4"/>
  <w15:chartTrackingRefBased/>
  <w15:docId w15:val="{F607B00E-6937-4CE2-A09C-7ECBD618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>SACC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2024-03-21T20:30:00Z</dcterms:created>
  <dcterms:modified xsi:type="dcterms:W3CDTF">2024-03-21T20:32:00Z</dcterms:modified>
</cp:coreProperties>
</file>