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Theme="minorHAnsi"/>
          <w:color w:val="4472C4" w:themeColor="accent1"/>
        </w:rPr>
        <w:id w:val="-1778165669"/>
        <w:docPartObj>
          <w:docPartGallery w:val="Cover Pages"/>
          <w:docPartUnique/>
        </w:docPartObj>
      </w:sdtPr>
      <w:sdtEndPr>
        <w:rPr>
          <w:color w:val="auto"/>
          <w:lang w:bidi="ar-IQ"/>
        </w:rPr>
      </w:sdtEndPr>
      <w:sdtContent>
        <w:p w14:paraId="22224686" w14:textId="260489B4" w:rsidR="00857DB4" w:rsidRDefault="0062329F">
          <w:pPr>
            <w:pStyle w:val="NoSpacing"/>
            <w:spacing w:before="1540" w:after="240"/>
            <w:jc w:val="center"/>
            <w:rPr>
              <w:color w:val="4472C4" w:themeColor="accent1"/>
            </w:rPr>
          </w:pPr>
          <w:r>
            <w:rPr>
              <w:rFonts w:eastAsiaTheme="minorHAnsi"/>
              <w:noProof/>
              <w:color w:val="4472C4" w:themeColor="accent1"/>
            </w:rPr>
            <w:drawing>
              <wp:anchor distT="0" distB="0" distL="114300" distR="114300" simplePos="0" relativeHeight="251669504" behindDoc="0" locked="0" layoutInCell="1" allowOverlap="1" wp14:anchorId="6ADB11D9" wp14:editId="037DF8C0">
                <wp:simplePos x="0" y="0"/>
                <wp:positionH relativeFrom="column">
                  <wp:posOffset>4587240</wp:posOffset>
                </wp:positionH>
                <wp:positionV relativeFrom="paragraph">
                  <wp:posOffset>0</wp:posOffset>
                </wp:positionV>
                <wp:extent cx="1426210" cy="1402080"/>
                <wp:effectExtent l="0" t="0" r="2540" b="7620"/>
                <wp:wrapThrough wrapText="bothSides">
                  <wp:wrapPolygon edited="0">
                    <wp:start x="0" y="0"/>
                    <wp:lineTo x="0" y="21424"/>
                    <wp:lineTo x="21350" y="21424"/>
                    <wp:lineTo x="21350" y="0"/>
                    <wp:lineTo x="0" y="0"/>
                  </wp:wrapPolygon>
                </wp:wrapThrough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6210" cy="14020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D7BF0">
            <w:rPr>
              <w:rFonts w:eastAsiaTheme="minorHAnsi"/>
              <w:noProof/>
              <w:color w:val="4472C4" w:themeColor="accent1"/>
            </w:rPr>
            <w:drawing>
              <wp:anchor distT="0" distB="0" distL="114300" distR="114300" simplePos="0" relativeHeight="251670528" behindDoc="0" locked="0" layoutInCell="1" allowOverlap="1" wp14:anchorId="5F3B5B8B" wp14:editId="692922A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362710" cy="1356360"/>
                <wp:effectExtent l="0" t="0" r="8890" b="0"/>
                <wp:wrapThrough wrapText="bothSides">
                  <wp:wrapPolygon edited="0">
                    <wp:start x="7549" y="0"/>
                    <wp:lineTo x="5133" y="910"/>
                    <wp:lineTo x="906" y="3944"/>
                    <wp:lineTo x="0" y="7281"/>
                    <wp:lineTo x="0" y="14865"/>
                    <wp:lineTo x="3322" y="19416"/>
                    <wp:lineTo x="6945" y="21236"/>
                    <wp:lineTo x="7549" y="21236"/>
                    <wp:lineTo x="13890" y="21236"/>
                    <wp:lineTo x="14494" y="21236"/>
                    <wp:lineTo x="18117" y="19416"/>
                    <wp:lineTo x="21439" y="14865"/>
                    <wp:lineTo x="21439" y="7281"/>
                    <wp:lineTo x="20835" y="4247"/>
                    <wp:lineTo x="16306" y="910"/>
                    <wp:lineTo x="13890" y="0"/>
                    <wp:lineTo x="7549" y="0"/>
                  </wp:wrapPolygon>
                </wp:wrapThrough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42" cy="13684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2C6A4B6" w14:textId="35B0D3F0" w:rsidR="00857DB4" w:rsidRDefault="003E7FE2">
          <w:pPr>
            <w:pStyle w:val="NoSpacing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4E824ED" wp14:editId="63C36826">
                    <wp:simplePos x="0" y="0"/>
                    <wp:positionH relativeFrom="margin">
                      <wp:posOffset>121920</wp:posOffset>
                    </wp:positionH>
                    <wp:positionV relativeFrom="paragraph">
                      <wp:posOffset>169545</wp:posOffset>
                    </wp:positionV>
                    <wp:extent cx="5788660" cy="5753100"/>
                    <wp:effectExtent l="0" t="0" r="0" b="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88660" cy="5753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9C1CF8" w14:textId="3085C47D" w:rsidR="0086021B" w:rsidRPr="003E7FE2" w:rsidRDefault="0086021B" w:rsidP="003E7FE2">
                                <w:pPr>
                                  <w:jc w:val="center"/>
                                  <w:rPr>
                                    <w:b/>
                                    <w:bCs/>
                                    <w:sz w:val="72"/>
                                    <w:szCs w:val="72"/>
                                    <w:lang w:bidi="ar-IQ"/>
                                  </w:rPr>
                                </w:pPr>
                                <w:r w:rsidRPr="003E7FE2">
                                  <w:rPr>
                                    <w:b/>
                                    <w:bCs/>
                                    <w:sz w:val="72"/>
                                    <w:szCs w:val="72"/>
                                    <w:highlight w:val="yellow"/>
                                    <w:lang w:bidi="ar-IQ"/>
                                  </w:rPr>
                                  <w:t>Fluid Mechanics</w:t>
                                </w:r>
                              </w:p>
                              <w:p w14:paraId="0B51EC00" w14:textId="77777777" w:rsidR="0086021B" w:rsidRDefault="0086021B" w:rsidP="001C0563">
                                <w:pPr>
                                  <w:rPr>
                                    <w:b/>
                                    <w:bCs/>
                                    <w:sz w:val="48"/>
                                    <w:szCs w:val="48"/>
                                    <w:lang w:bidi="ar-IQ"/>
                                  </w:rPr>
                                </w:pPr>
                              </w:p>
                              <w:p w14:paraId="448BB6D9" w14:textId="3EF26944" w:rsidR="0086021B" w:rsidRPr="0062329F" w:rsidRDefault="0086021B" w:rsidP="001C0563">
                                <w:pPr>
                                  <w:rPr>
                                    <w:b/>
                                    <w:bCs/>
                                    <w:sz w:val="48"/>
                                    <w:szCs w:val="48"/>
                                    <w:lang w:bidi="ar-IQ"/>
                                  </w:rPr>
                                </w:pPr>
                                <w:r w:rsidRPr="0062329F">
                                  <w:rPr>
                                    <w:b/>
                                    <w:bCs/>
                                    <w:sz w:val="48"/>
                                    <w:szCs w:val="48"/>
                                    <w:lang w:bidi="ar-IQ"/>
                                  </w:rPr>
                                  <w:t>References</w:t>
                                </w:r>
                              </w:p>
                              <w:p w14:paraId="74BD25A6" w14:textId="59E4CD31" w:rsidR="0086021B" w:rsidRDefault="0086021B" w:rsidP="0062329F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  <w:r w:rsidRPr="000E0B1A"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  <w:t xml:space="preserve">1. </w:t>
                                </w: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  <w:t>Dr. Atheer Zaki Mohsin ,</w:t>
                                </w:r>
                                <w:r w:rsidRPr="003E7FE2">
                                  <w:t xml:space="preserve"> </w:t>
                                </w:r>
                                <w:r w:rsidRPr="003E7FE2"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  <w:t>Al-Furat Al-Awsat Technical University</w:t>
                                </w:r>
                              </w:p>
                              <w:p w14:paraId="0EF0B00E" w14:textId="7DDEE697" w:rsidR="0086021B" w:rsidRPr="000E0B1A" w:rsidRDefault="0086021B" w:rsidP="0062329F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  <w:t xml:space="preserve">2. </w:t>
                                </w:r>
                                <w:r w:rsidRPr="000E0B1A"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  <w:t>A Text Book of Fluid Mechanics and Hydraulic Machines, by Rajput, 1998</w:t>
                                </w:r>
                              </w:p>
                              <w:p w14:paraId="429EC481" w14:textId="3D66D367" w:rsidR="0086021B" w:rsidRPr="000E0B1A" w:rsidRDefault="0086021B" w:rsidP="0062329F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  <w:t>3</w:t>
                                </w:r>
                                <w:r w:rsidRPr="000E0B1A"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  <w:t>. Fluid Mechanics, by Streeter &amp; Wylie,1983,1979</w:t>
                                </w:r>
                              </w:p>
                              <w:p w14:paraId="55B5A587" w14:textId="77777777" w:rsidR="0086021B" w:rsidRDefault="0086021B" w:rsidP="00D868EA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  <w:t>4</w:t>
                                </w:r>
                                <w:r w:rsidRPr="000E0B1A"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  <w:t xml:space="preserve"> </w:t>
                                </w:r>
                                <w:r w:rsidRPr="000E0B1A"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  <w:t>Fluid Mechanics With Engineering Applications , by Daugherty, 1989</w:t>
                                </w:r>
                              </w:p>
                              <w:p w14:paraId="55324F98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4E6C23B9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062457BC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3B466EC9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1814E44C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7486F1D3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14FE2D13" w14:textId="52BF9335" w:rsidR="0086021B" w:rsidRPr="00750AE8" w:rsidRDefault="0086021B" w:rsidP="00750AE8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lang w:bidi="ar-IQ"/>
                                  </w:rPr>
                                </w:pPr>
                                <w:r w:rsidRPr="00750AE8"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highlight w:val="yellow"/>
                                    <w:lang w:bidi="ar-IQ"/>
                                  </w:rPr>
                                  <w:t>Asst. Lec. Safa Ali Hussein</w:t>
                                </w:r>
                                <w:r w:rsidRPr="00750AE8"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lang w:bidi="ar-IQ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9.6pt;margin-top:13.35pt;width:455.8pt;height:45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" filled="f" stroked="f" strokeweight=".5pt">
                    <v:textbox>
                      <w:txbxContent>
                        <w:p w14:paraId="239C1CF8" w14:textId="3085C47D" w:rsidR="0086021B" w:rsidRPr="003E7FE2" w:rsidRDefault="0086021B" w:rsidP="003E7FE2">
                          <w:pPr>
                            <w:jc w:val="center"/>
                            <w:rPr>
                              <w:b/>
                              <w:bCs/>
                              <w:sz w:val="72"/>
                              <w:szCs w:val="72"/>
                              <w:lang w:bidi="ar-IQ"/>
                            </w:rPr>
                          </w:pPr>
                          <w:r w:rsidRPr="003E7FE2">
                            <w:rPr>
                              <w:b/>
                              <w:bCs/>
                              <w:sz w:val="72"/>
                              <w:szCs w:val="72"/>
                              <w:highlight w:val="yellow"/>
                              <w:lang w:bidi="ar-IQ"/>
                            </w:rPr>
                            <w:t>Fluid Mechanics</w:t>
                          </w:r>
                        </w:p>
                        <w:p w14:paraId="0B51EC00" w14:textId="77777777" w:rsidR="0086021B" w:rsidRDefault="0086021B" w:rsidP="001C0563">
                          <w:pPr>
                            <w:rPr>
                              <w:b/>
                              <w:bCs/>
                              <w:sz w:val="48"/>
                              <w:szCs w:val="48"/>
                              <w:lang w:bidi="ar-IQ"/>
                            </w:rPr>
                          </w:pPr>
                        </w:p>
                        <w:p w14:paraId="448BB6D9" w14:textId="3EF26944" w:rsidR="0086021B" w:rsidRPr="0062329F" w:rsidRDefault="0086021B" w:rsidP="001C0563">
                          <w:pPr>
                            <w:rPr>
                              <w:b/>
                              <w:bCs/>
                              <w:sz w:val="48"/>
                              <w:szCs w:val="48"/>
                              <w:lang w:bidi="ar-IQ"/>
                            </w:rPr>
                          </w:pPr>
                          <w:r w:rsidRPr="0062329F">
                            <w:rPr>
                              <w:b/>
                              <w:bCs/>
                              <w:sz w:val="48"/>
                              <w:szCs w:val="48"/>
                              <w:lang w:bidi="ar-IQ"/>
                            </w:rPr>
                            <w:t>References</w:t>
                          </w:r>
                        </w:p>
                        <w:p w14:paraId="74BD25A6" w14:textId="59E4CD31" w:rsidR="0086021B" w:rsidRDefault="0086021B" w:rsidP="0062329F">
                          <w:pPr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  <w:r w:rsidRPr="000E0B1A"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 xml:space="preserve">1. </w:t>
                          </w:r>
                          <w:r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>Dr. Atheer Zaki Mohsin ,</w:t>
                          </w:r>
                          <w:r w:rsidRPr="003E7FE2">
                            <w:t xml:space="preserve"> </w:t>
                          </w:r>
                          <w:r w:rsidRPr="003E7FE2"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>Al-Furat Al-Awsat Technical University</w:t>
                          </w:r>
                        </w:p>
                        <w:p w14:paraId="0EF0B00E" w14:textId="7DDEE697" w:rsidR="0086021B" w:rsidRPr="000E0B1A" w:rsidRDefault="0086021B" w:rsidP="0062329F">
                          <w:pPr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 xml:space="preserve">2. </w:t>
                          </w:r>
                          <w:r w:rsidRPr="000E0B1A"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>A Text Book of Fluid Mechanics and Hydraulic Machines, by Rajput, 1998</w:t>
                          </w:r>
                        </w:p>
                        <w:p w14:paraId="429EC481" w14:textId="3D66D367" w:rsidR="0086021B" w:rsidRPr="000E0B1A" w:rsidRDefault="0086021B" w:rsidP="0062329F">
                          <w:pPr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>3</w:t>
                          </w:r>
                          <w:r w:rsidRPr="000E0B1A"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>. Fluid Mechanics, by Streeter &amp; Wylie,1983,1979</w:t>
                          </w:r>
                        </w:p>
                        <w:p w14:paraId="55B5A587" w14:textId="77777777" w:rsidR="0086021B" w:rsidRDefault="0086021B" w:rsidP="00D868EA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>4</w:t>
                          </w:r>
                          <w:r w:rsidRPr="000E0B1A"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 xml:space="preserve"> </w:t>
                          </w:r>
                          <w:r w:rsidRPr="000E0B1A"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>Fluid Mechanics With Engineering Applications , by Daugherty, 1989</w:t>
                          </w:r>
                        </w:p>
                        <w:p w14:paraId="55324F98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4E6C23B9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062457BC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3B466EC9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1814E44C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7486F1D3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14FE2D13" w14:textId="52BF9335" w:rsidR="0086021B" w:rsidRPr="00750AE8" w:rsidRDefault="0086021B" w:rsidP="00750AE8">
                          <w:pPr>
                            <w:bidi/>
                            <w:jc w:val="center"/>
                            <w:rPr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lang w:bidi="ar-IQ"/>
                            </w:rPr>
                          </w:pPr>
                          <w:r w:rsidRPr="00750AE8"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highlight w:val="yellow"/>
                              <w:lang w:bidi="ar-IQ"/>
                            </w:rPr>
                            <w:t>Asst. Lec. Safa Ali Hussein</w:t>
                          </w:r>
                          <w:r w:rsidRPr="00750AE8"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lang w:bidi="ar-IQ"/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599750A" w14:textId="7A04F949" w:rsidR="00414E43" w:rsidRPr="005E165F" w:rsidRDefault="00857DB4" w:rsidP="005E165F">
          <w:pPr>
            <w:rPr>
              <w:rtl/>
              <w:lang w:bidi="ar-IQ"/>
            </w:rPr>
            <w:sectPr w:rsidR="00414E43" w:rsidRPr="005E165F" w:rsidSect="00857DB4">
              <w:headerReference w:type="even" r:id="rId11"/>
              <w:headerReference w:type="default" r:id="rId12"/>
              <w:headerReference w:type="first" r:id="rId13"/>
              <w:pgSz w:w="12240" w:h="15840"/>
              <w:pgMar w:top="1440" w:right="1440" w:bottom="1440" w:left="1440" w:header="720" w:footer="720" w:gutter="0"/>
              <w:pgBorders w:offsetFrom="page">
                <w:top w:val="twistedLines1" w:sz="18" w:space="24" w:color="auto"/>
                <w:left w:val="twistedLines1" w:sz="18" w:space="24" w:color="auto"/>
                <w:bottom w:val="twistedLines1" w:sz="18" w:space="24" w:color="auto"/>
                <w:right w:val="twistedLines1" w:sz="18" w:space="24" w:color="auto"/>
              </w:pgBorders>
              <w:cols w:space="720"/>
              <w:docGrid w:linePitch="360"/>
            </w:sectPr>
          </w:pPr>
          <w:r>
            <w:rPr>
              <w:rtl/>
              <w:lang w:bidi="ar-IQ"/>
            </w:rPr>
            <w:br w:type="page"/>
          </w:r>
        </w:p>
      </w:sdtContent>
    </w:sdt>
    <w:p w14:paraId="77A259CC" w14:textId="0DA16923" w:rsidR="005E165F" w:rsidRDefault="00395A1D" w:rsidP="005E165F">
      <w:pPr>
        <w:bidi/>
        <w:spacing w:line="360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E7E2505" wp14:editId="227FDFAA">
            <wp:simplePos x="0" y="0"/>
            <wp:positionH relativeFrom="column">
              <wp:posOffset>-213360</wp:posOffset>
            </wp:positionH>
            <wp:positionV relativeFrom="paragraph">
              <wp:posOffset>15875</wp:posOffset>
            </wp:positionV>
            <wp:extent cx="6585585" cy="3665220"/>
            <wp:effectExtent l="0" t="0" r="5715" b="0"/>
            <wp:wrapThrough wrapText="bothSides">
              <wp:wrapPolygon edited="0">
                <wp:start x="0" y="0"/>
                <wp:lineTo x="0" y="21443"/>
                <wp:lineTo x="21556" y="21443"/>
                <wp:lineTo x="21556" y="0"/>
                <wp:lineTo x="0" y="0"/>
              </wp:wrapPolygon>
            </wp:wrapThrough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58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84451">
        <w:rPr>
          <w:noProof/>
        </w:rPr>
        <w:drawing>
          <wp:anchor distT="0" distB="0" distL="114300" distR="114300" simplePos="0" relativeHeight="251673600" behindDoc="1" locked="0" layoutInCell="1" allowOverlap="1" wp14:anchorId="0A11E10A" wp14:editId="044B0E6E">
            <wp:simplePos x="0" y="0"/>
            <wp:positionH relativeFrom="column">
              <wp:posOffset>-213995</wp:posOffset>
            </wp:positionH>
            <wp:positionV relativeFrom="paragraph">
              <wp:posOffset>3985260</wp:posOffset>
            </wp:positionV>
            <wp:extent cx="6485255" cy="2887980"/>
            <wp:effectExtent l="0" t="0" r="0" b="7620"/>
            <wp:wrapThrough wrapText="bothSides">
              <wp:wrapPolygon edited="0">
                <wp:start x="0" y="0"/>
                <wp:lineTo x="0" y="21515"/>
                <wp:lineTo x="21509" y="21515"/>
                <wp:lineTo x="21509" y="0"/>
                <wp:lineTo x="0" y="0"/>
              </wp:wrapPolygon>
            </wp:wrapThrough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25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7B3C6" w14:textId="18CC281C" w:rsidR="0086021B" w:rsidRDefault="0086021B" w:rsidP="0086021B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0889143" w14:textId="2D41D5CB" w:rsidR="0086021B" w:rsidRDefault="0086021B" w:rsidP="00C94713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F13AFB0" w14:textId="4C05E43E" w:rsidR="0086021B" w:rsidRDefault="00C84451" w:rsidP="0086021B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6ED543CC" wp14:editId="377FF1C2">
            <wp:simplePos x="0" y="0"/>
            <wp:positionH relativeFrom="column">
              <wp:posOffset>-328295</wp:posOffset>
            </wp:positionH>
            <wp:positionV relativeFrom="paragraph">
              <wp:posOffset>4709160</wp:posOffset>
            </wp:positionV>
            <wp:extent cx="6682740" cy="2385060"/>
            <wp:effectExtent l="0" t="0" r="3810" b="0"/>
            <wp:wrapThrough wrapText="bothSides">
              <wp:wrapPolygon edited="0">
                <wp:start x="0" y="0"/>
                <wp:lineTo x="0" y="21393"/>
                <wp:lineTo x="21551" y="21393"/>
                <wp:lineTo x="21551" y="0"/>
                <wp:lineTo x="0" y="0"/>
              </wp:wrapPolygon>
            </wp:wrapThrough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5400E88" wp14:editId="56B9A123">
            <wp:simplePos x="0" y="0"/>
            <wp:positionH relativeFrom="column">
              <wp:posOffset>-220980</wp:posOffset>
            </wp:positionH>
            <wp:positionV relativeFrom="paragraph">
              <wp:posOffset>7620</wp:posOffset>
            </wp:positionV>
            <wp:extent cx="6577965" cy="4442460"/>
            <wp:effectExtent l="0" t="0" r="0" b="0"/>
            <wp:wrapThrough wrapText="bothSides">
              <wp:wrapPolygon edited="0">
                <wp:start x="0" y="0"/>
                <wp:lineTo x="0" y="21489"/>
                <wp:lineTo x="21519" y="21489"/>
                <wp:lineTo x="21519" y="0"/>
                <wp:lineTo x="0" y="0"/>
              </wp:wrapPolygon>
            </wp:wrapThrough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965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9EA0C" w14:textId="2D590AF3" w:rsidR="00E616A5" w:rsidRDefault="00E616A5" w:rsidP="00E616A5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27F17E13" w14:textId="77777777" w:rsidR="00447CEB" w:rsidRDefault="00447CEB" w:rsidP="00447CEB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767E6E40" w14:textId="77777777" w:rsidR="00447CEB" w:rsidRDefault="00447CEB" w:rsidP="00447CEB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B5874CC" w14:textId="1583EAE7" w:rsidR="00447CEB" w:rsidRDefault="00B3635B" w:rsidP="00447CEB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39F0490C" wp14:editId="6358E7D1">
            <wp:simplePos x="0" y="0"/>
            <wp:positionH relativeFrom="column">
              <wp:posOffset>-594360</wp:posOffset>
            </wp:positionH>
            <wp:positionV relativeFrom="paragraph">
              <wp:posOffset>0</wp:posOffset>
            </wp:positionV>
            <wp:extent cx="6953885" cy="3474720"/>
            <wp:effectExtent l="0" t="0" r="0" b="0"/>
            <wp:wrapThrough wrapText="bothSides">
              <wp:wrapPolygon edited="0">
                <wp:start x="0" y="0"/>
                <wp:lineTo x="0" y="21434"/>
                <wp:lineTo x="21539" y="21434"/>
                <wp:lineTo x="21539" y="0"/>
                <wp:lineTo x="0" y="0"/>
              </wp:wrapPolygon>
            </wp:wrapThrough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88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5A7">
        <w:rPr>
          <w:noProof/>
        </w:rPr>
        <w:drawing>
          <wp:anchor distT="0" distB="0" distL="114300" distR="114300" simplePos="0" relativeHeight="251676672" behindDoc="1" locked="0" layoutInCell="1" allowOverlap="1" wp14:anchorId="147B8534" wp14:editId="00D76C0D">
            <wp:simplePos x="0" y="0"/>
            <wp:positionH relativeFrom="column">
              <wp:posOffset>-594360</wp:posOffset>
            </wp:positionH>
            <wp:positionV relativeFrom="paragraph">
              <wp:posOffset>3425190</wp:posOffset>
            </wp:positionV>
            <wp:extent cx="6918960" cy="4798060"/>
            <wp:effectExtent l="0" t="0" r="0" b="2540"/>
            <wp:wrapThrough wrapText="bothSides">
              <wp:wrapPolygon edited="0">
                <wp:start x="0" y="0"/>
                <wp:lineTo x="0" y="21526"/>
                <wp:lineTo x="21529" y="21526"/>
                <wp:lineTo x="21529" y="0"/>
                <wp:lineTo x="0" y="0"/>
              </wp:wrapPolygon>
            </wp:wrapThrough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960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4B169" w14:textId="25DCFC3B" w:rsidR="00E616A5" w:rsidRDefault="00873D9B" w:rsidP="00E616A5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39798B3" wp14:editId="7F09E7AB">
            <wp:simplePos x="0" y="0"/>
            <wp:positionH relativeFrom="column">
              <wp:posOffset>-114300</wp:posOffset>
            </wp:positionH>
            <wp:positionV relativeFrom="paragraph">
              <wp:posOffset>5920740</wp:posOffset>
            </wp:positionV>
            <wp:extent cx="6278880" cy="529590"/>
            <wp:effectExtent l="0" t="0" r="7620" b="3810"/>
            <wp:wrapThrough wrapText="bothSides">
              <wp:wrapPolygon edited="0">
                <wp:start x="0" y="0"/>
                <wp:lineTo x="0" y="20978"/>
                <wp:lineTo x="21561" y="20978"/>
                <wp:lineTo x="21561" y="0"/>
                <wp:lineTo x="0" y="0"/>
              </wp:wrapPolygon>
            </wp:wrapThrough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5A7">
        <w:rPr>
          <w:noProof/>
        </w:rPr>
        <w:drawing>
          <wp:anchor distT="0" distB="0" distL="114300" distR="114300" simplePos="0" relativeHeight="251677696" behindDoc="1" locked="0" layoutInCell="1" allowOverlap="1" wp14:anchorId="1CF865EE" wp14:editId="6899D0C2">
            <wp:simplePos x="0" y="0"/>
            <wp:positionH relativeFrom="column">
              <wp:posOffset>-375285</wp:posOffset>
            </wp:positionH>
            <wp:positionV relativeFrom="paragraph">
              <wp:posOffset>0</wp:posOffset>
            </wp:positionV>
            <wp:extent cx="6624955" cy="5783580"/>
            <wp:effectExtent l="0" t="0" r="4445" b="7620"/>
            <wp:wrapThrough wrapText="bothSides">
              <wp:wrapPolygon edited="0">
                <wp:start x="0" y="0"/>
                <wp:lineTo x="0" y="21557"/>
                <wp:lineTo x="21552" y="21557"/>
                <wp:lineTo x="21552" y="0"/>
                <wp:lineTo x="0" y="0"/>
              </wp:wrapPolygon>
            </wp:wrapThrough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70E4A" w14:textId="5E20A814" w:rsidR="00E616A5" w:rsidRDefault="00E616A5" w:rsidP="00E616A5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10CC248C" w14:textId="22C45105" w:rsidR="00E616A5" w:rsidRDefault="00E616A5" w:rsidP="00CB702D">
      <w:pPr>
        <w:bidi/>
        <w:spacing w:line="360" w:lineRule="auto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147D88A" w14:textId="317275DB" w:rsidR="0086021B" w:rsidRDefault="0086021B" w:rsidP="00D44467">
      <w:pPr>
        <w:bidi/>
        <w:spacing w:line="360" w:lineRule="auto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271383EF" w14:textId="009BC5A1" w:rsidR="008B0CE5" w:rsidRDefault="002D7E35" w:rsidP="0086021B">
      <w:pPr>
        <w:bidi/>
        <w:spacing w:line="360" w:lineRule="auto"/>
        <w:jc w:val="both"/>
        <w:rPr>
          <w:noProof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05FB5672" wp14:editId="63DFF1EA">
            <wp:simplePos x="0" y="0"/>
            <wp:positionH relativeFrom="column">
              <wp:posOffset>-556260</wp:posOffset>
            </wp:positionH>
            <wp:positionV relativeFrom="paragraph">
              <wp:posOffset>190500</wp:posOffset>
            </wp:positionV>
            <wp:extent cx="6913245" cy="1981200"/>
            <wp:effectExtent l="0" t="0" r="1905" b="0"/>
            <wp:wrapThrough wrapText="bothSides">
              <wp:wrapPolygon edited="0">
                <wp:start x="0" y="0"/>
                <wp:lineTo x="0" y="21392"/>
                <wp:lineTo x="21546" y="21392"/>
                <wp:lineTo x="21546" y="0"/>
                <wp:lineTo x="0" y="0"/>
              </wp:wrapPolygon>
            </wp:wrapThrough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24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ED9D6" w14:textId="2E4AE6AC" w:rsidR="008B0CE5" w:rsidRDefault="008B0CE5" w:rsidP="00056398">
      <w:pPr>
        <w:bidi/>
        <w:spacing w:line="360" w:lineRule="auto"/>
        <w:jc w:val="both"/>
        <w:rPr>
          <w:noProof/>
          <w:rtl/>
          <w:lang w:bidi="ar-IQ"/>
        </w:rPr>
      </w:pPr>
    </w:p>
    <w:p w14:paraId="31879B1E" w14:textId="1305F2D9" w:rsidR="008B0CE5" w:rsidRDefault="000B3109" w:rsidP="008B0CE5">
      <w:pPr>
        <w:bidi/>
        <w:spacing w:line="360" w:lineRule="auto"/>
        <w:jc w:val="both"/>
        <w:rPr>
          <w:noProof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045AD0" wp14:editId="4152B9A5">
                <wp:simplePos x="0" y="0"/>
                <wp:positionH relativeFrom="column">
                  <wp:posOffset>-3589020</wp:posOffset>
                </wp:positionH>
                <wp:positionV relativeFrom="paragraph">
                  <wp:posOffset>244475</wp:posOffset>
                </wp:positionV>
                <wp:extent cx="533400" cy="304800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3A81D" w14:textId="6624B4A7" w:rsidR="006B7154" w:rsidRPr="007B15BC" w:rsidRDefault="006B715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bidi="ar-IQ"/>
                              </w:rPr>
                            </w:pPr>
                            <w:r w:rsidRPr="007B15B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2//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9" o:spid="_x0000_s1027" type="#_x0000_t202" style="position:absolute;left:0;text-align:left;margin-left:-282.6pt;margin-top:19.25pt;width:42pt;height:24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" fillcolor="white [3201]" stroked="f" strokeweight=".5pt">
                <v:textbox>
                  <w:txbxContent>
                    <w:p w14:paraId="0123A81D" w14:textId="6624B4A7" w:rsidR="006B7154" w:rsidRPr="007B15BC" w:rsidRDefault="006B7154">
                      <w:pPr>
                        <w:rPr>
                          <w:b/>
                          <w:bCs/>
                          <w:sz w:val="32"/>
                          <w:szCs w:val="32"/>
                          <w:lang w:bidi="ar-IQ"/>
                        </w:rPr>
                      </w:pPr>
                      <w:r w:rsidRPr="007B15BC">
                        <w:rPr>
                          <w:b/>
                          <w:bCs/>
                          <w:sz w:val="32"/>
                          <w:szCs w:val="32"/>
                        </w:rPr>
                        <w:t>2//</w:t>
                      </w:r>
                    </w:p>
                  </w:txbxContent>
                </v:textbox>
              </v:shape>
            </w:pict>
          </mc:Fallback>
        </mc:AlternateContent>
      </w:r>
      <w:r w:rsidR="0012704C">
        <w:rPr>
          <w:noProof/>
        </w:rPr>
        <w:drawing>
          <wp:anchor distT="0" distB="0" distL="114300" distR="114300" simplePos="0" relativeHeight="251685888" behindDoc="1" locked="0" layoutInCell="1" allowOverlap="1" wp14:anchorId="3BC51340" wp14:editId="6642394F">
            <wp:simplePos x="0" y="0"/>
            <wp:positionH relativeFrom="column">
              <wp:posOffset>-137160</wp:posOffset>
            </wp:positionH>
            <wp:positionV relativeFrom="paragraph">
              <wp:posOffset>107315</wp:posOffset>
            </wp:positionV>
            <wp:extent cx="4775200" cy="4800600"/>
            <wp:effectExtent l="0" t="0" r="6350" b="0"/>
            <wp:wrapThrough wrapText="bothSides">
              <wp:wrapPolygon edited="0">
                <wp:start x="0" y="0"/>
                <wp:lineTo x="0" y="21514"/>
                <wp:lineTo x="21543" y="21514"/>
                <wp:lineTo x="21543" y="0"/>
                <wp:lineTo x="0" y="0"/>
              </wp:wrapPolygon>
            </wp:wrapThrough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6A677" w14:textId="1A72A192" w:rsidR="008B0CE5" w:rsidRDefault="008B0CE5" w:rsidP="008B0CE5">
      <w:pPr>
        <w:bidi/>
        <w:spacing w:line="360" w:lineRule="auto"/>
        <w:jc w:val="both"/>
        <w:rPr>
          <w:noProof/>
          <w:rtl/>
          <w:lang w:bidi="ar-IQ"/>
        </w:rPr>
      </w:pPr>
    </w:p>
    <w:p w14:paraId="293CF188" w14:textId="0F30B544" w:rsidR="008B0CE5" w:rsidRDefault="008B0CE5" w:rsidP="008B0CE5">
      <w:pPr>
        <w:bidi/>
        <w:spacing w:line="360" w:lineRule="auto"/>
        <w:jc w:val="both"/>
        <w:rPr>
          <w:noProof/>
          <w:rtl/>
        </w:rPr>
      </w:pPr>
    </w:p>
    <w:p w14:paraId="220AC121" w14:textId="77777777" w:rsidR="008B0CE5" w:rsidRDefault="008B0CE5" w:rsidP="008B0CE5">
      <w:pPr>
        <w:bidi/>
        <w:spacing w:line="360" w:lineRule="auto"/>
        <w:jc w:val="both"/>
        <w:rPr>
          <w:noProof/>
          <w:rtl/>
        </w:rPr>
      </w:pPr>
    </w:p>
    <w:p w14:paraId="119FD6D9" w14:textId="77777777" w:rsidR="008B0CE5" w:rsidRDefault="008B0CE5" w:rsidP="008B0CE5">
      <w:pPr>
        <w:bidi/>
        <w:spacing w:line="360" w:lineRule="auto"/>
        <w:jc w:val="both"/>
        <w:rPr>
          <w:noProof/>
          <w:rtl/>
        </w:rPr>
      </w:pPr>
    </w:p>
    <w:p w14:paraId="3C01FDBA" w14:textId="77777777" w:rsidR="008B0CE5" w:rsidRDefault="008B0CE5" w:rsidP="008B0CE5">
      <w:pPr>
        <w:bidi/>
        <w:spacing w:line="360" w:lineRule="auto"/>
        <w:jc w:val="both"/>
        <w:rPr>
          <w:noProof/>
          <w:rtl/>
        </w:rPr>
      </w:pPr>
    </w:p>
    <w:p w14:paraId="336F9992" w14:textId="1A7B3916" w:rsidR="008B0CE5" w:rsidRDefault="008B0CE5" w:rsidP="008B0CE5">
      <w:pPr>
        <w:bidi/>
        <w:spacing w:line="360" w:lineRule="auto"/>
        <w:jc w:val="both"/>
        <w:rPr>
          <w:noProof/>
          <w:rtl/>
        </w:rPr>
      </w:pPr>
    </w:p>
    <w:p w14:paraId="5B633713" w14:textId="2AC85B25" w:rsidR="008B0CE5" w:rsidRDefault="008B0CE5" w:rsidP="008B0CE5">
      <w:pPr>
        <w:bidi/>
        <w:spacing w:line="360" w:lineRule="auto"/>
        <w:jc w:val="both"/>
        <w:rPr>
          <w:noProof/>
          <w:rtl/>
        </w:rPr>
      </w:pPr>
    </w:p>
    <w:p w14:paraId="0844C739" w14:textId="77777777" w:rsidR="008B0CE5" w:rsidRDefault="008B0CE5" w:rsidP="008B0CE5">
      <w:pPr>
        <w:bidi/>
        <w:spacing w:line="360" w:lineRule="auto"/>
        <w:jc w:val="both"/>
        <w:rPr>
          <w:noProof/>
          <w:rtl/>
        </w:rPr>
      </w:pPr>
    </w:p>
    <w:p w14:paraId="519B77B9" w14:textId="77777777" w:rsidR="008B0CE5" w:rsidRDefault="008B0CE5" w:rsidP="008B0CE5">
      <w:pPr>
        <w:bidi/>
        <w:spacing w:line="360" w:lineRule="auto"/>
        <w:jc w:val="both"/>
        <w:rPr>
          <w:noProof/>
          <w:rtl/>
        </w:rPr>
      </w:pPr>
    </w:p>
    <w:p w14:paraId="544CDFE1" w14:textId="330A6BFB" w:rsidR="008B0CE5" w:rsidRDefault="008B0CE5" w:rsidP="008B0CE5">
      <w:pPr>
        <w:bidi/>
        <w:spacing w:line="360" w:lineRule="auto"/>
        <w:jc w:val="both"/>
        <w:rPr>
          <w:noProof/>
          <w:rtl/>
          <w:lang w:bidi="ar-IQ"/>
        </w:rPr>
      </w:pPr>
    </w:p>
    <w:sectPr w:rsidR="008B0CE5" w:rsidSect="006F3275">
      <w:headerReference w:type="even" r:id="rId24"/>
      <w:headerReference w:type="default" r:id="rId25"/>
      <w:footerReference w:type="default" r:id="rId26"/>
      <w:headerReference w:type="first" r:id="rId27"/>
      <w:pgSz w:w="12240" w:h="15840"/>
      <w:pgMar w:top="1440" w:right="1440" w:bottom="1440" w:left="1440" w:header="864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95481E" w14:textId="77777777" w:rsidR="00885DB7" w:rsidRDefault="00885DB7" w:rsidP="002B4AE6">
      <w:pPr>
        <w:spacing w:after="0" w:line="240" w:lineRule="auto"/>
      </w:pPr>
      <w:r>
        <w:separator/>
      </w:r>
    </w:p>
  </w:endnote>
  <w:endnote w:type="continuationSeparator" w:id="0">
    <w:p w14:paraId="7F230CFE" w14:textId="77777777" w:rsidR="00885DB7" w:rsidRDefault="00885DB7" w:rsidP="002B4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1FA2B" w14:textId="5F643DE9" w:rsidR="0086021B" w:rsidRDefault="0086021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A801DE" wp14:editId="26348DFA">
              <wp:simplePos x="0" y="0"/>
              <wp:positionH relativeFrom="column">
                <wp:posOffset>3878580</wp:posOffset>
              </wp:positionH>
              <wp:positionV relativeFrom="paragraph">
                <wp:posOffset>-210185</wp:posOffset>
              </wp:positionV>
              <wp:extent cx="2415540" cy="320040"/>
              <wp:effectExtent l="0" t="0" r="0" b="381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5540" cy="320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61C92B" w14:textId="2A2732BA" w:rsidR="0086021B" w:rsidRPr="002A711B" w:rsidRDefault="0086021B">
                          <w:pPr>
                            <w:rPr>
                              <w:rFonts w:asciiTheme="majorBidi" w:hAnsiTheme="majorBidi" w:cstheme="majorBidi"/>
                              <w:lang w:bidi="ar-IQ"/>
                            </w:rPr>
                          </w:pPr>
                          <w:r>
                            <w:rPr>
                              <w:lang w:bidi="ar-IQ"/>
                            </w:rPr>
                            <w:t xml:space="preserve">  </w:t>
                          </w:r>
                          <w:r w:rsidRPr="002A711B">
                            <w:rPr>
                              <w:rFonts w:asciiTheme="majorBidi" w:hAnsiTheme="majorBidi" w:cstheme="majorBidi"/>
                              <w:lang w:bidi="ar-IQ"/>
                            </w:rPr>
                            <w:t>Asst.Lec. Safa Ali Hussein Ahmed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05.4pt;margin-top:-16.55pt;width:190.2pt;height:25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" filled="f" stroked="f" strokeweight=".5pt">
              <v:textbox>
                <w:txbxContent>
                  <w:p w14:paraId="6561C92B" w14:textId="2A2732BA" w:rsidR="0086021B" w:rsidRPr="002A711B" w:rsidRDefault="0086021B">
                    <w:pPr>
                      <w:rPr>
                        <w:rFonts w:asciiTheme="majorBidi" w:hAnsiTheme="majorBidi" w:cstheme="majorBidi"/>
                        <w:lang w:bidi="ar-IQ"/>
                      </w:rPr>
                    </w:pPr>
                    <w:r>
                      <w:rPr>
                        <w:lang w:bidi="ar-IQ"/>
                      </w:rPr>
                      <w:t xml:space="preserve">  </w:t>
                    </w:r>
                    <w:r w:rsidRPr="002A711B">
                      <w:rPr>
                        <w:rFonts w:asciiTheme="majorBidi" w:hAnsiTheme="majorBidi" w:cstheme="majorBidi"/>
                        <w:lang w:bidi="ar-IQ"/>
                      </w:rPr>
                      <w:t>Asst.Lec. Safa Ali Hussein Ahmed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10CA23" w14:textId="77777777" w:rsidR="00885DB7" w:rsidRDefault="00885DB7" w:rsidP="002B4AE6">
      <w:pPr>
        <w:spacing w:after="0" w:line="240" w:lineRule="auto"/>
      </w:pPr>
      <w:r>
        <w:separator/>
      </w:r>
    </w:p>
  </w:footnote>
  <w:footnote w:type="continuationSeparator" w:id="0">
    <w:p w14:paraId="433A48F3" w14:textId="77777777" w:rsidR="00885DB7" w:rsidRDefault="00885DB7" w:rsidP="002B4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3197DB" w14:textId="6022B483" w:rsidR="0086021B" w:rsidRDefault="00885DB7">
    <w:pPr>
      <w:pStyle w:val="Header"/>
    </w:pPr>
    <w:r>
      <w:rPr>
        <w:noProof/>
      </w:rPr>
      <w:pict w14:anchorId="2E73EA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3" o:spid="_x0000_s2050" type="#_x0000_t75" style="position:absolute;margin-left:0;margin-top:0;width:468pt;height:468pt;z-index:-251657216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5E206" w14:textId="2FFB9D5D" w:rsidR="0086021B" w:rsidRPr="00414E43" w:rsidRDefault="00885DB7" w:rsidP="00414E43">
    <w:pPr>
      <w:pStyle w:val="Header"/>
    </w:pPr>
    <w:r>
      <w:rPr>
        <w:noProof/>
      </w:rPr>
      <w:pict w14:anchorId="62D0D1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4" o:spid="_x0000_s2051" type="#_x0000_t75" style="position:absolute;margin-left:-29pt;margin-top:-14pt;width:535pt;height:667pt;z-index:-251656192;mso-position-horizontal-relative:margin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D6C039" w14:textId="7A170B83" w:rsidR="0086021B" w:rsidRDefault="00885DB7">
    <w:pPr>
      <w:pStyle w:val="Header"/>
    </w:pPr>
    <w:r>
      <w:rPr>
        <w:noProof/>
      </w:rPr>
      <w:pict w14:anchorId="612193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2" o:spid="_x0000_s2049" type="#_x0000_t75" style="position:absolute;margin-left:0;margin-top:0;width:468pt;height:468pt;z-index:-251658240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48A78" w14:textId="0E111568" w:rsidR="0086021B" w:rsidRDefault="00885DB7">
    <w:pPr>
      <w:pStyle w:val="Header"/>
    </w:pPr>
    <w:r>
      <w:rPr>
        <w:noProof/>
      </w:rPr>
      <w:pict w14:anchorId="406EFB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6" o:spid="_x0000_s2053" type="#_x0000_t75" style="position:absolute;margin-left:0;margin-top:0;width:468pt;height:468pt;z-index:-251654144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56A8CD" w14:textId="4CFED484" w:rsidR="0086021B" w:rsidRPr="002A711B" w:rsidRDefault="0086021B" w:rsidP="005755DC">
    <w:pPr>
      <w:pStyle w:val="Header"/>
    </w:pPr>
    <w:r w:rsidRPr="002A711B">
      <w:rPr>
        <w:rFonts w:asciiTheme="majorBidi" w:hAnsiTheme="majorBidi" w:cstheme="majorBidi"/>
      </w:rPr>
      <w:t>Fluid Mechanics</w:t>
    </w:r>
    <w:r w:rsidRPr="002A711B">
      <w:t xml:space="preserve"> ………………………………………………………………………………………………………………… </w:t>
    </w:r>
    <w:r w:rsidRPr="002A711B">
      <w:rPr>
        <w:rFonts w:asciiTheme="majorBidi" w:hAnsiTheme="majorBidi" w:cstheme="majorBidi"/>
      </w:rPr>
      <w:t>First Lecture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30537B" w14:textId="64FF86E6" w:rsidR="0086021B" w:rsidRDefault="00885DB7">
    <w:pPr>
      <w:pStyle w:val="Header"/>
    </w:pPr>
    <w:r>
      <w:rPr>
        <w:noProof/>
      </w:rPr>
      <w:pict w14:anchorId="39E71E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5" o:spid="_x0000_s2052" type="#_x0000_t75" style="position:absolute;margin-left:0;margin-top:0;width:468pt;height:468pt;z-index:-251655168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938B0"/>
    <w:multiLevelType w:val="hybridMultilevel"/>
    <w:tmpl w:val="46CC5A50"/>
    <w:lvl w:ilvl="0" w:tplc="18ACFF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4F1717"/>
    <w:multiLevelType w:val="hybridMultilevel"/>
    <w:tmpl w:val="44E20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80143"/>
    <w:multiLevelType w:val="multilevel"/>
    <w:tmpl w:val="46F241EA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hint="default"/>
        <w:color w:val="2F5496" w:themeColor="accent1" w:themeShade="BF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ajorHAnsi" w:eastAsiaTheme="majorEastAsia" w:hAnsiTheme="majorHAnsi" w:hint="default"/>
        <w:color w:val="2F5496" w:themeColor="accent1" w:themeShade="BF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asciiTheme="majorHAnsi" w:eastAsiaTheme="majorEastAsia" w:hAnsiTheme="majorHAnsi" w:hint="default"/>
        <w:color w:val="2F5496" w:themeColor="accent1" w:themeShade="BF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ajorHAnsi" w:eastAsiaTheme="majorEastAsia" w:hAnsiTheme="majorHAnsi" w:hint="default"/>
        <w:color w:val="2F5496" w:themeColor="accent1" w:themeShade="BF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Theme="majorHAnsi" w:eastAsiaTheme="majorEastAsia" w:hAnsiTheme="majorHAnsi" w:hint="default"/>
        <w:color w:val="2F5496" w:themeColor="accent1" w:themeShade="BF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asciiTheme="majorHAnsi" w:eastAsiaTheme="majorEastAsia" w:hAnsiTheme="majorHAnsi" w:hint="default"/>
        <w:color w:val="2F5496" w:themeColor="accent1" w:themeShade="BF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asciiTheme="majorHAnsi" w:eastAsiaTheme="majorEastAsia" w:hAnsiTheme="majorHAnsi" w:hint="default"/>
        <w:color w:val="2F5496" w:themeColor="accent1" w:themeShade="BF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Theme="majorHAnsi" w:eastAsiaTheme="majorEastAsia" w:hAnsiTheme="majorHAnsi" w:hint="default"/>
        <w:color w:val="2F5496" w:themeColor="accent1" w:themeShade="BF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asciiTheme="majorHAnsi" w:eastAsiaTheme="majorEastAsia" w:hAnsiTheme="majorHAnsi" w:hint="default"/>
        <w:color w:val="2F5496" w:themeColor="accent1" w:themeShade="BF"/>
      </w:rPr>
    </w:lvl>
  </w:abstractNum>
  <w:abstractNum w:abstractNumId="3">
    <w:nsid w:val="40622536"/>
    <w:multiLevelType w:val="hybridMultilevel"/>
    <w:tmpl w:val="A1084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4621DD"/>
    <w:multiLevelType w:val="hybridMultilevel"/>
    <w:tmpl w:val="13D40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FF23E3"/>
    <w:multiLevelType w:val="hybridMultilevel"/>
    <w:tmpl w:val="94784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E97"/>
    <w:rsid w:val="000160E1"/>
    <w:rsid w:val="000323BE"/>
    <w:rsid w:val="00035BA4"/>
    <w:rsid w:val="00056398"/>
    <w:rsid w:val="000565FA"/>
    <w:rsid w:val="00063FBE"/>
    <w:rsid w:val="00086F98"/>
    <w:rsid w:val="000B3109"/>
    <w:rsid w:val="000E0B1A"/>
    <w:rsid w:val="000E65B2"/>
    <w:rsid w:val="000F4127"/>
    <w:rsid w:val="000F60A7"/>
    <w:rsid w:val="00105584"/>
    <w:rsid w:val="0011637B"/>
    <w:rsid w:val="00120AB7"/>
    <w:rsid w:val="0012704C"/>
    <w:rsid w:val="00131034"/>
    <w:rsid w:val="00152321"/>
    <w:rsid w:val="00153802"/>
    <w:rsid w:val="00182465"/>
    <w:rsid w:val="00193A0B"/>
    <w:rsid w:val="001A67F8"/>
    <w:rsid w:val="001B384A"/>
    <w:rsid w:val="001C0563"/>
    <w:rsid w:val="001E45FC"/>
    <w:rsid w:val="001F26DA"/>
    <w:rsid w:val="001F7515"/>
    <w:rsid w:val="00204EAE"/>
    <w:rsid w:val="00206A13"/>
    <w:rsid w:val="0021368F"/>
    <w:rsid w:val="00223F06"/>
    <w:rsid w:val="00227836"/>
    <w:rsid w:val="002A711B"/>
    <w:rsid w:val="002B2FCB"/>
    <w:rsid w:val="002B4AE6"/>
    <w:rsid w:val="002C3340"/>
    <w:rsid w:val="002C774E"/>
    <w:rsid w:val="002D1B11"/>
    <w:rsid w:val="002D22EB"/>
    <w:rsid w:val="002D50CA"/>
    <w:rsid w:val="002D7BF0"/>
    <w:rsid w:val="002D7E35"/>
    <w:rsid w:val="002E0003"/>
    <w:rsid w:val="002F44ED"/>
    <w:rsid w:val="00317CBC"/>
    <w:rsid w:val="00320189"/>
    <w:rsid w:val="0033434E"/>
    <w:rsid w:val="003349C2"/>
    <w:rsid w:val="003630FF"/>
    <w:rsid w:val="00367303"/>
    <w:rsid w:val="003805AA"/>
    <w:rsid w:val="00395A1D"/>
    <w:rsid w:val="003A576F"/>
    <w:rsid w:val="003E7FE2"/>
    <w:rsid w:val="00414E43"/>
    <w:rsid w:val="00426462"/>
    <w:rsid w:val="00431184"/>
    <w:rsid w:val="0043697B"/>
    <w:rsid w:val="00447CEB"/>
    <w:rsid w:val="00491620"/>
    <w:rsid w:val="00494B80"/>
    <w:rsid w:val="00512429"/>
    <w:rsid w:val="00550055"/>
    <w:rsid w:val="00554F97"/>
    <w:rsid w:val="005755DC"/>
    <w:rsid w:val="0059117A"/>
    <w:rsid w:val="005A1734"/>
    <w:rsid w:val="005A7561"/>
    <w:rsid w:val="005B5AF6"/>
    <w:rsid w:val="005B7D22"/>
    <w:rsid w:val="005E165F"/>
    <w:rsid w:val="005E5C2A"/>
    <w:rsid w:val="005F743C"/>
    <w:rsid w:val="00616B28"/>
    <w:rsid w:val="0062329F"/>
    <w:rsid w:val="006522F5"/>
    <w:rsid w:val="00697087"/>
    <w:rsid w:val="006A1F4C"/>
    <w:rsid w:val="006B4824"/>
    <w:rsid w:val="006B7154"/>
    <w:rsid w:val="006C6E52"/>
    <w:rsid w:val="006D7249"/>
    <w:rsid w:val="006F3275"/>
    <w:rsid w:val="0074401E"/>
    <w:rsid w:val="00750AE8"/>
    <w:rsid w:val="00751F74"/>
    <w:rsid w:val="00784CC1"/>
    <w:rsid w:val="007B0B95"/>
    <w:rsid w:val="007B15BC"/>
    <w:rsid w:val="007C5359"/>
    <w:rsid w:val="007F24C9"/>
    <w:rsid w:val="007F6F5F"/>
    <w:rsid w:val="008102FD"/>
    <w:rsid w:val="008215A7"/>
    <w:rsid w:val="00824B36"/>
    <w:rsid w:val="00830820"/>
    <w:rsid w:val="00843265"/>
    <w:rsid w:val="00857DB4"/>
    <w:rsid w:val="0086021B"/>
    <w:rsid w:val="008624C0"/>
    <w:rsid w:val="00873D9B"/>
    <w:rsid w:val="00885DB7"/>
    <w:rsid w:val="008933AE"/>
    <w:rsid w:val="008973F9"/>
    <w:rsid w:val="008A5F41"/>
    <w:rsid w:val="008A6B0B"/>
    <w:rsid w:val="008B0CE5"/>
    <w:rsid w:val="008B3E75"/>
    <w:rsid w:val="008B48D2"/>
    <w:rsid w:val="008D11E5"/>
    <w:rsid w:val="008E557D"/>
    <w:rsid w:val="008F4B5C"/>
    <w:rsid w:val="0094584D"/>
    <w:rsid w:val="009732DA"/>
    <w:rsid w:val="00997330"/>
    <w:rsid w:val="009A7C4C"/>
    <w:rsid w:val="009B2D24"/>
    <w:rsid w:val="009C3734"/>
    <w:rsid w:val="009C6646"/>
    <w:rsid w:val="009C7369"/>
    <w:rsid w:val="009D630D"/>
    <w:rsid w:val="009E0524"/>
    <w:rsid w:val="009F2583"/>
    <w:rsid w:val="009F4902"/>
    <w:rsid w:val="00A03310"/>
    <w:rsid w:val="00A360BF"/>
    <w:rsid w:val="00A658A9"/>
    <w:rsid w:val="00A75E70"/>
    <w:rsid w:val="00AB358C"/>
    <w:rsid w:val="00AB449C"/>
    <w:rsid w:val="00AE05C7"/>
    <w:rsid w:val="00AF1B19"/>
    <w:rsid w:val="00B0065F"/>
    <w:rsid w:val="00B21F70"/>
    <w:rsid w:val="00B27526"/>
    <w:rsid w:val="00B32140"/>
    <w:rsid w:val="00B3635B"/>
    <w:rsid w:val="00B44D60"/>
    <w:rsid w:val="00B45DF4"/>
    <w:rsid w:val="00B84E06"/>
    <w:rsid w:val="00B87307"/>
    <w:rsid w:val="00BA0E44"/>
    <w:rsid w:val="00BA40E2"/>
    <w:rsid w:val="00BA4329"/>
    <w:rsid w:val="00C26C40"/>
    <w:rsid w:val="00C30533"/>
    <w:rsid w:val="00C3459C"/>
    <w:rsid w:val="00C84451"/>
    <w:rsid w:val="00C8699C"/>
    <w:rsid w:val="00C94713"/>
    <w:rsid w:val="00CB3385"/>
    <w:rsid w:val="00CB702D"/>
    <w:rsid w:val="00CC7D92"/>
    <w:rsid w:val="00CE3A55"/>
    <w:rsid w:val="00CE761D"/>
    <w:rsid w:val="00D41EBB"/>
    <w:rsid w:val="00D44467"/>
    <w:rsid w:val="00D6445C"/>
    <w:rsid w:val="00D868EA"/>
    <w:rsid w:val="00D9072E"/>
    <w:rsid w:val="00DA04AB"/>
    <w:rsid w:val="00DC7E97"/>
    <w:rsid w:val="00DD1A72"/>
    <w:rsid w:val="00DE23FD"/>
    <w:rsid w:val="00DF181B"/>
    <w:rsid w:val="00DF5D29"/>
    <w:rsid w:val="00E12548"/>
    <w:rsid w:val="00E22F7F"/>
    <w:rsid w:val="00E331BE"/>
    <w:rsid w:val="00E616A5"/>
    <w:rsid w:val="00E7406B"/>
    <w:rsid w:val="00E83EE7"/>
    <w:rsid w:val="00E91799"/>
    <w:rsid w:val="00E9734A"/>
    <w:rsid w:val="00E9769E"/>
    <w:rsid w:val="00ED1E53"/>
    <w:rsid w:val="00ED77C4"/>
    <w:rsid w:val="00EE3751"/>
    <w:rsid w:val="00EF5940"/>
    <w:rsid w:val="00F014FF"/>
    <w:rsid w:val="00F07C46"/>
    <w:rsid w:val="00F269F7"/>
    <w:rsid w:val="00F416FB"/>
    <w:rsid w:val="00F708D5"/>
    <w:rsid w:val="00F7139B"/>
    <w:rsid w:val="00F74A83"/>
    <w:rsid w:val="00F85A0E"/>
    <w:rsid w:val="00FE7EBE"/>
    <w:rsid w:val="00FF5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4:docId w14:val="2506F3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7D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D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AE6"/>
  </w:style>
  <w:style w:type="paragraph" w:styleId="Footer">
    <w:name w:val="footer"/>
    <w:basedOn w:val="Normal"/>
    <w:link w:val="Foot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AE6"/>
  </w:style>
  <w:style w:type="paragraph" w:styleId="Title">
    <w:name w:val="Title"/>
    <w:basedOn w:val="Normal"/>
    <w:next w:val="Normal"/>
    <w:link w:val="TitleChar"/>
    <w:uiPriority w:val="10"/>
    <w:qFormat/>
    <w:rsid w:val="00857D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7D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57D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857DB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57DB4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7D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D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AE6"/>
  </w:style>
  <w:style w:type="paragraph" w:styleId="Footer">
    <w:name w:val="footer"/>
    <w:basedOn w:val="Normal"/>
    <w:link w:val="Foot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AE6"/>
  </w:style>
  <w:style w:type="paragraph" w:styleId="Title">
    <w:name w:val="Title"/>
    <w:basedOn w:val="Normal"/>
    <w:next w:val="Normal"/>
    <w:link w:val="TitleChar"/>
    <w:uiPriority w:val="10"/>
    <w:qFormat/>
    <w:rsid w:val="00857D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7D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57D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857DB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57DB4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5FA15-6884-46B0-85BD-253777B31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Naruto Center</dc:creator>
  <cp:lastModifiedBy>Maher</cp:lastModifiedBy>
  <cp:revision>2</cp:revision>
  <cp:lastPrinted>2021-10-15T19:08:00Z</cp:lastPrinted>
  <dcterms:created xsi:type="dcterms:W3CDTF">2025-01-28T10:31:00Z</dcterms:created>
  <dcterms:modified xsi:type="dcterms:W3CDTF">2025-01-28T10:31:00Z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http://www.zotero.org/styles/engineering-structures</vt:lpwstr>
  </property>
  <property fmtid="{D5CDD505-2E9C-101B-9397-08002B2CF9AE}" pid="9" name="Mendeley Recent Style Name 3_1">
    <vt:lpwstr>Engineering Structures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http://www.zotero.org/styles/journal-of-physics-conference-series</vt:lpwstr>
  </property>
  <property fmtid="{D5CDD505-2E9C-101B-9397-08002B2CF9AE}" pid="15" name="Mendeley Recent Style Name 6_1">
    <vt:lpwstr>Journal of Physics: Conference Series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