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09" w:rsidRDefault="00BD33B7">
      <w:r>
        <w:t>LECTURE No 4 chemical equation</w:t>
      </w:r>
    </w:p>
    <w:p w:rsidR="005A4AD4" w:rsidRDefault="00BD33B7">
      <w:r>
        <w:rPr>
          <w:rFonts w:ascii="Helvetica" w:hAnsi="Helvetica" w:cs="Helvetica"/>
          <w:color w:val="111111"/>
          <w:shd w:val="clear" w:color="auto" w:fill="FFFFFF"/>
        </w:rPr>
        <w:t>A chemical equation is </w:t>
      </w:r>
      <w:r>
        <w:rPr>
          <w:rStyle w:val="a3"/>
          <w:rFonts w:ascii="Helvetica" w:hAnsi="Helvetica" w:cs="Helvetica"/>
          <w:color w:val="111111"/>
          <w:shd w:val="clear" w:color="auto" w:fill="FFFFFF"/>
        </w:rPr>
        <w:t>a symbolic representation of a chemical reaction that shows the products, reactants, and direction of the reaction.</w:t>
      </w:r>
      <w:r>
        <w:rPr>
          <w:rFonts w:ascii="Helvetica" w:hAnsi="Helvetica" w:cs="Helvetica"/>
          <w:color w:val="111111"/>
          <w:shd w:val="clear" w:color="auto" w:fill="FFFFFF"/>
        </w:rPr>
        <w:t> Learn the parts of a chemical equation, how to balance and ionize them, and see examples of different types of reactions. </w:t>
      </w:r>
      <w:hyperlink r:id="rId6" w:tgtFrame="_blank" w:history="1">
        <w:r>
          <w:rPr>
            <w:rStyle w:val="Hyperlink"/>
            <w:rFonts w:ascii="Helvetica" w:hAnsi="Helvetica" w:cs="Helvetica"/>
            <w:color w:val="4007A2"/>
            <w:shd w:val="clear" w:color="auto" w:fill="FFFFFF"/>
          </w:rPr>
          <w:t>See more</w:t>
        </w:r>
      </w:hyperlink>
    </w:p>
    <w:p w:rsidR="005A4AD4" w:rsidRPr="005A4AD4" w:rsidRDefault="005A4AD4" w:rsidP="005A4AD4"/>
    <w:p w:rsidR="005A4AD4" w:rsidRDefault="005A4AD4" w:rsidP="005A4AD4"/>
    <w:p w:rsidR="005A4AD4" w:rsidRDefault="005A4AD4" w:rsidP="005A4AD4">
      <w:pPr>
        <w:ind w:firstLine="720"/>
      </w:pPr>
      <w:r>
        <w:rPr>
          <w:noProof/>
        </w:rPr>
        <w:drawing>
          <wp:inline distT="0" distB="0" distL="0" distR="0" wp14:anchorId="18E2B177" wp14:editId="72387F8F">
            <wp:extent cx="5943600" cy="3962400"/>
            <wp:effectExtent l="0" t="0" r="0" b="0"/>
            <wp:docPr id="1" name="صورة 1" descr="What Is a Chemical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a Chemical Equ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AD4" w:rsidRPr="005A4AD4" w:rsidRDefault="005A4AD4" w:rsidP="005A4AD4"/>
    <w:p w:rsidR="005A4AD4" w:rsidRDefault="005A4AD4" w:rsidP="005A4AD4"/>
    <w:p w:rsidR="005A4AD4" w:rsidRPr="005A4AD4" w:rsidRDefault="005A4AD4" w:rsidP="005A4AD4">
      <w:pPr>
        <w:spacing w:line="300" w:lineRule="atLeast"/>
        <w:rPr>
          <w:rFonts w:ascii="Helvetica" w:eastAsia="Times New Roman" w:hAnsi="Helvetica" w:cs="Helvetica"/>
          <w:b/>
          <w:bCs/>
          <w:color w:val="666666"/>
          <w:sz w:val="21"/>
          <w:szCs w:val="21"/>
          <w:u w:val="single"/>
        </w:rPr>
      </w:pPr>
      <w:r>
        <w:tab/>
      </w:r>
      <w:hyperlink r:id="rId8" w:tgtFrame="_blank" w:history="1">
        <w:r w:rsidRPr="005A4AD4">
          <w:rPr>
            <w:rFonts w:ascii="Helvetica" w:eastAsia="Times New Roman" w:hAnsi="Helvetica" w:cs="Helvetica"/>
            <w:b/>
            <w:bCs/>
            <w:color w:val="444444"/>
            <w:sz w:val="21"/>
            <w:szCs w:val="21"/>
            <w:u w:val="single"/>
          </w:rPr>
          <w:t>Parts of A Chemical Equation</w:t>
        </w:r>
      </w:hyperlink>
    </w:p>
    <w:p w:rsidR="005A4AD4" w:rsidRPr="005A4AD4" w:rsidRDefault="005A4AD4" w:rsidP="005A4AD4">
      <w:pPr>
        <w:spacing w:after="0" w:line="300" w:lineRule="atLeast"/>
        <w:rPr>
          <w:rFonts w:ascii="Helvetica" w:eastAsia="Times New Roman" w:hAnsi="Helvetica" w:cs="Helvetica"/>
          <w:color w:val="666666"/>
          <w:sz w:val="21"/>
          <w:szCs w:val="21"/>
        </w:rPr>
      </w:pPr>
      <w:r w:rsidRPr="005A4AD4">
        <w:rPr>
          <w:rFonts w:ascii="Helvetica" w:eastAsia="Times New Roman" w:hAnsi="Helvetica" w:cs="Helvetica"/>
          <w:color w:val="666666"/>
          <w:sz w:val="21"/>
          <w:szCs w:val="21"/>
        </w:rPr>
        <w:t>The three essential parts of a chemical equation are the reactants, the products, and the reaction arrow, but many equations contain much more information. 1. Chemical Formulas: </w:t>
      </w:r>
    </w:p>
    <w:p w:rsidR="00517F76" w:rsidRDefault="00517F76" w:rsidP="005A4AD4">
      <w:pPr>
        <w:tabs>
          <w:tab w:val="left" w:pos="1000"/>
        </w:tabs>
      </w:pPr>
    </w:p>
    <w:p w:rsidR="00517F76" w:rsidRPr="00517F76" w:rsidRDefault="00517F76" w:rsidP="00517F76">
      <w:pPr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bdr w:val="none" w:sz="0" w:space="0" w:color="auto" w:frame="1"/>
          <w:shd w:val="clear" w:color="auto" w:fill="FFFFFF"/>
        </w:rPr>
      </w:pPr>
      <w:r w:rsidRPr="00517F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17F7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"https://www.geeksforgeeks.org/types-of-chemical-reactions/?ref=lbp" </w:instrText>
      </w:r>
      <w:r w:rsidRPr="00517F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17F76" w:rsidRPr="00517F76" w:rsidRDefault="00517F76" w:rsidP="00517F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F7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shd w:val="clear" w:color="auto" w:fill="FFFFFF"/>
        </w:rPr>
        <w:t>Types of Chemical Reactions</w:t>
      </w:r>
    </w:p>
    <w:p w:rsidR="007B036F" w:rsidRPr="007B036F" w:rsidRDefault="00517F76" w:rsidP="007B036F">
      <w:pPr>
        <w:pStyle w:val="2"/>
        <w:shd w:val="clear" w:color="auto" w:fill="FFFFFF"/>
        <w:spacing w:before="0" w:line="540" w:lineRule="atLeast"/>
        <w:textAlignment w:val="baseline"/>
        <w:rPr>
          <w:rFonts w:ascii="Arial" w:eastAsia="Times New Roman" w:hAnsi="Arial" w:cs="Arial"/>
          <w:b/>
          <w:bCs/>
          <w:color w:val="auto"/>
          <w:sz w:val="36"/>
          <w:szCs w:val="36"/>
        </w:rPr>
      </w:pPr>
      <w:r w:rsidRPr="00517F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7B036F" w:rsidRPr="007B036F">
        <w:rPr>
          <w:rFonts w:ascii="Arial" w:eastAsia="Times New Roman" w:hAnsi="Arial" w:cs="Arial"/>
          <w:b/>
          <w:bCs/>
          <w:color w:val="auto"/>
          <w:sz w:val="36"/>
          <w:szCs w:val="36"/>
        </w:rPr>
        <w:t>Acids, Bases, and Salts</w:t>
      </w:r>
    </w:p>
    <w:p w:rsidR="007B036F" w:rsidRDefault="007B036F" w:rsidP="007B036F">
      <w:pPr>
        <w:shd w:val="clear" w:color="auto" w:fill="FFFFFF"/>
        <w:spacing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 Carbon and its Compound</w:t>
      </w:r>
    </w:p>
    <w:p w:rsidR="007B036F" w:rsidRPr="007B036F" w:rsidRDefault="007B036F" w:rsidP="007B036F">
      <w:pPr>
        <w:shd w:val="clear" w:color="auto" w:fill="FFFFFF"/>
        <w:spacing w:after="0" w:line="540" w:lineRule="atLeast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7B036F">
        <w:rPr>
          <w:rFonts w:ascii="Arial" w:eastAsia="Times New Roman" w:hAnsi="Arial" w:cs="Arial"/>
          <w:b/>
          <w:bCs/>
          <w:sz w:val="36"/>
          <w:szCs w:val="36"/>
        </w:rPr>
        <w:lastRenderedPageBreak/>
        <w:t> Metals and non–metals</w:t>
      </w:r>
    </w:p>
    <w:p w:rsidR="00BD33B7" w:rsidRPr="00517F76" w:rsidRDefault="00BD33B7" w:rsidP="00517F76"/>
    <w:sectPr w:rsidR="00BD33B7" w:rsidRPr="00517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C3" w:rsidRDefault="003A28C3" w:rsidP="007B036F">
      <w:pPr>
        <w:spacing w:after="0" w:line="240" w:lineRule="auto"/>
      </w:pPr>
      <w:r>
        <w:separator/>
      </w:r>
    </w:p>
  </w:endnote>
  <w:endnote w:type="continuationSeparator" w:id="0">
    <w:p w:rsidR="003A28C3" w:rsidRDefault="003A28C3" w:rsidP="007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6F" w:rsidRDefault="007B03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6F" w:rsidRPr="007B036F" w:rsidRDefault="007B036F" w:rsidP="007B036F">
    <w:pPr>
      <w:shd w:val="clear" w:color="auto" w:fill="FFFFFF"/>
      <w:spacing w:after="0" w:line="540" w:lineRule="atLeast"/>
      <w:textAlignment w:val="baseline"/>
      <w:outlineLvl w:val="1"/>
      <w:rPr>
        <w:rFonts w:ascii="Arial" w:eastAsia="Times New Roman" w:hAnsi="Arial" w:cs="Arial"/>
        <w:b/>
        <w:bCs/>
        <w:sz w:val="36"/>
        <w:szCs w:val="36"/>
      </w:rPr>
    </w:pPr>
    <w:r w:rsidRPr="007B036F">
      <w:rPr>
        <w:rFonts w:ascii="Arial" w:eastAsia="Times New Roman" w:hAnsi="Arial" w:cs="Arial"/>
        <w:b/>
        <w:bCs/>
        <w:sz w:val="36"/>
        <w:szCs w:val="36"/>
      </w:rPr>
      <w:t>Metals and non–metals</w:t>
    </w:r>
  </w:p>
  <w:p w:rsidR="007B036F" w:rsidRDefault="007B036F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6F" w:rsidRDefault="007B0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C3" w:rsidRDefault="003A28C3" w:rsidP="007B036F">
      <w:pPr>
        <w:spacing w:after="0" w:line="240" w:lineRule="auto"/>
      </w:pPr>
      <w:r>
        <w:separator/>
      </w:r>
    </w:p>
  </w:footnote>
  <w:footnote w:type="continuationSeparator" w:id="0">
    <w:p w:rsidR="003A28C3" w:rsidRDefault="003A28C3" w:rsidP="007B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6F" w:rsidRDefault="007B03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6F" w:rsidRDefault="007B03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6F" w:rsidRDefault="007B03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B7"/>
    <w:rsid w:val="003A28C3"/>
    <w:rsid w:val="00517F76"/>
    <w:rsid w:val="005A4AD4"/>
    <w:rsid w:val="007B036F"/>
    <w:rsid w:val="00BD33B7"/>
    <w:rsid w:val="00D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7EEC"/>
  <w15:chartTrackingRefBased/>
  <w15:docId w15:val="{000BB8AA-DD0B-4444-8EDB-4C3C3EA5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0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3B7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D33B7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7B03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Char"/>
    <w:uiPriority w:val="99"/>
    <w:unhideWhenUsed/>
    <w:rsid w:val="007B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B036F"/>
  </w:style>
  <w:style w:type="paragraph" w:styleId="a5">
    <w:name w:val="footer"/>
    <w:basedOn w:val="a"/>
    <w:link w:val="Char0"/>
    <w:uiPriority w:val="99"/>
    <w:unhideWhenUsed/>
    <w:rsid w:val="007B0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B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7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</w:divsChild>
    </w:div>
    <w:div w:id="901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d30419bfaf40eb73be688872f8d0c405ac4a2211bc26a20c40a40ec31ee58f34JmltdHM9MTczNjAzNTIwMA&amp;ptn=3&amp;ver=2&amp;hsh=4&amp;fclid=31774b2e-04d6-6b1e-0d66-58c9057a6a67&amp;psq=chemical+equation+definition&amp;u=a1aHR0cHM6Ly9zY2llbmNlbm90ZXMub3JnL3doYXQtaXMtYS1jaGVtaWNhbC1lcXVhdGlvbi1kZWZpbml0aW9uLWFuZC1leGFtcGxlcy8jOn46dGV4dD1UaGUgdGhyZWUgZXNzZW50aWFsIHBhcnRz&amp;ntb=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2a69cdb0679b61de9eb719dab7d1b7a01a4fd701786aff489fab477eb7943743JmltdHM9MTczNjAzNTIwMA&amp;ptn=3&amp;ver=2&amp;hsh=4&amp;fclid=31774b2e-04d6-6b1e-0d66-58c9057a6a67&amp;psq=chemical+equation+definition&amp;u=a1aHR0cHM6Ly9zY2llbmNlbm90ZXMub3JnL3doYXQtaXMtYS1jaGVtaWNhbC1lcXVhdGlvbi1kZWZpbml0aW9uLWFuZC1leGFtcGxlcy8jOn46dGV4dD1BIGNoZW1pY2FsIGVxdWF0aW9uIGlz&amp;ntb=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1</cp:revision>
  <dcterms:created xsi:type="dcterms:W3CDTF">2025-01-05T15:55:00Z</dcterms:created>
  <dcterms:modified xsi:type="dcterms:W3CDTF">2025-01-05T16:45:00Z</dcterms:modified>
</cp:coreProperties>
</file>