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5A" w:rsidRPr="00D425B6" w:rsidRDefault="001A2E9A" w:rsidP="001A2E9A">
      <w:pPr>
        <w:rPr>
          <w:sz w:val="32"/>
          <w:szCs w:val="32"/>
        </w:rPr>
      </w:pPr>
      <w:bookmarkStart w:id="0" w:name="_GoBack"/>
      <w:r w:rsidRPr="00D425B6">
        <w:rPr>
          <w:sz w:val="32"/>
          <w:szCs w:val="32"/>
        </w:rPr>
        <w:t xml:space="preserve"> Formalism </w:t>
      </w:r>
      <w:r w:rsidRPr="00D425B6">
        <w:rPr>
          <w:sz w:val="32"/>
          <w:szCs w:val="32"/>
        </w:rPr>
        <w:br/>
      </w:r>
      <w:r w:rsidRPr="00D425B6">
        <w:rPr>
          <w:sz w:val="32"/>
          <w:szCs w:val="32"/>
        </w:rPr>
        <w:br/>
        <w:t xml:space="preserve">Formalism is a critical approach that emerged in the early 20th century. </w:t>
      </w:r>
      <w:proofErr w:type="gramStart"/>
      <w:r w:rsidRPr="00D425B6">
        <w:rPr>
          <w:sz w:val="32"/>
          <w:szCs w:val="32"/>
        </w:rPr>
        <w:t>primarily</w:t>
      </w:r>
      <w:proofErr w:type="gramEnd"/>
      <w:r w:rsidRPr="00D425B6">
        <w:rPr>
          <w:sz w:val="32"/>
          <w:szCs w:val="32"/>
        </w:rPr>
        <w:t xml:space="preserve"> focusing on the formal elements of a literary work. This theory posits that the structure, style, and language of a test are crucial to understanding its meaning. The roots of Forma</w:t>
      </w:r>
      <w:r w:rsidRPr="00D425B6">
        <w:rPr>
          <w:sz w:val="32"/>
          <w:szCs w:val="32"/>
        </w:rPr>
        <w:t xml:space="preserve">lism can be traced back to the </w:t>
      </w:r>
      <w:proofErr w:type="spellStart"/>
      <w:r w:rsidRPr="00D425B6">
        <w:rPr>
          <w:sz w:val="32"/>
          <w:szCs w:val="32"/>
        </w:rPr>
        <w:t>Ru</w:t>
      </w:r>
      <w:r w:rsidRPr="00D425B6">
        <w:rPr>
          <w:sz w:val="32"/>
          <w:szCs w:val="32"/>
        </w:rPr>
        <w:t>ssion</w:t>
      </w:r>
      <w:proofErr w:type="spellEnd"/>
      <w:r w:rsidRPr="00D425B6">
        <w:rPr>
          <w:sz w:val="32"/>
          <w:szCs w:val="32"/>
        </w:rPr>
        <w:t xml:space="preserve"> Formalists, who sought to analyze literature or biographical </w:t>
      </w:r>
      <w:proofErr w:type="spellStart"/>
      <w:r w:rsidRPr="00D425B6">
        <w:rPr>
          <w:sz w:val="32"/>
          <w:szCs w:val="32"/>
        </w:rPr>
        <w:t>amest</w:t>
      </w:r>
      <w:proofErr w:type="spellEnd"/>
      <w:r w:rsidRPr="00D425B6">
        <w:rPr>
          <w:sz w:val="32"/>
          <w:szCs w:val="32"/>
        </w:rPr>
        <w:br/>
      </w:r>
      <w:r w:rsidRPr="00D425B6">
        <w:rPr>
          <w:sz w:val="32"/>
          <w:szCs w:val="32"/>
        </w:rPr>
        <w:br/>
      </w:r>
      <w:r w:rsidRPr="00D425B6">
        <w:rPr>
          <w:sz w:val="32"/>
          <w:szCs w:val="32"/>
          <w:rtl/>
        </w:rPr>
        <w:t>المبادئ الاساسية</w:t>
      </w:r>
      <w:r w:rsidRPr="00D425B6">
        <w:rPr>
          <w:sz w:val="32"/>
          <w:szCs w:val="32"/>
        </w:rPr>
        <w:br/>
      </w:r>
      <w:r w:rsidRPr="00D425B6">
        <w:rPr>
          <w:sz w:val="32"/>
          <w:szCs w:val="32"/>
        </w:rPr>
        <w:br/>
        <w:t>Main principles.</w:t>
      </w:r>
      <w:r w:rsidRPr="00D425B6">
        <w:rPr>
          <w:sz w:val="32"/>
          <w:szCs w:val="32"/>
        </w:rPr>
        <w:br/>
      </w:r>
      <w:r w:rsidRPr="00D425B6">
        <w:rPr>
          <w:sz w:val="32"/>
          <w:szCs w:val="32"/>
        </w:rPr>
        <w:br/>
        <w:t>Textual Autonomy: Formalism asser</w:t>
      </w:r>
      <w:r w:rsidRPr="00D425B6">
        <w:rPr>
          <w:sz w:val="32"/>
          <w:szCs w:val="32"/>
        </w:rPr>
        <w:t>ts that the text should be views</w:t>
      </w:r>
      <w:r w:rsidRPr="00D425B6">
        <w:rPr>
          <w:sz w:val="32"/>
          <w:szCs w:val="32"/>
        </w:rPr>
        <w:t xml:space="preserve"> as an independent entity. The meaning of a literary work is derived solely from the text itself, without considering external influen</w:t>
      </w:r>
      <w:r w:rsidRPr="00D425B6">
        <w:rPr>
          <w:sz w:val="32"/>
          <w:szCs w:val="32"/>
        </w:rPr>
        <w:t xml:space="preserve">ces such as the </w:t>
      </w:r>
      <w:proofErr w:type="spellStart"/>
      <w:r w:rsidRPr="00D425B6">
        <w:rPr>
          <w:sz w:val="32"/>
          <w:szCs w:val="32"/>
        </w:rPr>
        <w:t>an</w:t>
      </w:r>
      <w:r w:rsidRPr="00D425B6">
        <w:rPr>
          <w:sz w:val="32"/>
          <w:szCs w:val="32"/>
        </w:rPr>
        <w:t>thor's</w:t>
      </w:r>
      <w:proofErr w:type="spellEnd"/>
      <w:r w:rsidRPr="00D425B6">
        <w:rPr>
          <w:sz w:val="32"/>
          <w:szCs w:val="32"/>
        </w:rPr>
        <w:t xml:space="preserve"> biograp</w:t>
      </w:r>
      <w:r w:rsidRPr="00D425B6">
        <w:rPr>
          <w:sz w:val="32"/>
          <w:szCs w:val="32"/>
        </w:rPr>
        <w:t xml:space="preserve">hy or historical context. </w:t>
      </w:r>
      <w:r w:rsidRPr="00D425B6">
        <w:rPr>
          <w:sz w:val="32"/>
          <w:szCs w:val="32"/>
        </w:rPr>
        <w:br/>
      </w:r>
      <w:r w:rsidRPr="00D425B6">
        <w:rPr>
          <w:sz w:val="32"/>
          <w:szCs w:val="32"/>
        </w:rPr>
        <w:br/>
        <w:t>2. Close Reading: This method involves a meticulous and detailed analysis of the text. Critics focus on specific language choices, literary devices and structural elements to uncover deeper meanings and aesthetic qualities.</w:t>
      </w:r>
      <w:r w:rsidRPr="00D425B6">
        <w:rPr>
          <w:sz w:val="32"/>
          <w:szCs w:val="32"/>
        </w:rPr>
        <w:br/>
      </w:r>
      <w:r w:rsidRPr="00D425B6">
        <w:rPr>
          <w:sz w:val="32"/>
          <w:szCs w:val="32"/>
        </w:rPr>
        <w:br/>
        <w:t>3. Emphasis on Literary Devices</w:t>
      </w:r>
      <w:proofErr w:type="gramStart"/>
      <w:r w:rsidRPr="00D425B6">
        <w:rPr>
          <w:sz w:val="32"/>
          <w:szCs w:val="32"/>
        </w:rPr>
        <w:t>,</w:t>
      </w:r>
      <w:proofErr w:type="gramEnd"/>
      <w:r w:rsidRPr="00D425B6">
        <w:rPr>
          <w:sz w:val="32"/>
          <w:szCs w:val="32"/>
        </w:rPr>
        <w:br/>
      </w:r>
      <w:r w:rsidRPr="00D425B6">
        <w:rPr>
          <w:sz w:val="32"/>
          <w:szCs w:val="32"/>
        </w:rPr>
        <w:br/>
        <w:t>Formalists pay close attention to elements such as imagery, symbolism, and narratives structure. They analyze how these components work together to cr</w:t>
      </w:r>
      <w:r w:rsidR="00953B5A" w:rsidRPr="00D425B6">
        <w:rPr>
          <w:sz w:val="32"/>
          <w:szCs w:val="32"/>
        </w:rPr>
        <w:t xml:space="preserve">eate on overall effect, </w:t>
      </w:r>
      <w:proofErr w:type="spellStart"/>
      <w:r w:rsidR="00953B5A" w:rsidRPr="00D425B6">
        <w:rPr>
          <w:sz w:val="32"/>
          <w:szCs w:val="32"/>
        </w:rPr>
        <w:t>enchaneig</w:t>
      </w:r>
      <w:proofErr w:type="spellEnd"/>
      <w:r w:rsidR="00953B5A" w:rsidRPr="00D425B6">
        <w:rPr>
          <w:sz w:val="32"/>
          <w:szCs w:val="32"/>
        </w:rPr>
        <w:t xml:space="preserve"> the read</w:t>
      </w:r>
      <w:r w:rsidRPr="00D425B6">
        <w:rPr>
          <w:sz w:val="32"/>
          <w:szCs w:val="32"/>
        </w:rPr>
        <w:t>er's experience.</w:t>
      </w:r>
      <w:r w:rsidRPr="00D425B6">
        <w:rPr>
          <w:sz w:val="32"/>
          <w:szCs w:val="32"/>
        </w:rPr>
        <w:br/>
      </w:r>
      <w:r w:rsidRPr="00D425B6">
        <w:rPr>
          <w:sz w:val="32"/>
          <w:szCs w:val="32"/>
        </w:rPr>
        <w:br/>
      </w:r>
      <w:r w:rsidR="00953B5A" w:rsidRPr="00D425B6">
        <w:rPr>
          <w:sz w:val="32"/>
          <w:szCs w:val="32"/>
        </w:rPr>
        <w:lastRenderedPageBreak/>
        <w:t>_________________________________</w:t>
      </w:r>
      <w:r w:rsidR="00953B5A" w:rsidRPr="00D425B6">
        <w:rPr>
          <w:sz w:val="32"/>
          <w:szCs w:val="32"/>
        </w:rPr>
        <w:br/>
      </w:r>
      <w:r w:rsidR="00953B5A" w:rsidRPr="00D425B6">
        <w:rPr>
          <w:sz w:val="32"/>
          <w:szCs w:val="32"/>
        </w:rPr>
        <w:br/>
        <w:t xml:space="preserve"> _Methodology: Formalists emplo</w:t>
      </w:r>
      <w:r w:rsidRPr="00D425B6">
        <w:rPr>
          <w:sz w:val="32"/>
          <w:szCs w:val="32"/>
        </w:rPr>
        <w:t>y various techniqu</w:t>
      </w:r>
      <w:r w:rsidR="00953B5A" w:rsidRPr="00D425B6">
        <w:rPr>
          <w:sz w:val="32"/>
          <w:szCs w:val="32"/>
        </w:rPr>
        <w:t>es staring their analysis, inclu</w:t>
      </w:r>
      <w:r w:rsidRPr="00D425B6">
        <w:rPr>
          <w:sz w:val="32"/>
          <w:szCs w:val="32"/>
        </w:rPr>
        <w:t xml:space="preserve">ding: </w:t>
      </w:r>
    </w:p>
    <w:p w:rsidR="00953B5A" w:rsidRPr="00D425B6" w:rsidRDefault="00953B5A" w:rsidP="001A2E9A">
      <w:pPr>
        <w:rPr>
          <w:sz w:val="32"/>
          <w:szCs w:val="32"/>
        </w:rPr>
      </w:pPr>
      <w:r w:rsidRPr="00D425B6">
        <w:rPr>
          <w:sz w:val="32"/>
          <w:szCs w:val="32"/>
        </w:rPr>
        <w:t>_</w:t>
      </w:r>
      <w:proofErr w:type="spellStart"/>
      <w:r w:rsidRPr="00D425B6">
        <w:rPr>
          <w:sz w:val="32"/>
          <w:szCs w:val="32"/>
        </w:rPr>
        <w:t>Defum</w:t>
      </w:r>
      <w:r w:rsidR="001A2E9A" w:rsidRPr="00D425B6">
        <w:rPr>
          <w:sz w:val="32"/>
          <w:szCs w:val="32"/>
        </w:rPr>
        <w:t>i</w:t>
      </w:r>
      <w:r w:rsidRPr="00D425B6">
        <w:rPr>
          <w:sz w:val="32"/>
          <w:szCs w:val="32"/>
        </w:rPr>
        <w:t>liar</w:t>
      </w:r>
      <w:r w:rsidR="001A2E9A" w:rsidRPr="00D425B6">
        <w:rPr>
          <w:sz w:val="32"/>
          <w:szCs w:val="32"/>
        </w:rPr>
        <w:t>zation</w:t>
      </w:r>
      <w:proofErr w:type="spellEnd"/>
      <w:r w:rsidR="001A2E9A" w:rsidRPr="00D425B6">
        <w:rPr>
          <w:sz w:val="32"/>
          <w:szCs w:val="32"/>
        </w:rPr>
        <w:t xml:space="preserve">. By invests presenting Familiar concepts in unfamiliar ways. </w:t>
      </w:r>
      <w:proofErr w:type="gramStart"/>
      <w:r w:rsidR="001A2E9A" w:rsidRPr="00D425B6">
        <w:rPr>
          <w:sz w:val="32"/>
          <w:szCs w:val="32"/>
        </w:rPr>
        <w:t>literature</w:t>
      </w:r>
      <w:proofErr w:type="gramEnd"/>
      <w:r w:rsidR="001A2E9A" w:rsidRPr="00D425B6">
        <w:rPr>
          <w:sz w:val="32"/>
          <w:szCs w:val="32"/>
        </w:rPr>
        <w:t xml:space="preserve"> can reshape perceptions and provoke new insights.</w:t>
      </w:r>
      <w:r w:rsidR="001A2E9A" w:rsidRPr="00D425B6">
        <w:rPr>
          <w:sz w:val="32"/>
          <w:szCs w:val="32"/>
        </w:rPr>
        <w:br/>
      </w:r>
      <w:r w:rsidR="001A2E9A" w:rsidRPr="00D425B6">
        <w:rPr>
          <w:sz w:val="32"/>
          <w:szCs w:val="32"/>
        </w:rPr>
        <w:br/>
      </w:r>
      <w:r w:rsidRPr="00D425B6">
        <w:rPr>
          <w:sz w:val="32"/>
          <w:szCs w:val="32"/>
        </w:rPr>
        <w:t>_</w:t>
      </w:r>
      <w:r w:rsidR="001A2E9A" w:rsidRPr="00D425B6">
        <w:rPr>
          <w:sz w:val="32"/>
          <w:szCs w:val="32"/>
        </w:rPr>
        <w:t>Foregrounding: This involves</w:t>
      </w:r>
      <w:r w:rsidRPr="00D425B6">
        <w:rPr>
          <w:sz w:val="32"/>
          <w:szCs w:val="32"/>
        </w:rPr>
        <w:t xml:space="preserve"> highlighting unusual or</w:t>
      </w:r>
      <w:r w:rsidR="001A2E9A" w:rsidRPr="00D425B6">
        <w:rPr>
          <w:sz w:val="32"/>
          <w:szCs w:val="32"/>
        </w:rPr>
        <w:t xml:space="preserve"> striking aspects of the text to draw attention to its artist</w:t>
      </w:r>
      <w:r w:rsidRPr="00D425B6">
        <w:rPr>
          <w:sz w:val="32"/>
          <w:szCs w:val="32"/>
        </w:rPr>
        <w:t xml:space="preserve">ic qualities </w:t>
      </w:r>
      <w:proofErr w:type="gramStart"/>
      <w:r w:rsidRPr="00D425B6">
        <w:rPr>
          <w:sz w:val="32"/>
          <w:szCs w:val="32"/>
        </w:rPr>
        <w:t xml:space="preserve">and </w:t>
      </w:r>
      <w:r w:rsidR="001A2E9A" w:rsidRPr="00D425B6">
        <w:rPr>
          <w:sz w:val="32"/>
          <w:szCs w:val="32"/>
        </w:rPr>
        <w:t xml:space="preserve"> meaning</w:t>
      </w:r>
      <w:proofErr w:type="gramEnd"/>
      <w:r w:rsidR="001A2E9A" w:rsidRPr="00D425B6">
        <w:rPr>
          <w:sz w:val="32"/>
          <w:szCs w:val="32"/>
        </w:rPr>
        <w:t>.</w:t>
      </w:r>
      <w:r w:rsidRPr="00D425B6">
        <w:rPr>
          <w:sz w:val="32"/>
          <w:szCs w:val="32"/>
        </w:rPr>
        <w:t xml:space="preserve"> </w:t>
      </w:r>
    </w:p>
    <w:p w:rsidR="00AC749F" w:rsidRPr="00D425B6" w:rsidRDefault="00953B5A" w:rsidP="00AC749F">
      <w:pPr>
        <w:rPr>
          <w:sz w:val="32"/>
          <w:szCs w:val="32"/>
        </w:rPr>
      </w:pPr>
      <w:r w:rsidRPr="00D425B6">
        <w:rPr>
          <w:sz w:val="32"/>
          <w:szCs w:val="32"/>
        </w:rPr>
        <w:t xml:space="preserve">_In </w:t>
      </w:r>
      <w:proofErr w:type="spellStart"/>
      <w:r w:rsidRPr="00D425B6">
        <w:rPr>
          <w:sz w:val="32"/>
          <w:szCs w:val="32"/>
        </w:rPr>
        <w:t>f</w:t>
      </w:r>
      <w:r w:rsidRPr="00D425B6">
        <w:rPr>
          <w:sz w:val="32"/>
          <w:szCs w:val="32"/>
        </w:rPr>
        <w:t>luence</w:t>
      </w:r>
      <w:proofErr w:type="spellEnd"/>
      <w:r w:rsidRPr="00D425B6">
        <w:rPr>
          <w:sz w:val="32"/>
          <w:szCs w:val="32"/>
        </w:rPr>
        <w:t xml:space="preserve"> and Legacy: Formalis</w:t>
      </w:r>
      <w:r w:rsidRPr="00D425B6">
        <w:rPr>
          <w:sz w:val="32"/>
          <w:szCs w:val="32"/>
        </w:rPr>
        <w:t>m has had a lasting impact on</w:t>
      </w:r>
      <w:r w:rsidRPr="00D425B6">
        <w:rPr>
          <w:sz w:val="32"/>
          <w:szCs w:val="32"/>
        </w:rPr>
        <w:t xml:space="preserve"> literary criticism, laying the gr</w:t>
      </w:r>
      <w:r w:rsidRPr="00D425B6">
        <w:rPr>
          <w:sz w:val="32"/>
          <w:szCs w:val="32"/>
        </w:rPr>
        <w:t xml:space="preserve">oundwork for movements like </w:t>
      </w:r>
      <w:proofErr w:type="spellStart"/>
      <w:r w:rsidRPr="00D425B6">
        <w:rPr>
          <w:sz w:val="32"/>
          <w:szCs w:val="32"/>
        </w:rPr>
        <w:t>Mewc</w:t>
      </w:r>
      <w:r w:rsidRPr="00D425B6">
        <w:rPr>
          <w:sz w:val="32"/>
          <w:szCs w:val="32"/>
        </w:rPr>
        <w:t>riticism</w:t>
      </w:r>
      <w:proofErr w:type="spellEnd"/>
      <w:r w:rsidRPr="00D425B6">
        <w:rPr>
          <w:sz w:val="32"/>
          <w:szCs w:val="32"/>
        </w:rPr>
        <w:t xml:space="preserve"> and Structuralism. </w:t>
      </w:r>
      <w:proofErr w:type="gramStart"/>
      <w:r w:rsidRPr="00D425B6">
        <w:rPr>
          <w:sz w:val="32"/>
          <w:szCs w:val="32"/>
        </w:rPr>
        <w:t>It's</w:t>
      </w:r>
      <w:proofErr w:type="gramEnd"/>
      <w:r w:rsidRPr="00D425B6">
        <w:rPr>
          <w:sz w:val="32"/>
          <w:szCs w:val="32"/>
        </w:rPr>
        <w:t xml:space="preserve"> focus</w:t>
      </w:r>
      <w:r w:rsidRPr="00D425B6">
        <w:rPr>
          <w:sz w:val="32"/>
          <w:szCs w:val="32"/>
        </w:rPr>
        <w:t xml:space="preserve"> on the text itself encourages a</w:t>
      </w:r>
      <w:r w:rsidRPr="00D425B6">
        <w:rPr>
          <w:sz w:val="32"/>
          <w:szCs w:val="32"/>
        </w:rPr>
        <w:t xml:space="preserve"> more</w:t>
      </w:r>
      <w:r w:rsidRPr="00D425B6">
        <w:rPr>
          <w:sz w:val="32"/>
          <w:szCs w:val="32"/>
        </w:rPr>
        <w:t xml:space="preserve"> objective analysis, allowing </w:t>
      </w:r>
      <w:proofErr w:type="spellStart"/>
      <w:r w:rsidR="00AC749F" w:rsidRPr="00D425B6">
        <w:rPr>
          <w:sz w:val="32"/>
          <w:szCs w:val="32"/>
        </w:rPr>
        <w:t>c</w:t>
      </w:r>
      <w:r w:rsidRPr="00D425B6">
        <w:rPr>
          <w:sz w:val="32"/>
          <w:szCs w:val="32"/>
        </w:rPr>
        <w:t>vitics</w:t>
      </w:r>
      <w:proofErr w:type="spellEnd"/>
      <w:r w:rsidRPr="00D425B6">
        <w:rPr>
          <w:sz w:val="32"/>
          <w:szCs w:val="32"/>
        </w:rPr>
        <w:t xml:space="preserve"> to engage deeply with the work without the interference of subjective interpretations.</w:t>
      </w:r>
      <w:r w:rsidRPr="00D425B6">
        <w:rPr>
          <w:sz w:val="32"/>
          <w:szCs w:val="32"/>
        </w:rPr>
        <w:br/>
      </w:r>
      <w:r w:rsidRPr="00D425B6">
        <w:rPr>
          <w:sz w:val="32"/>
          <w:szCs w:val="32"/>
        </w:rPr>
        <w:br/>
      </w:r>
      <w:r w:rsidR="00AC749F" w:rsidRPr="00D425B6">
        <w:rPr>
          <w:sz w:val="32"/>
          <w:szCs w:val="32"/>
        </w:rPr>
        <w:t>_</w:t>
      </w:r>
      <w:r w:rsidRPr="00D425B6">
        <w:rPr>
          <w:sz w:val="32"/>
          <w:szCs w:val="32"/>
        </w:rPr>
        <w:t>Criticism and Limitations. Despite its contributions, Formalism has faced criticism for neglecting the social, cultural, and histo</w:t>
      </w:r>
      <w:r w:rsidR="00AC749F" w:rsidRPr="00D425B6">
        <w:rPr>
          <w:sz w:val="32"/>
          <w:szCs w:val="32"/>
        </w:rPr>
        <w:t xml:space="preserve">rical </w:t>
      </w:r>
      <w:proofErr w:type="spellStart"/>
      <w:r w:rsidR="00AC749F" w:rsidRPr="00D425B6">
        <w:rPr>
          <w:sz w:val="32"/>
          <w:szCs w:val="32"/>
        </w:rPr>
        <w:t>conteat</w:t>
      </w:r>
      <w:r w:rsidRPr="00D425B6">
        <w:rPr>
          <w:sz w:val="32"/>
          <w:szCs w:val="32"/>
        </w:rPr>
        <w:t>s</w:t>
      </w:r>
      <w:proofErr w:type="spellEnd"/>
      <w:r w:rsidRPr="00D425B6">
        <w:rPr>
          <w:sz w:val="32"/>
          <w:szCs w:val="32"/>
        </w:rPr>
        <w:t xml:space="preserve"> that inform literary works Critics argues that this approach can lead to </w:t>
      </w:r>
      <w:r w:rsidR="00AC749F" w:rsidRPr="00D425B6">
        <w:rPr>
          <w:sz w:val="32"/>
          <w:szCs w:val="32"/>
        </w:rPr>
        <w:t>a reductionist view</w:t>
      </w:r>
      <w:proofErr w:type="gramStart"/>
      <w:r w:rsidR="00AC749F" w:rsidRPr="00D425B6">
        <w:rPr>
          <w:sz w:val="32"/>
          <w:szCs w:val="32"/>
        </w:rPr>
        <w:t xml:space="preserve">, </w:t>
      </w:r>
      <w:r w:rsidRPr="00D425B6">
        <w:rPr>
          <w:sz w:val="32"/>
          <w:szCs w:val="32"/>
        </w:rPr>
        <w:t xml:space="preserve"> oversimplifying</w:t>
      </w:r>
      <w:proofErr w:type="gramEnd"/>
      <w:r w:rsidRPr="00D425B6">
        <w:rPr>
          <w:sz w:val="32"/>
          <w:szCs w:val="32"/>
        </w:rPr>
        <w:t xml:space="preserve"> the complexities of literature by focusing solely on form.</w:t>
      </w:r>
      <w:r w:rsidRPr="00D425B6">
        <w:rPr>
          <w:sz w:val="32"/>
          <w:szCs w:val="32"/>
        </w:rPr>
        <w:br/>
      </w:r>
      <w:r w:rsidR="00AC749F" w:rsidRPr="00D425B6">
        <w:rPr>
          <w:sz w:val="32"/>
          <w:szCs w:val="32"/>
        </w:rPr>
        <w:t>_________________________________</w:t>
      </w:r>
    </w:p>
    <w:p w:rsidR="006674BF" w:rsidRPr="00D425B6" w:rsidRDefault="00953B5A" w:rsidP="00AC749F">
      <w:pPr>
        <w:rPr>
          <w:sz w:val="32"/>
          <w:szCs w:val="32"/>
        </w:rPr>
      </w:pPr>
      <w:r w:rsidRPr="00D425B6">
        <w:rPr>
          <w:sz w:val="32"/>
          <w:szCs w:val="32"/>
        </w:rPr>
        <w:t xml:space="preserve">Russian Formalism </w:t>
      </w:r>
      <w:r w:rsidRPr="00D425B6">
        <w:rPr>
          <w:sz w:val="32"/>
          <w:szCs w:val="32"/>
        </w:rPr>
        <w:br/>
      </w:r>
      <w:r w:rsidRPr="00D425B6">
        <w:rPr>
          <w:sz w:val="32"/>
          <w:szCs w:val="32"/>
        </w:rPr>
        <w:br/>
        <w:t>Featur</w:t>
      </w:r>
      <w:r w:rsidR="00AC749F" w:rsidRPr="00D425B6">
        <w:rPr>
          <w:sz w:val="32"/>
          <w:szCs w:val="32"/>
        </w:rPr>
        <w:t xml:space="preserve">es of </w:t>
      </w:r>
      <w:proofErr w:type="spellStart"/>
      <w:r w:rsidR="00AC749F" w:rsidRPr="00D425B6">
        <w:rPr>
          <w:sz w:val="32"/>
          <w:szCs w:val="32"/>
        </w:rPr>
        <w:t>Formatis</w:t>
      </w:r>
      <w:r w:rsidRPr="00D425B6">
        <w:rPr>
          <w:sz w:val="32"/>
          <w:szCs w:val="32"/>
        </w:rPr>
        <w:t>m</w:t>
      </w:r>
      <w:proofErr w:type="spellEnd"/>
      <w:r w:rsidRPr="00D425B6">
        <w:rPr>
          <w:sz w:val="32"/>
          <w:szCs w:val="32"/>
        </w:rPr>
        <w:t>.</w:t>
      </w:r>
      <w:r w:rsidRPr="00D425B6">
        <w:rPr>
          <w:sz w:val="32"/>
          <w:szCs w:val="32"/>
        </w:rPr>
        <w:br/>
      </w:r>
      <w:r w:rsidRPr="00D425B6">
        <w:rPr>
          <w:sz w:val="32"/>
          <w:szCs w:val="32"/>
        </w:rPr>
        <w:br/>
        <w:t>Formalist critics evaluate a text r</w:t>
      </w:r>
      <w:r w:rsidR="00AC749F" w:rsidRPr="00D425B6">
        <w:rPr>
          <w:sz w:val="32"/>
          <w:szCs w:val="32"/>
        </w:rPr>
        <w:t xml:space="preserve">egardless of its time Period, </w:t>
      </w:r>
      <w:r w:rsidR="00AC749F" w:rsidRPr="00D425B6">
        <w:rPr>
          <w:sz w:val="32"/>
          <w:szCs w:val="32"/>
        </w:rPr>
        <w:lastRenderedPageBreak/>
        <w:t>so</w:t>
      </w:r>
      <w:r w:rsidRPr="00D425B6">
        <w:rPr>
          <w:sz w:val="32"/>
          <w:szCs w:val="32"/>
        </w:rPr>
        <w:t xml:space="preserve">cial, Political, religious connotations, and author's background. They believe that true meaning of the text lies only in the text. Other issues lead to interpretation. They advise the critics not to become the victim </w:t>
      </w:r>
      <w:r w:rsidR="00AC749F" w:rsidRPr="00D425B6">
        <w:rPr>
          <w:sz w:val="32"/>
          <w:szCs w:val="32"/>
        </w:rPr>
        <w:t xml:space="preserve">of four major </w:t>
      </w:r>
      <w:proofErr w:type="spellStart"/>
      <w:proofErr w:type="gramStart"/>
      <w:r w:rsidR="00AC749F" w:rsidRPr="00D425B6">
        <w:rPr>
          <w:sz w:val="32"/>
          <w:szCs w:val="32"/>
        </w:rPr>
        <w:t>evrors</w:t>
      </w:r>
      <w:proofErr w:type="spellEnd"/>
      <w:r w:rsidR="00AC749F" w:rsidRPr="00D425B6">
        <w:rPr>
          <w:sz w:val="32"/>
          <w:szCs w:val="32"/>
        </w:rPr>
        <w:t xml:space="preserve">  o</w:t>
      </w:r>
      <w:r w:rsidRPr="00D425B6">
        <w:rPr>
          <w:sz w:val="32"/>
          <w:szCs w:val="32"/>
        </w:rPr>
        <w:t>r</w:t>
      </w:r>
      <w:proofErr w:type="gramEnd"/>
      <w:r w:rsidRPr="00D425B6">
        <w:rPr>
          <w:sz w:val="32"/>
          <w:szCs w:val="32"/>
        </w:rPr>
        <w:t xml:space="preserve"> fallacies while criticizing a work of art. Their main </w:t>
      </w:r>
      <w:r w:rsidR="00AC749F" w:rsidRPr="00D425B6">
        <w:rPr>
          <w:sz w:val="32"/>
          <w:szCs w:val="32"/>
        </w:rPr>
        <w:t xml:space="preserve">arguments </w:t>
      </w:r>
      <w:r w:rsidRPr="00D425B6">
        <w:rPr>
          <w:sz w:val="32"/>
          <w:szCs w:val="32"/>
        </w:rPr>
        <w:t>are as follows</w:t>
      </w:r>
      <w:proofErr w:type="gramStart"/>
      <w:r w:rsidRPr="00D425B6">
        <w:rPr>
          <w:sz w:val="32"/>
          <w:szCs w:val="32"/>
        </w:rPr>
        <w:t>:</w:t>
      </w:r>
      <w:proofErr w:type="gramEnd"/>
      <w:r w:rsidRPr="00D425B6">
        <w:rPr>
          <w:sz w:val="32"/>
          <w:szCs w:val="32"/>
        </w:rPr>
        <w:br/>
      </w:r>
      <w:r w:rsidRPr="00D425B6">
        <w:rPr>
          <w:sz w:val="32"/>
          <w:szCs w:val="32"/>
        </w:rPr>
        <w:br/>
        <w:t>1. Affective Fallacy: A text should not be interpreted based on a reader's response to it.</w:t>
      </w:r>
      <w:r w:rsidRPr="00D425B6">
        <w:rPr>
          <w:sz w:val="32"/>
          <w:szCs w:val="32"/>
        </w:rPr>
        <w:br/>
      </w:r>
      <w:r w:rsidRPr="00D425B6">
        <w:rPr>
          <w:sz w:val="32"/>
          <w:szCs w:val="32"/>
        </w:rPr>
        <w:br/>
        <w:t>2. Intention</w:t>
      </w:r>
      <w:r w:rsidR="00AC749F" w:rsidRPr="00D425B6">
        <w:rPr>
          <w:sz w:val="32"/>
          <w:szCs w:val="32"/>
        </w:rPr>
        <w:t>al Fallac</w:t>
      </w:r>
      <w:r w:rsidRPr="00D425B6">
        <w:rPr>
          <w:sz w:val="32"/>
          <w:szCs w:val="32"/>
        </w:rPr>
        <w:t>y? The author's direct or indirect intention must also be ignored.</w:t>
      </w:r>
      <w:r w:rsidRPr="00D425B6">
        <w:rPr>
          <w:sz w:val="32"/>
          <w:szCs w:val="32"/>
        </w:rPr>
        <w:br/>
      </w:r>
      <w:r w:rsidRPr="00D425B6">
        <w:rPr>
          <w:sz w:val="32"/>
          <w:szCs w:val="32"/>
        </w:rPr>
        <w:br/>
        <w:t>3. Biographical Fallacy: The author's life and his biographical details have nothing to do with the text.</w:t>
      </w:r>
      <w:r w:rsidRPr="00D425B6">
        <w:rPr>
          <w:sz w:val="32"/>
          <w:szCs w:val="32"/>
        </w:rPr>
        <w:br/>
      </w:r>
      <w:r w:rsidRPr="00D425B6">
        <w:rPr>
          <w:sz w:val="32"/>
          <w:szCs w:val="32"/>
        </w:rPr>
        <w:br/>
        <w:t>Lin, Contextual Fallacy. The author's historical, religious and social background too must not be considered white examining his Works</w:t>
      </w:r>
    </w:p>
    <w:p w:rsidR="00D425B6" w:rsidRPr="00D425B6" w:rsidRDefault="00AC749F" w:rsidP="00D425B6">
      <w:pPr>
        <w:rPr>
          <w:sz w:val="32"/>
          <w:szCs w:val="32"/>
        </w:rPr>
      </w:pPr>
      <w:r w:rsidRPr="00D425B6">
        <w:rPr>
          <w:sz w:val="32"/>
          <w:szCs w:val="32"/>
        </w:rPr>
        <w:t>According to the follow</w:t>
      </w:r>
      <w:r w:rsidRPr="00D425B6">
        <w:rPr>
          <w:sz w:val="32"/>
          <w:szCs w:val="32"/>
        </w:rPr>
        <w:t xml:space="preserve">ers of formalism, these fallacies are the subjective biases and a text should be analyzed </w:t>
      </w:r>
      <w:r w:rsidRPr="00D425B6">
        <w:rPr>
          <w:sz w:val="32"/>
          <w:szCs w:val="32"/>
        </w:rPr>
        <w:t>objectively to derive its tree mea</w:t>
      </w:r>
      <w:r w:rsidRPr="00D425B6">
        <w:rPr>
          <w:sz w:val="32"/>
          <w:szCs w:val="32"/>
        </w:rPr>
        <w:t>ning. For</w:t>
      </w:r>
      <w:r w:rsidR="00D425B6" w:rsidRPr="00D425B6">
        <w:rPr>
          <w:sz w:val="32"/>
          <w:szCs w:val="32"/>
        </w:rPr>
        <w:t xml:space="preserve">mation emphasizes close </w:t>
      </w:r>
      <w:r w:rsidRPr="00D425B6">
        <w:rPr>
          <w:sz w:val="32"/>
          <w:szCs w:val="32"/>
        </w:rPr>
        <w:t>readings of the text to analyze the deeper meanings of the words individually and collectively. A text is literary work which is a finished product and nothing can change its meaning and form. The formalists focus on the formal structure of the</w:t>
      </w:r>
      <w:r w:rsidR="00D425B6" w:rsidRPr="00D425B6">
        <w:rPr>
          <w:sz w:val="32"/>
          <w:szCs w:val="32"/>
        </w:rPr>
        <w:t xml:space="preserve"> work of out which</w:t>
      </w:r>
      <w:r w:rsidRPr="00D425B6">
        <w:rPr>
          <w:sz w:val="32"/>
          <w:szCs w:val="32"/>
        </w:rPr>
        <w:t xml:space="preserve"> includes the fol</w:t>
      </w:r>
      <w:r w:rsidR="00D425B6" w:rsidRPr="00D425B6">
        <w:rPr>
          <w:sz w:val="32"/>
          <w:szCs w:val="32"/>
        </w:rPr>
        <w:t>lowing things.</w:t>
      </w:r>
      <w:r w:rsidRPr="00D425B6">
        <w:rPr>
          <w:sz w:val="32"/>
          <w:szCs w:val="32"/>
        </w:rPr>
        <w:br/>
      </w:r>
      <w:r w:rsidRPr="00D425B6">
        <w:rPr>
          <w:sz w:val="32"/>
          <w:szCs w:val="32"/>
        </w:rPr>
        <w:br/>
      </w:r>
      <w:r w:rsidR="00D425B6" w:rsidRPr="00D425B6">
        <w:rPr>
          <w:sz w:val="32"/>
          <w:szCs w:val="32"/>
        </w:rPr>
        <w:t>1_wrds (meaning of the words</w:t>
      </w:r>
      <w:proofErr w:type="gramStart"/>
      <w:r w:rsidR="00D425B6" w:rsidRPr="00D425B6">
        <w:rPr>
          <w:sz w:val="32"/>
          <w:szCs w:val="32"/>
        </w:rPr>
        <w:t>)</w:t>
      </w:r>
      <w:proofErr w:type="gramEnd"/>
      <w:r w:rsidR="00D425B6" w:rsidRPr="00D425B6">
        <w:rPr>
          <w:sz w:val="32"/>
          <w:szCs w:val="32"/>
        </w:rPr>
        <w:br/>
      </w:r>
      <w:r w:rsidR="00D425B6" w:rsidRPr="00D425B6">
        <w:rPr>
          <w:sz w:val="32"/>
          <w:szCs w:val="32"/>
        </w:rPr>
        <w:br/>
        <w:t>2_</w:t>
      </w:r>
      <w:r w:rsidRPr="00D425B6">
        <w:rPr>
          <w:sz w:val="32"/>
          <w:szCs w:val="32"/>
        </w:rPr>
        <w:t xml:space="preserve"> Forms of poet</w:t>
      </w:r>
      <w:r w:rsidR="00D425B6" w:rsidRPr="00D425B6">
        <w:rPr>
          <w:sz w:val="32"/>
          <w:szCs w:val="32"/>
        </w:rPr>
        <w:t>ry (sonnet, ballad, o</w:t>
      </w:r>
      <w:r w:rsidRPr="00D425B6">
        <w:rPr>
          <w:sz w:val="32"/>
          <w:szCs w:val="32"/>
        </w:rPr>
        <w:t xml:space="preserve">de, elegy </w:t>
      </w:r>
      <w:proofErr w:type="spellStart"/>
      <w:r w:rsidRPr="00D425B6">
        <w:rPr>
          <w:sz w:val="32"/>
          <w:szCs w:val="32"/>
        </w:rPr>
        <w:t>etc</w:t>
      </w:r>
      <w:proofErr w:type="spellEnd"/>
      <w:r w:rsidRPr="00D425B6">
        <w:rPr>
          <w:sz w:val="32"/>
          <w:szCs w:val="32"/>
        </w:rPr>
        <w:t>)</w:t>
      </w:r>
      <w:r w:rsidRPr="00D425B6">
        <w:rPr>
          <w:sz w:val="32"/>
          <w:szCs w:val="32"/>
        </w:rPr>
        <w:br/>
      </w:r>
      <w:r w:rsidRPr="00D425B6">
        <w:rPr>
          <w:sz w:val="32"/>
          <w:szCs w:val="32"/>
        </w:rPr>
        <w:lastRenderedPageBreak/>
        <w:br/>
        <w:t>3</w:t>
      </w:r>
      <w:r w:rsidR="00D425B6" w:rsidRPr="00D425B6">
        <w:rPr>
          <w:sz w:val="32"/>
          <w:szCs w:val="32"/>
        </w:rPr>
        <w:t>_</w:t>
      </w:r>
      <w:r w:rsidRPr="00D425B6">
        <w:rPr>
          <w:sz w:val="32"/>
          <w:szCs w:val="32"/>
        </w:rPr>
        <w:t>Shape/structure of poetry.</w:t>
      </w:r>
      <w:r w:rsidRPr="00D425B6">
        <w:rPr>
          <w:sz w:val="32"/>
          <w:szCs w:val="32"/>
        </w:rPr>
        <w:br/>
      </w:r>
      <w:r w:rsidRPr="00D425B6">
        <w:rPr>
          <w:sz w:val="32"/>
          <w:szCs w:val="32"/>
        </w:rPr>
        <w:br/>
      </w:r>
      <w:r w:rsidR="00D425B6" w:rsidRPr="00D425B6">
        <w:rPr>
          <w:sz w:val="32"/>
          <w:szCs w:val="32"/>
        </w:rPr>
        <w:t>4_Harmony of the words.</w:t>
      </w:r>
      <w:r w:rsidR="00D425B6" w:rsidRPr="00D425B6">
        <w:rPr>
          <w:sz w:val="32"/>
          <w:szCs w:val="32"/>
        </w:rPr>
        <w:br/>
      </w:r>
      <w:r w:rsidR="00D425B6" w:rsidRPr="00D425B6">
        <w:rPr>
          <w:sz w:val="32"/>
          <w:szCs w:val="32"/>
        </w:rPr>
        <w:br/>
        <w:t>5_</w:t>
      </w:r>
      <w:r w:rsidRPr="00D425B6">
        <w:rPr>
          <w:sz w:val="32"/>
          <w:szCs w:val="32"/>
        </w:rPr>
        <w:t xml:space="preserve"> </w:t>
      </w:r>
      <w:proofErr w:type="gramStart"/>
      <w:r w:rsidRPr="00D425B6">
        <w:rPr>
          <w:sz w:val="32"/>
          <w:szCs w:val="32"/>
        </w:rPr>
        <w:t>The</w:t>
      </w:r>
      <w:proofErr w:type="gramEnd"/>
      <w:r w:rsidRPr="00D425B6">
        <w:rPr>
          <w:sz w:val="32"/>
          <w:szCs w:val="32"/>
        </w:rPr>
        <w:t xml:space="preserve"> rhyt</w:t>
      </w:r>
      <w:r w:rsidR="00D425B6" w:rsidRPr="00D425B6">
        <w:rPr>
          <w:sz w:val="32"/>
          <w:szCs w:val="32"/>
        </w:rPr>
        <w:t>hm of the sentences or lines</w:t>
      </w:r>
      <w:r w:rsidR="00D425B6" w:rsidRPr="00D425B6">
        <w:rPr>
          <w:sz w:val="32"/>
          <w:szCs w:val="32"/>
        </w:rPr>
        <w:br/>
      </w:r>
      <w:r w:rsidR="00D425B6" w:rsidRPr="00D425B6">
        <w:rPr>
          <w:sz w:val="32"/>
          <w:szCs w:val="32"/>
        </w:rPr>
        <w:br/>
        <w:t>6_</w:t>
      </w:r>
      <w:r w:rsidRPr="00D425B6">
        <w:rPr>
          <w:sz w:val="32"/>
          <w:szCs w:val="32"/>
        </w:rPr>
        <w:t xml:space="preserve"> Rhyming of the words and lines</w:t>
      </w:r>
      <w:r w:rsidRPr="00D425B6">
        <w:rPr>
          <w:sz w:val="32"/>
          <w:szCs w:val="32"/>
        </w:rPr>
        <w:br/>
      </w:r>
      <w:r w:rsidRPr="00D425B6">
        <w:rPr>
          <w:sz w:val="32"/>
          <w:szCs w:val="32"/>
        </w:rPr>
        <w:br/>
      </w:r>
      <w:r w:rsidR="00D425B6" w:rsidRPr="00D425B6">
        <w:rPr>
          <w:sz w:val="32"/>
          <w:szCs w:val="32"/>
        </w:rPr>
        <w:t>7_Meter used in lines</w:t>
      </w:r>
      <w:r w:rsidR="00D425B6" w:rsidRPr="00D425B6">
        <w:rPr>
          <w:sz w:val="32"/>
          <w:szCs w:val="32"/>
        </w:rPr>
        <w:br/>
      </w:r>
      <w:r w:rsidR="00D425B6" w:rsidRPr="00D425B6">
        <w:rPr>
          <w:sz w:val="32"/>
          <w:szCs w:val="32"/>
        </w:rPr>
        <w:br/>
        <w:t>8_</w:t>
      </w:r>
      <w:r w:rsidRPr="00D425B6">
        <w:rPr>
          <w:sz w:val="32"/>
          <w:szCs w:val="32"/>
        </w:rPr>
        <w:t xml:space="preserve"> Meaning of the text as a whole.</w:t>
      </w:r>
      <w:r w:rsidRPr="00D425B6">
        <w:rPr>
          <w:sz w:val="32"/>
          <w:szCs w:val="32"/>
        </w:rPr>
        <w:br/>
      </w:r>
      <w:r w:rsidR="00D425B6" w:rsidRPr="00D425B6">
        <w:rPr>
          <w:sz w:val="32"/>
          <w:szCs w:val="32"/>
        </w:rPr>
        <w:t>_______________________________</w:t>
      </w:r>
      <w:r w:rsidRPr="00D425B6">
        <w:rPr>
          <w:sz w:val="32"/>
          <w:szCs w:val="32"/>
        </w:rPr>
        <w:br/>
      </w:r>
    </w:p>
    <w:p w:rsidR="00AC749F" w:rsidRPr="00D425B6" w:rsidRDefault="00D425B6" w:rsidP="00D425B6">
      <w:pPr>
        <w:rPr>
          <w:sz w:val="32"/>
          <w:szCs w:val="32"/>
        </w:rPr>
      </w:pPr>
      <w:proofErr w:type="spellStart"/>
      <w:r w:rsidRPr="00D425B6">
        <w:rPr>
          <w:sz w:val="32"/>
          <w:szCs w:val="32"/>
        </w:rPr>
        <w:t>Defive</w:t>
      </w:r>
      <w:proofErr w:type="spellEnd"/>
      <w:r w:rsidRPr="00D425B6">
        <w:rPr>
          <w:sz w:val="32"/>
          <w:szCs w:val="32"/>
        </w:rPr>
        <w:t xml:space="preserve"> Russian </w:t>
      </w:r>
      <w:proofErr w:type="spellStart"/>
      <w:proofErr w:type="gramStart"/>
      <w:r w:rsidRPr="00D425B6">
        <w:rPr>
          <w:sz w:val="32"/>
          <w:szCs w:val="32"/>
        </w:rPr>
        <w:t>Fomalism</w:t>
      </w:r>
      <w:proofErr w:type="spellEnd"/>
      <w:r w:rsidRPr="00D425B6">
        <w:rPr>
          <w:sz w:val="32"/>
          <w:szCs w:val="32"/>
        </w:rPr>
        <w:t xml:space="preserve"> </w:t>
      </w:r>
      <w:r w:rsidR="00AC749F" w:rsidRPr="00D425B6">
        <w:rPr>
          <w:sz w:val="32"/>
          <w:szCs w:val="32"/>
        </w:rPr>
        <w:t>,</w:t>
      </w:r>
      <w:proofErr w:type="gramEnd"/>
      <w:r w:rsidR="00AC749F" w:rsidRPr="00D425B6">
        <w:rPr>
          <w:sz w:val="32"/>
          <w:szCs w:val="32"/>
        </w:rPr>
        <w:t xml:space="preserve"> who are</w:t>
      </w:r>
      <w:r w:rsidRPr="00D425B6">
        <w:rPr>
          <w:sz w:val="32"/>
          <w:szCs w:val="32"/>
        </w:rPr>
        <w:t xml:space="preserve"> the prominent scholar in this cr</w:t>
      </w:r>
      <w:r w:rsidR="00AC749F" w:rsidRPr="00D425B6">
        <w:rPr>
          <w:sz w:val="32"/>
          <w:szCs w:val="32"/>
        </w:rPr>
        <w:t xml:space="preserve">itical </w:t>
      </w:r>
      <w:proofErr w:type="spellStart"/>
      <w:r w:rsidR="00AC749F" w:rsidRPr="00D425B6">
        <w:rPr>
          <w:sz w:val="32"/>
          <w:szCs w:val="32"/>
        </w:rPr>
        <w:t>theary</w:t>
      </w:r>
      <w:proofErr w:type="spellEnd"/>
      <w:r w:rsidRPr="00D425B6">
        <w:rPr>
          <w:sz w:val="32"/>
          <w:szCs w:val="32"/>
        </w:rPr>
        <w:t>?</w:t>
      </w:r>
      <w:r w:rsidRPr="00D425B6">
        <w:rPr>
          <w:sz w:val="32"/>
          <w:szCs w:val="32"/>
        </w:rPr>
        <w:br/>
      </w:r>
      <w:r w:rsidRPr="00D425B6">
        <w:rPr>
          <w:sz w:val="32"/>
          <w:szCs w:val="32"/>
        </w:rPr>
        <w:br/>
        <w:t>_</w:t>
      </w:r>
      <w:r w:rsidR="00AC749F" w:rsidRPr="00D425B6">
        <w:rPr>
          <w:sz w:val="32"/>
          <w:szCs w:val="32"/>
        </w:rPr>
        <w:t>A critical theory was first propounded by a</w:t>
      </w:r>
      <w:r w:rsidRPr="00D425B6">
        <w:rPr>
          <w:sz w:val="32"/>
          <w:szCs w:val="32"/>
        </w:rPr>
        <w:t xml:space="preserve"> group of scholars in Russia who</w:t>
      </w:r>
      <w:r w:rsidR="00AC749F" w:rsidRPr="00D425B6">
        <w:rPr>
          <w:sz w:val="32"/>
          <w:szCs w:val="32"/>
        </w:rPr>
        <w:t xml:space="preserve"> founded 'society for the Study of poetic Language in 1916. This society was led </w:t>
      </w:r>
      <w:r w:rsidRPr="00D425B6">
        <w:rPr>
          <w:sz w:val="32"/>
          <w:szCs w:val="32"/>
        </w:rPr>
        <w:t>by a Russian c</w:t>
      </w:r>
      <w:r w:rsidR="00AC749F" w:rsidRPr="00D425B6">
        <w:rPr>
          <w:sz w:val="32"/>
          <w:szCs w:val="32"/>
        </w:rPr>
        <w:t xml:space="preserve">ritic Viktor </w:t>
      </w:r>
      <w:proofErr w:type="spellStart"/>
      <w:r w:rsidR="00AC749F" w:rsidRPr="00D425B6">
        <w:rPr>
          <w:sz w:val="32"/>
          <w:szCs w:val="32"/>
        </w:rPr>
        <w:t>Shklovsky</w:t>
      </w:r>
      <w:proofErr w:type="spellEnd"/>
      <w:r w:rsidR="00AC749F" w:rsidRPr="00D425B6">
        <w:rPr>
          <w:sz w:val="32"/>
          <w:szCs w:val="32"/>
        </w:rPr>
        <w:t xml:space="preserve"> the major </w:t>
      </w:r>
      <w:proofErr w:type="spellStart"/>
      <w:r w:rsidR="00AC749F" w:rsidRPr="00D425B6">
        <w:rPr>
          <w:sz w:val="32"/>
          <w:szCs w:val="32"/>
        </w:rPr>
        <w:t>exponen</w:t>
      </w:r>
      <w:proofErr w:type="spellEnd"/>
      <w:r w:rsidR="00AC749F" w:rsidRPr="00D425B6">
        <w:rPr>
          <w:sz w:val="32"/>
          <w:szCs w:val="32"/>
        </w:rPr>
        <w:t xml:space="preserve"> of this Russian Formalism more V. </w:t>
      </w:r>
      <w:proofErr w:type="spellStart"/>
      <w:r w:rsidRPr="00D425B6">
        <w:rPr>
          <w:sz w:val="32"/>
          <w:szCs w:val="32"/>
        </w:rPr>
        <w:t>Sh</w:t>
      </w:r>
      <w:proofErr w:type="spellEnd"/>
      <w:r w:rsidRPr="00D425B6">
        <w:rPr>
          <w:sz w:val="32"/>
          <w:szCs w:val="32"/>
        </w:rPr>
        <w:t xml:space="preserve">, Vladimir </w:t>
      </w:r>
      <w:proofErr w:type="spellStart"/>
      <w:r w:rsidRPr="00D425B6">
        <w:rPr>
          <w:sz w:val="32"/>
          <w:szCs w:val="32"/>
        </w:rPr>
        <w:t>Propp</w:t>
      </w:r>
      <w:proofErr w:type="spellEnd"/>
      <w:r w:rsidRPr="00D425B6">
        <w:rPr>
          <w:sz w:val="32"/>
          <w:szCs w:val="32"/>
        </w:rPr>
        <w:t xml:space="preserve">, </w:t>
      </w:r>
      <w:proofErr w:type="spellStart"/>
      <w:r w:rsidRPr="00D425B6">
        <w:rPr>
          <w:sz w:val="32"/>
          <w:szCs w:val="32"/>
        </w:rPr>
        <w:t>Romun</w:t>
      </w:r>
      <w:proofErr w:type="spellEnd"/>
      <w:r w:rsidRPr="00D425B6">
        <w:rPr>
          <w:sz w:val="32"/>
          <w:szCs w:val="32"/>
        </w:rPr>
        <w:t xml:space="preserve"> </w:t>
      </w:r>
      <w:proofErr w:type="spellStart"/>
      <w:r w:rsidRPr="00D425B6">
        <w:rPr>
          <w:sz w:val="32"/>
          <w:szCs w:val="32"/>
        </w:rPr>
        <w:t>Juckbs</w:t>
      </w:r>
      <w:r w:rsidR="00AC749F" w:rsidRPr="00D425B6">
        <w:rPr>
          <w:sz w:val="32"/>
          <w:szCs w:val="32"/>
        </w:rPr>
        <w:t>on</w:t>
      </w:r>
      <w:proofErr w:type="spellEnd"/>
      <w:r w:rsidR="00AC749F" w:rsidRPr="00D425B6">
        <w:rPr>
          <w:sz w:val="32"/>
          <w:szCs w:val="32"/>
        </w:rPr>
        <w:t xml:space="preserve"> and so on. They adopted Scientific and objective approach to literature. They opposed social and cultural criticism.</w:t>
      </w:r>
      <w:bookmarkEnd w:id="0"/>
    </w:p>
    <w:sectPr w:rsidR="00AC749F" w:rsidRPr="00D425B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9A"/>
    <w:rsid w:val="001A2E9A"/>
    <w:rsid w:val="006674BF"/>
    <w:rsid w:val="00953B5A"/>
    <w:rsid w:val="00AC749F"/>
    <w:rsid w:val="00D425B6"/>
    <w:rsid w:val="00DA16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D46AE-C8EB-4D89-944F-9FD37E19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Hadeer</dc:creator>
  <cp:keywords/>
  <dc:description/>
  <cp:lastModifiedBy>Hadeer</cp:lastModifiedBy>
  <cp:revision>1</cp:revision>
  <dcterms:created xsi:type="dcterms:W3CDTF">2025-02-01T16:41:00Z</dcterms:created>
  <dcterms:modified xsi:type="dcterms:W3CDTF">2025-02-01T17:22:00Z</dcterms:modified>
</cp:coreProperties>
</file>