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780C" w14:textId="6B2704C5" w:rsidR="00220542" w:rsidRDefault="00A20173" w:rsidP="00A2017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20173">
        <w:rPr>
          <w:rFonts w:ascii="Simplified Arabic" w:hAnsi="Simplified Arabic" w:cs="Simplified Arabic"/>
          <w:b/>
          <w:bCs/>
          <w:sz w:val="32"/>
          <w:szCs w:val="32"/>
          <w:rtl/>
        </w:rPr>
        <w:t>جرائم نظام البعث في العراق</w:t>
      </w:r>
    </w:p>
    <w:p w14:paraId="52EEEA08" w14:textId="47FA5085" w:rsidR="00A20173" w:rsidRDefault="00A20173" w:rsidP="00A2017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المحاضرة السادسة</w:t>
      </w:r>
    </w:p>
    <w:p w14:paraId="68EFDD66" w14:textId="16A180B2" w:rsidR="00A20173" w:rsidRDefault="00A20173" w:rsidP="000E34D5">
      <w:pPr>
        <w:rPr>
          <w:rtl/>
        </w:rPr>
      </w:pPr>
      <w:r>
        <w:rPr>
          <w:rtl/>
        </w:rPr>
        <w:t xml:space="preserve">تعمد نظام البعث البائد اصدار قرارات </w:t>
      </w:r>
      <w:r>
        <w:rPr>
          <w:rFonts w:hint="cs"/>
          <w:rtl/>
        </w:rPr>
        <w:t>الإعدام</w:t>
      </w:r>
      <w:r>
        <w:rPr>
          <w:rtl/>
        </w:rPr>
        <w:t xml:space="preserve"> ضد العراقيين من دون العود</w:t>
      </w:r>
      <w:r>
        <w:rPr>
          <w:rFonts w:hint="cs"/>
          <w:rtl/>
        </w:rPr>
        <w:t xml:space="preserve">ة </w:t>
      </w:r>
      <w:r>
        <w:rPr>
          <w:rtl/>
        </w:rPr>
        <w:t xml:space="preserve">الى </w:t>
      </w:r>
      <w:r>
        <w:rPr>
          <w:rFonts w:hint="cs"/>
          <w:rtl/>
        </w:rPr>
        <w:t>الأساليب</w:t>
      </w:r>
      <w:r>
        <w:rPr>
          <w:rtl/>
        </w:rPr>
        <w:t xml:space="preserve"> التحقيقي</w:t>
      </w:r>
      <w:r>
        <w:rPr>
          <w:rFonts w:hint="cs"/>
          <w:rtl/>
        </w:rPr>
        <w:t>ة</w:t>
      </w:r>
      <w:r>
        <w:rPr>
          <w:rtl/>
        </w:rPr>
        <w:t xml:space="preserve"> المهني</w:t>
      </w:r>
      <w:r>
        <w:rPr>
          <w:rFonts w:hint="cs"/>
          <w:rtl/>
        </w:rPr>
        <w:t>ة</w:t>
      </w:r>
      <w:r>
        <w:rPr>
          <w:rtl/>
        </w:rPr>
        <w:t xml:space="preserve"> الرصين</w:t>
      </w:r>
      <w:r>
        <w:rPr>
          <w:rFonts w:hint="cs"/>
          <w:rtl/>
        </w:rPr>
        <w:t xml:space="preserve">ة </w:t>
      </w:r>
      <w:r>
        <w:rPr>
          <w:rtl/>
        </w:rPr>
        <w:t>مع انها عقوب</w:t>
      </w:r>
      <w:r>
        <w:rPr>
          <w:rFonts w:hint="cs"/>
          <w:rtl/>
        </w:rPr>
        <w:t>ة</w:t>
      </w:r>
      <w:r>
        <w:rPr>
          <w:rtl/>
        </w:rPr>
        <w:t xml:space="preserve"> تصادر حق الحياه،</w:t>
      </w:r>
      <w:r>
        <w:rPr>
          <w:rFonts w:hint="cs"/>
          <w:rtl/>
        </w:rPr>
        <w:t xml:space="preserve"> </w:t>
      </w:r>
      <w:r w:rsidRPr="00A20173">
        <w:rPr>
          <w:rtl/>
        </w:rPr>
        <w:t>وتمثل اخطر عقوب</w:t>
      </w:r>
      <w:r>
        <w:rPr>
          <w:rFonts w:hint="cs"/>
          <w:rtl/>
        </w:rPr>
        <w:t xml:space="preserve">ة </w:t>
      </w:r>
      <w:r w:rsidRPr="00A20173">
        <w:rPr>
          <w:rtl/>
        </w:rPr>
        <w:t>بحق المتهمين ول</w:t>
      </w:r>
      <w:r>
        <w:rPr>
          <w:rFonts w:hint="cs"/>
          <w:rtl/>
        </w:rPr>
        <w:t>ا</w:t>
      </w:r>
      <w:r w:rsidRPr="00A20173">
        <w:rPr>
          <w:rtl/>
        </w:rPr>
        <w:t xml:space="preserve"> سيما اذا كانت التهم</w:t>
      </w:r>
      <w:r>
        <w:rPr>
          <w:rFonts w:hint="cs"/>
          <w:rtl/>
        </w:rPr>
        <w:t>ة</w:t>
      </w:r>
      <w:r w:rsidRPr="00A20173">
        <w:rPr>
          <w:rtl/>
        </w:rPr>
        <w:t xml:space="preserve"> الموجه</w:t>
      </w:r>
      <w:r w:rsidR="000E34D5">
        <w:rPr>
          <w:rFonts w:hint="cs"/>
          <w:rtl/>
        </w:rPr>
        <w:t>ة</w:t>
      </w:r>
      <w:r w:rsidRPr="00A20173">
        <w:rPr>
          <w:rtl/>
        </w:rPr>
        <w:t xml:space="preserve"> للشخص تهم</w:t>
      </w:r>
      <w:r w:rsidR="000E34D5">
        <w:rPr>
          <w:rFonts w:hint="cs"/>
          <w:rtl/>
        </w:rPr>
        <w:t>ة</w:t>
      </w:r>
      <w:r w:rsidRPr="00A20173">
        <w:rPr>
          <w:rtl/>
        </w:rPr>
        <w:t xml:space="preserve"> سيا</w:t>
      </w:r>
      <w:r w:rsidR="000E34D5">
        <w:rPr>
          <w:rFonts w:hint="cs"/>
          <w:rtl/>
        </w:rPr>
        <w:t xml:space="preserve">سية </w:t>
      </w:r>
      <w:r w:rsidR="000E34D5" w:rsidRPr="000E34D5">
        <w:rPr>
          <w:rtl/>
        </w:rPr>
        <w:t>وكانت هناك تقارير منتظم</w:t>
      </w:r>
      <w:r w:rsidR="000E34D5">
        <w:rPr>
          <w:rFonts w:hint="cs"/>
          <w:rtl/>
        </w:rPr>
        <w:t>ة</w:t>
      </w:r>
      <w:r w:rsidR="000E34D5" w:rsidRPr="000E34D5">
        <w:rPr>
          <w:rtl/>
        </w:rPr>
        <w:t xml:space="preserve"> عن اعدام ضباط عراقيين بزعم تامرهم ضد النظام على الرغم انه كان من المستحيل تحديد صحه هذه </w:t>
      </w:r>
      <w:r w:rsidR="000E34D5" w:rsidRPr="000E34D5">
        <w:rPr>
          <w:rFonts w:hint="cs"/>
          <w:rtl/>
        </w:rPr>
        <w:t>الاتهامات</w:t>
      </w:r>
      <w:r w:rsidR="000E34D5" w:rsidRPr="000E34D5">
        <w:rPr>
          <w:rtl/>
        </w:rPr>
        <w:t xml:space="preserve"> ال</w:t>
      </w:r>
      <w:r w:rsidR="000E34D5">
        <w:rPr>
          <w:rFonts w:hint="cs"/>
          <w:rtl/>
        </w:rPr>
        <w:t>ا</w:t>
      </w:r>
      <w:r w:rsidR="000E34D5" w:rsidRPr="000E34D5">
        <w:rPr>
          <w:rtl/>
        </w:rPr>
        <w:t xml:space="preserve"> ان النظام العراقي</w:t>
      </w:r>
      <w:r w:rsidR="000E34D5">
        <w:rPr>
          <w:rFonts w:hint="cs"/>
          <w:rtl/>
        </w:rPr>
        <w:t>- البعثي</w:t>
      </w:r>
      <w:proofErr w:type="gramStart"/>
      <w:r w:rsidR="000E34D5">
        <w:rPr>
          <w:rFonts w:hint="cs"/>
          <w:rtl/>
        </w:rPr>
        <w:t xml:space="preserve">- </w:t>
      </w:r>
      <w:r w:rsidR="000E34D5" w:rsidRPr="000E34D5">
        <w:rPr>
          <w:rtl/>
        </w:rPr>
        <w:t xml:space="preserve"> قد</w:t>
      </w:r>
      <w:proofErr w:type="gramEnd"/>
      <w:r w:rsidR="000E34D5" w:rsidRPr="000E34D5">
        <w:rPr>
          <w:rtl/>
        </w:rPr>
        <w:t xml:space="preserve"> اشاع فرية </w:t>
      </w:r>
      <w:proofErr w:type="spellStart"/>
      <w:r w:rsidR="000E34D5" w:rsidRPr="000E34D5">
        <w:rPr>
          <w:rtl/>
        </w:rPr>
        <w:t>ا</w:t>
      </w:r>
      <w:r w:rsidR="000E34D5">
        <w:rPr>
          <w:rFonts w:hint="cs"/>
          <w:rtl/>
        </w:rPr>
        <w:t>لإ</w:t>
      </w:r>
      <w:r w:rsidR="000E34D5" w:rsidRPr="000E34D5">
        <w:rPr>
          <w:rtl/>
        </w:rPr>
        <w:t>تهام</w:t>
      </w:r>
      <w:proofErr w:type="spellEnd"/>
      <w:r w:rsidR="000E34D5" w:rsidRPr="000E34D5">
        <w:rPr>
          <w:rtl/>
        </w:rPr>
        <w:t xml:space="preserve"> بالتخطيط </w:t>
      </w:r>
      <w:proofErr w:type="spellStart"/>
      <w:r w:rsidR="000E34D5" w:rsidRPr="000E34D5">
        <w:rPr>
          <w:rtl/>
        </w:rPr>
        <w:t>ال</w:t>
      </w:r>
      <w:r w:rsidR="000E34D5">
        <w:rPr>
          <w:rFonts w:hint="cs"/>
          <w:rtl/>
        </w:rPr>
        <w:t>إ</w:t>
      </w:r>
      <w:r w:rsidR="000E34D5" w:rsidRPr="000E34D5">
        <w:rPr>
          <w:rtl/>
        </w:rPr>
        <w:t>نقل</w:t>
      </w:r>
      <w:r w:rsidR="000E34D5">
        <w:rPr>
          <w:rFonts w:hint="cs"/>
          <w:rtl/>
        </w:rPr>
        <w:t>ا</w:t>
      </w:r>
      <w:r w:rsidR="000E34D5" w:rsidRPr="000E34D5">
        <w:rPr>
          <w:rtl/>
        </w:rPr>
        <w:t>ب</w:t>
      </w:r>
      <w:proofErr w:type="spellEnd"/>
      <w:r w:rsidR="000E34D5" w:rsidRPr="000E34D5">
        <w:rPr>
          <w:rtl/>
        </w:rPr>
        <w:t xml:space="preserve"> عن كل ما يعارضه لتطهير المعارضين له في الجيش</w:t>
      </w:r>
      <w:r w:rsidR="000E34D5" w:rsidRPr="000E34D5">
        <w:t>.</w:t>
      </w:r>
    </w:p>
    <w:p w14:paraId="4CD2F379" w14:textId="5EB20AD2" w:rsidR="000E34D5" w:rsidRDefault="00BD22CA" w:rsidP="00BD22CA">
      <w:pPr>
        <w:rPr>
          <w:rtl/>
        </w:rPr>
      </w:pPr>
      <w:r w:rsidRPr="00BD22CA">
        <w:rPr>
          <w:rtl/>
        </w:rPr>
        <w:t>وقد وثق ذلك بحسب قرارات ا</w:t>
      </w:r>
      <w:r>
        <w:rPr>
          <w:rFonts w:hint="cs"/>
          <w:rtl/>
        </w:rPr>
        <w:t>لإ</w:t>
      </w:r>
      <w:r w:rsidRPr="00BD22CA">
        <w:rPr>
          <w:rtl/>
        </w:rPr>
        <w:t>عدام السياسي</w:t>
      </w:r>
      <w:r>
        <w:rPr>
          <w:rFonts w:hint="cs"/>
          <w:rtl/>
        </w:rPr>
        <w:t>ة</w:t>
      </w:r>
      <w:r w:rsidRPr="00BD22CA">
        <w:rPr>
          <w:rtl/>
        </w:rPr>
        <w:t xml:space="preserve"> </w:t>
      </w:r>
      <w:proofErr w:type="spellStart"/>
      <w:r w:rsidRPr="00BD22CA">
        <w:rPr>
          <w:rtl/>
        </w:rPr>
        <w:t>ال</w:t>
      </w:r>
      <w:r>
        <w:rPr>
          <w:rFonts w:hint="cs"/>
          <w:rtl/>
        </w:rPr>
        <w:t>آ</w:t>
      </w:r>
      <w:r w:rsidRPr="00BD22CA">
        <w:rPr>
          <w:rtl/>
        </w:rPr>
        <w:t>تيه</w:t>
      </w:r>
      <w:proofErr w:type="spellEnd"/>
      <w:r w:rsidRPr="00BD22CA">
        <w:rPr>
          <w:rtl/>
        </w:rPr>
        <w:t xml:space="preserve"> التي تصدر بموجبها احكام ال</w:t>
      </w:r>
      <w:r>
        <w:rPr>
          <w:rFonts w:hint="cs"/>
          <w:rtl/>
        </w:rPr>
        <w:t>إ</w:t>
      </w:r>
      <w:r w:rsidRPr="00BD22CA">
        <w:rPr>
          <w:rtl/>
        </w:rPr>
        <w:t>عدام مما تحصلنا عليه من عمليه ال</w:t>
      </w:r>
      <w:r>
        <w:rPr>
          <w:rFonts w:hint="cs"/>
          <w:rtl/>
        </w:rPr>
        <w:t>إ</w:t>
      </w:r>
      <w:r w:rsidRPr="00BD22CA">
        <w:rPr>
          <w:rtl/>
        </w:rPr>
        <w:t>حصاء الدقيق</w:t>
      </w:r>
      <w:r>
        <w:rPr>
          <w:rFonts w:hint="cs"/>
          <w:rtl/>
        </w:rPr>
        <w:t xml:space="preserve">ة </w:t>
      </w:r>
      <w:r w:rsidRPr="00BD22CA">
        <w:rPr>
          <w:rtl/>
        </w:rPr>
        <w:t>التي اجريناها عن قرارات ال</w:t>
      </w:r>
      <w:r>
        <w:rPr>
          <w:rFonts w:hint="cs"/>
          <w:rtl/>
        </w:rPr>
        <w:t>إ</w:t>
      </w:r>
      <w:r w:rsidRPr="00BD22CA">
        <w:rPr>
          <w:rtl/>
        </w:rPr>
        <w:t>عدام السياسي</w:t>
      </w:r>
      <w:r>
        <w:rPr>
          <w:rFonts w:hint="cs"/>
          <w:rtl/>
        </w:rPr>
        <w:t>ة</w:t>
      </w:r>
      <w:r w:rsidRPr="00BD22CA">
        <w:rPr>
          <w:rtl/>
        </w:rPr>
        <w:t xml:space="preserve"> الظالم</w:t>
      </w:r>
      <w:r>
        <w:rPr>
          <w:rFonts w:hint="cs"/>
          <w:rtl/>
        </w:rPr>
        <w:t>ة</w:t>
      </w:r>
      <w:r w:rsidRPr="00BD22CA">
        <w:rPr>
          <w:rtl/>
        </w:rPr>
        <w:t xml:space="preserve">، فتبين انه ما يسمى مجلس قياده ثوره قد </w:t>
      </w:r>
      <w:proofErr w:type="gramStart"/>
      <w:r w:rsidRPr="00BD22CA">
        <w:rPr>
          <w:rtl/>
        </w:rPr>
        <w:t>اصدر</w:t>
      </w:r>
      <w:proofErr w:type="gramEnd"/>
      <w:r w:rsidRPr="00BD22CA">
        <w:rPr>
          <w:rtl/>
        </w:rPr>
        <w:t xml:space="preserve"> القرارات </w:t>
      </w:r>
      <w:proofErr w:type="spellStart"/>
      <w:r w:rsidRPr="00BD22CA">
        <w:rPr>
          <w:rtl/>
        </w:rPr>
        <w:t>االتيه</w:t>
      </w:r>
      <w:proofErr w:type="spellEnd"/>
      <w:r w:rsidRPr="00BD22CA">
        <w:t>:</w:t>
      </w:r>
    </w:p>
    <w:p w14:paraId="68B3D4EE" w14:textId="55FC909E" w:rsidR="000E34D5" w:rsidRDefault="000E34D5" w:rsidP="000E34D5">
      <w:pPr>
        <w:rPr>
          <w:rtl/>
        </w:rPr>
      </w:pPr>
    </w:p>
    <w:p w14:paraId="34A56148" w14:textId="2F6A320B" w:rsidR="000E34D5" w:rsidRDefault="000E34D5" w:rsidP="000E34D5">
      <w:pPr>
        <w:rPr>
          <w:rtl/>
        </w:rPr>
      </w:pPr>
      <w:r w:rsidRPr="000E34D5">
        <w:t xml:space="preserve"> </w:t>
      </w:r>
      <w:r w:rsidR="00BD22CA">
        <w:rPr>
          <w:rFonts w:hint="cs"/>
          <w:rtl/>
        </w:rPr>
        <w:t>1- (</w:t>
      </w:r>
      <w:r w:rsidRPr="000E34D5">
        <w:rPr>
          <w:rtl/>
        </w:rPr>
        <w:t>القرار المرقم</w:t>
      </w:r>
      <w:proofErr w:type="gramStart"/>
      <w:r w:rsidRPr="000E34D5">
        <w:rPr>
          <w:rtl/>
        </w:rPr>
        <w:t>١٣٥٧( في</w:t>
      </w:r>
      <w:proofErr w:type="gramEnd"/>
      <w:r w:rsidRPr="000E34D5">
        <w:rPr>
          <w:rtl/>
        </w:rPr>
        <w:t xml:space="preserve">)١١/١٠/١٩٧١( والمعدل عام)١٩٧٦( الذي حرم العمل السياسي للعسكريين في القوات </w:t>
      </w:r>
      <w:proofErr w:type="spellStart"/>
      <w:r w:rsidRPr="000E34D5">
        <w:rPr>
          <w:rtl/>
        </w:rPr>
        <w:t>المسلحه</w:t>
      </w:r>
      <w:proofErr w:type="spellEnd"/>
      <w:r w:rsidRPr="000E34D5">
        <w:rPr>
          <w:rtl/>
        </w:rPr>
        <w:t>. ومن يخالف ذلك يعاقب عقوب</w:t>
      </w:r>
      <w:r w:rsidR="006F2B30">
        <w:rPr>
          <w:rFonts w:hint="cs"/>
          <w:rtl/>
        </w:rPr>
        <w:t>ة</w:t>
      </w:r>
      <w:r w:rsidRPr="000E34D5">
        <w:rPr>
          <w:rtl/>
        </w:rPr>
        <w:t xml:space="preserve"> </w:t>
      </w:r>
      <w:proofErr w:type="spellStart"/>
      <w:r w:rsidRPr="000E34D5">
        <w:rPr>
          <w:rtl/>
        </w:rPr>
        <w:t>العدام</w:t>
      </w:r>
      <w:proofErr w:type="spellEnd"/>
      <w:r w:rsidRPr="000E34D5">
        <w:rPr>
          <w:rtl/>
        </w:rPr>
        <w:t xml:space="preserve"> ما عدا النشاط السياسي لحزب البعث</w:t>
      </w:r>
      <w:r w:rsidRPr="000E34D5">
        <w:t>.</w:t>
      </w:r>
    </w:p>
    <w:p w14:paraId="5982373F" w14:textId="180E9B87" w:rsidR="00BD22CA" w:rsidRDefault="000E34D5" w:rsidP="000E34D5">
      <w:pPr>
        <w:rPr>
          <w:rtl/>
        </w:rPr>
      </w:pPr>
      <w:r w:rsidRPr="000E34D5">
        <w:t xml:space="preserve"> .</w:t>
      </w:r>
      <w:r w:rsidRPr="000E34D5">
        <w:rPr>
          <w:rtl/>
        </w:rPr>
        <w:t>٢</w:t>
      </w:r>
      <w:r w:rsidRPr="000E34D5">
        <w:t xml:space="preserve"> </w:t>
      </w:r>
      <w:r w:rsidR="00BD22CA">
        <w:rPr>
          <w:rFonts w:hint="cs"/>
          <w:rtl/>
        </w:rPr>
        <w:t>-</w:t>
      </w:r>
      <w:r w:rsidRPr="000E34D5">
        <w:rPr>
          <w:rtl/>
        </w:rPr>
        <w:t>والقرار المرقم)</w:t>
      </w:r>
      <w:proofErr w:type="gramStart"/>
      <w:r w:rsidRPr="000E34D5">
        <w:rPr>
          <w:rtl/>
        </w:rPr>
        <w:t>٨٦٥( في</w:t>
      </w:r>
      <w:proofErr w:type="gramEnd"/>
      <w:r w:rsidRPr="000E34D5">
        <w:rPr>
          <w:rtl/>
        </w:rPr>
        <w:t>)١١/٢٠/١٩٧٤( الذي نص على عقوب</w:t>
      </w:r>
      <w:r w:rsidR="006F2B30">
        <w:rPr>
          <w:rFonts w:hint="cs"/>
          <w:rtl/>
        </w:rPr>
        <w:t>ة</w:t>
      </w:r>
      <w:r w:rsidRPr="000E34D5">
        <w:rPr>
          <w:rtl/>
        </w:rPr>
        <w:t xml:space="preserve"> ال</w:t>
      </w:r>
      <w:r w:rsidR="006F2B30">
        <w:rPr>
          <w:rFonts w:hint="cs"/>
          <w:rtl/>
        </w:rPr>
        <w:t>إ</w:t>
      </w:r>
      <w:r w:rsidRPr="000E34D5">
        <w:rPr>
          <w:rtl/>
        </w:rPr>
        <w:t>عدام لكل من ينتمي الى حزب البعث وكان في السابق منتمين الى تنظيم حزبي او سياسي سابق واخفى تلك العالقة</w:t>
      </w:r>
      <w:r w:rsidRPr="000E34D5">
        <w:t>.</w:t>
      </w:r>
    </w:p>
    <w:p w14:paraId="345D9F03" w14:textId="2170606B" w:rsidR="00BD22CA" w:rsidRDefault="000E34D5" w:rsidP="000E34D5">
      <w:pPr>
        <w:rPr>
          <w:rtl/>
        </w:rPr>
      </w:pPr>
      <w:r w:rsidRPr="000E34D5">
        <w:t xml:space="preserve"> .</w:t>
      </w:r>
      <w:r w:rsidRPr="000E34D5">
        <w:rPr>
          <w:rtl/>
        </w:rPr>
        <w:t>٣</w:t>
      </w:r>
      <w:r w:rsidRPr="000E34D5">
        <w:t xml:space="preserve"> </w:t>
      </w:r>
      <w:r w:rsidRPr="000E34D5">
        <w:rPr>
          <w:rtl/>
        </w:rPr>
        <w:t>القرار المرقم)</w:t>
      </w:r>
      <w:proofErr w:type="gramStart"/>
      <w:r w:rsidRPr="000E34D5">
        <w:rPr>
          <w:rtl/>
        </w:rPr>
        <w:t>١٢٤٤( في</w:t>
      </w:r>
      <w:proofErr w:type="gramEnd"/>
      <w:r w:rsidRPr="000E34D5">
        <w:rPr>
          <w:rtl/>
        </w:rPr>
        <w:t xml:space="preserve">)١٢/٨/١٩٧٤( الذي نص على </w:t>
      </w:r>
      <w:proofErr w:type="spellStart"/>
      <w:r w:rsidRPr="000E34D5">
        <w:rPr>
          <w:rtl/>
        </w:rPr>
        <w:t>عقوبه</w:t>
      </w:r>
      <w:proofErr w:type="spellEnd"/>
      <w:r w:rsidRPr="000E34D5">
        <w:rPr>
          <w:rtl/>
        </w:rPr>
        <w:t xml:space="preserve"> ال</w:t>
      </w:r>
      <w:r w:rsidR="006F2B30">
        <w:rPr>
          <w:rFonts w:hint="cs"/>
          <w:rtl/>
        </w:rPr>
        <w:t>إ</w:t>
      </w:r>
      <w:r w:rsidRPr="000E34D5">
        <w:rPr>
          <w:rtl/>
        </w:rPr>
        <w:t>عدام لكل من عمل مع حزب البعث لمده ثم ترك الحزب وعمل مع حزب اخر</w:t>
      </w:r>
      <w:r w:rsidRPr="000E34D5">
        <w:t>. .</w:t>
      </w:r>
    </w:p>
    <w:p w14:paraId="41329D2C" w14:textId="2ADBE2C8" w:rsidR="00BD22CA" w:rsidRDefault="000E34D5" w:rsidP="000E34D5">
      <w:pPr>
        <w:rPr>
          <w:rtl/>
        </w:rPr>
      </w:pPr>
      <w:r w:rsidRPr="000E34D5">
        <w:rPr>
          <w:rtl/>
        </w:rPr>
        <w:t>٤</w:t>
      </w:r>
      <w:r w:rsidRPr="000E34D5">
        <w:t xml:space="preserve"> </w:t>
      </w:r>
      <w:r w:rsidRPr="000E34D5">
        <w:rPr>
          <w:rtl/>
        </w:rPr>
        <w:t>القرار المرقم)</w:t>
      </w:r>
      <w:proofErr w:type="gramStart"/>
      <w:r w:rsidRPr="000E34D5">
        <w:rPr>
          <w:rtl/>
        </w:rPr>
        <w:t>٧٨٤( في</w:t>
      </w:r>
      <w:proofErr w:type="gramEnd"/>
      <w:r w:rsidRPr="000E34D5">
        <w:rPr>
          <w:rtl/>
        </w:rPr>
        <w:t xml:space="preserve">)٧ ٦/١٩٧٨/( الذي قضى </w:t>
      </w:r>
      <w:proofErr w:type="spellStart"/>
      <w:r w:rsidRPr="000E34D5">
        <w:rPr>
          <w:rtl/>
        </w:rPr>
        <w:t>بانزال</w:t>
      </w:r>
      <w:proofErr w:type="spellEnd"/>
      <w:r w:rsidRPr="000E34D5">
        <w:rPr>
          <w:rtl/>
        </w:rPr>
        <w:t xml:space="preserve"> عقوب</w:t>
      </w:r>
      <w:r w:rsidR="006F2B30">
        <w:rPr>
          <w:rFonts w:hint="cs"/>
          <w:rtl/>
        </w:rPr>
        <w:t xml:space="preserve">ة </w:t>
      </w:r>
      <w:r w:rsidRPr="000E34D5">
        <w:rPr>
          <w:rtl/>
        </w:rPr>
        <w:t>ال</w:t>
      </w:r>
      <w:r w:rsidR="006F2B30">
        <w:rPr>
          <w:rFonts w:hint="cs"/>
          <w:rtl/>
        </w:rPr>
        <w:t>إ</w:t>
      </w:r>
      <w:r w:rsidRPr="000E34D5">
        <w:rPr>
          <w:rtl/>
        </w:rPr>
        <w:t>عدام على كل من عمل على تنظيم شخصيه العمل مع جماعه سياسيه</w:t>
      </w:r>
    </w:p>
    <w:p w14:paraId="06FBF311" w14:textId="3F02EC5F" w:rsidR="00BD22CA" w:rsidRDefault="000E34D5" w:rsidP="000E34D5">
      <w:pPr>
        <w:rPr>
          <w:rtl/>
        </w:rPr>
      </w:pPr>
      <w:r w:rsidRPr="000E34D5">
        <w:t>. .</w:t>
      </w:r>
      <w:r w:rsidRPr="000E34D5">
        <w:rPr>
          <w:rtl/>
        </w:rPr>
        <w:t>٥</w:t>
      </w:r>
      <w:r w:rsidRPr="000E34D5">
        <w:t xml:space="preserve"> </w:t>
      </w:r>
      <w:r w:rsidRPr="000E34D5">
        <w:rPr>
          <w:rtl/>
        </w:rPr>
        <w:t>القرار المرقم)</w:t>
      </w:r>
      <w:proofErr w:type="gramStart"/>
      <w:r w:rsidRPr="000E34D5">
        <w:rPr>
          <w:rtl/>
        </w:rPr>
        <w:t>٨٨٤( في</w:t>
      </w:r>
      <w:proofErr w:type="gramEnd"/>
      <w:r w:rsidRPr="000E34D5">
        <w:rPr>
          <w:rtl/>
        </w:rPr>
        <w:t>)٣/٧/١٩٧٨( الذي قضى ب</w:t>
      </w:r>
      <w:r w:rsidR="006F2B30">
        <w:rPr>
          <w:rFonts w:hint="cs"/>
          <w:rtl/>
        </w:rPr>
        <w:t>إ</w:t>
      </w:r>
      <w:r w:rsidRPr="000E34D5">
        <w:rPr>
          <w:rtl/>
        </w:rPr>
        <w:t xml:space="preserve">عدام كل المتقاعد من العسكريين او </w:t>
      </w:r>
      <w:proofErr w:type="spellStart"/>
      <w:r w:rsidRPr="000E34D5">
        <w:rPr>
          <w:rtl/>
        </w:rPr>
        <w:t>الشرطه</w:t>
      </w:r>
      <w:proofErr w:type="spellEnd"/>
      <w:r w:rsidRPr="000E34D5">
        <w:rPr>
          <w:rtl/>
        </w:rPr>
        <w:t xml:space="preserve"> او المتطوعين الذي </w:t>
      </w:r>
      <w:proofErr w:type="spellStart"/>
      <w:r w:rsidRPr="000E34D5">
        <w:rPr>
          <w:rtl/>
        </w:rPr>
        <w:t>احيلو</w:t>
      </w:r>
      <w:proofErr w:type="spellEnd"/>
      <w:r w:rsidRPr="000E34D5">
        <w:rPr>
          <w:rtl/>
        </w:rPr>
        <w:t xml:space="preserve"> الى التقاعد</w:t>
      </w:r>
      <w:r w:rsidRPr="000E34D5">
        <w:t xml:space="preserve"> . </w:t>
      </w:r>
    </w:p>
    <w:p w14:paraId="000E71A7" w14:textId="59EDB432" w:rsidR="00BD22CA" w:rsidRDefault="000E34D5" w:rsidP="000E34D5">
      <w:pPr>
        <w:rPr>
          <w:rtl/>
        </w:rPr>
      </w:pPr>
      <w:r w:rsidRPr="000E34D5">
        <w:t>.</w:t>
      </w:r>
      <w:r w:rsidRPr="000E34D5">
        <w:rPr>
          <w:rtl/>
        </w:rPr>
        <w:t>٦</w:t>
      </w:r>
      <w:r w:rsidRPr="000E34D5">
        <w:t xml:space="preserve"> </w:t>
      </w:r>
      <w:r w:rsidRPr="000E34D5">
        <w:rPr>
          <w:rtl/>
        </w:rPr>
        <w:t>القرار المرقم)٤٦١(في )٣١/٣/</w:t>
      </w:r>
      <w:proofErr w:type="gramStart"/>
      <w:r w:rsidRPr="000E34D5">
        <w:rPr>
          <w:rtl/>
        </w:rPr>
        <w:t>١٩٨٠( القاضي</w:t>
      </w:r>
      <w:proofErr w:type="gramEnd"/>
      <w:r w:rsidRPr="000E34D5">
        <w:rPr>
          <w:rtl/>
        </w:rPr>
        <w:t xml:space="preserve"> </w:t>
      </w:r>
      <w:proofErr w:type="spellStart"/>
      <w:r w:rsidRPr="000E34D5">
        <w:rPr>
          <w:rtl/>
        </w:rPr>
        <w:t>باعدام</w:t>
      </w:r>
      <w:proofErr w:type="spellEnd"/>
      <w:r w:rsidRPr="000E34D5">
        <w:rPr>
          <w:rtl/>
        </w:rPr>
        <w:t xml:space="preserve"> كل شخص ينتمي الى حزب الدعو</w:t>
      </w:r>
      <w:r w:rsidR="006F2B30">
        <w:rPr>
          <w:rFonts w:hint="cs"/>
          <w:rtl/>
        </w:rPr>
        <w:t xml:space="preserve">ة الإسلامية والادهى من ذلك </w:t>
      </w:r>
      <w:r w:rsidRPr="000E34D5">
        <w:rPr>
          <w:rtl/>
        </w:rPr>
        <w:t xml:space="preserve"> من ذلك انه جعل هذا القرار باثر رجعي ويسري على الح</w:t>
      </w:r>
      <w:r w:rsidR="006F2B30">
        <w:rPr>
          <w:rFonts w:hint="cs"/>
          <w:rtl/>
        </w:rPr>
        <w:t>الا</w:t>
      </w:r>
      <w:r w:rsidRPr="000E34D5">
        <w:rPr>
          <w:rtl/>
        </w:rPr>
        <w:t>ت الساب قه</w:t>
      </w:r>
      <w:r w:rsidRPr="000E34D5">
        <w:t>.</w:t>
      </w:r>
    </w:p>
    <w:p w14:paraId="1401754F" w14:textId="4B4565B3" w:rsidR="00BD22CA" w:rsidRDefault="000E34D5" w:rsidP="000E34D5">
      <w:pPr>
        <w:rPr>
          <w:rtl/>
        </w:rPr>
      </w:pPr>
      <w:r w:rsidRPr="000E34D5">
        <w:t xml:space="preserve"> .</w:t>
      </w:r>
      <w:r w:rsidRPr="000E34D5">
        <w:rPr>
          <w:rtl/>
        </w:rPr>
        <w:t>٧</w:t>
      </w:r>
      <w:r w:rsidRPr="000E34D5">
        <w:t xml:space="preserve"> </w:t>
      </w:r>
      <w:r w:rsidRPr="000E34D5">
        <w:rPr>
          <w:rtl/>
        </w:rPr>
        <w:t>القرار المرقم)</w:t>
      </w:r>
      <w:proofErr w:type="gramStart"/>
      <w:r w:rsidRPr="000E34D5">
        <w:rPr>
          <w:rtl/>
        </w:rPr>
        <w:t>١١٤٠( في</w:t>
      </w:r>
      <w:proofErr w:type="gramEnd"/>
      <w:r w:rsidRPr="000E34D5">
        <w:rPr>
          <w:rtl/>
        </w:rPr>
        <w:t>) ٢٦/٨/١٩٨١( الذي حكم على الهارب من الخدم</w:t>
      </w:r>
      <w:r w:rsidR="00C65CD2">
        <w:rPr>
          <w:rFonts w:hint="cs"/>
          <w:rtl/>
        </w:rPr>
        <w:t xml:space="preserve">ة </w:t>
      </w:r>
      <w:r w:rsidRPr="000E34D5">
        <w:rPr>
          <w:rtl/>
        </w:rPr>
        <w:t>العسكري</w:t>
      </w:r>
      <w:r w:rsidR="00C65CD2">
        <w:rPr>
          <w:rFonts w:hint="cs"/>
          <w:rtl/>
        </w:rPr>
        <w:t xml:space="preserve">ة </w:t>
      </w:r>
      <w:r w:rsidRPr="000E34D5">
        <w:rPr>
          <w:rtl/>
        </w:rPr>
        <w:t xml:space="preserve"> </w:t>
      </w:r>
      <w:proofErr w:type="spellStart"/>
      <w:r w:rsidRPr="000E34D5">
        <w:rPr>
          <w:rtl/>
        </w:rPr>
        <w:t>بال</w:t>
      </w:r>
      <w:r w:rsidR="00C65CD2">
        <w:rPr>
          <w:rFonts w:hint="cs"/>
          <w:rtl/>
        </w:rPr>
        <w:t>ا</w:t>
      </w:r>
      <w:r w:rsidRPr="000E34D5">
        <w:rPr>
          <w:rtl/>
        </w:rPr>
        <w:t>عدام</w:t>
      </w:r>
      <w:proofErr w:type="spellEnd"/>
      <w:r w:rsidRPr="000E34D5">
        <w:rPr>
          <w:rtl/>
        </w:rPr>
        <w:t xml:space="preserve"> رميا بالرصاص</w:t>
      </w:r>
      <w:r w:rsidRPr="000E34D5">
        <w:t xml:space="preserve">. </w:t>
      </w:r>
    </w:p>
    <w:p w14:paraId="2CBA3B1B" w14:textId="544206DF" w:rsidR="00BD22CA" w:rsidRDefault="000E34D5" w:rsidP="000E34D5">
      <w:pPr>
        <w:rPr>
          <w:rtl/>
        </w:rPr>
      </w:pPr>
      <w:r w:rsidRPr="000E34D5">
        <w:t>.</w:t>
      </w:r>
      <w:r w:rsidRPr="000E34D5">
        <w:rPr>
          <w:rtl/>
        </w:rPr>
        <w:t>٨</w:t>
      </w:r>
      <w:r w:rsidRPr="000E34D5">
        <w:t xml:space="preserve"> </w:t>
      </w:r>
      <w:r w:rsidRPr="000E34D5">
        <w:rPr>
          <w:rtl/>
        </w:rPr>
        <w:t>القرار المرقم)</w:t>
      </w:r>
      <w:proofErr w:type="gramStart"/>
      <w:r w:rsidRPr="000E34D5">
        <w:rPr>
          <w:rtl/>
        </w:rPr>
        <w:t>٨٧٧( في</w:t>
      </w:r>
      <w:proofErr w:type="gramEnd"/>
      <w:r w:rsidRPr="000E34D5">
        <w:rPr>
          <w:rtl/>
        </w:rPr>
        <w:t>)٧/٧/١٩٨٤( اعدام العسكري في حال تغيبه عن وحدته العسكري</w:t>
      </w:r>
      <w:r w:rsidR="00C65CD2">
        <w:rPr>
          <w:rFonts w:hint="cs"/>
          <w:rtl/>
        </w:rPr>
        <w:t>ة</w:t>
      </w:r>
      <w:r w:rsidRPr="000E34D5">
        <w:rPr>
          <w:rtl/>
        </w:rPr>
        <w:t xml:space="preserve"> خمس</w:t>
      </w:r>
      <w:r w:rsidR="00C65CD2">
        <w:rPr>
          <w:rFonts w:hint="cs"/>
          <w:rtl/>
        </w:rPr>
        <w:t xml:space="preserve">ة </w:t>
      </w:r>
      <w:r w:rsidRPr="000E34D5">
        <w:rPr>
          <w:rtl/>
        </w:rPr>
        <w:t>ايام من دون عذر مشروع</w:t>
      </w:r>
      <w:r w:rsidRPr="000E34D5">
        <w:t>.</w:t>
      </w:r>
    </w:p>
    <w:p w14:paraId="0FDDDAB5" w14:textId="77777777" w:rsidR="00BD22CA" w:rsidRDefault="000E34D5" w:rsidP="000E34D5">
      <w:pPr>
        <w:rPr>
          <w:rtl/>
        </w:rPr>
      </w:pPr>
      <w:r w:rsidRPr="000E34D5">
        <w:t xml:space="preserve"> .</w:t>
      </w:r>
      <w:r w:rsidRPr="000E34D5">
        <w:rPr>
          <w:rtl/>
        </w:rPr>
        <w:t>٩</w:t>
      </w:r>
      <w:r w:rsidRPr="000E34D5">
        <w:t xml:space="preserve"> </w:t>
      </w:r>
      <w:r w:rsidRPr="000E34D5">
        <w:rPr>
          <w:rtl/>
        </w:rPr>
        <w:t>القرار المرقم)</w:t>
      </w:r>
      <w:proofErr w:type="gramStart"/>
      <w:r w:rsidRPr="000E34D5">
        <w:rPr>
          <w:rtl/>
        </w:rPr>
        <w:t>٣٨٤( في</w:t>
      </w:r>
      <w:proofErr w:type="gramEnd"/>
      <w:r w:rsidRPr="000E34D5">
        <w:rPr>
          <w:rtl/>
        </w:rPr>
        <w:t>)٣١/٣/١٩٨٤( من قانون عقوبات الجيش الشعبي للرقم)٣٢</w:t>
      </w:r>
      <w:r w:rsidRPr="000E34D5">
        <w:t xml:space="preserve">( </w:t>
      </w:r>
      <w:r w:rsidRPr="000E34D5">
        <w:rPr>
          <w:rtl/>
        </w:rPr>
        <w:t xml:space="preserve">لسنه)١٩٨٤( الذي نص على انزال </w:t>
      </w:r>
      <w:proofErr w:type="spellStart"/>
      <w:r w:rsidRPr="000E34D5">
        <w:rPr>
          <w:rtl/>
        </w:rPr>
        <w:t>عقوبه</w:t>
      </w:r>
      <w:proofErr w:type="spellEnd"/>
      <w:r w:rsidRPr="000E34D5">
        <w:rPr>
          <w:rtl/>
        </w:rPr>
        <w:t xml:space="preserve"> </w:t>
      </w:r>
      <w:proofErr w:type="spellStart"/>
      <w:r w:rsidRPr="000E34D5">
        <w:rPr>
          <w:rtl/>
        </w:rPr>
        <w:t>االعدام</w:t>
      </w:r>
      <w:proofErr w:type="spellEnd"/>
      <w:r w:rsidRPr="000E34D5">
        <w:rPr>
          <w:rtl/>
        </w:rPr>
        <w:t xml:space="preserve"> على كل من ثبت عليه الجبن واتخاذل من دون اعطاء معنى صريح لهذا الوصف</w:t>
      </w:r>
      <w:r w:rsidRPr="000E34D5">
        <w:t>.</w:t>
      </w:r>
    </w:p>
    <w:p w14:paraId="5544D54A" w14:textId="26AECB1A" w:rsidR="000E34D5" w:rsidRPr="000E34D5" w:rsidRDefault="000E34D5" w:rsidP="000E34D5">
      <w:r w:rsidRPr="000E34D5">
        <w:t xml:space="preserve"> .</w:t>
      </w:r>
      <w:r w:rsidRPr="000E34D5">
        <w:rPr>
          <w:rtl/>
        </w:rPr>
        <w:t>١٠</w:t>
      </w:r>
      <w:r w:rsidRPr="000E34D5">
        <w:t xml:space="preserve"> </w:t>
      </w:r>
      <w:r w:rsidRPr="000E34D5">
        <w:rPr>
          <w:rtl/>
        </w:rPr>
        <w:t>القرار المرقم)٤٥٨( في)٢١/٤/١٩٨٤( يحرم محاو</w:t>
      </w:r>
      <w:r w:rsidR="00C65CD2">
        <w:rPr>
          <w:rFonts w:hint="cs"/>
          <w:rtl/>
        </w:rPr>
        <w:t>لا</w:t>
      </w:r>
      <w:r w:rsidRPr="000E34D5">
        <w:rPr>
          <w:rtl/>
        </w:rPr>
        <w:t>ت مشاركه جه</w:t>
      </w:r>
      <w:r w:rsidR="00C65CD2">
        <w:rPr>
          <w:rFonts w:hint="cs"/>
          <w:rtl/>
        </w:rPr>
        <w:t xml:space="preserve">ة </w:t>
      </w:r>
      <w:r w:rsidRPr="000E34D5">
        <w:rPr>
          <w:rtl/>
        </w:rPr>
        <w:t xml:space="preserve"> اخرى حزب البعث بالسلط</w:t>
      </w:r>
      <w:r w:rsidR="00C65CD2">
        <w:rPr>
          <w:rFonts w:hint="cs"/>
          <w:rtl/>
        </w:rPr>
        <w:t>ة</w:t>
      </w:r>
      <w:r w:rsidRPr="000E34D5">
        <w:rPr>
          <w:rtl/>
        </w:rPr>
        <w:t xml:space="preserve"> او محاول</w:t>
      </w:r>
      <w:r w:rsidR="00C65CD2">
        <w:rPr>
          <w:rFonts w:hint="cs"/>
          <w:rtl/>
        </w:rPr>
        <w:t>ة</w:t>
      </w:r>
      <w:r w:rsidRPr="000E34D5">
        <w:rPr>
          <w:rtl/>
        </w:rPr>
        <w:t xml:space="preserve"> تغييرها اذا قضى هذا القرار </w:t>
      </w:r>
      <w:proofErr w:type="spellStart"/>
      <w:r w:rsidRPr="000E34D5">
        <w:rPr>
          <w:rtl/>
        </w:rPr>
        <w:t>ب</w:t>
      </w:r>
      <w:r w:rsidR="00C65CD2">
        <w:rPr>
          <w:rFonts w:hint="cs"/>
          <w:rtl/>
        </w:rPr>
        <w:t>ا</w:t>
      </w:r>
      <w:r w:rsidRPr="000E34D5">
        <w:rPr>
          <w:rtl/>
        </w:rPr>
        <w:t>عدام</w:t>
      </w:r>
      <w:proofErr w:type="spellEnd"/>
      <w:r w:rsidRPr="000E34D5">
        <w:rPr>
          <w:rtl/>
        </w:rPr>
        <w:t xml:space="preserve"> كل من انتم</w:t>
      </w:r>
      <w:r w:rsidR="00C65CD2">
        <w:rPr>
          <w:rFonts w:hint="cs"/>
          <w:rtl/>
        </w:rPr>
        <w:t>ى ا</w:t>
      </w:r>
      <w:r w:rsidRPr="000E34D5">
        <w:rPr>
          <w:rtl/>
        </w:rPr>
        <w:t>لى جه</w:t>
      </w:r>
      <w:r w:rsidR="00C65CD2">
        <w:rPr>
          <w:rFonts w:hint="cs"/>
          <w:rtl/>
        </w:rPr>
        <w:t xml:space="preserve">ة </w:t>
      </w:r>
      <w:r w:rsidRPr="000E34D5">
        <w:rPr>
          <w:rtl/>
        </w:rPr>
        <w:t xml:space="preserve"> سياسي</w:t>
      </w:r>
      <w:r w:rsidR="00C65CD2">
        <w:rPr>
          <w:rFonts w:hint="cs"/>
          <w:rtl/>
        </w:rPr>
        <w:t>ة</w:t>
      </w:r>
      <w:r w:rsidRPr="000E34D5">
        <w:rPr>
          <w:rtl/>
        </w:rPr>
        <w:t xml:space="preserve"> او حزب</w:t>
      </w:r>
      <w:r w:rsidRPr="000E34D5">
        <w:t>.</w:t>
      </w:r>
    </w:p>
    <w:sectPr w:rsidR="000E34D5" w:rsidRPr="000E34D5" w:rsidSect="0007497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73"/>
    <w:rsid w:val="0007497C"/>
    <w:rsid w:val="000E34D5"/>
    <w:rsid w:val="00220542"/>
    <w:rsid w:val="006F2B30"/>
    <w:rsid w:val="0078136D"/>
    <w:rsid w:val="00A20173"/>
    <w:rsid w:val="00BD22CA"/>
    <w:rsid w:val="00C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80DA"/>
  <w15:chartTrackingRefBased/>
  <w15:docId w15:val="{8D56CD51-3D5E-412F-B8FA-1FFE335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1</cp:revision>
  <dcterms:created xsi:type="dcterms:W3CDTF">2024-12-15T10:10:00Z</dcterms:created>
  <dcterms:modified xsi:type="dcterms:W3CDTF">2024-12-15T10:37:00Z</dcterms:modified>
</cp:coreProperties>
</file>