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1486" w14:textId="77777777" w:rsidR="004C2615" w:rsidRDefault="004C2615" w:rsidP="004C261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rtl/>
        </w:rPr>
        <w:t xml:space="preserve">اماكن السجون ومراكز </w:t>
      </w:r>
      <w:proofErr w:type="spellStart"/>
      <w:r>
        <w:rPr>
          <w:b/>
          <w:bCs/>
          <w:sz w:val="32"/>
          <w:szCs w:val="32"/>
          <w:rtl/>
        </w:rPr>
        <w:t>الإحتجاز</w:t>
      </w:r>
      <w:proofErr w:type="spellEnd"/>
      <w:r>
        <w:rPr>
          <w:b/>
          <w:bCs/>
          <w:sz w:val="32"/>
          <w:szCs w:val="32"/>
          <w:rtl/>
        </w:rPr>
        <w:t xml:space="preserve"> بابل </w:t>
      </w:r>
    </w:p>
    <w:p w14:paraId="0AB74614" w14:textId="77777777" w:rsidR="004C2615" w:rsidRDefault="004C2615" w:rsidP="004C2615">
      <w:pPr>
        <w:rPr>
          <w:rtl/>
        </w:rPr>
      </w:pPr>
      <w:r>
        <w:rPr>
          <w:rtl/>
        </w:rPr>
        <w:t xml:space="preserve">.١ سجن الحلة </w:t>
      </w:r>
      <w:proofErr w:type="gramStart"/>
      <w:r>
        <w:rPr>
          <w:rtl/>
        </w:rPr>
        <w:t xml:space="preserve">الإصلاحي </w:t>
      </w:r>
      <w:r>
        <w:t>.</w:t>
      </w:r>
      <w:proofErr w:type="gramEnd"/>
    </w:p>
    <w:p w14:paraId="3408283C" w14:textId="77777777" w:rsidR="004C2615" w:rsidRDefault="004C2615" w:rsidP="004C2615">
      <w:pPr>
        <w:rPr>
          <w:rtl/>
        </w:rPr>
      </w:pPr>
      <w:r>
        <w:rPr>
          <w:rtl/>
        </w:rPr>
        <w:t>٢</w:t>
      </w:r>
      <w:r>
        <w:rPr>
          <w:rFonts w:hint="cs"/>
        </w:rPr>
        <w:t xml:space="preserve"> </w:t>
      </w:r>
      <w:r>
        <w:rPr>
          <w:rtl/>
        </w:rPr>
        <w:t>مديريه الأمن في الأقضية (</w:t>
      </w:r>
      <w:proofErr w:type="spellStart"/>
      <w:r>
        <w:rPr>
          <w:rtl/>
        </w:rPr>
        <w:t>المحاويل</w:t>
      </w:r>
      <w:proofErr w:type="spellEnd"/>
      <w:r>
        <w:rPr>
          <w:rtl/>
        </w:rPr>
        <w:t xml:space="preserve"> الهاشمية المسيب)</w:t>
      </w:r>
    </w:p>
    <w:p w14:paraId="37FC5DC3" w14:textId="77777777" w:rsidR="004C2615" w:rsidRDefault="004C2615" w:rsidP="004C2615">
      <w:pPr>
        <w:rPr>
          <w:rtl/>
        </w:rPr>
      </w:pPr>
      <w:r>
        <w:rPr>
          <w:rtl/>
        </w:rPr>
        <w:t xml:space="preserve">3- فوج الطوارئ </w:t>
      </w:r>
    </w:p>
    <w:p w14:paraId="67A5E51E" w14:textId="77777777" w:rsidR="004C2615" w:rsidRDefault="004C2615" w:rsidP="004C2615">
      <w:pPr>
        <w:rPr>
          <w:rtl/>
        </w:rPr>
      </w:pPr>
      <w:r>
        <w:t>.</w:t>
      </w:r>
      <w:r>
        <w:rPr>
          <w:rtl/>
        </w:rPr>
        <w:t>٤</w:t>
      </w:r>
      <w:r>
        <w:rPr>
          <w:rFonts w:hint="cs"/>
        </w:rPr>
        <w:t xml:space="preserve"> </w:t>
      </w:r>
      <w:r>
        <w:rPr>
          <w:rtl/>
        </w:rPr>
        <w:t xml:space="preserve">مقرات فدائيو وصدام </w:t>
      </w:r>
    </w:p>
    <w:p w14:paraId="6253A396" w14:textId="77777777" w:rsidR="004C2615" w:rsidRDefault="004C2615" w:rsidP="004C2615">
      <w:pPr>
        <w:rPr>
          <w:rtl/>
        </w:rPr>
      </w:pPr>
      <w:r>
        <w:t>.</w:t>
      </w:r>
      <w:r>
        <w:rPr>
          <w:rtl/>
        </w:rPr>
        <w:t>٥</w:t>
      </w:r>
      <w:r>
        <w:rPr>
          <w:rFonts w:hint="cs"/>
        </w:rPr>
        <w:t xml:space="preserve"> </w:t>
      </w:r>
      <w:r>
        <w:rPr>
          <w:rtl/>
        </w:rPr>
        <w:t xml:space="preserve">مديرية </w:t>
      </w:r>
      <w:proofErr w:type="spellStart"/>
      <w:r>
        <w:rPr>
          <w:rtl/>
        </w:rPr>
        <w:t>التسفيرات</w:t>
      </w:r>
      <w:proofErr w:type="spellEnd"/>
    </w:p>
    <w:p w14:paraId="3DB79CB7" w14:textId="77777777" w:rsidR="004C2615" w:rsidRDefault="004C2615" w:rsidP="004C2615">
      <w:pPr>
        <w:rPr>
          <w:rtl/>
        </w:rPr>
      </w:pPr>
      <w:r>
        <w:rPr>
          <w:rtl/>
        </w:rPr>
        <w:t xml:space="preserve">ونحيل الطلبة الأعزاء الى الكتاب المنهجي للاطلاع على اماكن السجون في باقي </w:t>
      </w:r>
      <w:proofErr w:type="spellStart"/>
      <w:r>
        <w:rPr>
          <w:rtl/>
        </w:rPr>
        <w:t>محافضات</w:t>
      </w:r>
      <w:proofErr w:type="spellEnd"/>
      <w:r>
        <w:rPr>
          <w:rtl/>
        </w:rPr>
        <w:t xml:space="preserve"> العراق ابان النظام البعثي في العراق</w:t>
      </w:r>
    </w:p>
    <w:p w14:paraId="69336177" w14:textId="77777777" w:rsidR="00220542" w:rsidRDefault="00220542"/>
    <w:sectPr w:rsidR="00220542" w:rsidSect="0007497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15"/>
    <w:rsid w:val="0007497C"/>
    <w:rsid w:val="00220542"/>
    <w:rsid w:val="004C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14264"/>
  <w15:chartTrackingRefBased/>
  <w15:docId w15:val="{15CB686C-4576-430F-90B8-8AC433666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61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ALFA</cp:lastModifiedBy>
  <cp:revision>1</cp:revision>
  <dcterms:created xsi:type="dcterms:W3CDTF">2025-02-14T19:36:00Z</dcterms:created>
  <dcterms:modified xsi:type="dcterms:W3CDTF">2025-02-14T19:37:00Z</dcterms:modified>
</cp:coreProperties>
</file>