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A43" w:rsidRPr="003245A8" w:rsidRDefault="00356A43" w:rsidP="00356A43">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المستقبل الجامعة</w:t>
      </w:r>
    </w:p>
    <w:p w:rsidR="00356A43" w:rsidRPr="003245A8" w:rsidRDefault="00356A43" w:rsidP="00356A43">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356A43" w:rsidRPr="003245A8" w:rsidRDefault="00356A43" w:rsidP="00356A43">
      <w:pPr>
        <w:bidi/>
        <w:spacing w:after="0"/>
        <w:jc w:val="center"/>
        <w:rPr>
          <w:rFonts w:ascii="Times New Roman" w:eastAsia="Times New Roman" w:hAnsi="Times New Roman" w:cs="Times New Roman"/>
          <w:sz w:val="52"/>
          <w:szCs w:val="52"/>
        </w:rPr>
      </w:pPr>
    </w:p>
    <w:p w:rsidR="00356A43" w:rsidRPr="003245A8" w:rsidRDefault="00356A43" w:rsidP="00356A43">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الثانية</w:t>
      </w:r>
    </w:p>
    <w:p w:rsidR="00356A43" w:rsidRPr="003245A8" w:rsidRDefault="00356A43" w:rsidP="00356A43">
      <w:pPr>
        <w:bidi/>
        <w:spacing w:after="0"/>
        <w:jc w:val="center"/>
        <w:rPr>
          <w:rFonts w:ascii="Times New Roman" w:eastAsia="Times New Roman" w:hAnsi="Times New Roman" w:cs="Times New Roman"/>
          <w:color w:val="FF0000"/>
          <w:sz w:val="72"/>
          <w:szCs w:val="72"/>
          <w:rtl/>
          <w:lang w:bidi="ar-IQ"/>
        </w:rPr>
      </w:pPr>
      <w:proofErr w:type="gramStart"/>
      <w:r w:rsidRPr="003245A8">
        <w:rPr>
          <w:rFonts w:ascii="Times New Roman" w:eastAsia="Times New Roman" w:hAnsi="Times New Roman" w:cs="Times New Roman" w:hint="cs"/>
          <w:color w:val="FF0000"/>
          <w:sz w:val="72"/>
          <w:szCs w:val="72"/>
          <w:rtl/>
          <w:lang w:bidi="ar-IQ"/>
        </w:rPr>
        <w:t>المحاضرة :</w:t>
      </w:r>
      <w:r>
        <w:rPr>
          <w:rFonts w:ascii="Times New Roman" w:eastAsia="Times New Roman" w:hAnsi="Times New Roman" w:cs="Times New Roman" w:hint="cs"/>
          <w:color w:val="FF0000"/>
          <w:sz w:val="72"/>
          <w:szCs w:val="72"/>
          <w:rtl/>
          <w:lang w:bidi="ar-IQ"/>
        </w:rPr>
        <w:t>الخامسة</w:t>
      </w:r>
      <w:proofErr w:type="gramEnd"/>
      <w:r>
        <w:rPr>
          <w:rFonts w:ascii="Times New Roman" w:eastAsia="Times New Roman" w:hAnsi="Times New Roman" w:cs="Times New Roman" w:hint="cs"/>
          <w:color w:val="FF0000"/>
          <w:sz w:val="72"/>
          <w:szCs w:val="72"/>
          <w:rtl/>
          <w:lang w:bidi="ar-IQ"/>
        </w:rPr>
        <w:t xml:space="preserve"> </w:t>
      </w:r>
    </w:p>
    <w:p w:rsidR="00356A43" w:rsidRPr="003245A8" w:rsidRDefault="00356A43" w:rsidP="00356A43">
      <w:pPr>
        <w:bidi/>
        <w:spacing w:after="0"/>
        <w:jc w:val="center"/>
        <w:rPr>
          <w:rFonts w:ascii="Times New Roman" w:eastAsia="Times New Roman" w:hAnsi="Times New Roman" w:cs="Times New Roman"/>
          <w:color w:val="00B050"/>
          <w:sz w:val="72"/>
          <w:szCs w:val="72"/>
        </w:rPr>
      </w:pPr>
    </w:p>
    <w:p w:rsidR="00356A43" w:rsidRPr="003245A8" w:rsidRDefault="00356A43" w:rsidP="00356A43">
      <w:pPr>
        <w:bidi/>
        <w:spacing w:after="0"/>
        <w:jc w:val="center"/>
        <w:rPr>
          <w:rFonts w:ascii="Times New Roman" w:eastAsia="Times New Roman" w:hAnsi="Times New Roman" w:cs="Times New Roman"/>
          <w:color w:val="00B050"/>
          <w:sz w:val="40"/>
          <w:szCs w:val="40"/>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356A43" w:rsidRPr="003245A8"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hint="cs"/>
          <w:color w:val="00B050"/>
          <w:sz w:val="40"/>
          <w:szCs w:val="40"/>
          <w:rtl/>
        </w:rPr>
        <w:t xml:space="preserve">                                              </w:t>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ضي سال</w:t>
      </w:r>
      <w:r>
        <w:rPr>
          <w:rFonts w:ascii="Simplified Arabic" w:eastAsia="Simplified Arabic" w:hAnsi="Simplified Arabic" w:cs="Simplified Arabic" w:hint="cs"/>
          <w:color w:val="00B050"/>
          <w:sz w:val="40"/>
          <w:szCs w:val="40"/>
          <w:rtl/>
        </w:rPr>
        <w:t>م</w:t>
      </w: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40"/>
          <w:szCs w:val="40"/>
          <w:rtl/>
        </w:rPr>
      </w:pPr>
      <w:r w:rsidRPr="00356A43">
        <w:rPr>
          <w:rFonts w:ascii="Simplified Arabic" w:eastAsia="Simplified Arabic" w:hAnsi="Simplified Arabic" w:cs="Simplified Arabic"/>
          <w:b/>
          <w:bCs/>
          <w:sz w:val="40"/>
          <w:szCs w:val="40"/>
          <w:rtl/>
        </w:rPr>
        <w:lastRenderedPageBreak/>
        <w:t>الطبطبة</w:t>
      </w:r>
      <w:r w:rsidRPr="00356A43">
        <w:rPr>
          <w:rFonts w:ascii="Simplified Arabic" w:eastAsia="Simplified Arabic" w:hAnsi="Simplified Arabic" w:cs="Simplified Arabic"/>
          <w:sz w:val="40"/>
          <w:szCs w:val="40"/>
          <w:rtl/>
        </w:rPr>
        <w:t>:</w:t>
      </w:r>
    </w:p>
    <w:p w:rsidR="002B6E7C"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sz w:val="40"/>
          <w:szCs w:val="40"/>
          <w:rtl/>
        </w:rPr>
        <w:t xml:space="preserve"> </w:t>
      </w:r>
      <w:r w:rsidRPr="00356A43">
        <w:rPr>
          <w:rFonts w:ascii="Simplified Arabic" w:eastAsia="Simplified Arabic" w:hAnsi="Simplified Arabic" w:cs="Simplified Arabic"/>
          <w:sz w:val="28"/>
          <w:szCs w:val="28"/>
          <w:rtl/>
        </w:rPr>
        <w:t xml:space="preserve">هي التحرك في الملعب عن طريق ارتداد الكرة بيد واحدة ضد الأرض من قبل اللاعب المهاجم. وتعتبر الطبطبة أيضا الوسيلة الهجومية الفعالة والأساسية بجانب المناولة التي تمكن للاعب من التقدم بالكرة من منطقة الى أخرى من أجل إيجاد أو تحقيق فرصة جيدة لخلق </w:t>
      </w:r>
      <w:proofErr w:type="spellStart"/>
      <w:r w:rsidRPr="00356A43">
        <w:rPr>
          <w:rFonts w:ascii="Simplified Arabic" w:eastAsia="Simplified Arabic" w:hAnsi="Simplified Arabic" w:cs="Simplified Arabic"/>
          <w:sz w:val="28"/>
          <w:szCs w:val="28"/>
          <w:rtl/>
        </w:rPr>
        <w:t>ستراتيجية</w:t>
      </w:r>
      <w:proofErr w:type="spellEnd"/>
      <w:r w:rsidRPr="00356A43">
        <w:rPr>
          <w:rFonts w:ascii="Simplified Arabic" w:eastAsia="Simplified Arabic" w:hAnsi="Simplified Arabic" w:cs="Simplified Arabic"/>
          <w:sz w:val="28"/>
          <w:szCs w:val="28"/>
          <w:rtl/>
        </w:rPr>
        <w:t xml:space="preserve"> الهجوم والتصويب، الطبطبة هي أيضا حركة متوافقة منسجمة بين الذراع، الرسغ، الأصابع، الرجلين، الجذع العينيين، والكرة. وتعتبر الطبطبة أيضا من أصعب المهارات الفنية أداء في كرة السلة وذلك لحاجتها القصوى للتوافق العضلي - العصبي بين العينيين وبقية أعضاء الجسم. لقد اعتبرت الطبطبة إحدى المهارات الأساسية التي يجب على كل لاعب ان يتقنها وقد اعتبرت من قبل المدربين بانها ليس أهم المهارات الفنية الهجومية في كرة السلة فحسب بل إنها المهارة الأولى التي على اللاعبين ان يتقنوها وذلك لكون اللاعب الذي لا يستطيع أن يطبطب بسهولة وبموازنة فأنه بالتأكيد لن يكون لاعبا مهاجما وبناء على ذلك يمكن القول بان الطبطبة دون </w:t>
      </w:r>
      <w:proofErr w:type="spellStart"/>
      <w:r w:rsidRPr="00356A43">
        <w:rPr>
          <w:rFonts w:ascii="Simplified Arabic" w:eastAsia="Simplified Arabic" w:hAnsi="Simplified Arabic" w:cs="Simplified Arabic"/>
          <w:sz w:val="28"/>
          <w:szCs w:val="28"/>
          <w:rtl/>
        </w:rPr>
        <w:t>دريبل</w:t>
      </w:r>
      <w:proofErr w:type="spellEnd"/>
      <w:r w:rsidRPr="00356A43">
        <w:rPr>
          <w:rFonts w:ascii="Simplified Arabic" w:eastAsia="Simplified Arabic" w:hAnsi="Simplified Arabic" w:cs="Simplified Arabic"/>
          <w:sz w:val="28"/>
          <w:szCs w:val="28"/>
          <w:rtl/>
        </w:rPr>
        <w:t xml:space="preserve"> أساس للعب الهجوم الفعال. </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36"/>
          <w:szCs w:val="36"/>
          <w:rtl/>
        </w:rPr>
        <w:t>أنواع الطبطبة:</w:t>
      </w:r>
      <w:r w:rsidRPr="002B6E7C">
        <w:rPr>
          <w:rFonts w:ascii="Simplified Arabic" w:eastAsia="Simplified Arabic" w:hAnsi="Simplified Arabic" w:cs="Simplified Arabic"/>
          <w:sz w:val="36"/>
          <w:szCs w:val="36"/>
          <w:rtl/>
        </w:rPr>
        <w:t xml:space="preserve"> </w:t>
      </w:r>
      <w:r w:rsidRPr="00356A43">
        <w:rPr>
          <w:rFonts w:ascii="Simplified Arabic" w:eastAsia="Simplified Arabic" w:hAnsi="Simplified Arabic" w:cs="Simplified Arabic"/>
          <w:sz w:val="28"/>
          <w:szCs w:val="28"/>
          <w:rtl/>
        </w:rPr>
        <w:t xml:space="preserve">هناك أنواع عديدة من الطبطبة، لهذا على اللاعب </w:t>
      </w:r>
      <w:r w:rsidR="00B536C0" w:rsidRPr="00356A43">
        <w:rPr>
          <w:rFonts w:ascii="Simplified Arabic" w:eastAsia="Simplified Arabic" w:hAnsi="Simplified Arabic" w:cs="Simplified Arabic" w:hint="cs"/>
          <w:sz w:val="28"/>
          <w:szCs w:val="28"/>
          <w:rtl/>
        </w:rPr>
        <w:t>ذي</w:t>
      </w:r>
      <w:r w:rsidRPr="00356A43">
        <w:rPr>
          <w:rFonts w:ascii="Simplified Arabic" w:eastAsia="Simplified Arabic" w:hAnsi="Simplified Arabic" w:cs="Simplified Arabic"/>
          <w:sz w:val="28"/>
          <w:szCs w:val="28"/>
          <w:rtl/>
        </w:rPr>
        <w:t xml:space="preserve"> المستوى العالي لأجل إن يكون فعالا ومؤثرا أثناء الهجوم علية أن يعرف جميع أنواع الطبطبة وكيفية استخدام كل نوع أن أنواع الطبطبة يمكن تقسيمها إلى ما يلي:</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sz w:val="28"/>
          <w:szCs w:val="28"/>
          <w:rtl/>
        </w:rPr>
        <w:t xml:space="preserve"> </w:t>
      </w:r>
      <w:r w:rsidRPr="00356A43">
        <w:rPr>
          <w:rFonts w:ascii="Simplified Arabic" w:eastAsia="Simplified Arabic" w:hAnsi="Simplified Arabic" w:cs="Simplified Arabic"/>
          <w:b/>
          <w:bCs/>
          <w:sz w:val="32"/>
          <w:szCs w:val="32"/>
          <w:rtl/>
        </w:rPr>
        <w:t>اولا: الطبطبة السريعة (العالية):</w:t>
      </w:r>
      <w:r w:rsidRPr="00356A43">
        <w:rPr>
          <w:rFonts w:ascii="Simplified Arabic" w:eastAsia="Simplified Arabic" w:hAnsi="Simplified Arabic" w:cs="Simplified Arabic"/>
          <w:sz w:val="28"/>
          <w:szCs w:val="28"/>
          <w:rtl/>
        </w:rPr>
        <w:t xml:space="preserve"> يستخدم هذا النوع من الطبطبة وذلك عندما تسنح الفرصة للاعب أثناء اللعب بالتقدم بالكرة بأقصى سرعة باتجاه هدف الخصم. لأداء هذا النوع من الطبطبة على اللاعب ان يدفع الكرة للأمام وخارج القدم قليلا باتجاه الأرض وانه يستطيع أن يأخذ عدة خطوات بين فترات ارتداد الكرة طالما أن الكرة لم تمس بده. بالنسبة إلى جسم اللاعب يجب ان يكون عاليا مع ميلان الجسم للأمام وهذا يتم بواسطة انثناء قليل في الركبتين وارتفاع الورك ومركز ثقل اللاعب يكون للأمام والأعلى خلال فترة التعجيل. اما بالنسبة لارتفاع الكرة فيجب ان يكون بمستوى الخصر قبل أن ترتد للأرض ثانية وهذا يتم عن طريق انثناء كبير في الرسغ وكذلك انثناء وامتداد المرفق. طبيعي أن الحماية والسيطرة على الكرة في هذا النوع من الطبطبة يكون قليلا، ولهذا على اللاعب أن يتقن وان يوفق بين السرعة والسيطرة عند أداء هذا النوع خلال تدريباته من اجل أن يكون أكثر فاعلية ومجابهة حالات اللعب المختلفة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b/>
          <w:bCs/>
          <w:sz w:val="32"/>
          <w:szCs w:val="32"/>
          <w:rtl/>
        </w:rPr>
        <w:lastRenderedPageBreak/>
        <w:t>ثانيا: الطبطبة الواطئة</w:t>
      </w:r>
      <w:r>
        <w:rPr>
          <w:rFonts w:ascii="Simplified Arabic" w:eastAsia="Simplified Arabic" w:hAnsi="Simplified Arabic" w:cs="Simplified Arabic" w:hint="cs"/>
          <w:sz w:val="28"/>
          <w:szCs w:val="28"/>
          <w:rtl/>
        </w:rPr>
        <w:t>:</w:t>
      </w:r>
      <w:r w:rsidRPr="00356A43">
        <w:rPr>
          <w:rFonts w:ascii="Simplified Arabic" w:eastAsia="Simplified Arabic" w:hAnsi="Simplified Arabic" w:cs="Simplified Arabic"/>
          <w:sz w:val="28"/>
          <w:szCs w:val="28"/>
          <w:rtl/>
        </w:rPr>
        <w:t xml:space="preserve"> أن هذا النوع من الطبطبة يستخدم أثناء التوقف وحماية الكرة من الخصم عندما يكون قريباً من اللاعب. لهذا على اللاعب </w:t>
      </w:r>
      <w:proofErr w:type="gramStart"/>
      <w:r w:rsidRPr="00356A43">
        <w:rPr>
          <w:rFonts w:ascii="Simplified Arabic" w:eastAsia="Simplified Arabic" w:hAnsi="Simplified Arabic" w:cs="Simplified Arabic"/>
          <w:sz w:val="28"/>
          <w:szCs w:val="28"/>
          <w:rtl/>
        </w:rPr>
        <w:t>أن</w:t>
      </w:r>
      <w:r w:rsidR="00B536C0">
        <w:rPr>
          <w:rFonts w:ascii="Simplified Arabic" w:eastAsia="Simplified Arabic" w:hAnsi="Simplified Arabic" w:cs="Simplified Arabic" w:hint="cs"/>
          <w:sz w:val="28"/>
          <w:szCs w:val="28"/>
          <w:rtl/>
        </w:rPr>
        <w:t xml:space="preserve"> </w:t>
      </w:r>
      <w:r w:rsidRPr="00356A43">
        <w:rPr>
          <w:rFonts w:ascii="Simplified Arabic" w:eastAsia="Simplified Arabic" w:hAnsi="Simplified Arabic" w:cs="Simplified Arabic"/>
          <w:sz w:val="28"/>
          <w:szCs w:val="28"/>
          <w:rtl/>
        </w:rPr>
        <w:t>لا</w:t>
      </w:r>
      <w:proofErr w:type="gramEnd"/>
      <w:r w:rsidRPr="00356A43">
        <w:rPr>
          <w:rFonts w:ascii="Simplified Arabic" w:eastAsia="Simplified Arabic" w:hAnsi="Simplified Arabic" w:cs="Simplified Arabic"/>
          <w:sz w:val="28"/>
          <w:szCs w:val="28"/>
          <w:rtl/>
        </w:rPr>
        <w:t xml:space="preserve"> يثني جسمه إلى الأمام عند الخصر مما يسبب هبوط يديه للأسفل، بل الأفضل على اللاعب أن يثني ركبتيه والورك للأسفل مع المحافظة على الجذع مستقيماً تقريباً. الأصابع وقليلاً من الانثناء والامتداد في الرسغ، أن ارتفاع مستوى الكرة أثناء هذه الطبطبة يكون بمستوى الركبة وإنها تحتاج إلى انثناء وامتداد</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Pr="002B6E7C" w:rsidRDefault="002B6E7C" w:rsidP="00356A43">
      <w:pPr>
        <w:tabs>
          <w:tab w:val="left" w:pos="5850"/>
        </w:tabs>
        <w:bidi/>
        <w:spacing w:after="0" w:line="240" w:lineRule="auto"/>
        <w:jc w:val="both"/>
        <w:rPr>
          <w:rFonts w:ascii="Simplified Arabic" w:eastAsia="Simplified Arabic" w:hAnsi="Simplified Arabic" w:cs="Simplified Arabic"/>
          <w:b/>
          <w:bCs/>
          <w:sz w:val="32"/>
          <w:szCs w:val="32"/>
          <w:rtl/>
        </w:rPr>
      </w:pPr>
      <w:r w:rsidRPr="002B6E7C">
        <w:rPr>
          <w:rFonts w:ascii="Simplified Arabic" w:eastAsia="Simplified Arabic" w:hAnsi="Simplified Arabic" w:cs="Simplified Arabic"/>
          <w:b/>
          <w:bCs/>
          <w:sz w:val="32"/>
          <w:szCs w:val="32"/>
          <w:rtl/>
        </w:rPr>
        <w:t xml:space="preserve">أما بخصوص حماية الكرة أثناء هذا النوع من الطبطبة فهناك طريقتان: </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الطريقة الأولى</w:t>
      </w:r>
      <w:r w:rsidRPr="002B6E7C">
        <w:rPr>
          <w:rFonts w:ascii="Simplified Arabic" w:eastAsia="Simplified Arabic" w:hAnsi="Simplified Arabic" w:cs="Simplified Arabic"/>
          <w:sz w:val="28"/>
          <w:szCs w:val="28"/>
          <w:rtl/>
        </w:rPr>
        <w:t xml:space="preserve"> هي. جلب الساق اليمنى للأمام عند الطبطبة باليد لأجل إخفاء الكرة بجانب الساق اليمني</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الطريقة الثانية</w:t>
      </w:r>
      <w:r w:rsidRPr="002B6E7C">
        <w:rPr>
          <w:rFonts w:ascii="Simplified Arabic" w:eastAsia="Simplified Arabic" w:hAnsi="Simplified Arabic" w:cs="Simplified Arabic"/>
          <w:sz w:val="28"/>
          <w:szCs w:val="28"/>
          <w:rtl/>
        </w:rPr>
        <w:t xml:space="preserve"> هي جلب الساق والذراع والمعاكسة للأمام وذلك لحماية الكرة خلف الحاجز عن تقدم الذراع والساق المعاكسة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الطبطبة بتغير السرعة:</w:t>
      </w:r>
      <w:r w:rsidRPr="002B6E7C">
        <w:rPr>
          <w:rFonts w:ascii="Simplified Arabic" w:eastAsia="Simplified Arabic" w:hAnsi="Simplified Arabic" w:cs="Simplified Arabic"/>
          <w:sz w:val="28"/>
          <w:szCs w:val="28"/>
          <w:rtl/>
        </w:rPr>
        <w:t xml:space="preserve"> الهدف من هذا النوع الطبطبة هو التخلص من المراقبة الخصم أثناء قيام اللاعب أثناء قيام اللاعب بالطبطبة أن هذا النوع من الطبطبة عبارة عن القيام بالطبطبة بنفس الشدة خلال الحركة ولكن بجمل الجسم بوضع بين السرعة القليلة والتعجيل السريع المفاجئ، أيضا نفس التأثير والفعالية يمكن أن ينجز بواسطة اللاعب الذي يطبطب بسرعة ثابتا مع التغيير في درجة سرعة الطبطبة.</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الطبطبة بتغيير الاتجاه:</w:t>
      </w:r>
      <w:r>
        <w:rPr>
          <w:rFonts w:ascii="Simplified Arabic" w:eastAsia="Simplified Arabic" w:hAnsi="Simplified Arabic" w:cs="Simplified Arabic" w:hint="cs"/>
          <w:b/>
          <w:bCs/>
          <w:sz w:val="28"/>
          <w:szCs w:val="28"/>
          <w:rtl/>
        </w:rPr>
        <w:t xml:space="preserve"> </w:t>
      </w:r>
      <w:r w:rsidRPr="002B6E7C">
        <w:rPr>
          <w:rFonts w:ascii="Simplified Arabic" w:eastAsia="Simplified Arabic" w:hAnsi="Simplified Arabic" w:cs="Simplified Arabic"/>
          <w:sz w:val="28"/>
          <w:szCs w:val="28"/>
          <w:rtl/>
        </w:rPr>
        <w:t>الهدف من هذا النوع من الطبطبة هو التخلص من مراقبة الخصم أثناء قيام بالطبطبة أن المبدأ العام لهذا النوع من الطبطبة هو تحويل الكرة من يد الى أخرى مستخدما خداع تغيير الاتجاه الأجل التخلص من مراقبة الخصم. لأجل توضيح هذا النوع من الطبطبة بشكل تفصلي، يمكن القول عندما يكون اللاعب مستخدما اليد اليسرى في الطبطبة، اللاعب يتجه نحو اليسار مثبتا قدم اليسار للأمام وبعدها يدفع مركز نقل الجسم على القدم اليمنى الخلفية بسرعة وفي نفس الوقت يغير الكرة أثناء الطبطبة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الطبطبة بالدوران</w:t>
      </w:r>
      <w:bookmarkStart w:id="0" w:name="_GoBack"/>
      <w:bookmarkEnd w:id="0"/>
      <w:r w:rsidRPr="002B6E7C">
        <w:rPr>
          <w:rFonts w:ascii="Simplified Arabic" w:eastAsia="Simplified Arabic" w:hAnsi="Simplified Arabic" w:cs="Simplified Arabic"/>
          <w:b/>
          <w:bCs/>
          <w:sz w:val="28"/>
          <w:szCs w:val="28"/>
          <w:rtl/>
        </w:rPr>
        <w:t>:</w:t>
      </w:r>
      <w:r w:rsidRPr="002B6E7C">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الأداء هذا النوع، عند قيام اللاعب بالطبطبة باليد اليمنى وباتجاه اليمين يرتكز اللاعب على القدم اليسرى (قدم </w:t>
      </w:r>
      <w:proofErr w:type="gramStart"/>
      <w:r w:rsidRPr="002B6E7C">
        <w:rPr>
          <w:rFonts w:ascii="Simplified Arabic" w:eastAsia="Simplified Arabic" w:hAnsi="Simplified Arabic" w:cs="Simplified Arabic"/>
          <w:sz w:val="28"/>
          <w:szCs w:val="28"/>
          <w:rtl/>
        </w:rPr>
        <w:t>الارتكاز )</w:t>
      </w:r>
      <w:proofErr w:type="gramEnd"/>
      <w:r w:rsidRPr="002B6E7C">
        <w:rPr>
          <w:rFonts w:ascii="Simplified Arabic" w:eastAsia="Simplified Arabic" w:hAnsi="Simplified Arabic" w:cs="Simplified Arabic"/>
          <w:sz w:val="28"/>
          <w:szCs w:val="28"/>
          <w:rtl/>
        </w:rPr>
        <w:t xml:space="preserve"> ثم يدير ظهره ليصبح مواجهاً للمدافع وذلك بانثناء الركبتين وخفض مركز ثقل الجسم للأسفل الوقت تتقدم اليد اليسرى من أمام الجسم لاستلام الكرة من اليد اليمنى ثم يكمل الدوران باتجاه اليسار والطبطبة باليد اليسرى.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2B6E7C" w:rsidP="004B3CA9">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lastRenderedPageBreak/>
        <w:t xml:space="preserve">الطبطبة بالدوران </w:t>
      </w:r>
      <w:proofErr w:type="gramStart"/>
      <w:r w:rsidRPr="002B6E7C">
        <w:rPr>
          <w:rFonts w:ascii="Simplified Arabic" w:eastAsia="Simplified Arabic" w:hAnsi="Simplified Arabic" w:cs="Simplified Arabic"/>
          <w:b/>
          <w:bCs/>
          <w:sz w:val="28"/>
          <w:szCs w:val="28"/>
          <w:rtl/>
        </w:rPr>
        <w:t>المزدوجة :</w:t>
      </w:r>
      <w:proofErr w:type="gramEnd"/>
      <w:r w:rsidRPr="002B6E7C">
        <w:rPr>
          <w:rFonts w:ascii="Simplified Arabic" w:eastAsia="Simplified Arabic" w:hAnsi="Simplified Arabic" w:cs="Simplified Arabic"/>
          <w:sz w:val="28"/>
          <w:szCs w:val="28"/>
          <w:rtl/>
        </w:rPr>
        <w:t xml:space="preserve"> </w:t>
      </w:r>
      <w:r w:rsidR="004B3CA9" w:rsidRPr="004B3CA9">
        <w:rPr>
          <w:rFonts w:ascii="Simplified Arabic" w:eastAsia="Simplified Arabic" w:hAnsi="Simplified Arabic" w:cs="Simplified Arabic"/>
          <w:sz w:val="28"/>
          <w:szCs w:val="28"/>
          <w:rtl/>
        </w:rPr>
        <w:t>الهدف من هذا النوع من الطبطبة هو التخلص من مراقبة الخصم أثناء قيام اللاعب أن هذا النوع مشابه للطبطبة بالدوران، فعندما يلف المهاجم جسمه ليصبح ظهره مواجهاً للمدافع وقبل إكمال عملية الدوران واستلام اليد للكرة ، يقوم اللاعب بالرجوع إلى نفس الاتجاه اليمين) والاستمرار بالطبطبة بنفس اليد اليمني.</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r w:rsidRPr="004B3CA9">
        <w:rPr>
          <w:rFonts w:ascii="Simplified Arabic" w:eastAsia="Simplified Arabic" w:hAnsi="Simplified Arabic" w:cs="Simplified Arabic"/>
          <w:sz w:val="28"/>
          <w:szCs w:val="28"/>
          <w:rtl/>
        </w:rPr>
        <w:t xml:space="preserve"> </w:t>
      </w:r>
      <w:r w:rsidRPr="004B3CA9">
        <w:rPr>
          <w:rFonts w:ascii="Simplified Arabic" w:eastAsia="Simplified Arabic" w:hAnsi="Simplified Arabic" w:cs="Simplified Arabic"/>
          <w:b/>
          <w:bCs/>
          <w:sz w:val="28"/>
          <w:szCs w:val="28"/>
          <w:rtl/>
        </w:rPr>
        <w:t xml:space="preserve">الطبطبة للأمام </w:t>
      </w:r>
      <w:proofErr w:type="gramStart"/>
      <w:r w:rsidRPr="004B3CA9">
        <w:rPr>
          <w:rFonts w:ascii="Simplified Arabic" w:eastAsia="Simplified Arabic" w:hAnsi="Simplified Arabic" w:cs="Simplified Arabic"/>
          <w:b/>
          <w:bCs/>
          <w:sz w:val="28"/>
          <w:szCs w:val="28"/>
          <w:rtl/>
        </w:rPr>
        <w:t>والخلف :</w:t>
      </w:r>
      <w:proofErr w:type="gramEnd"/>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يتم ذلك بواسطة إخلال توازن وحركة المدافع. وذلك بسحبه للأمام والخلف بتكرار، ونتيجة لذلك عندما يستغل المهاجم أي خلل في توازن وحركة المدافع فينطلق بسرعة للأمام متجاوزاً </w:t>
      </w:r>
      <w:proofErr w:type="gramStart"/>
      <w:r w:rsidRPr="004B3CA9">
        <w:rPr>
          <w:rFonts w:ascii="Simplified Arabic" w:eastAsia="Simplified Arabic" w:hAnsi="Simplified Arabic" w:cs="Simplified Arabic"/>
          <w:sz w:val="28"/>
          <w:szCs w:val="28"/>
          <w:rtl/>
        </w:rPr>
        <w:t>المدافع .</w:t>
      </w:r>
      <w:proofErr w:type="gramEnd"/>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r w:rsidRPr="004B3CA9">
        <w:rPr>
          <w:rFonts w:ascii="Simplified Arabic" w:eastAsia="Simplified Arabic" w:hAnsi="Simplified Arabic" w:cs="Simplified Arabic"/>
          <w:sz w:val="28"/>
          <w:szCs w:val="28"/>
          <w:rtl/>
        </w:rPr>
        <w:t xml:space="preserve"> </w:t>
      </w:r>
      <w:r w:rsidRPr="004B3CA9">
        <w:rPr>
          <w:rFonts w:ascii="Simplified Arabic" w:eastAsia="Simplified Arabic" w:hAnsi="Simplified Arabic" w:cs="Simplified Arabic"/>
          <w:b/>
          <w:bCs/>
          <w:sz w:val="28"/>
          <w:szCs w:val="28"/>
          <w:rtl/>
        </w:rPr>
        <w:t xml:space="preserve">الطبطبة من خلف </w:t>
      </w:r>
      <w:proofErr w:type="gramStart"/>
      <w:r w:rsidRPr="004B3CA9">
        <w:rPr>
          <w:rFonts w:ascii="Simplified Arabic" w:eastAsia="Simplified Arabic" w:hAnsi="Simplified Arabic" w:cs="Simplified Arabic"/>
          <w:b/>
          <w:bCs/>
          <w:sz w:val="28"/>
          <w:szCs w:val="28"/>
          <w:rtl/>
        </w:rPr>
        <w:t>الظهر :</w:t>
      </w:r>
      <w:proofErr w:type="gramEnd"/>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أن هذا النوع يعتبر مهارة عالية ويجب تشجيع اللاعبين على إتقانها، كما أنها مهارة تساعد على تغيير اتجاه اللاعب بدون أي تعثر في الخطوات أثناء الطبطبة. لأداء هذا </w:t>
      </w:r>
      <w:proofErr w:type="gramStart"/>
      <w:r w:rsidRPr="004B3CA9">
        <w:rPr>
          <w:rFonts w:ascii="Simplified Arabic" w:eastAsia="Simplified Arabic" w:hAnsi="Simplified Arabic" w:cs="Simplified Arabic"/>
          <w:sz w:val="28"/>
          <w:szCs w:val="28"/>
          <w:rtl/>
        </w:rPr>
        <w:t>النوع ،</w:t>
      </w:r>
      <w:proofErr w:type="gramEnd"/>
      <w:r w:rsidRPr="004B3CA9">
        <w:rPr>
          <w:rFonts w:ascii="Simplified Arabic" w:eastAsia="Simplified Arabic" w:hAnsi="Simplified Arabic" w:cs="Simplified Arabic"/>
          <w:sz w:val="28"/>
          <w:szCs w:val="28"/>
          <w:rtl/>
        </w:rPr>
        <w:t xml:space="preserve"> يقوم اللاعب أثناء قيامه بالطبطبة بدفع الكرة للأرض من خلف الظهر بزاوية تمكن اللاعب المهاجم من الارتكاز واستلام الكرة باليد اليسرى إذا كان يطبطب باليد اليمني وباتجاه اليمين) وعلية الاستمرار بالطبطبة باتجاه اليسار وباليد اليسرى بدون توقف . في هذا النوع من الطبطبة يتطلب إثناء الركبتين </w:t>
      </w:r>
      <w:proofErr w:type="gramStart"/>
      <w:r w:rsidRPr="004B3CA9">
        <w:rPr>
          <w:rFonts w:ascii="Simplified Arabic" w:eastAsia="Simplified Arabic" w:hAnsi="Simplified Arabic" w:cs="Simplified Arabic"/>
          <w:sz w:val="28"/>
          <w:szCs w:val="28"/>
          <w:rtl/>
        </w:rPr>
        <w:t>قليلاً ،</w:t>
      </w:r>
      <w:proofErr w:type="gramEnd"/>
      <w:r w:rsidRPr="004B3CA9">
        <w:rPr>
          <w:rFonts w:ascii="Simplified Arabic" w:eastAsia="Simplified Arabic" w:hAnsi="Simplified Arabic" w:cs="Simplified Arabic"/>
          <w:sz w:val="28"/>
          <w:szCs w:val="28"/>
          <w:rtl/>
        </w:rPr>
        <w:t xml:space="preserve"> ) أثناء تحويل الكرة من خلف الظهر لليد الأخرى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Pr="002B6E7C" w:rsidRDefault="004B3CA9" w:rsidP="004B3CA9">
      <w:pPr>
        <w:tabs>
          <w:tab w:val="left" w:pos="5850"/>
        </w:tabs>
        <w:bidi/>
        <w:spacing w:after="0" w:line="240" w:lineRule="auto"/>
        <w:jc w:val="both"/>
        <w:rPr>
          <w:rFonts w:ascii="Simplified Arabic" w:eastAsia="Simplified Arabic" w:hAnsi="Simplified Arabic" w:cs="Simplified Arabic"/>
          <w:b/>
          <w:bCs/>
          <w:sz w:val="28"/>
          <w:szCs w:val="28"/>
          <w:rtl/>
        </w:rPr>
      </w:pPr>
      <w:r w:rsidRPr="004B3CA9">
        <w:rPr>
          <w:rFonts w:ascii="Simplified Arabic" w:eastAsia="Simplified Arabic" w:hAnsi="Simplified Arabic" w:cs="Simplified Arabic"/>
          <w:b/>
          <w:bCs/>
          <w:sz w:val="28"/>
          <w:szCs w:val="28"/>
          <w:rtl/>
        </w:rPr>
        <w:t xml:space="preserve">الطبطبة بين </w:t>
      </w:r>
      <w:proofErr w:type="gramStart"/>
      <w:r w:rsidRPr="004B3CA9">
        <w:rPr>
          <w:rFonts w:ascii="Simplified Arabic" w:eastAsia="Simplified Arabic" w:hAnsi="Simplified Arabic" w:cs="Simplified Arabic"/>
          <w:b/>
          <w:bCs/>
          <w:sz w:val="28"/>
          <w:szCs w:val="28"/>
          <w:rtl/>
        </w:rPr>
        <w:t>الساقين :</w:t>
      </w:r>
      <w:proofErr w:type="gramEnd"/>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 يتم هذا النوع بتحويل الكرة من ذراع إلى أخرى من بين الساقين. فعندما يكون اللاعب </w:t>
      </w:r>
      <w:proofErr w:type="spellStart"/>
      <w:r w:rsidRPr="004B3CA9">
        <w:rPr>
          <w:rFonts w:ascii="Simplified Arabic" w:eastAsia="Simplified Arabic" w:hAnsi="Simplified Arabic" w:cs="Simplified Arabic"/>
          <w:sz w:val="28"/>
          <w:szCs w:val="28"/>
          <w:rtl/>
        </w:rPr>
        <w:t>مطبطباً</w:t>
      </w:r>
      <w:proofErr w:type="spellEnd"/>
      <w:r w:rsidRPr="004B3CA9">
        <w:rPr>
          <w:rFonts w:ascii="Simplified Arabic" w:eastAsia="Simplified Arabic" w:hAnsi="Simplified Arabic" w:cs="Simplified Arabic"/>
          <w:sz w:val="28"/>
          <w:szCs w:val="28"/>
          <w:rtl/>
        </w:rPr>
        <w:t xml:space="preserve"> باليد </w:t>
      </w:r>
      <w:proofErr w:type="gramStart"/>
      <w:r w:rsidRPr="004B3CA9">
        <w:rPr>
          <w:rFonts w:ascii="Simplified Arabic" w:eastAsia="Simplified Arabic" w:hAnsi="Simplified Arabic" w:cs="Simplified Arabic"/>
          <w:sz w:val="28"/>
          <w:szCs w:val="28"/>
          <w:rtl/>
        </w:rPr>
        <w:t>اليمنى ،</w:t>
      </w:r>
      <w:proofErr w:type="gramEnd"/>
      <w:r w:rsidRPr="004B3CA9">
        <w:rPr>
          <w:rFonts w:ascii="Simplified Arabic" w:eastAsia="Simplified Arabic" w:hAnsi="Simplified Arabic" w:cs="Simplified Arabic"/>
          <w:sz w:val="28"/>
          <w:szCs w:val="28"/>
          <w:rtl/>
        </w:rPr>
        <w:t xml:space="preserve"> يقوم بدفع الكرة إلى السيد اليسرى من بين الساقين في الوقت الذي تصبح قدم اليسار للأمام، كما أن اليد اليسرى يجب أن تكون ففي وضع تقريباً ما بين الساقين من الخلف الغرض استقبال الكرة. أن عملية تحويل الكرة من اليد اليمنى الى اليد اليسرى يجب أن تتم بدون حدوث أي توقف أو تعثر في خطوات اللاعب.</w:t>
      </w:r>
    </w:p>
    <w:p w:rsidR="00080BBB" w:rsidRDefault="00080BBB">
      <w:pPr>
        <w:rPr>
          <w:rtl/>
        </w:rPr>
      </w:pPr>
    </w:p>
    <w:p w:rsidR="004B3CA9" w:rsidRDefault="004B3CA9">
      <w:pPr>
        <w:rPr>
          <w:rtl/>
        </w:rPr>
      </w:pPr>
    </w:p>
    <w:p w:rsidR="004B3CA9" w:rsidRDefault="004B3CA9">
      <w:pPr>
        <w:rPr>
          <w:rtl/>
        </w:rPr>
      </w:pPr>
    </w:p>
    <w:p w:rsidR="004B3CA9" w:rsidRDefault="004B3CA9">
      <w:pPr>
        <w:rPr>
          <w:rtl/>
        </w:rPr>
      </w:pPr>
    </w:p>
    <w:p w:rsidR="004B3CA9" w:rsidRDefault="004B3CA9">
      <w:pPr>
        <w:rPr>
          <w:rtl/>
        </w:rPr>
      </w:pPr>
    </w:p>
    <w:p w:rsidR="004B3CA9" w:rsidRDefault="004B3CA9">
      <w:pPr>
        <w:rPr>
          <w:rtl/>
        </w:rPr>
      </w:pPr>
    </w:p>
    <w:p w:rsidR="004B3CA9" w:rsidRDefault="004B3CA9"/>
    <w:sectPr w:rsidR="004B3CA9" w:rsidSect="00356A43">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43"/>
    <w:rsid w:val="00080BBB"/>
    <w:rsid w:val="002B6E7C"/>
    <w:rsid w:val="00356A43"/>
    <w:rsid w:val="004B3CA9"/>
    <w:rsid w:val="00B536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F817"/>
  <w15:chartTrackingRefBased/>
  <w15:docId w15:val="{147A288F-E4FE-471C-A24D-DEC685FF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6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879</Words>
  <Characters>5013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Al Hasan KHALID</cp:lastModifiedBy>
  <cp:revision>2</cp:revision>
  <dcterms:created xsi:type="dcterms:W3CDTF">2023-10-24T19:28:00Z</dcterms:created>
  <dcterms:modified xsi:type="dcterms:W3CDTF">2023-10-28T05:59:00Z</dcterms:modified>
</cp:coreProperties>
</file>