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7D" w:rsidRPr="000C5B44" w:rsidRDefault="005D5F7D" w:rsidP="005D5F7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5B44">
        <w:rPr>
          <w:rFonts w:asciiTheme="majorBidi" w:hAnsiTheme="majorBidi" w:cstheme="majorBidi"/>
          <w:b/>
          <w:bCs/>
          <w:sz w:val="28"/>
          <w:szCs w:val="28"/>
        </w:rPr>
        <w:t xml:space="preserve">Medical terminology </w:t>
      </w:r>
    </w:p>
    <w:p w:rsidR="005D5F7D" w:rsidRPr="000C5B44" w:rsidRDefault="005D5F7D" w:rsidP="008B7EE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5B44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BA634F">
        <w:rPr>
          <w:rFonts w:asciiTheme="majorBidi" w:hAnsiTheme="majorBidi" w:cstheme="majorBidi"/>
          <w:b/>
          <w:bCs/>
          <w:sz w:val="28"/>
          <w:szCs w:val="28"/>
        </w:rPr>
        <w:t>he</w:t>
      </w:r>
      <w:r w:rsidR="00AF456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F4568" w:rsidRPr="00AF4568">
        <w:rPr>
          <w:rFonts w:asciiTheme="majorBidi" w:hAnsiTheme="majorBidi" w:cstheme="majorBidi"/>
          <w:b/>
          <w:bCs/>
          <w:sz w:val="28"/>
          <w:szCs w:val="28"/>
        </w:rPr>
        <w:t>Respiratory</w:t>
      </w:r>
      <w:r w:rsidR="00AF456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C5B44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8B7EEC">
        <w:rPr>
          <w:rFonts w:asciiTheme="majorBidi" w:hAnsiTheme="majorBidi" w:cstheme="majorBidi"/>
          <w:b/>
          <w:bCs/>
          <w:sz w:val="28"/>
          <w:szCs w:val="28"/>
        </w:rPr>
        <w:t>ystem</w:t>
      </w:r>
    </w:p>
    <w:p w:rsidR="005D5F7D" w:rsidRPr="000C5B44" w:rsidRDefault="005D5F7D" w:rsidP="005D5F7D">
      <w:pPr>
        <w:rPr>
          <w:sz w:val="28"/>
          <w:szCs w:val="28"/>
        </w:rPr>
      </w:pPr>
    </w:p>
    <w:p w:rsidR="00AF4568" w:rsidRPr="00E66C9F" w:rsidRDefault="00AF4568" w:rsidP="00AF4568">
      <w:pPr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6C9F"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Respiratory Processes and Functions</w:t>
      </w:r>
    </w:p>
    <w:p w:rsidR="00AF4568" w:rsidRPr="00AF4568" w:rsidRDefault="00AF4568" w:rsidP="00E66C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="00E66C9F" w:rsidRPr="00E66C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C9F" w:rsidRPr="00AF4568">
        <w:rPr>
          <w:rFonts w:asciiTheme="majorBidi" w:hAnsiTheme="majorBidi" w:cstheme="majorBidi"/>
          <w:b/>
          <w:bCs/>
          <w:sz w:val="28"/>
          <w:szCs w:val="28"/>
        </w:rPr>
        <w:t>Breathing</w:t>
      </w:r>
      <w:r w:rsidR="00E66C9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F4568" w:rsidRPr="00E66C9F" w:rsidRDefault="00AF4568" w:rsidP="00E66C9F">
      <w:pPr>
        <w:tabs>
          <w:tab w:val="left" w:pos="7809"/>
        </w:tabs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proofErr w:type="spellStart"/>
      <w:r w:rsidRPr="00E66C9F">
        <w:rPr>
          <w:rFonts w:asciiTheme="majorBidi" w:hAnsiTheme="majorBidi" w:cstheme="majorBidi"/>
          <w:b/>
          <w:bCs/>
          <w:sz w:val="24"/>
          <w:szCs w:val="24"/>
        </w:rPr>
        <w:t>Spir</w:t>
      </w:r>
      <w:proofErr w:type="spellEnd"/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/o: </w:t>
      </w:r>
      <w:r w:rsidRPr="00E66C9F">
        <w:rPr>
          <w:rFonts w:asciiTheme="majorBidi" w:hAnsiTheme="majorBidi" w:cstheme="majorBidi"/>
          <w:sz w:val="24"/>
          <w:szCs w:val="24"/>
        </w:rPr>
        <w:t xml:space="preserve">Breathing (e.g., </w:t>
      </w:r>
      <w:proofErr w:type="spellStart"/>
      <w:r w:rsidRPr="00E66C9F">
        <w:rPr>
          <w:rFonts w:asciiTheme="majorBidi" w:hAnsiTheme="majorBidi" w:cstheme="majorBidi"/>
          <w:sz w:val="24"/>
          <w:szCs w:val="24"/>
        </w:rPr>
        <w:t>spirometry</w:t>
      </w:r>
      <w:proofErr w:type="spellEnd"/>
      <w:r w:rsidRPr="00E66C9F">
        <w:rPr>
          <w:rFonts w:asciiTheme="majorBidi" w:hAnsiTheme="majorBidi" w:cstheme="majorBidi"/>
          <w:sz w:val="24"/>
          <w:szCs w:val="24"/>
        </w:rPr>
        <w:t>: measurement of breathing).</w:t>
      </w:r>
      <w:r w:rsidR="00E66C9F" w:rsidRPr="00E66C9F">
        <w:rPr>
          <w:rFonts w:asciiTheme="majorBidi" w:hAnsiTheme="majorBidi" w:cstheme="majorBidi"/>
          <w:sz w:val="24"/>
          <w:szCs w:val="24"/>
        </w:rPr>
        <w:tab/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proofErr w:type="spellStart"/>
      <w:r w:rsidRPr="00E66C9F">
        <w:rPr>
          <w:rFonts w:asciiTheme="majorBidi" w:hAnsiTheme="majorBidi" w:cstheme="majorBidi"/>
          <w:b/>
          <w:bCs/>
          <w:sz w:val="24"/>
          <w:szCs w:val="24"/>
        </w:rPr>
        <w:t>pnea</w:t>
      </w:r>
      <w:proofErr w:type="spellEnd"/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66C9F">
        <w:rPr>
          <w:rFonts w:asciiTheme="majorBidi" w:hAnsiTheme="majorBidi" w:cstheme="majorBidi"/>
          <w:sz w:val="24"/>
          <w:szCs w:val="24"/>
        </w:rPr>
        <w:t>Breathing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sz w:val="24"/>
          <w:szCs w:val="24"/>
        </w:rPr>
        <w:t>(e.g., apnea: absence of breathing, dyspnea: difficulty breathing).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2. Oxygen and Carbon Dioxide: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Ox/o, Ox/i: </w:t>
      </w:r>
      <w:r w:rsidRPr="00E66C9F">
        <w:rPr>
          <w:rFonts w:asciiTheme="majorBidi" w:hAnsiTheme="majorBidi" w:cstheme="majorBidi"/>
          <w:sz w:val="24"/>
          <w:szCs w:val="24"/>
        </w:rPr>
        <w:t>Oxygen (e.g., hypoxia: low oxygen levels in tissues).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66C9F">
        <w:rPr>
          <w:rFonts w:asciiTheme="majorBidi" w:hAnsiTheme="majorBidi" w:cstheme="majorBidi"/>
          <w:b/>
          <w:bCs/>
          <w:sz w:val="24"/>
          <w:szCs w:val="24"/>
        </w:rPr>
        <w:t>Capn</w:t>
      </w:r>
      <w:proofErr w:type="spellEnd"/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/o: </w:t>
      </w:r>
      <w:r w:rsidRPr="00E66C9F">
        <w:rPr>
          <w:rFonts w:asciiTheme="majorBidi" w:hAnsiTheme="majorBidi" w:cstheme="majorBidi"/>
          <w:sz w:val="24"/>
          <w:szCs w:val="24"/>
        </w:rPr>
        <w:t xml:space="preserve">Carbon dioxide (e.g., </w:t>
      </w:r>
      <w:proofErr w:type="spellStart"/>
      <w:r w:rsidRPr="00E66C9F">
        <w:rPr>
          <w:rFonts w:asciiTheme="majorBidi" w:hAnsiTheme="majorBidi" w:cstheme="majorBidi"/>
          <w:sz w:val="24"/>
          <w:szCs w:val="24"/>
        </w:rPr>
        <w:t>hypercapnia</w:t>
      </w:r>
      <w:proofErr w:type="spellEnd"/>
      <w:r w:rsidRPr="00E66C9F">
        <w:rPr>
          <w:rFonts w:asciiTheme="majorBidi" w:hAnsiTheme="majorBidi" w:cstheme="majorBidi"/>
          <w:sz w:val="24"/>
          <w:szCs w:val="24"/>
        </w:rPr>
        <w:t>: excessive carbon dioxide in the blood).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3. Gas Exchange:</w:t>
      </w:r>
    </w:p>
    <w:p w:rsidR="00E66C9F" w:rsidRPr="00E66C9F" w:rsidRDefault="00AF4568" w:rsidP="00E66C9F">
      <w:pPr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66C9F">
        <w:rPr>
          <w:rFonts w:asciiTheme="majorBidi" w:hAnsiTheme="majorBidi" w:cstheme="majorBidi"/>
          <w:b/>
          <w:bCs/>
          <w:sz w:val="24"/>
          <w:szCs w:val="24"/>
        </w:rPr>
        <w:t>Ventil</w:t>
      </w:r>
      <w:proofErr w:type="spellEnd"/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/o: </w:t>
      </w:r>
      <w:r w:rsidRPr="00E66C9F">
        <w:rPr>
          <w:rFonts w:asciiTheme="majorBidi" w:hAnsiTheme="majorBidi" w:cstheme="majorBidi"/>
          <w:sz w:val="24"/>
          <w:szCs w:val="24"/>
        </w:rPr>
        <w:t>Ventilation or air movement (e.g., hyperventilation: excessive breathing).</w:t>
      </w:r>
    </w:p>
    <w:p w:rsidR="00AF4568" w:rsidRPr="00E66C9F" w:rsidRDefault="00AF4568" w:rsidP="00AF4568">
      <w:pPr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6C9F"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Diseases and Disorders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1. Upper Respiratory Tract Disorders: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Rhinitis: </w:t>
      </w:r>
      <w:r w:rsidRPr="00E66C9F">
        <w:rPr>
          <w:rFonts w:asciiTheme="majorBidi" w:hAnsiTheme="majorBidi" w:cstheme="majorBidi"/>
          <w:sz w:val="24"/>
          <w:szCs w:val="24"/>
        </w:rPr>
        <w:t>Inflammation of the nasal mucosa.</w:t>
      </w:r>
    </w:p>
    <w:p w:rsidR="00AF4568" w:rsidRPr="00E66C9F" w:rsidRDefault="00AF4568" w:rsidP="00AF45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Sinusitis: </w:t>
      </w:r>
      <w:r w:rsidRPr="00E66C9F">
        <w:rPr>
          <w:rFonts w:asciiTheme="majorBidi" w:hAnsiTheme="majorBidi" w:cstheme="majorBidi"/>
          <w:sz w:val="24"/>
          <w:szCs w:val="24"/>
        </w:rPr>
        <w:t>Inflammation of the sinuses.</w:t>
      </w:r>
    </w:p>
    <w:p w:rsidR="00BA634F" w:rsidRPr="00E66C9F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Laryngitis: </w:t>
      </w:r>
      <w:r w:rsidRPr="00E66C9F">
        <w:rPr>
          <w:rFonts w:asciiTheme="majorBidi" w:hAnsiTheme="majorBidi" w:cstheme="majorBidi"/>
          <w:sz w:val="24"/>
          <w:szCs w:val="24"/>
        </w:rPr>
        <w:t>Inflammation of the larynx.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2. Lower Respiratory Tract Disorders: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Bronchitis: </w:t>
      </w:r>
      <w:r w:rsidRPr="00E66C9F">
        <w:rPr>
          <w:rFonts w:asciiTheme="majorBidi" w:hAnsiTheme="majorBidi" w:cstheme="majorBidi"/>
          <w:sz w:val="24"/>
          <w:szCs w:val="24"/>
        </w:rPr>
        <w:t>Inflammation of the bronchi.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Pneumonia: </w:t>
      </w:r>
      <w:r w:rsidRPr="00E66C9F">
        <w:rPr>
          <w:rFonts w:asciiTheme="majorBidi" w:hAnsiTheme="majorBidi" w:cstheme="majorBidi"/>
          <w:sz w:val="24"/>
          <w:szCs w:val="24"/>
        </w:rPr>
        <w:t>Infection of the lungs.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Asthma: </w:t>
      </w:r>
      <w:r w:rsidRPr="00E66C9F">
        <w:rPr>
          <w:rFonts w:asciiTheme="majorBidi" w:hAnsiTheme="majorBidi" w:cstheme="majorBidi"/>
          <w:sz w:val="24"/>
          <w:szCs w:val="24"/>
        </w:rPr>
        <w:t>Chronic inflammation and narrowing of the airways.</w:t>
      </w:r>
    </w:p>
    <w:p w:rsidR="00AF4568" w:rsidRPr="00E66C9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Emphysema: </w:t>
      </w:r>
      <w:r w:rsidRPr="00E66C9F">
        <w:rPr>
          <w:rFonts w:asciiTheme="majorBidi" w:hAnsiTheme="majorBidi" w:cstheme="majorBidi"/>
          <w:sz w:val="24"/>
          <w:szCs w:val="24"/>
        </w:rPr>
        <w:t>Damage to alveoli, often part of COPD.</w:t>
      </w:r>
    </w:p>
    <w:p w:rsidR="00AF4568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6C9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E66C9F">
        <w:rPr>
          <w:rFonts w:asciiTheme="majorBidi" w:hAnsiTheme="majorBidi" w:cstheme="majorBidi"/>
          <w:b/>
          <w:bCs/>
          <w:sz w:val="24"/>
          <w:szCs w:val="24"/>
        </w:rPr>
        <w:t xml:space="preserve"> Pulmonary Edema: </w:t>
      </w:r>
      <w:r w:rsidRPr="00E66C9F">
        <w:rPr>
          <w:rFonts w:asciiTheme="majorBidi" w:hAnsiTheme="majorBidi" w:cstheme="majorBidi"/>
          <w:sz w:val="24"/>
          <w:szCs w:val="24"/>
        </w:rPr>
        <w:t>Fluid accumulation in the lungs.</w:t>
      </w:r>
    </w:p>
    <w:p w:rsidR="00CD627B" w:rsidRPr="00E66C9F" w:rsidRDefault="00CD627B" w:rsidP="00AF4568">
      <w:pPr>
        <w:rPr>
          <w:rFonts w:asciiTheme="majorBidi" w:hAnsiTheme="majorBidi" w:cstheme="majorBidi"/>
          <w:sz w:val="24"/>
          <w:szCs w:val="24"/>
        </w:rPr>
      </w:pP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3. Infectious Diseases:</w:t>
      </w:r>
    </w:p>
    <w:p w:rsidR="00AF4568" w:rsidRPr="00A345BD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A345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45BD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A345BD">
        <w:rPr>
          <w:rFonts w:asciiTheme="majorBidi" w:hAnsiTheme="majorBidi" w:cstheme="majorBidi"/>
          <w:b/>
          <w:bCs/>
          <w:sz w:val="24"/>
          <w:szCs w:val="24"/>
        </w:rPr>
        <w:t xml:space="preserve"> Tuberculosis (TB):</w:t>
      </w:r>
      <w:r w:rsidRPr="00A345BD">
        <w:rPr>
          <w:rFonts w:asciiTheme="majorBidi" w:hAnsiTheme="majorBidi" w:cstheme="majorBidi"/>
          <w:sz w:val="24"/>
          <w:szCs w:val="24"/>
        </w:rPr>
        <w:t xml:space="preserve"> Bacterial infection of the lungs caused by Mycobacterium tuberculosis.</w:t>
      </w:r>
    </w:p>
    <w:p w:rsidR="00BA634F" w:rsidRPr="00A345BD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6022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02212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602212">
        <w:rPr>
          <w:rFonts w:asciiTheme="majorBidi" w:hAnsiTheme="majorBidi" w:cstheme="majorBidi"/>
          <w:b/>
          <w:bCs/>
          <w:sz w:val="24"/>
          <w:szCs w:val="24"/>
        </w:rPr>
        <w:t xml:space="preserve"> Influenza:</w:t>
      </w:r>
      <w:r w:rsidRPr="00A345BD">
        <w:rPr>
          <w:rFonts w:asciiTheme="majorBidi" w:hAnsiTheme="majorBidi" w:cstheme="majorBidi"/>
          <w:sz w:val="24"/>
          <w:szCs w:val="24"/>
        </w:rPr>
        <w:t xml:space="preserve"> Viral infection affecting the respiratory tract.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4. Obstructive Disorders: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Obstructive Sleep Apnea (OSA): </w:t>
      </w:r>
      <w:r w:rsidRPr="00BA634F">
        <w:rPr>
          <w:rFonts w:asciiTheme="majorBidi" w:hAnsiTheme="majorBidi" w:cstheme="majorBidi"/>
          <w:sz w:val="24"/>
          <w:szCs w:val="24"/>
        </w:rPr>
        <w:t>Blockage of the airway during sleep.</w:t>
      </w:r>
    </w:p>
    <w:p w:rsidR="00BA634F" w:rsidRPr="00BA634F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Chronic Obstructive Pulmonary Disease (COPD): </w:t>
      </w:r>
      <w:r w:rsidRPr="00BA634F">
        <w:rPr>
          <w:rFonts w:asciiTheme="majorBidi" w:hAnsiTheme="majorBidi" w:cstheme="majorBidi"/>
          <w:sz w:val="24"/>
          <w:szCs w:val="24"/>
        </w:rPr>
        <w:t>Chronic lung conditions like emphysema and chronic bronchitis.</w:t>
      </w:r>
    </w:p>
    <w:p w:rsidR="00BA634F" w:rsidRPr="00AF4568" w:rsidRDefault="00AF4568" w:rsidP="00BA634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5. Restrictive Disorders:</w:t>
      </w:r>
    </w:p>
    <w:p w:rsidR="00BA634F" w:rsidRPr="00BA634F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Pulmonary Fibrosis: </w:t>
      </w:r>
      <w:r w:rsidRPr="00BA634F">
        <w:rPr>
          <w:rFonts w:asciiTheme="majorBidi" w:hAnsiTheme="majorBidi" w:cstheme="majorBidi"/>
          <w:sz w:val="24"/>
          <w:szCs w:val="24"/>
        </w:rPr>
        <w:t>Scarring of lung tissue.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6. Cancers: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Lung Cancer: </w:t>
      </w:r>
      <w:r w:rsidRPr="00BA634F">
        <w:rPr>
          <w:rFonts w:asciiTheme="majorBidi" w:hAnsiTheme="majorBidi" w:cstheme="majorBidi"/>
          <w:sz w:val="24"/>
          <w:szCs w:val="24"/>
        </w:rPr>
        <w:t>Malignancy of lung tissue.</w:t>
      </w:r>
    </w:p>
    <w:p w:rsidR="00BA634F" w:rsidRPr="00CD627B" w:rsidRDefault="00AF4568" w:rsidP="00CD627B">
      <w:pPr>
        <w:rPr>
          <w:rFonts w:asciiTheme="majorBidi" w:hAnsiTheme="majorBidi" w:cstheme="majorBidi" w:hint="cs"/>
          <w:sz w:val="24"/>
          <w:szCs w:val="24"/>
          <w:rtl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Mesothelioma: </w:t>
      </w:r>
      <w:r w:rsidRPr="00BA634F">
        <w:rPr>
          <w:rFonts w:asciiTheme="majorBidi" w:hAnsiTheme="majorBidi" w:cstheme="majorBidi"/>
          <w:sz w:val="24"/>
          <w:szCs w:val="24"/>
        </w:rPr>
        <w:t>Cancer of the pleura, often related to asbestos exposure.</w:t>
      </w:r>
    </w:p>
    <w:p w:rsidR="00AF4568" w:rsidRPr="00BA634F" w:rsidRDefault="00AF4568" w:rsidP="00AF4568">
      <w:pPr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634F"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Diagnostic and Surgical Terms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1. Diagnostic Procedures: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A634F">
        <w:rPr>
          <w:rFonts w:asciiTheme="majorBidi" w:hAnsiTheme="majorBidi" w:cstheme="majorBidi"/>
          <w:b/>
          <w:bCs/>
          <w:sz w:val="24"/>
          <w:szCs w:val="24"/>
        </w:rPr>
        <w:t>Spirometry</w:t>
      </w:r>
      <w:proofErr w:type="spellEnd"/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BA634F">
        <w:rPr>
          <w:rFonts w:asciiTheme="majorBidi" w:hAnsiTheme="majorBidi" w:cstheme="majorBidi"/>
          <w:sz w:val="24"/>
          <w:szCs w:val="24"/>
        </w:rPr>
        <w:t>Test measuring lung function.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Bronchoscopy: </w:t>
      </w:r>
      <w:r w:rsidRPr="00BA634F">
        <w:rPr>
          <w:rFonts w:asciiTheme="majorBidi" w:hAnsiTheme="majorBidi" w:cstheme="majorBidi"/>
          <w:sz w:val="24"/>
          <w:szCs w:val="24"/>
        </w:rPr>
        <w:t>Visual examination of the bronchi using a bronchoscope.</w:t>
      </w:r>
    </w:p>
    <w:p w:rsidR="00BA634F" w:rsidRPr="00CD627B" w:rsidRDefault="00AF4568" w:rsidP="00CD627B">
      <w:pPr>
        <w:rPr>
          <w:rFonts w:asciiTheme="majorBidi" w:hAnsiTheme="majorBidi" w:cstheme="majorBidi" w:hint="cs"/>
          <w:sz w:val="24"/>
          <w:szCs w:val="24"/>
          <w:rtl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proofErr w:type="spellStart"/>
      <w:r w:rsidRPr="00BA634F">
        <w:rPr>
          <w:rFonts w:asciiTheme="majorBidi" w:hAnsiTheme="majorBidi" w:cstheme="majorBidi"/>
          <w:b/>
          <w:bCs/>
          <w:sz w:val="24"/>
          <w:szCs w:val="24"/>
        </w:rPr>
        <w:t>Thoracentesis</w:t>
      </w:r>
      <w:proofErr w:type="spellEnd"/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BA634F">
        <w:rPr>
          <w:rFonts w:asciiTheme="majorBidi" w:hAnsiTheme="majorBidi" w:cstheme="majorBidi"/>
          <w:sz w:val="24"/>
          <w:szCs w:val="24"/>
        </w:rPr>
        <w:t>Removal of fluid from the pleural space.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>2. Imaging: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Chest X-ray (CXR): </w:t>
      </w:r>
      <w:r w:rsidRPr="00BA634F">
        <w:rPr>
          <w:rFonts w:asciiTheme="majorBidi" w:hAnsiTheme="majorBidi" w:cstheme="majorBidi"/>
          <w:sz w:val="24"/>
          <w:szCs w:val="24"/>
        </w:rPr>
        <w:t>Imaging of the chest.</w:t>
      </w:r>
    </w:p>
    <w:p w:rsidR="00BA634F" w:rsidRPr="00CD627B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CT Scan: </w:t>
      </w:r>
      <w:r w:rsidRPr="00BA634F">
        <w:rPr>
          <w:rFonts w:asciiTheme="majorBidi" w:hAnsiTheme="majorBidi" w:cstheme="majorBidi"/>
          <w:sz w:val="24"/>
          <w:szCs w:val="24"/>
        </w:rPr>
        <w:t>Detailed imaging of lung structures.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3. Surgical Terms: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 Lobectomy: </w:t>
      </w:r>
      <w:r w:rsidRPr="00BA634F">
        <w:rPr>
          <w:rFonts w:asciiTheme="majorBidi" w:hAnsiTheme="majorBidi" w:cstheme="majorBidi"/>
          <w:sz w:val="24"/>
          <w:szCs w:val="24"/>
        </w:rPr>
        <w:t>Surgical removal of a lung lobe.</w:t>
      </w:r>
    </w:p>
    <w:p w:rsidR="00AF4568" w:rsidRPr="00BA634F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 </w:t>
      </w:r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Thoracotomy: </w:t>
      </w:r>
      <w:r w:rsidRPr="00BA634F">
        <w:rPr>
          <w:rFonts w:asciiTheme="majorBidi" w:hAnsiTheme="majorBidi" w:cstheme="majorBidi"/>
          <w:sz w:val="24"/>
          <w:szCs w:val="24"/>
        </w:rPr>
        <w:t>Surgical incision into the chest wall.</w:t>
      </w:r>
    </w:p>
    <w:p w:rsidR="00AF4568" w:rsidRPr="00CD627B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BA634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 </w:t>
      </w:r>
      <w:proofErr w:type="spellStart"/>
      <w:r w:rsidRPr="00BA634F">
        <w:rPr>
          <w:rFonts w:asciiTheme="majorBidi" w:hAnsiTheme="majorBidi" w:cstheme="majorBidi"/>
          <w:b/>
          <w:bCs/>
          <w:sz w:val="24"/>
          <w:szCs w:val="24"/>
        </w:rPr>
        <w:t>Pneumonectomy</w:t>
      </w:r>
      <w:proofErr w:type="spellEnd"/>
      <w:r w:rsidRPr="00BA634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BA634F">
        <w:rPr>
          <w:rFonts w:asciiTheme="majorBidi" w:hAnsiTheme="majorBidi" w:cstheme="majorBidi"/>
          <w:sz w:val="24"/>
          <w:szCs w:val="24"/>
        </w:rPr>
        <w:t>Surgical removal of a lung.</w:t>
      </w:r>
      <w:bookmarkStart w:id="0" w:name="_GoBack"/>
      <w:bookmarkEnd w:id="0"/>
    </w:p>
    <w:p w:rsidR="00AF4568" w:rsidRPr="00CD627B" w:rsidRDefault="00AF4568" w:rsidP="00AF4568">
      <w:pPr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D627B">
        <w:rPr>
          <w:rFonts w:asciiTheme="majorBidi" w:hAnsiTheme="majorBidi" w:cstheme="majorBidi"/>
          <w:b/>
          <w:bCs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Symptoms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1. Coughing:</w:t>
      </w:r>
    </w:p>
    <w:p w:rsidR="00AF4568" w:rsidRPr="00CD627B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CD6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Hemoptysis: </w:t>
      </w:r>
      <w:r w:rsidRPr="00CD627B">
        <w:rPr>
          <w:rFonts w:asciiTheme="majorBidi" w:hAnsiTheme="majorBidi" w:cstheme="majorBidi"/>
          <w:sz w:val="24"/>
          <w:szCs w:val="24"/>
        </w:rPr>
        <w:t>Coughing up blood.</w:t>
      </w:r>
    </w:p>
    <w:p w:rsidR="00CD627B" w:rsidRPr="00CD627B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6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Productive Cough: </w:t>
      </w:r>
      <w:r w:rsidRPr="00CD627B">
        <w:rPr>
          <w:rFonts w:asciiTheme="majorBidi" w:hAnsiTheme="majorBidi" w:cstheme="majorBidi"/>
          <w:sz w:val="24"/>
          <w:szCs w:val="24"/>
        </w:rPr>
        <w:t>Cough that produces mucus.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2. Shortness of Breath:</w:t>
      </w:r>
    </w:p>
    <w:p w:rsidR="00AF4568" w:rsidRPr="00CD627B" w:rsidRDefault="00AF4568" w:rsidP="00AF4568">
      <w:pPr>
        <w:rPr>
          <w:rFonts w:asciiTheme="majorBidi" w:hAnsiTheme="majorBidi" w:cstheme="majorBidi"/>
          <w:sz w:val="24"/>
          <w:szCs w:val="24"/>
        </w:rPr>
      </w:pP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627B">
        <w:rPr>
          <w:rFonts w:asciiTheme="majorBidi" w:hAnsiTheme="majorBidi" w:cstheme="majorBidi"/>
          <w:b/>
          <w:bCs/>
          <w:color w:val="FF0000"/>
          <w:sz w:val="24"/>
          <w:szCs w:val="24"/>
        </w:rPr>
        <w:t>•</w:t>
      </w: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Dyspnea: </w:t>
      </w:r>
      <w:r w:rsidRPr="00CD627B">
        <w:rPr>
          <w:rFonts w:asciiTheme="majorBidi" w:hAnsiTheme="majorBidi" w:cstheme="majorBidi"/>
          <w:sz w:val="24"/>
          <w:szCs w:val="24"/>
        </w:rPr>
        <w:t>Difficulty breathing.</w:t>
      </w:r>
    </w:p>
    <w:p w:rsidR="00CD627B" w:rsidRPr="00CD627B" w:rsidRDefault="00AF4568" w:rsidP="00CD627B">
      <w:pPr>
        <w:rPr>
          <w:rFonts w:asciiTheme="majorBidi" w:hAnsiTheme="majorBidi" w:cstheme="majorBidi"/>
          <w:sz w:val="24"/>
          <w:szCs w:val="24"/>
        </w:rPr>
      </w:pP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6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• </w:t>
      </w: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Orthopnea: </w:t>
      </w:r>
      <w:r w:rsidRPr="00CD627B">
        <w:rPr>
          <w:rFonts w:asciiTheme="majorBidi" w:hAnsiTheme="majorBidi" w:cstheme="majorBidi"/>
          <w:sz w:val="24"/>
          <w:szCs w:val="24"/>
        </w:rPr>
        <w:t>Difficulty breathing while lying down.</w:t>
      </w:r>
    </w:p>
    <w:p w:rsidR="00AF4568" w:rsidRPr="00AF4568" w:rsidRDefault="00AF4568" w:rsidP="00AF45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4568">
        <w:rPr>
          <w:rFonts w:asciiTheme="majorBidi" w:hAnsiTheme="majorBidi" w:cstheme="majorBidi"/>
          <w:b/>
          <w:bCs/>
          <w:sz w:val="28"/>
          <w:szCs w:val="28"/>
        </w:rPr>
        <w:t xml:space="preserve"> 3. Chest Pain:</w:t>
      </w:r>
    </w:p>
    <w:p w:rsidR="00AF4568" w:rsidRPr="00CD627B" w:rsidRDefault="00AF4568" w:rsidP="00CD627B">
      <w:pPr>
        <w:tabs>
          <w:tab w:val="left" w:pos="5914"/>
        </w:tabs>
        <w:rPr>
          <w:rFonts w:asciiTheme="majorBidi" w:hAnsiTheme="majorBidi" w:cstheme="majorBidi"/>
          <w:sz w:val="24"/>
          <w:szCs w:val="24"/>
        </w:rPr>
      </w:pPr>
      <w:r w:rsidRPr="00CD627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•</w:t>
      </w:r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D627B">
        <w:rPr>
          <w:rFonts w:asciiTheme="majorBidi" w:hAnsiTheme="majorBidi" w:cstheme="majorBidi"/>
          <w:b/>
          <w:bCs/>
          <w:sz w:val="24"/>
          <w:szCs w:val="24"/>
        </w:rPr>
        <w:t>Pleuritic</w:t>
      </w:r>
      <w:proofErr w:type="spellEnd"/>
      <w:r w:rsidRPr="00CD627B">
        <w:rPr>
          <w:rFonts w:asciiTheme="majorBidi" w:hAnsiTheme="majorBidi" w:cstheme="majorBidi"/>
          <w:b/>
          <w:bCs/>
          <w:sz w:val="24"/>
          <w:szCs w:val="24"/>
        </w:rPr>
        <w:t xml:space="preserve"> Pain: </w:t>
      </w:r>
      <w:r w:rsidRPr="00CD627B">
        <w:rPr>
          <w:rFonts w:asciiTheme="majorBidi" w:hAnsiTheme="majorBidi" w:cstheme="majorBidi"/>
          <w:sz w:val="24"/>
          <w:szCs w:val="24"/>
        </w:rPr>
        <w:t>Pain caused by pleura inflammation.</w:t>
      </w:r>
      <w:r w:rsidR="00CD627B" w:rsidRPr="00CD627B">
        <w:rPr>
          <w:rFonts w:asciiTheme="majorBidi" w:hAnsiTheme="majorBidi" w:cstheme="majorBidi"/>
          <w:sz w:val="24"/>
          <w:szCs w:val="24"/>
        </w:rPr>
        <w:tab/>
      </w:r>
    </w:p>
    <w:p w:rsidR="00CD627B" w:rsidRPr="00AF4568" w:rsidRDefault="00CD627B" w:rsidP="00AF456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97BD5" w:rsidRPr="00BE2A80" w:rsidRDefault="00997BD5" w:rsidP="00AF45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997BD5" w:rsidRPr="00BE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23B"/>
    <w:multiLevelType w:val="hybridMultilevel"/>
    <w:tmpl w:val="2F2C2B4C"/>
    <w:lvl w:ilvl="0" w:tplc="57B06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32B7"/>
    <w:multiLevelType w:val="hybridMultilevel"/>
    <w:tmpl w:val="4D042B96"/>
    <w:lvl w:ilvl="0" w:tplc="4B40698A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8E"/>
    <w:rsid w:val="000C5B44"/>
    <w:rsid w:val="00112662"/>
    <w:rsid w:val="001B1EE8"/>
    <w:rsid w:val="001C1270"/>
    <w:rsid w:val="001E11E4"/>
    <w:rsid w:val="00225C89"/>
    <w:rsid w:val="002644A9"/>
    <w:rsid w:val="00280DEB"/>
    <w:rsid w:val="0029525F"/>
    <w:rsid w:val="00404401"/>
    <w:rsid w:val="00413DB2"/>
    <w:rsid w:val="00492824"/>
    <w:rsid w:val="005037A7"/>
    <w:rsid w:val="00516AD4"/>
    <w:rsid w:val="00523B7D"/>
    <w:rsid w:val="00525253"/>
    <w:rsid w:val="00592DCF"/>
    <w:rsid w:val="005D5F7D"/>
    <w:rsid w:val="005F0CB0"/>
    <w:rsid w:val="00602212"/>
    <w:rsid w:val="006234C9"/>
    <w:rsid w:val="00684D7A"/>
    <w:rsid w:val="007357E1"/>
    <w:rsid w:val="007467A2"/>
    <w:rsid w:val="00753684"/>
    <w:rsid w:val="0084788E"/>
    <w:rsid w:val="008B7EEC"/>
    <w:rsid w:val="008C124A"/>
    <w:rsid w:val="008F058F"/>
    <w:rsid w:val="00936507"/>
    <w:rsid w:val="0096561D"/>
    <w:rsid w:val="00997BD5"/>
    <w:rsid w:val="00A345BD"/>
    <w:rsid w:val="00AF4568"/>
    <w:rsid w:val="00B40F2D"/>
    <w:rsid w:val="00B74820"/>
    <w:rsid w:val="00BA634F"/>
    <w:rsid w:val="00BE2A80"/>
    <w:rsid w:val="00C44150"/>
    <w:rsid w:val="00CC2EAA"/>
    <w:rsid w:val="00CD627B"/>
    <w:rsid w:val="00CE30E7"/>
    <w:rsid w:val="00D24F67"/>
    <w:rsid w:val="00D811CD"/>
    <w:rsid w:val="00DC3722"/>
    <w:rsid w:val="00DC7A70"/>
    <w:rsid w:val="00E66C9F"/>
    <w:rsid w:val="00F46E25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6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6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2024-02-19T20:38:00Z</dcterms:created>
  <dcterms:modified xsi:type="dcterms:W3CDTF">2025-01-09T11:11:00Z</dcterms:modified>
</cp:coreProperties>
</file>