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40" w:rsidRPr="004E7FBB" w:rsidRDefault="00E76340" w:rsidP="004E7FBB">
      <w:pPr>
        <w:rPr>
          <w:b/>
          <w:bCs/>
          <w:rtl/>
        </w:rPr>
      </w:pPr>
      <w:r w:rsidRPr="001341F1">
        <w:rPr>
          <w:rFonts w:cs="Arial" w:hint="cs"/>
          <w:b/>
          <w:bCs/>
          <w:rtl/>
        </w:rPr>
        <w:t>المحاضرة</w:t>
      </w:r>
      <w:r w:rsidRPr="001341F1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الرابعة</w:t>
      </w:r>
    </w:p>
    <w:p w:rsidR="00E76340" w:rsidRPr="001341F1" w:rsidRDefault="00E76340" w:rsidP="00E76340">
      <w:pPr>
        <w:rPr>
          <w:b/>
          <w:bCs/>
          <w:rtl/>
        </w:rPr>
      </w:pPr>
      <w:bookmarkStart w:id="0" w:name="_GoBack"/>
      <w:r w:rsidRPr="001341F1">
        <w:rPr>
          <w:rFonts w:cs="Arial" w:hint="cs"/>
          <w:b/>
          <w:bCs/>
          <w:rtl/>
        </w:rPr>
        <w:t>التنازل</w:t>
      </w:r>
      <w:r w:rsidRPr="001341F1">
        <w:rPr>
          <w:rFonts w:cs="Arial"/>
          <w:b/>
          <w:bCs/>
          <w:rtl/>
        </w:rPr>
        <w:t xml:space="preserve"> </w:t>
      </w:r>
      <w:r w:rsidRPr="001341F1">
        <w:rPr>
          <w:rFonts w:cs="Arial" w:hint="cs"/>
          <w:b/>
          <w:bCs/>
          <w:rtl/>
        </w:rPr>
        <w:t>عن</w:t>
      </w:r>
      <w:r w:rsidRPr="001341F1">
        <w:rPr>
          <w:rFonts w:cs="Arial"/>
          <w:b/>
          <w:bCs/>
          <w:rtl/>
        </w:rPr>
        <w:t xml:space="preserve"> </w:t>
      </w:r>
      <w:r w:rsidRPr="001341F1">
        <w:rPr>
          <w:rFonts w:cs="Arial" w:hint="cs"/>
          <w:b/>
          <w:bCs/>
          <w:rtl/>
        </w:rPr>
        <w:t>الشكوى</w:t>
      </w:r>
      <w:r w:rsidRPr="001341F1">
        <w:rPr>
          <w:rFonts w:cs="Arial"/>
          <w:b/>
          <w:bCs/>
          <w:rtl/>
        </w:rPr>
        <w:t xml:space="preserve"> :</w:t>
      </w:r>
    </w:p>
    <w:bookmarkEnd w:id="0"/>
    <w:p w:rsidR="00E76340" w:rsidRDefault="00E76340" w:rsidP="00E76340">
      <w:pPr>
        <w:rPr>
          <w:rtl/>
        </w:rPr>
      </w:pPr>
      <w:proofErr w:type="spellStart"/>
      <w:r>
        <w:rPr>
          <w:rFonts w:cs="Arial" w:hint="cs"/>
          <w:rtl/>
        </w:rPr>
        <w:t>ألاصل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شفوية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والشكوى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بأتخاذ</w:t>
      </w:r>
      <w:proofErr w:type="spellEnd"/>
      <w:r>
        <w:rPr>
          <w:rFonts w:cs="Arial"/>
          <w:rtl/>
        </w:rPr>
        <w:t xml:space="preserve"> 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.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محصورة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ماليا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اضرته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والحق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يتعدد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آلاخرين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آلاخرين</w:t>
      </w:r>
      <w:proofErr w:type="spellEnd"/>
      <w:r>
        <w:rPr>
          <w:rFonts w:cs="Arial" w:hint="cs"/>
          <w:rtl/>
        </w:rPr>
        <w:t>؟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ضمنا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صراحة</w:t>
      </w:r>
      <w:r>
        <w:rPr>
          <w:rFonts w:cs="Arial"/>
          <w:rtl/>
        </w:rPr>
        <w:t xml:space="preserve"> 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المشتكين</w:t>
      </w:r>
      <w:r>
        <w:rPr>
          <w:rFonts w:cs="Arial"/>
          <w:rtl/>
        </w:rPr>
        <w:t xml:space="preserve"> 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بالمطالبة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اآلاخرين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</w:t>
      </w:r>
      <w:r>
        <w:rPr>
          <w:rFonts w:cs="Arial"/>
          <w:rtl/>
        </w:rPr>
        <w:t xml:space="preserve"> </w:t>
      </w:r>
      <w:r w:rsidR="001B606F"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تربطهم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وإياه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لاحظنا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شكواه</w:t>
      </w:r>
      <w:r>
        <w:rPr>
          <w:rFonts w:cs="Arial"/>
          <w:rtl/>
        </w:rPr>
        <w:t xml:space="preserve"> .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آلاخرين</w:t>
      </w:r>
      <w:proofErr w:type="spellEnd"/>
      <w:r>
        <w:rPr>
          <w:rFonts w:cs="Arial"/>
          <w:rtl/>
        </w:rPr>
        <w:t xml:space="preserve"> </w:t>
      </w:r>
      <w:r w:rsidR="001B606F">
        <w:rPr>
          <w:rFonts w:cs="Arial" w:hint="cs"/>
          <w:rtl/>
        </w:rPr>
        <w:t>با</w:t>
      </w:r>
      <w:r>
        <w:rPr>
          <w:rFonts w:cs="Arial" w:hint="cs"/>
          <w:rtl/>
        </w:rPr>
        <w:t>ل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مدنية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1B606F"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هواءه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المشتكى</w:t>
      </w:r>
      <w:r>
        <w:rPr>
          <w:rFonts w:cs="Arial"/>
          <w:rtl/>
        </w:rPr>
        <w:t>.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lastRenderedPageBreak/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لورثته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تعلقت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حقوقهم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لاقامة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بأستثناء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)</w:t>
      </w:r>
      <w:r>
        <w:rPr>
          <w:rFonts w:cs="Arial"/>
          <w:rtl/>
          <w:lang w:bidi="fa-IR"/>
        </w:rPr>
        <w:t xml:space="preserve">۱۳۷ 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الزانية</w:t>
      </w:r>
      <w:r>
        <w:rPr>
          <w:rFonts w:cs="Arial"/>
          <w:rtl/>
        </w:rPr>
        <w:t xml:space="preserve"> </w:t>
      </w:r>
      <w:r w:rsidR="001B606F">
        <w:rPr>
          <w:rFonts w:cs="Arial" w:hint="cs"/>
          <w:rtl/>
        </w:rPr>
        <w:t>تنازلا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ألاولاد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توخي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آلاخر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</w:p>
    <w:p w:rsidR="00E76340" w:rsidRDefault="00E76340" w:rsidP="00E7634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اآلاخر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للشاكي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لاولاده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صغارا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الحكم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وفاته</w:t>
      </w:r>
      <w:r>
        <w:rPr>
          <w:rFonts w:hint="cs"/>
          <w:rtl/>
        </w:rPr>
        <w:t>.</w:t>
      </w:r>
    </w:p>
    <w:p w:rsidR="00E76340" w:rsidRPr="001341F1" w:rsidRDefault="00E76340" w:rsidP="00E76340">
      <w:pPr>
        <w:rPr>
          <w:b/>
          <w:bCs/>
          <w:rtl/>
        </w:rPr>
      </w:pPr>
      <w:r>
        <w:rPr>
          <w:rFonts w:cs="Arial"/>
          <w:rtl/>
        </w:rPr>
        <w:t xml:space="preserve"> </w:t>
      </w:r>
    </w:p>
    <w:p w:rsidR="00E76340" w:rsidRPr="001341F1" w:rsidRDefault="00E76340" w:rsidP="00E76340">
      <w:pPr>
        <w:rPr>
          <w:b/>
          <w:bCs/>
          <w:rtl/>
        </w:rPr>
      </w:pPr>
      <w:r w:rsidRPr="001341F1">
        <w:rPr>
          <w:rFonts w:cs="Arial" w:hint="cs"/>
          <w:b/>
          <w:bCs/>
          <w:rtl/>
        </w:rPr>
        <w:t>الدعوى</w:t>
      </w:r>
      <w:r w:rsidRPr="001341F1">
        <w:rPr>
          <w:rFonts w:cs="Arial"/>
          <w:b/>
          <w:bCs/>
          <w:rtl/>
        </w:rPr>
        <w:t xml:space="preserve"> </w:t>
      </w:r>
      <w:r w:rsidRPr="001341F1">
        <w:rPr>
          <w:rFonts w:cs="Arial" w:hint="cs"/>
          <w:b/>
          <w:bCs/>
          <w:rtl/>
        </w:rPr>
        <w:t>المدنية</w:t>
      </w:r>
      <w:r w:rsidRPr="001341F1">
        <w:rPr>
          <w:rFonts w:cs="Arial"/>
          <w:b/>
          <w:bCs/>
          <w:rtl/>
        </w:rPr>
        <w:t>: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 w:rsidR="001B606F">
        <w:rPr>
          <w:rFonts w:cs="Arial" w:hint="cs"/>
          <w:rtl/>
        </w:rPr>
        <w:t>بالدعوى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)</w:t>
      </w:r>
      <w:r w:rsidR="001B606F">
        <w:rPr>
          <w:rFonts w:cs="Arial"/>
          <w:rtl/>
          <w:lang w:bidi="fa-IR"/>
        </w:rPr>
        <w:t xml:space="preserve">۱ - ۲۹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E76340" w:rsidRDefault="001B606F" w:rsidP="00E76340">
      <w:pPr>
        <w:rPr>
          <w:rtl/>
        </w:rPr>
      </w:pPr>
      <w:r>
        <w:rPr>
          <w:rFonts w:cs="Arial" w:hint="cs"/>
          <w:rtl/>
        </w:rPr>
        <w:t>يدعي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بالحق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المدني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ضد</w:t>
      </w:r>
      <w:r>
        <w:rPr>
          <w:rFonts w:hint="cs"/>
          <w:rtl/>
        </w:rPr>
        <w:t xml:space="preserve"> الحق به الضرر او </w:t>
      </w:r>
      <w:proofErr w:type="spellStart"/>
      <w:r>
        <w:rPr>
          <w:rFonts w:hint="cs"/>
          <w:rtl/>
        </w:rPr>
        <w:t>المسؤل</w:t>
      </w:r>
      <w:proofErr w:type="spellEnd"/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مدنيا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والمسؤول</w:t>
      </w:r>
    </w:p>
    <w:p w:rsidR="00E76340" w:rsidRDefault="001B606F" w:rsidP="00E76340">
      <w:pPr>
        <w:rPr>
          <w:rtl/>
        </w:rPr>
      </w:pPr>
      <w:r>
        <w:rPr>
          <w:rFonts w:cs="Arial" w:hint="cs"/>
          <w:rtl/>
        </w:rPr>
        <w:t>ا</w:t>
      </w:r>
      <w:r w:rsidR="00E76340">
        <w:rPr>
          <w:rFonts w:cs="Arial" w:hint="cs"/>
          <w:rtl/>
        </w:rPr>
        <w:t>ل</w:t>
      </w:r>
      <w:r>
        <w:rPr>
          <w:rFonts w:cs="Arial" w:hint="cs"/>
          <w:rtl/>
        </w:rPr>
        <w:t>ا</w:t>
      </w:r>
      <w:r w:rsidR="00E76340">
        <w:rPr>
          <w:rFonts w:cs="Arial" w:hint="cs"/>
          <w:rtl/>
        </w:rPr>
        <w:t>دلة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أو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أثناء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التحقيق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ال</w:t>
      </w:r>
      <w:r>
        <w:rPr>
          <w:rFonts w:cs="Arial" w:hint="cs"/>
          <w:rtl/>
        </w:rPr>
        <w:t>ا</w:t>
      </w:r>
      <w:r w:rsidR="00E76340">
        <w:rPr>
          <w:rFonts w:cs="Arial" w:hint="cs"/>
          <w:rtl/>
        </w:rPr>
        <w:t>بتدائي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أو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أمام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المحكمة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التي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تنظر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الدعوى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الجزائية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في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أية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حالة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كانت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عليها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حتى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صدور</w:t>
      </w:r>
      <w:r w:rsidR="00E76340">
        <w:rPr>
          <w:rFonts w:cs="Arial"/>
          <w:rtl/>
        </w:rPr>
        <w:t xml:space="preserve"> </w:t>
      </w:r>
      <w:r w:rsidR="00E76340">
        <w:rPr>
          <w:rFonts w:cs="Arial" w:hint="cs"/>
          <w:rtl/>
        </w:rPr>
        <w:t>القرار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</w:t>
      </w:r>
      <w:r w:rsidR="001B606F"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</w:t>
      </w:r>
      <w:r w:rsidR="001B606F"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ألادلة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والجزائية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المدنية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عکس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بمحضر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lastRenderedPageBreak/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والمرافعات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المرافعات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فعلی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للتفاضي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 w:rsidR="001B606F">
        <w:rPr>
          <w:rFonts w:cs="Arial" w:hint="cs"/>
          <w:rtl/>
        </w:rPr>
        <w:t>وإ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إلا 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>٥</w:t>
      </w:r>
      <w:r>
        <w:rPr>
          <w:rFonts w:cs="Arial"/>
          <w:rtl/>
          <w:lang w:bidi="fa-IR"/>
        </w:rPr>
        <w:t>۹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۱۹۷۹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فالمادة</w:t>
      </w:r>
      <w:r>
        <w:rPr>
          <w:rFonts w:cs="Arial"/>
          <w:rtl/>
        </w:rPr>
        <w:t xml:space="preserve"> 157 </w:t>
      </w:r>
      <w:r>
        <w:rPr>
          <w:rFonts w:cs="Arial" w:hint="cs"/>
          <w:rtl/>
        </w:rPr>
        <w:t xml:space="preserve"> 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اإلدارة</w:t>
      </w:r>
      <w:proofErr w:type="spellEnd"/>
      <w:r>
        <w:rPr>
          <w:rFonts w:cs="Arial"/>
          <w:rtl/>
        </w:rPr>
        <w:t>.</w:t>
      </w:r>
    </w:p>
    <w:p w:rsidR="00E76340" w:rsidRDefault="00E76340" w:rsidP="00E76340">
      <w:pPr>
        <w:rPr>
          <w:rtl/>
        </w:rPr>
      </w:pPr>
    </w:p>
    <w:p w:rsidR="00E76340" w:rsidRPr="00314D83" w:rsidRDefault="00E76340" w:rsidP="00E76340">
      <w:pPr>
        <w:rPr>
          <w:b/>
          <w:bCs/>
          <w:rtl/>
        </w:rPr>
      </w:pPr>
      <w:r w:rsidRPr="00314D83">
        <w:rPr>
          <w:rFonts w:cs="Arial" w:hint="cs"/>
          <w:b/>
          <w:bCs/>
          <w:rtl/>
        </w:rPr>
        <w:t>الغاية</w:t>
      </w:r>
      <w:r w:rsidRPr="00314D83">
        <w:rPr>
          <w:rFonts w:cs="Arial"/>
          <w:b/>
          <w:bCs/>
          <w:rtl/>
        </w:rPr>
        <w:t xml:space="preserve"> </w:t>
      </w:r>
      <w:r w:rsidRPr="00314D83">
        <w:rPr>
          <w:rFonts w:cs="Arial" w:hint="cs"/>
          <w:b/>
          <w:bCs/>
          <w:rtl/>
        </w:rPr>
        <w:t>من</w:t>
      </w:r>
      <w:r w:rsidRPr="00314D83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ا</w:t>
      </w:r>
      <w:r w:rsidRPr="00314D83">
        <w:rPr>
          <w:rFonts w:cs="Arial" w:hint="cs"/>
          <w:b/>
          <w:bCs/>
          <w:rtl/>
        </w:rPr>
        <w:t>ل</w:t>
      </w:r>
      <w:r>
        <w:rPr>
          <w:rFonts w:cs="Arial" w:hint="cs"/>
          <w:b/>
          <w:bCs/>
          <w:rtl/>
        </w:rPr>
        <w:t>ا</w:t>
      </w:r>
      <w:r w:rsidRPr="00314D83">
        <w:rPr>
          <w:rFonts w:cs="Arial" w:hint="cs"/>
          <w:b/>
          <w:bCs/>
          <w:rtl/>
        </w:rPr>
        <w:t>دعاء</w:t>
      </w:r>
      <w:r w:rsidRPr="00314D83">
        <w:rPr>
          <w:rFonts w:cs="Arial"/>
          <w:b/>
          <w:bCs/>
          <w:rtl/>
        </w:rPr>
        <w:t xml:space="preserve"> </w:t>
      </w:r>
      <w:r w:rsidRPr="00314D83">
        <w:rPr>
          <w:rFonts w:cs="Arial" w:hint="cs"/>
          <w:b/>
          <w:bCs/>
          <w:rtl/>
        </w:rPr>
        <w:t>العام</w:t>
      </w:r>
      <w:r w:rsidRPr="00314D83">
        <w:rPr>
          <w:rFonts w:cs="Arial"/>
          <w:b/>
          <w:bCs/>
          <w:rtl/>
        </w:rPr>
        <w:t xml:space="preserve"> </w:t>
      </w:r>
      <w:r w:rsidRPr="00314D83">
        <w:rPr>
          <w:rFonts w:cs="Arial" w:hint="cs"/>
          <w:b/>
          <w:bCs/>
          <w:rtl/>
        </w:rPr>
        <w:t>بالحق</w:t>
      </w:r>
      <w:r w:rsidRPr="00314D83">
        <w:rPr>
          <w:rFonts w:cs="Arial"/>
          <w:b/>
          <w:bCs/>
          <w:rtl/>
        </w:rPr>
        <w:t xml:space="preserve"> </w:t>
      </w:r>
      <w:r w:rsidRPr="00314D83">
        <w:rPr>
          <w:rFonts w:cs="Arial" w:hint="cs"/>
          <w:b/>
          <w:bCs/>
          <w:rtl/>
        </w:rPr>
        <w:t>المدني</w:t>
      </w:r>
      <w:r w:rsidRPr="00314D83">
        <w:rPr>
          <w:rFonts w:cs="Arial"/>
          <w:b/>
          <w:bCs/>
          <w:rtl/>
        </w:rPr>
        <w:t xml:space="preserve"> :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شخصيا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دعواه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ألاخير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الدعاوی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1B606F">
        <w:rPr>
          <w:rFonts w:cs="Arial" w:hint="cs"/>
          <w:rtl/>
        </w:rPr>
        <w:t>ا</w:t>
      </w:r>
      <w:r>
        <w:rPr>
          <w:rFonts w:cs="Arial" w:hint="cs"/>
          <w:rtl/>
        </w:rPr>
        <w:t>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ضبطت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کسب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>.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كالقذف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إلزام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C67638">
        <w:rPr>
          <w:rFonts w:cs="Arial" w:hint="cs"/>
          <w:rtl/>
        </w:rPr>
        <w:t>حالا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واكتسابه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المتضرر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لورثته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والمطالبة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76340" w:rsidRDefault="00E76340" w:rsidP="00E76340">
      <w:pPr>
        <w:rPr>
          <w:rtl/>
        </w:rPr>
      </w:pPr>
      <w:proofErr w:type="spellStart"/>
      <w:r>
        <w:rPr>
          <w:rFonts w:cs="Arial" w:hint="cs"/>
          <w:rtl/>
        </w:rPr>
        <w:t>الدعاوی</w:t>
      </w:r>
      <w:proofErr w:type="spellEnd"/>
      <w:r>
        <w:rPr>
          <w:rFonts w:cs="Arial"/>
          <w:rtl/>
        </w:rPr>
        <w:t>.</w:t>
      </w:r>
    </w:p>
    <w:p w:rsidR="00E76340" w:rsidRDefault="00E76340" w:rsidP="00E76340">
      <w:pPr>
        <w:rPr>
          <w:rtl/>
        </w:rPr>
      </w:pPr>
    </w:p>
    <w:p w:rsidR="00E76340" w:rsidRPr="001341F1" w:rsidRDefault="00E76340" w:rsidP="00E76340">
      <w:pPr>
        <w:rPr>
          <w:b/>
          <w:bCs/>
          <w:rtl/>
        </w:rPr>
      </w:pPr>
      <w:r w:rsidRPr="001341F1">
        <w:rPr>
          <w:rFonts w:cs="Arial" w:hint="cs"/>
          <w:b/>
          <w:bCs/>
          <w:rtl/>
        </w:rPr>
        <w:t>الضرر</w:t>
      </w:r>
      <w:r w:rsidRPr="001341F1">
        <w:rPr>
          <w:rFonts w:cs="Arial"/>
          <w:b/>
          <w:bCs/>
          <w:rtl/>
        </w:rPr>
        <w:t xml:space="preserve"> </w:t>
      </w:r>
      <w:r w:rsidRPr="001341F1">
        <w:rPr>
          <w:rFonts w:cs="Arial" w:hint="cs"/>
          <w:b/>
          <w:bCs/>
          <w:rtl/>
        </w:rPr>
        <w:t>الناشئ</w:t>
      </w:r>
      <w:r w:rsidRPr="001341F1">
        <w:rPr>
          <w:rFonts w:cs="Arial"/>
          <w:b/>
          <w:bCs/>
          <w:rtl/>
        </w:rPr>
        <w:t xml:space="preserve"> </w:t>
      </w:r>
      <w:r w:rsidRPr="001341F1">
        <w:rPr>
          <w:rFonts w:cs="Arial" w:hint="cs"/>
          <w:b/>
          <w:bCs/>
          <w:rtl/>
        </w:rPr>
        <w:t>عن</w:t>
      </w:r>
      <w:r w:rsidRPr="001341F1">
        <w:rPr>
          <w:rFonts w:cs="Arial"/>
          <w:b/>
          <w:bCs/>
          <w:rtl/>
        </w:rPr>
        <w:t xml:space="preserve"> </w:t>
      </w:r>
      <w:r w:rsidRPr="001341F1">
        <w:rPr>
          <w:rFonts w:cs="Arial" w:hint="cs"/>
          <w:b/>
          <w:bCs/>
          <w:rtl/>
        </w:rPr>
        <w:t>الجريمة</w:t>
      </w:r>
      <w:r w:rsidRPr="001341F1">
        <w:rPr>
          <w:rFonts w:cs="Arial"/>
          <w:b/>
          <w:bCs/>
          <w:rtl/>
        </w:rPr>
        <w:t>: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حددت(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 </w:t>
      </w:r>
      <w:r>
        <w:rPr>
          <w:rFonts w:cs="Arial"/>
          <w:rtl/>
          <w:lang w:bidi="fa-IR"/>
        </w:rPr>
        <w:t xml:space="preserve">۱۰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ألاصول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معنويا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 w:rsidR="00C67638"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C67638">
        <w:rPr>
          <w:rFonts w:cs="Arial" w:hint="cs"/>
          <w:rtl/>
        </w:rPr>
        <w:t>ا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ناشئا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وتحکم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 w:rsidR="00C67638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C67638">
        <w:rPr>
          <w:rFonts w:cs="Arial" w:hint="cs"/>
          <w:rtl/>
        </w:rPr>
        <w:t>ا</w:t>
      </w:r>
      <w:r>
        <w:rPr>
          <w:rFonts w:cs="Arial" w:hint="cs"/>
          <w:rtl/>
        </w:rPr>
        <w:t>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دعاوی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دعاوی</w:t>
      </w:r>
      <w:proofErr w:type="spellEnd"/>
      <w:r>
        <w:rPr>
          <w:rFonts w:cs="Arial"/>
          <w:rtl/>
        </w:rPr>
        <w:t xml:space="preserve"> </w:t>
      </w:r>
      <w:r w:rsidR="00C67638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C67638">
        <w:rPr>
          <w:rFonts w:cs="Arial" w:hint="cs"/>
          <w:rtl/>
        </w:rPr>
        <w:t>ا</w:t>
      </w:r>
      <w:r>
        <w:rPr>
          <w:rFonts w:cs="Arial" w:hint="cs"/>
          <w:rtl/>
        </w:rPr>
        <w:t>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دعاوی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</w:p>
    <w:p w:rsidR="00E76340" w:rsidRDefault="00E76340" w:rsidP="00E76340">
      <w:pPr>
        <w:rPr>
          <w:rtl/>
        </w:rPr>
      </w:pPr>
      <w:proofErr w:type="spellStart"/>
      <w:r>
        <w:rPr>
          <w:rFonts w:cs="Arial" w:hint="cs"/>
          <w:rtl/>
        </w:rPr>
        <w:t>أل</w:t>
      </w:r>
      <w:r w:rsidR="00C67638">
        <w:rPr>
          <w:rFonts w:cs="Arial" w:hint="cs"/>
          <w:rtl/>
        </w:rPr>
        <w:t>ا</w:t>
      </w:r>
      <w:r>
        <w:rPr>
          <w:rFonts w:cs="Arial" w:hint="cs"/>
          <w:rtl/>
        </w:rPr>
        <w:t>صول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الحقوقية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واألاحوال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</w:p>
    <w:p w:rsidR="00E76340" w:rsidRDefault="00E76340" w:rsidP="00E76340">
      <w:pPr>
        <w:rPr>
          <w:rtl/>
        </w:rPr>
      </w:pPr>
      <w:r>
        <w:rPr>
          <w:rFonts w:hint="cs"/>
          <w:rtl/>
        </w:rPr>
        <w:t xml:space="preserve"> وليس احتماليا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 w:rsidR="00C67638"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ضررا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عالقة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="00C67638">
        <w:rPr>
          <w:rFonts w:cs="Arial" w:hint="cs"/>
          <w:rtl/>
        </w:rPr>
        <w:t>قاب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يطالب</w:t>
      </w:r>
      <w:r>
        <w:rPr>
          <w:rFonts w:hint="cs"/>
          <w:rtl/>
        </w:rPr>
        <w:t xml:space="preserve"> به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proofErr w:type="spellStart"/>
      <w:r w:rsidR="00C67638">
        <w:rPr>
          <w:rFonts w:cs="Arial" w:hint="cs"/>
          <w:rtl/>
        </w:rPr>
        <w:t>أخالاقي</w:t>
      </w:r>
      <w:proofErr w:type="spellEnd"/>
      <w:r w:rsidR="00C67638">
        <w:rPr>
          <w:rFonts w:cs="Arial"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المدعي</w:t>
      </w:r>
      <w:r>
        <w:rPr>
          <w:rFonts w:cs="Arial"/>
          <w:rtl/>
        </w:rPr>
        <w:t xml:space="preserve"> </w:t>
      </w:r>
      <w:r w:rsidR="00C67638">
        <w:rPr>
          <w:rFonts w:cs="Arial" w:hint="cs"/>
          <w:rtl/>
        </w:rPr>
        <w:t>بإصلا</w:t>
      </w:r>
      <w:r>
        <w:rPr>
          <w:rFonts w:cs="Arial" w:hint="cs"/>
          <w:rtl/>
        </w:rPr>
        <w:t>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محمية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فالفقه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بإصالح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</w:p>
    <w:p w:rsidR="00E76340" w:rsidRDefault="00E76340" w:rsidP="00E76340">
      <w:pPr>
        <w:rPr>
          <w:rtl/>
        </w:rPr>
      </w:pPr>
      <w:r>
        <w:rPr>
          <w:rFonts w:cs="Arial" w:hint="cs"/>
          <w:rtl/>
        </w:rPr>
        <w:t>بالتعويض</w:t>
      </w:r>
      <w:r>
        <w:rPr>
          <w:rFonts w:hint="cs"/>
          <w:rtl/>
        </w:rPr>
        <w:t>.</w:t>
      </w:r>
    </w:p>
    <w:p w:rsidR="008D26DF" w:rsidRDefault="008D26DF"/>
    <w:sectPr w:rsidR="008D26DF" w:rsidSect="00145E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66EF"/>
    <w:multiLevelType w:val="hybridMultilevel"/>
    <w:tmpl w:val="B538B8E8"/>
    <w:lvl w:ilvl="0" w:tplc="624C9B2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17"/>
    <w:rsid w:val="00145EA1"/>
    <w:rsid w:val="001B606F"/>
    <w:rsid w:val="004E7FBB"/>
    <w:rsid w:val="008D26DF"/>
    <w:rsid w:val="008F6C17"/>
    <w:rsid w:val="00C67638"/>
    <w:rsid w:val="00E7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6340"/>
  </w:style>
  <w:style w:type="paragraph" w:styleId="a4">
    <w:name w:val="footer"/>
    <w:basedOn w:val="a"/>
    <w:link w:val="Char0"/>
    <w:uiPriority w:val="99"/>
    <w:unhideWhenUsed/>
    <w:rsid w:val="00E76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6340"/>
  </w:style>
  <w:style w:type="character" w:styleId="a5">
    <w:name w:val="Emphasis"/>
    <w:basedOn w:val="a0"/>
    <w:uiPriority w:val="20"/>
    <w:qFormat/>
    <w:rsid w:val="00E76340"/>
    <w:rPr>
      <w:i/>
      <w:iCs/>
    </w:rPr>
  </w:style>
  <w:style w:type="paragraph" w:styleId="a6">
    <w:name w:val="List Paragraph"/>
    <w:basedOn w:val="a"/>
    <w:uiPriority w:val="34"/>
    <w:qFormat/>
    <w:rsid w:val="00E76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6340"/>
  </w:style>
  <w:style w:type="paragraph" w:styleId="a4">
    <w:name w:val="footer"/>
    <w:basedOn w:val="a"/>
    <w:link w:val="Char0"/>
    <w:uiPriority w:val="99"/>
    <w:unhideWhenUsed/>
    <w:rsid w:val="00E76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6340"/>
  </w:style>
  <w:style w:type="character" w:styleId="a5">
    <w:name w:val="Emphasis"/>
    <w:basedOn w:val="a0"/>
    <w:uiPriority w:val="20"/>
    <w:qFormat/>
    <w:rsid w:val="00E76340"/>
    <w:rPr>
      <w:i/>
      <w:iCs/>
    </w:rPr>
  </w:style>
  <w:style w:type="paragraph" w:styleId="a6">
    <w:name w:val="List Paragraph"/>
    <w:basedOn w:val="a"/>
    <w:uiPriority w:val="34"/>
    <w:qFormat/>
    <w:rsid w:val="00E76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7</cp:revision>
  <dcterms:created xsi:type="dcterms:W3CDTF">2025-03-09T07:00:00Z</dcterms:created>
  <dcterms:modified xsi:type="dcterms:W3CDTF">2025-03-13T20:23:00Z</dcterms:modified>
</cp:coreProperties>
</file>