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المحاضره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>: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ألانتقال</w:t>
      </w:r>
      <w:proofErr w:type="spell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االاانتقال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خارجها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أهمٌة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األانتقال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  <w:lang w:bidi="fa-IR"/>
        </w:rPr>
        <w:t>۲ .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هٌيبة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يقدرها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التحقٌق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أنالانتقال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قرٌييب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النتقال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النتداب</w:t>
      </w:r>
      <w:proofErr w:type="spellEnd"/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القٌيام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باجراء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معٌين</w:t>
      </w:r>
      <w:r>
        <w:rPr>
          <w:rFonts w:cs="Arial"/>
          <w:rtl/>
        </w:rPr>
        <w:t xml:space="preserve"> . </w:t>
      </w:r>
      <w:proofErr w:type="spellStart"/>
      <w:r>
        <w:rPr>
          <w:rFonts w:cs="Arial" w:hint="cs"/>
          <w:rtl/>
        </w:rPr>
        <w:t>کانابته</w:t>
      </w:r>
      <w:proofErr w:type="spellEnd"/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الموقوف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السٌيارة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يستجٌيب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القٌيام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باجراءات</w:t>
      </w:r>
      <w:proofErr w:type="spellEnd"/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بالقضٌية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كاصدار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متهمٌين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آخرٌن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تفتٌين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اماکم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آخری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عٌلنا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وتنظٌيم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شامال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وٌيجب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ينظم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المحظر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كلاتي</w:t>
      </w:r>
      <w:r>
        <w:rPr>
          <w:rFonts w:cs="Arial"/>
          <w:rtl/>
        </w:rPr>
        <w:t>: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تنظٌيم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والحاضرٌيين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تثبٌيت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ألاشٌاء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وألادوات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وتثبٌيت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  <w:lang w:bidi="fa-IR"/>
        </w:rPr>
        <w:t xml:space="preserve">۲-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 xml:space="preserve">٣ - </w:t>
      </w:r>
      <w:r>
        <w:rPr>
          <w:rFonts w:cs="Arial" w:hint="cs"/>
          <w:rtl/>
        </w:rPr>
        <w:t>تصوٌير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فوتوغرافٌيا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االاعتداء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المتوفيً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lastRenderedPageBreak/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طرٌيق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أعطاء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اآلاخرٌين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</w:t>
      </w:r>
      <w:r>
        <w:rPr>
          <w:rFonts w:cs="Arial"/>
          <w:rtl/>
        </w:rPr>
        <w:t xml:space="preserve"> :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علٌه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اإلثبات</w:t>
      </w:r>
      <w:proofErr w:type="spellEnd"/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النفًي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واستدعاء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: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قاضً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التحقٌق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واالاستدعاء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الٌيهم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التبلٌيغ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تحرٌيرٌيا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وجائز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شفهٌا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مشهودة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وٌيجبرالشاهد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,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وفًي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لتدوٌين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تدوٌين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هوٌيته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ولقبه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وصناعته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,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وأهمٌية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للٌيمينٌن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تحلٌيفه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وبعكسه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سبٌيل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االاستدلال</w:t>
      </w:r>
      <w:proofErr w:type="spellEnd"/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وطبٌيعة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االاوضاع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بدٌيانة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</w:p>
    <w:p w:rsidR="004B6B53" w:rsidRDefault="004B6B53" w:rsidP="004B6B53">
      <w:pPr>
        <w:rPr>
          <w:rtl/>
        </w:rPr>
      </w:pPr>
      <w:proofErr w:type="spellStart"/>
      <w:r>
        <w:rPr>
          <w:rFonts w:cs="Arial" w:hint="cs"/>
          <w:rtl/>
        </w:rPr>
        <w:t>باحدها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الحقٌيقة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لدٌه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شفاها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كاالامور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توارٌيخ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ويكلف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lastRenderedPageBreak/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بالتوقٌيع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وٌيجب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شطب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ومصارٌيف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التيً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استلزمها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بعٌيدا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األاجور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تتحملها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>: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>.</w:t>
      </w:r>
    </w:p>
    <w:p w:rsidR="004B6B53" w:rsidRDefault="004B6B53" w:rsidP="004B6B53">
      <w:pPr>
        <w:rPr>
          <w:rtl/>
        </w:rPr>
      </w:pPr>
      <w:r>
        <w:rPr>
          <w:rFonts w:cs="Arial"/>
          <w:rtl/>
          <w:lang w:bidi="fa-IR"/>
        </w:rPr>
        <w:t>۲ .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بأستثناء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.</w:t>
      </w:r>
    </w:p>
    <w:p w:rsidR="004B6B53" w:rsidRDefault="004B6B53" w:rsidP="004B6B53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ألاسرار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تشخٌيص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</w:t>
      </w:r>
      <w:r>
        <w:rPr>
          <w:rFonts w:cs="Arial"/>
          <w:rtl/>
        </w:rPr>
        <w:t xml:space="preserve"> ,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وٌينبغًي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تحلٌيف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الٌيميٌن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القانونٌة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والامانة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وٌيعزز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</w:p>
    <w:p w:rsidR="004B6B53" w:rsidRDefault="004B6B53" w:rsidP="004B6B53">
      <w:pPr>
        <w:rPr>
          <w:rtl/>
        </w:rPr>
      </w:pPr>
      <w:r>
        <w:rPr>
          <w:rFonts w:cs="Arial" w:hint="cs"/>
          <w:rtl/>
        </w:rPr>
        <w:t>بشهادته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كدلٌيل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الاثبات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</w:p>
    <w:p w:rsidR="000A073E" w:rsidRDefault="004B6B53" w:rsidP="004B6B53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بتشخٌيص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0A073E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53"/>
    <w:rsid w:val="000A073E"/>
    <w:rsid w:val="00145EA1"/>
    <w:rsid w:val="004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2025-03-10T03:42:00Z</dcterms:created>
  <dcterms:modified xsi:type="dcterms:W3CDTF">2025-03-10T03:43:00Z</dcterms:modified>
</cp:coreProperties>
</file>