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44715">
      <w:pPr>
        <w:rPr>
          <w:rtl/>
        </w:rPr>
      </w:pPr>
      <w:bookmarkStart w:id="0" w:name="_GoBack"/>
      <w:bookmarkEnd w:id="0"/>
    </w:p>
    <w:p w14:paraId="580FB9DD">
      <w:pPr>
        <w:rPr>
          <w:rtl/>
        </w:rPr>
      </w:pPr>
      <w:r>
        <w:rPr>
          <w:rFonts w:cs="Arial"/>
          <w:rtl/>
        </w:rPr>
        <w:t>مميزات الفن الاسلامي في العصر الأموي:</w:t>
      </w:r>
    </w:p>
    <w:p w14:paraId="669D2C0D">
      <w:pPr>
        <w:rPr>
          <w:rtl/>
        </w:rPr>
      </w:pPr>
      <w:r>
        <w:rPr>
          <w:rFonts w:cs="Arial"/>
          <w:rtl/>
        </w:rPr>
        <w:t>كان المجتمع الإسلامي في صدر الإسلام يتميز بالبساطة والتقشف والبعد عن</w:t>
      </w:r>
    </w:p>
    <w:p w14:paraId="6499F1D0">
      <w:pPr>
        <w:rPr>
          <w:rtl/>
        </w:rPr>
      </w:pPr>
      <w:r>
        <w:rPr>
          <w:rFonts w:cs="Arial"/>
          <w:rtl/>
        </w:rPr>
        <w:t>الترف بكل مظاهره بعد البعثة النبوية الشريفة  والإيمان بالله إيمانا عظيما، ويظهر</w:t>
      </w:r>
    </w:p>
    <w:p w14:paraId="577533FF">
      <w:pPr>
        <w:rPr>
          <w:rtl/>
        </w:rPr>
      </w:pPr>
      <w:r>
        <w:rPr>
          <w:rFonts w:cs="Arial"/>
          <w:rtl/>
        </w:rPr>
        <w:t>ذلك واضحا في المساجد الأولى التي أنشئت في المدينة والكوفة والبصرة</w:t>
      </w:r>
    </w:p>
    <w:p w14:paraId="71EA814D">
      <w:pPr>
        <w:rPr>
          <w:rtl/>
        </w:rPr>
      </w:pPr>
      <w:r>
        <w:rPr>
          <w:rFonts w:cs="Arial"/>
          <w:rtl/>
        </w:rPr>
        <w:t>والفسطاط.</w:t>
      </w:r>
    </w:p>
    <w:p w14:paraId="3B34E91F">
      <w:pPr>
        <w:rPr>
          <w:rtl/>
        </w:rPr>
      </w:pPr>
      <w:r>
        <w:rPr>
          <w:rFonts w:cs="Arial"/>
          <w:rtl/>
        </w:rPr>
        <w:t>وبتوالي الزمن أخذ حكام المسلمين يقيمون المنشآت العظيمة معتمدين على أهل</w:t>
      </w:r>
    </w:p>
    <w:p w14:paraId="23959A3C">
      <w:pPr>
        <w:rPr>
          <w:rtl/>
        </w:rPr>
      </w:pPr>
      <w:r>
        <w:rPr>
          <w:rFonts w:cs="Arial"/>
          <w:rtl/>
        </w:rPr>
        <w:t>البلاد التي يقيمون فيها هذه العمائر، تأكيدا لعظمة الإسلام ودعما</w:t>
      </w:r>
    </w:p>
    <w:p w14:paraId="5840919A">
      <w:pPr>
        <w:rPr>
          <w:rtl/>
        </w:rPr>
      </w:pPr>
      <w:r>
        <w:rPr>
          <w:rFonts w:cs="Arial"/>
          <w:rtl/>
        </w:rPr>
        <w:t>لحكمهم.</w:t>
      </w:r>
    </w:p>
    <w:p w14:paraId="3CA0F4A0">
      <w:pPr>
        <w:rPr>
          <w:rtl/>
        </w:rPr>
      </w:pPr>
      <w:r>
        <w:rPr>
          <w:rFonts w:cs="Arial"/>
          <w:rtl/>
        </w:rPr>
        <w:t>ولقد استخدم الأمويين الكثير من الزخارف المعمارية (</w:t>
      </w:r>
      <w:r>
        <w:t>http://www.aregy.com/forums/forumdisplay.php?f=93</w:t>
      </w:r>
      <w:r>
        <w:rPr>
          <w:rFonts w:cs="Arial"/>
          <w:rtl/>
        </w:rPr>
        <w:t>) التي كانت معروفة في سوريا (</w:t>
      </w:r>
      <w:r>
        <w:t>http://www.aregy.com/forums/forumdisplay.php?f=76</w:t>
      </w:r>
      <w:r>
        <w:rPr>
          <w:rFonts w:cs="Arial"/>
          <w:rtl/>
        </w:rPr>
        <w:t>) قبل الإسلام، فكسيت الجدران والأرضيات بالفسيفساء. (</w:t>
      </w:r>
      <w:r>
        <w:t>http://www.aregy.com/forums/showthread.php?t=30614</w:t>
      </w:r>
      <w:r>
        <w:rPr>
          <w:rFonts w:cs="Arial"/>
          <w:rtl/>
        </w:rPr>
        <w:t>) كما أن النقوش الحجرية التي زخرفت العمائر الأموية كانت متأثرة بالفن (</w:t>
      </w:r>
      <w:r>
        <w:t>http://www.aregy.com/forums/forumdisplay.php?f=19</w:t>
      </w:r>
      <w:r>
        <w:rPr>
          <w:rFonts w:cs="Arial"/>
          <w:rtl/>
        </w:rPr>
        <w:t>) البيزنطي. وظهر عندهم عنصر معماري زخرفي جديد لم يكن معروفا من قبل في سوريا (</w:t>
      </w:r>
      <w:r>
        <w:t>http://www.aregy.com/forums/forumdisplay.php?f=76</w:t>
      </w:r>
      <w:r>
        <w:rPr>
          <w:rFonts w:cs="Arial"/>
          <w:rtl/>
        </w:rPr>
        <w:t>) وهو تحلية الجدران بالزخارف الجصية. (</w:t>
      </w:r>
      <w:r>
        <w:t>http://www.aregy.com/forums/forumdisplay.php?f=92</w:t>
      </w:r>
      <w:r>
        <w:rPr>
          <w:rFonts w:cs="Arial"/>
          <w:rtl/>
        </w:rPr>
        <w:t>)</w:t>
      </w:r>
    </w:p>
    <w:p w14:paraId="064E3C81">
      <w:pPr>
        <w:rPr>
          <w:rtl/>
        </w:rPr>
      </w:pPr>
      <w:r>
        <w:rPr>
          <w:rFonts w:cs="Arial"/>
          <w:rtl/>
        </w:rPr>
        <w:t>زخارف الفسيفساء: (</w:t>
      </w:r>
      <w:r>
        <w:t>http://www.aregy.com/forums/showthread.php?t=30614</w:t>
      </w:r>
      <w:r>
        <w:rPr>
          <w:rFonts w:cs="Arial"/>
          <w:rtl/>
        </w:rPr>
        <w:t>)</w:t>
      </w:r>
    </w:p>
    <w:p w14:paraId="52BB62CB">
      <w:pPr>
        <w:rPr>
          <w:rtl/>
        </w:rPr>
      </w:pPr>
      <w:r>
        <w:rPr>
          <w:rFonts w:cs="Arial"/>
          <w:rtl/>
        </w:rPr>
        <w:t>تتلخص صناعة الفسيفساء (</w:t>
      </w:r>
      <w:r>
        <w:t>http://www.aregy.com/forums/showthread.php?t=30614</w:t>
      </w:r>
      <w:r>
        <w:rPr>
          <w:rFonts w:cs="Arial"/>
          <w:rtl/>
        </w:rPr>
        <w:t>) في تثبيت مجموعة من مكعبات الزجاج الملون والشفاف وقطع الحجر الأبيض والأسود فوق طبقة الجص (</w:t>
      </w:r>
      <w:r>
        <w:t>http://www.aregy.com/forums/forumdisplay.php?f=92</w:t>
      </w:r>
      <w:r>
        <w:rPr>
          <w:rFonts w:cs="Arial"/>
          <w:rtl/>
        </w:rPr>
        <w:t>) أو الإسمنت التي تغطي السطح لتكوين موضوعات زخرفية.</w:t>
      </w:r>
    </w:p>
    <w:p w14:paraId="735A87EA">
      <w:pPr>
        <w:rPr>
          <w:rtl/>
        </w:rPr>
      </w:pPr>
      <w:r>
        <w:rPr>
          <w:rFonts w:cs="Arial"/>
          <w:rtl/>
        </w:rPr>
        <w:t>وكانت هذه الصناعة مزدهرة في العصر الاغريقي الروماني . كما استخدمت الفسيفساء الزجاجية في زخرفة الجدران في العصر البيزنطي .. ولقد تدهورت هذه الصناعة في سوريا (</w:t>
      </w:r>
      <w:r>
        <w:t>http://www.aregy.com/forums/forumdisplay.php?f=76</w:t>
      </w:r>
      <w:r>
        <w:rPr>
          <w:rFonts w:cs="Arial"/>
          <w:rtl/>
        </w:rPr>
        <w:t xml:space="preserve">) في أواخر العصر البيزنطي ولكنها ازدهرت ثانية في العصر الأموي. </w:t>
      </w:r>
    </w:p>
    <w:p w14:paraId="44D06FFF">
      <w:pPr>
        <w:rPr>
          <w:rtl/>
        </w:rPr>
      </w:pPr>
      <w:r>
        <w:rPr>
          <w:rFonts w:cs="Arial"/>
          <w:rtl/>
        </w:rPr>
        <w:t>وتعد زخارف قبة الصخرة أول وأقدم محاولة ظهرت في العصر الاسلامي لهذا النوع من الفن (</w:t>
      </w:r>
      <w:r>
        <w:t>http://www.aregy.com/forums/forumdisplay.php?f=19</w:t>
      </w:r>
      <w:r>
        <w:rPr>
          <w:rFonts w:cs="Arial"/>
          <w:rtl/>
        </w:rPr>
        <w:t>) الزخرفي المعماري (</w:t>
      </w:r>
      <w:r>
        <w:t>http://www.aregy.com/forums/forumdisplay.php?f=93</w:t>
      </w:r>
      <w:r>
        <w:rPr>
          <w:rFonts w:cs="Arial"/>
          <w:rtl/>
        </w:rPr>
        <w:t>) . وتغطي جدران المسجد عناصر زخرفية نباتية كثيرة كأشجار النخيل والصنوبر والعنب والرمان ووحدات الأهلة والنجوم.</w:t>
      </w:r>
    </w:p>
    <w:p w14:paraId="796D7E64">
      <w:pPr>
        <w:rPr>
          <w:rtl/>
        </w:rPr>
      </w:pPr>
      <w:r>
        <w:rPr>
          <w:rFonts w:cs="Arial"/>
          <w:rtl/>
        </w:rPr>
        <w:t>فأغلب التعبيرات الفنية التي وجدت في زخارف قبة الصخرة كانت مقتبسة من الفنون الاغريقية والبيزنطية مع عناصر الفن الهيلنستي مع عناصر الفنون المحلية التي كانت سائدة في العصر السابق للاسلام.</w:t>
      </w:r>
    </w:p>
    <w:p w14:paraId="61FF1B87">
      <w:pPr>
        <w:rPr>
          <w:rtl/>
        </w:rPr>
      </w:pPr>
      <w:r>
        <w:rPr>
          <w:rFonts w:cs="Arial"/>
          <w:rtl/>
        </w:rPr>
        <w:t>- ويتضح تأثر الجامع الأموي بالفن الهيلنستي حيث نلاحظ ان قوام هذه الزخرفة عبارة عن مناظر طبيعية وتوجد أيضا زخارف من وحدات  اوراق الأكانثس.</w:t>
      </w:r>
    </w:p>
    <w:p w14:paraId="7E1780D4">
      <w:pPr>
        <w:rPr>
          <w:rtl/>
        </w:rPr>
      </w:pPr>
      <w:r>
        <w:rPr>
          <w:rFonts w:cs="Arial"/>
          <w:rtl/>
        </w:rPr>
        <w:t>- ويتضح تأثير  الفنون  المحلية القديمةي في الفن الاموي في العناصر الحيوانية الموجودة في زخارف فسيفساء (</w:t>
      </w:r>
      <w:r>
        <w:t>http://www.aregy.com/forums/showthread.php?t=30614</w:t>
      </w:r>
      <w:r>
        <w:rPr>
          <w:rFonts w:cs="Arial"/>
          <w:rtl/>
        </w:rPr>
        <w:t>) قصر هشام بالمفجر ، حيث تذكرنا صورة الاسد المنقض على فريسته بنظائره  في الفنون العراقية القديمة.</w:t>
      </w:r>
    </w:p>
    <w:p w14:paraId="06C73259">
      <w:pPr>
        <w:rPr>
          <w:rtl/>
        </w:rPr>
      </w:pPr>
    </w:p>
    <w:p w14:paraId="71933CC8">
      <w:pPr>
        <w:rPr>
          <w:rtl/>
        </w:rPr>
      </w:pPr>
    </w:p>
    <w:p w14:paraId="2593A30B">
      <w:pPr>
        <w:rPr>
          <w:rtl/>
        </w:rPr>
      </w:pPr>
    </w:p>
    <w:p w14:paraId="60009388">
      <w:pPr>
        <w:rPr>
          <w:rtl/>
        </w:rPr>
      </w:pPr>
    </w:p>
    <w:p w14:paraId="11797E11">
      <w:pPr>
        <w:rPr>
          <w:rtl/>
        </w:rPr>
      </w:pPr>
      <w:r>
        <w:rPr>
          <w:rFonts w:cs="Arial"/>
          <w:rtl/>
        </w:rPr>
        <w:t>الزخارف الجصية (</w:t>
      </w:r>
      <w:r>
        <w:t>http://www.aregy.com/forums/forumdisplay.php?f=92</w:t>
      </w:r>
      <w:r>
        <w:rPr>
          <w:rFonts w:cs="Arial"/>
          <w:rtl/>
        </w:rPr>
        <w:t>) والنحت على الحجر:</w:t>
      </w:r>
    </w:p>
    <w:p w14:paraId="0DAEA0B8">
      <w:pPr>
        <w:rPr>
          <w:rtl/>
        </w:rPr>
      </w:pPr>
      <w:r>
        <w:rPr>
          <w:rFonts w:cs="Arial"/>
          <w:rtl/>
        </w:rPr>
        <w:t>استخدموا الجص (</w:t>
      </w:r>
      <w:r>
        <w:t>http://www.aregy.com/forums/forumdisplay.php?f=92</w:t>
      </w:r>
      <w:r>
        <w:rPr>
          <w:rFonts w:cs="Arial"/>
          <w:rtl/>
        </w:rPr>
        <w:t>)</w:t>
      </w:r>
    </w:p>
    <w:p w14:paraId="209408F2">
      <w:pPr>
        <w:rPr>
          <w:rtl/>
        </w:rPr>
      </w:pPr>
      <w:r>
        <w:rPr>
          <w:rFonts w:cs="Arial"/>
          <w:rtl/>
        </w:rPr>
        <w:t>البارز المنقوش على نطاق واسع في زخرفة القصور، ولقد ظهرت منه أمثلة كثيرة</w:t>
      </w:r>
    </w:p>
    <w:p w14:paraId="6C31B76C">
      <w:pPr>
        <w:rPr>
          <w:rtl/>
        </w:rPr>
      </w:pPr>
      <w:r>
        <w:rPr>
          <w:rFonts w:cs="Arial"/>
          <w:rtl/>
        </w:rPr>
        <w:t>في قصور "خربة المفجر" وذلك لاحتوائه على عناصر آدمية وحيوانية إلى جانب</w:t>
      </w:r>
    </w:p>
    <w:p w14:paraId="048F1138">
      <w:pPr>
        <w:rPr>
          <w:rtl/>
        </w:rPr>
      </w:pPr>
      <w:r>
        <w:rPr>
          <w:rFonts w:cs="Arial"/>
          <w:rtl/>
        </w:rPr>
        <w:t>الزخارف الهندسية والنباتية.</w:t>
      </w:r>
    </w:p>
    <w:p w14:paraId="3AF92825">
      <w:pPr>
        <w:rPr>
          <w:rtl/>
        </w:rPr>
      </w:pPr>
      <w:r>
        <w:rPr>
          <w:rFonts w:cs="Arial"/>
          <w:rtl/>
        </w:rPr>
        <w:t>ومن أجمل أمثلة النقش على الحجر واجهة قصر المشتى التي نقلت الواجهة</w:t>
      </w:r>
    </w:p>
    <w:p w14:paraId="321EBE6C">
      <w:pPr>
        <w:rPr>
          <w:rtl/>
        </w:rPr>
      </w:pPr>
      <w:r>
        <w:rPr>
          <w:rFonts w:cs="Arial"/>
          <w:rtl/>
        </w:rPr>
        <w:t>الحجرية منها إلى متحف الدولة في برلين. وتنحصر زخارف هذه الواجهة في إطار</w:t>
      </w:r>
    </w:p>
    <w:p w14:paraId="6B0E519D">
      <w:pPr>
        <w:rPr>
          <w:rtl/>
        </w:rPr>
      </w:pPr>
      <w:r>
        <w:rPr>
          <w:rFonts w:cs="Arial"/>
          <w:rtl/>
        </w:rPr>
        <w:t>أفقي ممتد بطول الواجهة الرئيسية. ولقد قسم سطح الإطار إلى مثلثات عددها</w:t>
      </w:r>
    </w:p>
    <w:p w14:paraId="01A90A96">
      <w:pPr>
        <w:rPr>
          <w:rtl/>
        </w:rPr>
      </w:pPr>
      <w:r>
        <w:rPr>
          <w:rFonts w:cs="Arial"/>
          <w:rtl/>
        </w:rPr>
        <w:t>أربعون بواسطة شريط متعرج ذي زاويا حادة، عشرون مثلثا قاعدتها من أسفل</w:t>
      </w:r>
    </w:p>
    <w:p w14:paraId="5E9E8954">
      <w:pPr>
        <w:rPr>
          <w:rtl/>
        </w:rPr>
      </w:pPr>
      <w:r>
        <w:rPr>
          <w:rFonts w:cs="Arial"/>
          <w:rtl/>
        </w:rPr>
        <w:t>وعشرون مثلثا في وضع عكسي ويتوسط هذه المثلثات زخارف منحوته على شكل وردة</w:t>
      </w:r>
    </w:p>
    <w:p w14:paraId="48926965">
      <w:pPr>
        <w:rPr>
          <w:rtl/>
        </w:rPr>
      </w:pPr>
      <w:r>
        <w:rPr>
          <w:rFonts w:cs="Arial"/>
          <w:rtl/>
        </w:rPr>
        <w:t>كبيرة يزخرفها نقوش قوامها مراوح نخيلية وأزهار اللوتس.</w:t>
      </w:r>
    </w:p>
    <w:p w14:paraId="76714325">
      <w:pPr>
        <w:rPr>
          <w:rtl/>
        </w:rPr>
      </w:pPr>
      <w:r>
        <w:rPr>
          <w:rFonts w:cs="Arial"/>
          <w:rtl/>
        </w:rPr>
        <w:t>ويمكن تقسيم زخارف الواجهة إلى مجموعتين: الأولى تشمل زخارف الجهة التي</w:t>
      </w:r>
    </w:p>
    <w:p w14:paraId="21D32D93">
      <w:pPr>
        <w:rPr>
          <w:rtl/>
        </w:rPr>
      </w:pPr>
      <w:r>
        <w:rPr>
          <w:rFonts w:cs="Arial"/>
          <w:rtl/>
        </w:rPr>
        <w:t>تقع على يسار المدخل وتضم صور حيوانات طبيعية وخرافية وأوان تخرج منها</w:t>
      </w:r>
    </w:p>
    <w:p w14:paraId="6F22DBAF">
      <w:pPr>
        <w:rPr>
          <w:rtl/>
        </w:rPr>
      </w:pPr>
      <w:r>
        <w:rPr>
          <w:rFonts w:cs="Arial"/>
          <w:rtl/>
        </w:rPr>
        <w:t>فروع نباتية، كما تظهر طيور بين سيقان نباتات العنب، أما المجموعة الثانية</w:t>
      </w:r>
    </w:p>
    <w:p w14:paraId="6E43EE35">
      <w:pPr>
        <w:rPr>
          <w:rtl/>
        </w:rPr>
      </w:pPr>
      <w:r>
        <w:rPr>
          <w:rFonts w:cs="Arial"/>
          <w:rtl/>
        </w:rPr>
        <w:t>التي توجد على يمين المدخل فلا نجد بها رسوم كائنات حية. كما أن تفريعات</w:t>
      </w:r>
    </w:p>
    <w:p w14:paraId="1B593267">
      <w:pPr>
        <w:rPr>
          <w:rtl/>
        </w:rPr>
      </w:pPr>
      <w:r>
        <w:rPr>
          <w:rFonts w:cs="Arial"/>
          <w:rtl/>
        </w:rPr>
        <w:t>سيقان العنب الموجودة بها منقوشة بطريقة مجردة.</w:t>
      </w:r>
    </w:p>
    <w:p w14:paraId="05F27C19">
      <w:pPr>
        <w:rPr>
          <w:rtl/>
        </w:rPr>
      </w:pPr>
      <w:r>
        <w:rPr>
          <w:rFonts w:cs="Arial"/>
          <w:rtl/>
        </w:rPr>
        <w:t>وأول من استخدم المراوح النخيلية وأنصافها، هم الساسانيون، ولقد اقتبس</w:t>
      </w:r>
    </w:p>
    <w:p w14:paraId="5D8B8AE4">
      <w:pPr>
        <w:rPr>
          <w:rtl/>
        </w:rPr>
      </w:pPr>
      <w:r>
        <w:rPr>
          <w:rFonts w:cs="Arial"/>
          <w:rtl/>
        </w:rPr>
        <w:t>المسلمون هذه المراوح بدون تطوير في أول الأمر ولكنهم حوروا فيها تدريجيا</w:t>
      </w:r>
    </w:p>
    <w:p w14:paraId="392D7362">
      <w:pPr>
        <w:rPr>
          <w:rtl/>
        </w:rPr>
      </w:pPr>
      <w:r>
        <w:rPr>
          <w:rFonts w:cs="Arial"/>
          <w:rtl/>
        </w:rPr>
        <w:t>فيما بعد مما نتج عنه ظهور وحدة زخرفية مبتكرة إسلامية الطابع.</w:t>
      </w:r>
    </w:p>
    <w:p w14:paraId="240AE0BB">
      <w:pPr>
        <w:rPr>
          <w:rtl/>
        </w:rPr>
      </w:pPr>
      <w:r>
        <w:rPr>
          <w:rFonts w:cs="Arial"/>
          <w:rtl/>
        </w:rPr>
        <w:t>أما استخدام وحدات الحيوانات المجنحة فهو أسلوب ظهر في الفنون العراقية والسورية ا القديمة . (</w:t>
      </w:r>
      <w:r>
        <w:t>http://www.aregy.com/forums/forumdisplay.php?f=76</w:t>
      </w:r>
      <w:r>
        <w:rPr>
          <w:rFonts w:cs="Arial"/>
          <w:rtl/>
        </w:rPr>
        <w:t>)</w:t>
      </w:r>
    </w:p>
    <w:p w14:paraId="439CF320">
      <w:pPr>
        <w:rPr>
          <w:rtl/>
        </w:rPr>
      </w:pPr>
      <w:r>
        <w:rPr>
          <w:rFonts w:cs="Arial"/>
          <w:rtl/>
        </w:rPr>
        <w:t>ومن الزخارف الإسلامية (</w:t>
      </w:r>
      <w:r>
        <w:t>http://www.aregy.com/forums/forumdisplay.php?f=16</w:t>
      </w:r>
      <w:r>
        <w:rPr>
          <w:rFonts w:cs="Arial"/>
          <w:rtl/>
        </w:rPr>
        <w:t>)</w:t>
      </w:r>
    </w:p>
    <w:p w14:paraId="22EE7568">
      <w:pPr>
        <w:rPr>
          <w:rtl/>
        </w:rPr>
      </w:pPr>
      <w:r>
        <w:rPr>
          <w:rFonts w:cs="Arial"/>
          <w:rtl/>
        </w:rPr>
        <w:t>المبتكرة التي أدخلها الأمويون زخارف كتابية منقوشة على تاج عمود وجد في</w:t>
      </w:r>
    </w:p>
    <w:p w14:paraId="1DBA6E34">
      <w:pPr>
        <w:rPr>
          <w:rtl/>
        </w:rPr>
      </w:pPr>
      <w:r>
        <w:rPr>
          <w:rFonts w:cs="Arial"/>
          <w:rtl/>
        </w:rPr>
        <w:t>بركة قصر الموقر عام 1954م. ويوجد بالنص اسم" عبدالله يزيد" أمير</w:t>
      </w:r>
    </w:p>
    <w:p w14:paraId="18FB1C30">
      <w:pPr>
        <w:rPr>
          <w:rtl/>
        </w:rPr>
      </w:pPr>
      <w:r>
        <w:rPr>
          <w:rFonts w:cs="Arial"/>
          <w:rtl/>
        </w:rPr>
        <w:t>المؤمنين.)</w:t>
      </w:r>
    </w:p>
    <w:p w14:paraId="50A220D5">
      <w:pPr>
        <w:rPr>
          <w:rtl/>
        </w:rPr>
      </w:pPr>
    </w:p>
    <w:p w14:paraId="5D56EF05">
      <w:pPr>
        <w:rPr>
          <w:rtl/>
        </w:rPr>
      </w:pPr>
      <w:r>
        <w:rPr>
          <w:rFonts w:cs="Arial"/>
          <w:rtl/>
        </w:rPr>
        <w:t>التصوير (</w:t>
      </w:r>
      <w:r>
        <w:t>http://www.aregy.com/forums/forumdisplay.php?f=103</w:t>
      </w:r>
      <w:r>
        <w:rPr>
          <w:rFonts w:cs="Arial"/>
          <w:rtl/>
        </w:rPr>
        <w:t>) الجداري:</w:t>
      </w:r>
    </w:p>
    <w:p w14:paraId="2D5D2309">
      <w:pPr>
        <w:rPr>
          <w:rtl/>
        </w:rPr>
      </w:pPr>
      <w:r>
        <w:rPr>
          <w:rFonts w:cs="Arial"/>
          <w:rtl/>
        </w:rPr>
        <w:t>مارس الفنان المسلم نوعين من التصوير: (</w:t>
      </w:r>
      <w:r>
        <w:t>http://www.aregy.com/forums/forumdisplay.php?f=103</w:t>
      </w:r>
      <w:r>
        <w:rPr>
          <w:rFonts w:cs="Arial"/>
          <w:rtl/>
        </w:rPr>
        <w:t>) التصوير الجداري ، وتصوير المخطوطات (</w:t>
      </w:r>
      <w:r>
        <w:t>http://www.aregy.com/forums/forumdisplay.php?f=102</w:t>
      </w:r>
      <w:r>
        <w:rPr>
          <w:rFonts w:cs="Arial"/>
          <w:rtl/>
        </w:rPr>
        <w:t>) . ويتصل التصوير (</w:t>
      </w:r>
      <w:r>
        <w:t>http://www.aregy.com/forums/forumdisplay.php?f=103</w:t>
      </w:r>
      <w:r>
        <w:rPr>
          <w:rFonts w:cs="Arial"/>
          <w:rtl/>
        </w:rPr>
        <w:t>) الجداري اتصالا وثيقا بالزخارف المعمارية</w:t>
      </w:r>
    </w:p>
    <w:p w14:paraId="033F77EA">
      <w:pPr>
        <w:rPr>
          <w:rtl/>
        </w:rPr>
      </w:pPr>
      <w:r>
        <w:rPr>
          <w:rFonts w:cs="Arial"/>
          <w:rtl/>
        </w:rPr>
        <w:t>، فهو عبارة عن تصاوير بالالوان المائية ترسم على الجدران. ولقد اقتصرت</w:t>
      </w:r>
    </w:p>
    <w:p w14:paraId="3946803B">
      <w:pPr>
        <w:rPr>
          <w:rtl/>
        </w:rPr>
      </w:pPr>
      <w:r>
        <w:rPr>
          <w:rFonts w:cs="Arial"/>
          <w:rtl/>
        </w:rPr>
        <w:t>زخارفة عادة على الموضوعات التي عرفت في بلاد الشرق الاوسط قبل الاسلام ،</w:t>
      </w:r>
    </w:p>
    <w:p w14:paraId="631EC08B">
      <w:pPr>
        <w:rPr>
          <w:rtl/>
        </w:rPr>
      </w:pPr>
      <w:r>
        <w:rPr>
          <w:rFonts w:cs="Arial"/>
          <w:rtl/>
        </w:rPr>
        <w:t>مثل تمجيد الملوك او مناظر الصيد والطرب .... الخ ، كما استخدمت زخارف</w:t>
      </w:r>
    </w:p>
    <w:p w14:paraId="05E99841">
      <w:pPr>
        <w:rPr>
          <w:rtl/>
        </w:rPr>
      </w:pPr>
      <w:r>
        <w:rPr>
          <w:rFonts w:cs="Arial"/>
          <w:rtl/>
        </w:rPr>
        <w:t>الاشكال النباتية والطيور.</w:t>
      </w:r>
    </w:p>
    <w:p w14:paraId="0B38E7E1">
      <w:pPr>
        <w:rPr>
          <w:rtl/>
        </w:rPr>
      </w:pPr>
      <w:r>
        <w:rPr>
          <w:rFonts w:cs="Arial"/>
          <w:rtl/>
        </w:rPr>
        <w:t>وتصويرالمخطوطات (</w:t>
      </w:r>
      <w:r>
        <w:t>http://www.aregy.com/forums/forumdisplay.php?f=102</w:t>
      </w:r>
      <w:r>
        <w:rPr>
          <w:rFonts w:cs="Arial"/>
          <w:rtl/>
        </w:rPr>
        <w:t>) هو عباره عن تزيين المخطوطات (</w:t>
      </w:r>
      <w:r>
        <w:t>http://www.aregy.com/forums/forumdisplay.php?f=102</w:t>
      </w:r>
      <w:r>
        <w:rPr>
          <w:rFonts w:cs="Arial"/>
          <w:rtl/>
        </w:rPr>
        <w:t>) والكتب التاريخية (</w:t>
      </w:r>
      <w:r>
        <w:t>http://www.aregy.com/forums/forumdisplay.php?f=18</w:t>
      </w:r>
      <w:r>
        <w:rPr>
          <w:rFonts w:cs="Arial"/>
          <w:rtl/>
        </w:rPr>
        <w:t>) والعلمية ببعض الصور التوضيحية الملونة .. ولقد برع الفنانون المسلمون في جميع البلاد الاسلامية (</w:t>
      </w:r>
      <w:r>
        <w:t>http://www.aregy.com/forums/forumdisplay.php?f=16</w:t>
      </w:r>
      <w:r>
        <w:rPr>
          <w:rFonts w:cs="Arial"/>
          <w:rtl/>
        </w:rPr>
        <w:t>) في رسم الصور التوضيحية .</w:t>
      </w:r>
    </w:p>
    <w:p w14:paraId="4173FE05">
      <w:pPr>
        <w:rPr>
          <w:rtl/>
        </w:rPr>
      </w:pPr>
      <w:r>
        <w:rPr>
          <w:rFonts w:cs="Arial"/>
          <w:rtl/>
        </w:rPr>
        <w:t>تعددت الموضوعات ذات العناصر الآدمية والحيوانية والنباتية في زخارف قصير</w:t>
      </w:r>
    </w:p>
    <w:p w14:paraId="475105AE">
      <w:pPr>
        <w:rPr>
          <w:rtl/>
        </w:rPr>
      </w:pPr>
      <w:r>
        <w:rPr>
          <w:rFonts w:cs="Arial"/>
          <w:rtl/>
        </w:rPr>
        <w:t>عمرة ويمكن تقسيم هذه الموضوعات الى مجموعتين : الزخارف الموجودة في قبة</w:t>
      </w:r>
    </w:p>
    <w:p w14:paraId="6543A3A7">
      <w:pPr>
        <w:rPr>
          <w:rtl/>
        </w:rPr>
      </w:pPr>
      <w:r>
        <w:rPr>
          <w:rFonts w:cs="Arial"/>
          <w:rtl/>
        </w:rPr>
        <w:t>القاعه الساخنة الملحقه بالحمام والجدران وتضم صورا من الحياةاليومية</w:t>
      </w:r>
    </w:p>
    <w:p w14:paraId="3C441F1E">
      <w:pPr>
        <w:rPr>
          <w:rtl/>
        </w:rPr>
      </w:pPr>
      <w:r>
        <w:rPr>
          <w:rFonts w:cs="Arial"/>
          <w:rtl/>
        </w:rPr>
        <w:t>والزخارف الموجودة في قاعة الاستقبال التي في القصر وتظهر بها صور الخلفية</w:t>
      </w:r>
    </w:p>
    <w:p w14:paraId="7472183B">
      <w:r>
        <w:rPr>
          <w:rFonts w:cs="Arial"/>
          <w:rtl/>
        </w:rPr>
        <w:t>..</w:t>
      </w:r>
    </w:p>
    <w:sectPr>
      <w:pgSz w:w="11906" w:h="16838"/>
      <w:pgMar w:top="1440" w:right="1440" w:bottom="1440" w:left="1440" w:header="720" w:footer="720" w:gutter="0"/>
      <w:cols w:space="720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58"/>
    <w:rsid w:val="00683758"/>
    <w:rsid w:val="006E3ADA"/>
    <w:rsid w:val="00897244"/>
    <w:rsid w:val="009B23D9"/>
    <w:rsid w:val="040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SACC - ANAS</Company>
  <Pages>3</Pages>
  <Words>806</Words>
  <Characters>4596</Characters>
  <Lines>38</Lines>
  <Paragraphs>10</Paragraphs>
  <TotalTime>1</TotalTime>
  <ScaleCrop>false</ScaleCrop>
  <LinksUpToDate>false</LinksUpToDate>
  <CharactersWithSpaces>5392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2024-06-10T16:46:00Z</dcterms:created>
  <dc:creator>DR.Ahmed Saker 2O14</dc:creator>
  <cp:lastModifiedBy>ali ihsan</cp:lastModifiedBy>
  <dcterms:modified xsi:type="dcterms:W3CDTF">2025-03-25T20:39:14Z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9322510703D64A59934240973227BC6C_12</vt:lpwstr>
  </property>
</Properties>
</file>