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013" w:rsidRDefault="004A25E6" w:rsidP="00E378EC">
      <w:pPr>
        <w:pStyle w:val="a3"/>
        <w:rPr>
          <w:rFonts w:cs="PT Bold Heading"/>
          <w:noProof/>
          <w:rtl/>
          <w:lang w:eastAsia="en-US"/>
        </w:rPr>
      </w:pPr>
      <w:r>
        <w:rPr>
          <w:rFonts w:cs="PT Bold Heading" w:hint="cs"/>
          <w:noProof/>
          <w:lang w:eastAsia="en-US"/>
        </w:rPr>
        <mc:AlternateContent>
          <mc:Choice Requires="wps">
            <w:drawing>
              <wp:anchor distT="0" distB="0" distL="114300" distR="114300" simplePos="0" relativeHeight="251745280" behindDoc="1" locked="0" layoutInCell="1" allowOverlap="1" wp14:anchorId="7B5A2C12" wp14:editId="4D59AA53">
                <wp:simplePos x="0" y="0"/>
                <wp:positionH relativeFrom="column">
                  <wp:posOffset>-503819</wp:posOffset>
                </wp:positionH>
                <wp:positionV relativeFrom="paragraph">
                  <wp:posOffset>-384175</wp:posOffset>
                </wp:positionV>
                <wp:extent cx="7082155" cy="1318260"/>
                <wp:effectExtent l="57150" t="57150" r="61595" b="53340"/>
                <wp:wrapNone/>
                <wp:docPr id="22" name="مربع نص 22"/>
                <wp:cNvGraphicFramePr/>
                <a:graphic xmlns:a="http://schemas.openxmlformats.org/drawingml/2006/main">
                  <a:graphicData uri="http://schemas.microsoft.com/office/word/2010/wordprocessingShape">
                    <wps:wsp>
                      <wps:cNvSpPr txBox="1"/>
                      <wps:spPr>
                        <a:xfrm>
                          <a:off x="0" y="0"/>
                          <a:ext cx="7082155" cy="1318260"/>
                        </a:xfrm>
                        <a:prstGeom prst="roundRect">
                          <a:avLst>
                            <a:gd name="adj" fmla="val 28378"/>
                          </a:avLst>
                        </a:prstGeom>
                        <a:gradFill flip="none" rotWithShape="1">
                          <a:gsLst>
                            <a:gs pos="25000">
                              <a:srgbClr val="00B050"/>
                            </a:gs>
                            <a:gs pos="100000">
                              <a:srgbClr val="00B050"/>
                            </a:gs>
                            <a:gs pos="50000">
                              <a:schemeClr val="tx2">
                                <a:lumMod val="20000"/>
                                <a:lumOff val="80000"/>
                              </a:schemeClr>
                            </a:gs>
                          </a:gsLst>
                          <a:path path="circle">
                            <a:fillToRect l="50000" t="50000" r="50000" b="50000"/>
                          </a:path>
                          <a:tileRect/>
                        </a:gradFill>
                        <a:ln>
                          <a:solidFill>
                            <a:srgbClr val="00B050"/>
                          </a:solidFill>
                          <a:prstDash val="lgDashDotDot"/>
                        </a:ln>
                        <a:scene3d>
                          <a:camera prst="orthographicFront"/>
                          <a:lightRig rig="threePt" dir="t"/>
                        </a:scene3d>
                        <a:sp3d>
                          <a:bevelT prst="slope"/>
                        </a:sp3d>
                      </wps:spPr>
                      <wps:style>
                        <a:lnRef idx="2">
                          <a:schemeClr val="dk1"/>
                        </a:lnRef>
                        <a:fillRef idx="1">
                          <a:schemeClr val="lt1"/>
                        </a:fillRef>
                        <a:effectRef idx="0">
                          <a:schemeClr val="dk1"/>
                        </a:effectRef>
                        <a:fontRef idx="minor">
                          <a:schemeClr val="dk1"/>
                        </a:fontRef>
                      </wps:style>
                      <wps:txbx>
                        <w:txbxContent>
                          <w:p w:rsidR="00E378EC" w:rsidRPr="00C11FF2" w:rsidRDefault="00E378EC" w:rsidP="00E378EC">
                            <w:pPr>
                              <w:ind w:left="-331" w:right="-284"/>
                              <w:jc w:val="center"/>
                              <w:rPr>
                                <w:sz w:val="2"/>
                                <w:szCs w:val="2"/>
                                <w:rtl/>
                                <w:lang w:bidi="ar-IQ"/>
                              </w:rPr>
                            </w:pPr>
                          </w:p>
                          <w:p w:rsidR="00E378EC" w:rsidRPr="00C11FF2" w:rsidRDefault="00E378EC" w:rsidP="00E378EC">
                            <w:pPr>
                              <w:ind w:left="-331" w:right="-284"/>
                              <w:jc w:val="center"/>
                              <w:rPr>
                                <w:rtl/>
                                <w:lang w:bidi="ar-IQ"/>
                              </w:rPr>
                            </w:pPr>
                            <w:r>
                              <w:rPr>
                                <w:rFonts w:cs="PT Bold Heading" w:hint="cs"/>
                                <w:rtl/>
                                <w:lang w:bidi="ar-IQ"/>
                              </w:rPr>
                              <w:t xml:space="preserve">         </w:t>
                            </w:r>
                            <w:r w:rsidRPr="005B64B0">
                              <w:rPr>
                                <w:rFonts w:cs="PT Bold Heading" w:hint="cs"/>
                                <w:sz w:val="32"/>
                                <w:szCs w:val="32"/>
                                <w:rtl/>
                                <w:lang w:bidi="ar-IQ"/>
                              </w:rPr>
                              <w:t>كلية المستقبل الجامعة</w:t>
                            </w:r>
                            <w:r>
                              <w:rPr>
                                <w:rFonts w:cs="PT Bold Heading" w:hint="cs"/>
                                <w:rtl/>
                                <w:lang w:bidi="ar-IQ"/>
                              </w:rPr>
                              <w:tab/>
                            </w:r>
                            <w:r w:rsidRPr="00C11FF2">
                              <w:rPr>
                                <w:rFonts w:hint="cs"/>
                                <w:rtl/>
                                <w:lang w:bidi="ar-IQ"/>
                              </w:rPr>
                              <w:tab/>
                            </w:r>
                            <w:r w:rsidRPr="00C11FF2">
                              <w:rPr>
                                <w:rFonts w:hint="cs"/>
                                <w:rtl/>
                                <w:lang w:bidi="ar-IQ"/>
                              </w:rPr>
                              <w:tab/>
                            </w:r>
                            <w:r w:rsidRPr="00C11FF2">
                              <w:rPr>
                                <w:rFonts w:hint="cs"/>
                                <w:rtl/>
                                <w:lang w:bidi="ar-IQ"/>
                              </w:rPr>
                              <w:tab/>
                            </w:r>
                            <w:r w:rsidRPr="00C11FF2">
                              <w:rPr>
                                <w:rFonts w:hint="cs"/>
                                <w:rtl/>
                                <w:lang w:bidi="ar-IQ"/>
                              </w:rPr>
                              <w:tab/>
                            </w:r>
                            <w:r w:rsidRPr="00C11FF2">
                              <w:rPr>
                                <w:rFonts w:hint="cs"/>
                                <w:rtl/>
                                <w:lang w:bidi="ar-IQ"/>
                              </w:rPr>
                              <w:tab/>
                            </w:r>
                            <w:r w:rsidRPr="00C11FF2">
                              <w:rPr>
                                <w:rFonts w:asciiTheme="majorBidi" w:hAnsiTheme="majorBidi" w:cstheme="majorBidi"/>
                                <w:b/>
                                <w:bCs/>
                                <w:lang w:bidi="ar-IQ"/>
                              </w:rPr>
                              <w:t xml:space="preserve">Al </w:t>
                            </w:r>
                            <w:proofErr w:type="spellStart"/>
                            <w:r>
                              <w:rPr>
                                <w:rFonts w:asciiTheme="majorBidi" w:hAnsiTheme="majorBidi" w:cstheme="majorBidi"/>
                                <w:b/>
                                <w:bCs/>
                                <w:lang w:bidi="ar-IQ"/>
                              </w:rPr>
                              <w:t>M</w:t>
                            </w:r>
                            <w:r w:rsidRPr="00C11FF2">
                              <w:rPr>
                                <w:rFonts w:asciiTheme="majorBidi" w:hAnsiTheme="majorBidi" w:cstheme="majorBidi"/>
                                <w:b/>
                                <w:bCs/>
                                <w:lang w:bidi="ar-IQ"/>
                              </w:rPr>
                              <w:t>ustaqbal</w:t>
                            </w:r>
                            <w:proofErr w:type="spellEnd"/>
                            <w:r w:rsidRPr="00C11FF2">
                              <w:rPr>
                                <w:rFonts w:asciiTheme="majorBidi" w:hAnsiTheme="majorBidi" w:cstheme="majorBidi"/>
                                <w:b/>
                                <w:bCs/>
                                <w:lang w:bidi="ar-IQ"/>
                              </w:rPr>
                              <w:t xml:space="preserve"> University College</w:t>
                            </w:r>
                            <w:r w:rsidR="004A25E6">
                              <w:rPr>
                                <w:rFonts w:hint="cs"/>
                                <w:rtl/>
                                <w:lang w:bidi="ar-IQ"/>
                              </w:rPr>
                              <w:t xml:space="preserve">   </w:t>
                            </w:r>
                          </w:p>
                          <w:p w:rsidR="00E378EC" w:rsidRPr="00C11FF2" w:rsidRDefault="00E378EC" w:rsidP="00E378EC">
                            <w:pPr>
                              <w:ind w:left="-331" w:right="-284"/>
                              <w:jc w:val="center"/>
                              <w:rPr>
                                <w:rtl/>
                                <w:lang w:bidi="ar-IQ"/>
                              </w:rPr>
                            </w:pPr>
                            <w:r>
                              <w:rPr>
                                <w:rFonts w:cs="PT Bold Heading" w:hint="cs"/>
                                <w:rtl/>
                                <w:lang w:bidi="ar-IQ"/>
                              </w:rPr>
                              <w:t xml:space="preserve">   </w:t>
                            </w:r>
                            <w:r w:rsidRPr="00C11FF2">
                              <w:rPr>
                                <w:rFonts w:cs="PT Bold Heading" w:hint="cs"/>
                                <w:rtl/>
                                <w:lang w:bidi="ar-IQ"/>
                              </w:rPr>
                              <w:t>قسم التربية البدنية وعلوم الرياضة</w:t>
                            </w:r>
                            <w:r>
                              <w:rPr>
                                <w:rFonts w:cs="PT Bold Heading" w:hint="cs"/>
                                <w:rtl/>
                                <w:lang w:bidi="ar-IQ"/>
                              </w:rPr>
                              <w:tab/>
                            </w:r>
                            <w:r>
                              <w:rPr>
                                <w:rFonts w:cs="PT Bold Heading" w:hint="cs"/>
                                <w:rtl/>
                                <w:lang w:bidi="ar-IQ"/>
                              </w:rPr>
                              <w:tab/>
                            </w:r>
                            <w:r w:rsidRPr="00C11FF2">
                              <w:rPr>
                                <w:rFonts w:hint="cs"/>
                                <w:rtl/>
                                <w:lang w:bidi="ar-IQ"/>
                              </w:rPr>
                              <w:tab/>
                            </w:r>
                            <w:r w:rsidRPr="00C11FF2">
                              <w:rPr>
                                <w:rFonts w:hint="cs"/>
                                <w:rtl/>
                                <w:lang w:bidi="ar-IQ"/>
                              </w:rPr>
                              <w:tab/>
                            </w:r>
                            <w:r w:rsidRPr="00C11FF2">
                              <w:rPr>
                                <w:rFonts w:hint="cs"/>
                                <w:rtl/>
                                <w:lang w:bidi="ar-IQ"/>
                              </w:rPr>
                              <w:tab/>
                            </w:r>
                            <w:r w:rsidR="004A25E6">
                              <w:rPr>
                                <w:rFonts w:asciiTheme="majorBidi" w:hAnsiTheme="majorBidi" w:cstheme="majorBidi"/>
                                <w:b/>
                                <w:bCs/>
                                <w:lang w:bidi="ar-IQ"/>
                              </w:rPr>
                              <w:t xml:space="preserve">  </w:t>
                            </w:r>
                            <w:r w:rsidRPr="00C11FF2">
                              <w:rPr>
                                <w:rFonts w:asciiTheme="majorBidi" w:hAnsiTheme="majorBidi" w:cstheme="majorBidi"/>
                                <w:b/>
                                <w:bCs/>
                                <w:lang w:bidi="ar-IQ"/>
                              </w:rPr>
                              <w:t>Department of Physical Education</w:t>
                            </w:r>
                          </w:p>
                          <w:p w:rsidR="00E378EC" w:rsidRPr="00C11FF2" w:rsidRDefault="00E378EC" w:rsidP="00E378EC">
                            <w:pPr>
                              <w:ind w:left="6524" w:right="-284"/>
                              <w:jc w:val="center"/>
                              <w:rPr>
                                <w:rFonts w:asciiTheme="majorBidi" w:hAnsiTheme="majorBidi" w:cstheme="majorBidi"/>
                                <w:b/>
                                <w:bCs/>
                                <w:rtl/>
                                <w:lang w:bidi="ar-IQ"/>
                              </w:rPr>
                            </w:pPr>
                            <w:r w:rsidRPr="00C11FF2">
                              <w:rPr>
                                <w:rFonts w:asciiTheme="majorBidi" w:hAnsiTheme="majorBidi" w:cstheme="majorBidi"/>
                                <w:b/>
                                <w:bCs/>
                                <w:lang w:bidi="ar-IQ"/>
                              </w:rPr>
                              <w:t>and Sports Science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ربع نص 22" o:spid="_x0000_s1026" style="position:absolute;left:0;text-align:left;margin-left:-39.65pt;margin-top:-30.25pt;width:557.65pt;height:103.8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5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" fillcolor="#00b050" strokecolor="#00b050" strokeweight="2pt">
                <v:fill color2="#00b050" rotate="t" focusposition=".5,.5" focussize="" colors="0 #00b050;.25 #00b050;.5 #c6d9f1" focus="100%" type="gradientRadial"/>
                <v:stroke dashstyle="longDashDotDot"/>
                <v:textbox>
                  <w:txbxContent>
                    <w:p w:rsidR="00E378EC" w:rsidRPr="00C11FF2" w:rsidRDefault="00E378EC" w:rsidP="00E378EC">
                      <w:pPr>
                        <w:ind w:left="-331" w:right="-284"/>
                        <w:jc w:val="center"/>
                        <w:rPr>
                          <w:sz w:val="2"/>
                          <w:szCs w:val="2"/>
                          <w:rtl/>
                          <w:lang w:bidi="ar-IQ"/>
                        </w:rPr>
                      </w:pPr>
                    </w:p>
                    <w:p w:rsidR="00E378EC" w:rsidRPr="00C11FF2" w:rsidRDefault="00E378EC" w:rsidP="00E378EC">
                      <w:pPr>
                        <w:ind w:left="-331" w:right="-284"/>
                        <w:jc w:val="center"/>
                        <w:rPr>
                          <w:rtl/>
                          <w:lang w:bidi="ar-IQ"/>
                        </w:rPr>
                      </w:pPr>
                      <w:r>
                        <w:rPr>
                          <w:rFonts w:cs="PT Bold Heading" w:hint="cs"/>
                          <w:rtl/>
                          <w:lang w:bidi="ar-IQ"/>
                        </w:rPr>
                        <w:t xml:space="preserve">         </w:t>
                      </w:r>
                      <w:r w:rsidRPr="005B64B0">
                        <w:rPr>
                          <w:rFonts w:cs="PT Bold Heading" w:hint="cs"/>
                          <w:sz w:val="32"/>
                          <w:szCs w:val="32"/>
                          <w:rtl/>
                          <w:lang w:bidi="ar-IQ"/>
                        </w:rPr>
                        <w:t>كلية المستقبل الجامعة</w:t>
                      </w:r>
                      <w:r>
                        <w:rPr>
                          <w:rFonts w:cs="PT Bold Heading" w:hint="cs"/>
                          <w:rtl/>
                          <w:lang w:bidi="ar-IQ"/>
                        </w:rPr>
                        <w:tab/>
                      </w:r>
                      <w:r w:rsidRPr="00C11FF2">
                        <w:rPr>
                          <w:rFonts w:hint="cs"/>
                          <w:rtl/>
                          <w:lang w:bidi="ar-IQ"/>
                        </w:rPr>
                        <w:tab/>
                      </w:r>
                      <w:r w:rsidRPr="00C11FF2">
                        <w:rPr>
                          <w:rFonts w:hint="cs"/>
                          <w:rtl/>
                          <w:lang w:bidi="ar-IQ"/>
                        </w:rPr>
                        <w:tab/>
                      </w:r>
                      <w:r w:rsidRPr="00C11FF2">
                        <w:rPr>
                          <w:rFonts w:hint="cs"/>
                          <w:rtl/>
                          <w:lang w:bidi="ar-IQ"/>
                        </w:rPr>
                        <w:tab/>
                      </w:r>
                      <w:r w:rsidRPr="00C11FF2">
                        <w:rPr>
                          <w:rFonts w:hint="cs"/>
                          <w:rtl/>
                          <w:lang w:bidi="ar-IQ"/>
                        </w:rPr>
                        <w:tab/>
                      </w:r>
                      <w:r w:rsidRPr="00C11FF2">
                        <w:rPr>
                          <w:rFonts w:hint="cs"/>
                          <w:rtl/>
                          <w:lang w:bidi="ar-IQ"/>
                        </w:rPr>
                        <w:tab/>
                      </w:r>
                      <w:r w:rsidRPr="00C11FF2">
                        <w:rPr>
                          <w:rFonts w:asciiTheme="majorBidi" w:hAnsiTheme="majorBidi" w:cstheme="majorBidi"/>
                          <w:b/>
                          <w:bCs/>
                          <w:lang w:bidi="ar-IQ"/>
                        </w:rPr>
                        <w:t xml:space="preserve">Al </w:t>
                      </w:r>
                      <w:proofErr w:type="spellStart"/>
                      <w:r>
                        <w:rPr>
                          <w:rFonts w:asciiTheme="majorBidi" w:hAnsiTheme="majorBidi" w:cstheme="majorBidi"/>
                          <w:b/>
                          <w:bCs/>
                          <w:lang w:bidi="ar-IQ"/>
                        </w:rPr>
                        <w:t>M</w:t>
                      </w:r>
                      <w:r w:rsidRPr="00C11FF2">
                        <w:rPr>
                          <w:rFonts w:asciiTheme="majorBidi" w:hAnsiTheme="majorBidi" w:cstheme="majorBidi"/>
                          <w:b/>
                          <w:bCs/>
                          <w:lang w:bidi="ar-IQ"/>
                        </w:rPr>
                        <w:t>ustaqbal</w:t>
                      </w:r>
                      <w:proofErr w:type="spellEnd"/>
                      <w:r w:rsidRPr="00C11FF2">
                        <w:rPr>
                          <w:rFonts w:asciiTheme="majorBidi" w:hAnsiTheme="majorBidi" w:cstheme="majorBidi"/>
                          <w:b/>
                          <w:bCs/>
                          <w:lang w:bidi="ar-IQ"/>
                        </w:rPr>
                        <w:t xml:space="preserve"> University College</w:t>
                      </w:r>
                      <w:r w:rsidR="004A25E6">
                        <w:rPr>
                          <w:rFonts w:hint="cs"/>
                          <w:rtl/>
                          <w:lang w:bidi="ar-IQ"/>
                        </w:rPr>
                        <w:t xml:space="preserve">   </w:t>
                      </w:r>
                    </w:p>
                    <w:p w:rsidR="00E378EC" w:rsidRPr="00C11FF2" w:rsidRDefault="00E378EC" w:rsidP="00E378EC">
                      <w:pPr>
                        <w:ind w:left="-331" w:right="-284"/>
                        <w:jc w:val="center"/>
                        <w:rPr>
                          <w:rtl/>
                          <w:lang w:bidi="ar-IQ"/>
                        </w:rPr>
                      </w:pPr>
                      <w:r>
                        <w:rPr>
                          <w:rFonts w:cs="PT Bold Heading" w:hint="cs"/>
                          <w:rtl/>
                          <w:lang w:bidi="ar-IQ"/>
                        </w:rPr>
                        <w:t xml:space="preserve">   </w:t>
                      </w:r>
                      <w:r w:rsidRPr="00C11FF2">
                        <w:rPr>
                          <w:rFonts w:cs="PT Bold Heading" w:hint="cs"/>
                          <w:rtl/>
                          <w:lang w:bidi="ar-IQ"/>
                        </w:rPr>
                        <w:t>قسم التربية البدنية وعلوم الرياضة</w:t>
                      </w:r>
                      <w:r>
                        <w:rPr>
                          <w:rFonts w:cs="PT Bold Heading" w:hint="cs"/>
                          <w:rtl/>
                          <w:lang w:bidi="ar-IQ"/>
                        </w:rPr>
                        <w:tab/>
                      </w:r>
                      <w:r>
                        <w:rPr>
                          <w:rFonts w:cs="PT Bold Heading" w:hint="cs"/>
                          <w:rtl/>
                          <w:lang w:bidi="ar-IQ"/>
                        </w:rPr>
                        <w:tab/>
                      </w:r>
                      <w:r w:rsidRPr="00C11FF2">
                        <w:rPr>
                          <w:rFonts w:hint="cs"/>
                          <w:rtl/>
                          <w:lang w:bidi="ar-IQ"/>
                        </w:rPr>
                        <w:tab/>
                      </w:r>
                      <w:r w:rsidRPr="00C11FF2">
                        <w:rPr>
                          <w:rFonts w:hint="cs"/>
                          <w:rtl/>
                          <w:lang w:bidi="ar-IQ"/>
                        </w:rPr>
                        <w:tab/>
                      </w:r>
                      <w:r w:rsidRPr="00C11FF2">
                        <w:rPr>
                          <w:rFonts w:hint="cs"/>
                          <w:rtl/>
                          <w:lang w:bidi="ar-IQ"/>
                        </w:rPr>
                        <w:tab/>
                      </w:r>
                      <w:r w:rsidR="004A25E6">
                        <w:rPr>
                          <w:rFonts w:asciiTheme="majorBidi" w:hAnsiTheme="majorBidi" w:cstheme="majorBidi"/>
                          <w:b/>
                          <w:bCs/>
                          <w:lang w:bidi="ar-IQ"/>
                        </w:rPr>
                        <w:t xml:space="preserve">  </w:t>
                      </w:r>
                      <w:r w:rsidRPr="00C11FF2">
                        <w:rPr>
                          <w:rFonts w:asciiTheme="majorBidi" w:hAnsiTheme="majorBidi" w:cstheme="majorBidi"/>
                          <w:b/>
                          <w:bCs/>
                          <w:lang w:bidi="ar-IQ"/>
                        </w:rPr>
                        <w:t>Department of Physical Education</w:t>
                      </w:r>
                    </w:p>
                    <w:p w:rsidR="00E378EC" w:rsidRPr="00C11FF2" w:rsidRDefault="00E378EC" w:rsidP="00E378EC">
                      <w:pPr>
                        <w:ind w:left="6524" w:right="-284"/>
                        <w:jc w:val="center"/>
                        <w:rPr>
                          <w:rFonts w:asciiTheme="majorBidi" w:hAnsiTheme="majorBidi" w:cstheme="majorBidi"/>
                          <w:b/>
                          <w:bCs/>
                          <w:rtl/>
                          <w:lang w:bidi="ar-IQ"/>
                        </w:rPr>
                      </w:pPr>
                      <w:r w:rsidRPr="00C11FF2">
                        <w:rPr>
                          <w:rFonts w:asciiTheme="majorBidi" w:hAnsiTheme="majorBidi" w:cstheme="majorBidi"/>
                          <w:b/>
                          <w:bCs/>
                          <w:lang w:bidi="ar-IQ"/>
                        </w:rPr>
                        <w:t>and Sports Science</w:t>
                      </w:r>
                    </w:p>
                  </w:txbxContent>
                </v:textbox>
              </v:roundrect>
            </w:pict>
          </mc:Fallback>
        </mc:AlternateContent>
      </w:r>
      <w:r w:rsidR="00E378EC">
        <w:rPr>
          <w:rFonts w:cs="PT Bold Heading" w:hint="cs"/>
          <w:noProof/>
          <w:lang w:eastAsia="en-US"/>
        </w:rPr>
        <w:drawing>
          <wp:anchor distT="0" distB="0" distL="114300" distR="114300" simplePos="0" relativeHeight="251746304" behindDoc="0" locked="0" layoutInCell="1" allowOverlap="1" wp14:anchorId="606E4F71" wp14:editId="02EA8E1A">
            <wp:simplePos x="0" y="0"/>
            <wp:positionH relativeFrom="column">
              <wp:posOffset>2455545</wp:posOffset>
            </wp:positionH>
            <wp:positionV relativeFrom="paragraph">
              <wp:posOffset>-307340</wp:posOffset>
            </wp:positionV>
            <wp:extent cx="1179830" cy="1177925"/>
            <wp:effectExtent l="0" t="0" r="1270" b="3175"/>
            <wp:wrapSquare wrapText="bothSides"/>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9830" cy="1177925"/>
                    </a:xfrm>
                    <a:prstGeom prst="rect">
                      <a:avLst/>
                    </a:prstGeom>
                  </pic:spPr>
                </pic:pic>
              </a:graphicData>
            </a:graphic>
            <wp14:sizeRelH relativeFrom="page">
              <wp14:pctWidth>0</wp14:pctWidth>
            </wp14:sizeRelH>
            <wp14:sizeRelV relativeFrom="page">
              <wp14:pctHeight>0</wp14:pctHeight>
            </wp14:sizeRelV>
          </wp:anchor>
        </w:drawing>
      </w:r>
    </w:p>
    <w:p w:rsidR="00E378EC" w:rsidRDefault="00E378EC" w:rsidP="00E378EC">
      <w:pPr>
        <w:pStyle w:val="a3"/>
        <w:rPr>
          <w:lang w:bidi="ar-IQ"/>
        </w:rPr>
      </w:pPr>
      <w:r>
        <w:rPr>
          <w:rFonts w:cs="PT Bold Heading"/>
          <w:noProof/>
          <w:lang w:eastAsia="en-US"/>
        </w:rPr>
        <w:drawing>
          <wp:anchor distT="0" distB="0" distL="114300" distR="114300" simplePos="0" relativeHeight="251747328" behindDoc="1" locked="0" layoutInCell="0" allowOverlap="1" wp14:anchorId="4590100C" wp14:editId="42C47EF7">
            <wp:simplePos x="0" y="0"/>
            <wp:positionH relativeFrom="margin">
              <wp:align>center</wp:align>
            </wp:positionH>
            <wp:positionV relativeFrom="margin">
              <wp:align>center</wp:align>
            </wp:positionV>
            <wp:extent cx="6112510" cy="6105525"/>
            <wp:effectExtent l="0" t="0" r="2540" b="9525"/>
            <wp:wrapNone/>
            <wp:docPr id="32" name="صورة 32"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975528" descr="photo"/>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112510" cy="6105525"/>
                    </a:xfrm>
                    <a:prstGeom prst="rect">
                      <a:avLst/>
                    </a:prstGeom>
                    <a:noFill/>
                  </pic:spPr>
                </pic:pic>
              </a:graphicData>
            </a:graphic>
            <wp14:sizeRelH relativeFrom="page">
              <wp14:pctWidth>0</wp14:pctWidth>
            </wp14:sizeRelH>
            <wp14:sizeRelV relativeFrom="page">
              <wp14:pctHeight>0</wp14:pctHeight>
            </wp14:sizeRelV>
          </wp:anchor>
        </w:drawing>
      </w:r>
    </w:p>
    <w:p w:rsidR="00E378EC" w:rsidRDefault="00984231" w:rsidP="00E378EC">
      <w:pPr>
        <w:rPr>
          <w:rFonts w:cs="PT Bold Heading"/>
          <w:rtl/>
          <w:lang w:bidi="ar-IQ"/>
        </w:rPr>
      </w:pPr>
      <w:r>
        <w:rPr>
          <w:rFonts w:cs="PT Bold Heading" w:hint="cs"/>
          <w:rtl/>
          <w:lang w:bidi="ar-IQ"/>
        </w:rPr>
        <w:tab/>
      </w:r>
    </w:p>
    <w:p w:rsidR="00E378EC" w:rsidRDefault="00E378EC" w:rsidP="00E378EC">
      <w:pPr>
        <w:rPr>
          <w:rFonts w:cs="PT Bold Heading"/>
          <w:rtl/>
          <w:lang w:bidi="ar-IQ"/>
        </w:rPr>
      </w:pPr>
    </w:p>
    <w:p w:rsidR="00E378EC" w:rsidRPr="00E378EC" w:rsidRDefault="00E378EC" w:rsidP="00E378EC">
      <w:pPr>
        <w:jc w:val="center"/>
        <w:rPr>
          <w:rFonts w:cs="PT Bold Heading"/>
          <w:sz w:val="96"/>
          <w:szCs w:val="96"/>
          <w:rtl/>
          <w:lang w:bidi="ar-IQ"/>
        </w:rPr>
      </w:pPr>
    </w:p>
    <w:p w:rsidR="00E378EC" w:rsidRDefault="00E378EC" w:rsidP="00E378EC">
      <w:pPr>
        <w:jc w:val="center"/>
        <w:rPr>
          <w:rFonts w:cs="PT Bold Heading"/>
          <w:sz w:val="40"/>
          <w:szCs w:val="40"/>
          <w:rtl/>
          <w:lang w:bidi="ar-IQ"/>
        </w:rPr>
      </w:pPr>
    </w:p>
    <w:p w:rsidR="00E378EC" w:rsidRDefault="00E378EC" w:rsidP="00E378EC">
      <w:pPr>
        <w:jc w:val="center"/>
        <w:rPr>
          <w:rFonts w:cs="PT Bold Heading"/>
          <w:sz w:val="40"/>
          <w:szCs w:val="40"/>
          <w:rtl/>
          <w:lang w:bidi="ar-IQ"/>
        </w:rPr>
      </w:pPr>
    </w:p>
    <w:p w:rsidR="00E378EC" w:rsidRPr="007330F3" w:rsidRDefault="008B6BF2" w:rsidP="00E65D5F">
      <w:pPr>
        <w:tabs>
          <w:tab w:val="left" w:pos="4158"/>
        </w:tabs>
        <w:jc w:val="center"/>
        <w:rPr>
          <w:rFonts w:cs="PT Bold Heading"/>
          <w:sz w:val="40"/>
          <w:szCs w:val="40"/>
          <w:rtl/>
          <w:lang w:bidi="ar-IQ"/>
        </w:rPr>
      </w:pPr>
      <w:r>
        <w:rPr>
          <w:rFonts w:cs="PT Bold Heading" w:hint="cs"/>
          <w:sz w:val="40"/>
          <w:szCs w:val="40"/>
          <w:rtl/>
          <w:lang w:bidi="ar-IQ"/>
        </w:rPr>
        <w:t>المحاضرة</w:t>
      </w:r>
      <w:r w:rsidR="004845AE">
        <w:rPr>
          <w:rFonts w:cs="PT Bold Heading" w:hint="cs"/>
          <w:sz w:val="40"/>
          <w:szCs w:val="40"/>
          <w:rtl/>
          <w:lang w:bidi="ar-IQ"/>
        </w:rPr>
        <w:t xml:space="preserve"> الثانية عشر</w:t>
      </w:r>
      <w:r>
        <w:rPr>
          <w:rFonts w:cs="PT Bold Heading" w:hint="cs"/>
          <w:sz w:val="40"/>
          <w:szCs w:val="40"/>
          <w:rtl/>
          <w:lang w:bidi="ar-IQ"/>
        </w:rPr>
        <w:t xml:space="preserve"> </w:t>
      </w:r>
    </w:p>
    <w:p w:rsidR="00E378EC" w:rsidRPr="00204013" w:rsidRDefault="00E65D5F" w:rsidP="00B72B3E">
      <w:pPr>
        <w:jc w:val="center"/>
        <w:rPr>
          <w:rFonts w:cs="PT Bold Heading"/>
          <w:b/>
          <w:bCs/>
          <w:color w:val="FF0000"/>
          <w:sz w:val="300"/>
          <w:szCs w:val="300"/>
          <w:rtl/>
          <w:lang w:bidi="ar-IQ"/>
          <w14:textOutline w14:w="12700" w14:cap="rnd" w14:cmpd="sng" w14:algn="ctr">
            <w14:solidFill>
              <w14:srgbClr w14:val="000000"/>
            </w14:solidFill>
            <w14:prstDash w14:val="solid"/>
            <w14:bevel/>
          </w14:textOutline>
        </w:rPr>
      </w:pPr>
      <w:r>
        <w:rPr>
          <w:rFonts w:cs="PT Bold Heading" w:hint="cs"/>
          <w:b/>
          <w:bCs/>
          <w:color w:val="FF0000"/>
          <w:sz w:val="56"/>
          <w:szCs w:val="56"/>
          <w:rtl/>
          <w:lang w:bidi="ar-IQ"/>
          <w14:textOutline w14:w="12700" w14:cap="rnd" w14:cmpd="sng" w14:algn="ctr">
            <w14:solidFill>
              <w14:srgbClr w14:val="00B050"/>
            </w14:solidFill>
            <w14:prstDash w14:val="solid"/>
            <w14:bevel/>
          </w14:textOutline>
        </w:rPr>
        <w:t>المناولة المرتدة</w:t>
      </w:r>
    </w:p>
    <w:p w:rsidR="00E378EC" w:rsidRPr="00204013" w:rsidRDefault="00E378EC" w:rsidP="00254BAA">
      <w:pPr>
        <w:jc w:val="center"/>
        <w:rPr>
          <w:rFonts w:ascii="Simplified Arabic" w:hAnsi="Simplified Arabic"/>
          <w:b/>
          <w:bCs/>
          <w:color w:val="0070C0"/>
          <w:sz w:val="52"/>
          <w:szCs w:val="52"/>
          <w:rtl/>
          <w:lang w:bidi="ar-IQ"/>
        </w:rPr>
      </w:pPr>
      <w:r w:rsidRPr="00204013">
        <w:rPr>
          <w:rFonts w:ascii="Simplified Arabic" w:hAnsi="Simplified Arabic" w:hint="cs"/>
          <w:b/>
          <w:bCs/>
          <w:color w:val="0070C0"/>
          <w:sz w:val="52"/>
          <w:szCs w:val="52"/>
          <w:rtl/>
          <w:lang w:bidi="ar-IQ"/>
        </w:rPr>
        <w:t>ا</w:t>
      </w:r>
      <w:r w:rsidRPr="00204013">
        <w:rPr>
          <w:rFonts w:ascii="Simplified Arabic" w:hAnsi="Simplified Arabic"/>
          <w:b/>
          <w:bCs/>
          <w:color w:val="0070C0"/>
          <w:sz w:val="52"/>
          <w:szCs w:val="52"/>
          <w:rtl/>
          <w:lang w:bidi="ar-IQ"/>
        </w:rPr>
        <w:t xml:space="preserve">لمرحلة </w:t>
      </w:r>
      <w:r w:rsidR="00254BAA">
        <w:rPr>
          <w:rFonts w:ascii="Simplified Arabic" w:hAnsi="Simplified Arabic" w:hint="cs"/>
          <w:b/>
          <w:bCs/>
          <w:color w:val="0070C0"/>
          <w:sz w:val="52"/>
          <w:szCs w:val="52"/>
          <w:rtl/>
          <w:lang w:bidi="ar-IQ"/>
        </w:rPr>
        <w:t>الثانية</w:t>
      </w:r>
    </w:p>
    <w:p w:rsidR="00E378EC" w:rsidRPr="007330F3" w:rsidRDefault="00984231" w:rsidP="002D1851">
      <w:pPr>
        <w:jc w:val="center"/>
        <w:rPr>
          <w:rFonts w:ascii="Simplified Arabic" w:hAnsi="Simplified Arabic"/>
          <w:b/>
          <w:bCs/>
          <w:sz w:val="56"/>
          <w:szCs w:val="56"/>
          <w:rtl/>
          <w:lang w:bidi="ar-IQ"/>
        </w:rPr>
      </w:pPr>
      <w:r>
        <w:rPr>
          <w:rFonts w:ascii="Simplified Arabic" w:hAnsi="Simplified Arabic" w:hint="cs"/>
          <w:b/>
          <w:bCs/>
          <w:sz w:val="56"/>
          <w:szCs w:val="56"/>
          <w:rtl/>
          <w:lang w:bidi="ar-IQ"/>
        </w:rPr>
        <w:t>202</w:t>
      </w:r>
      <w:r w:rsidR="002D1851">
        <w:rPr>
          <w:rFonts w:ascii="Simplified Arabic" w:hAnsi="Simplified Arabic" w:hint="cs"/>
          <w:b/>
          <w:bCs/>
          <w:sz w:val="56"/>
          <w:szCs w:val="56"/>
          <w:rtl/>
          <w:lang w:bidi="ar-IQ"/>
        </w:rPr>
        <w:t>3</w:t>
      </w:r>
    </w:p>
    <w:p w:rsidR="007C6336" w:rsidRDefault="007C6336" w:rsidP="00E378EC">
      <w:pPr>
        <w:ind w:left="4535"/>
        <w:jc w:val="center"/>
        <w:rPr>
          <w:rFonts w:ascii="Simplified Arabic" w:hAnsi="Simplified Arabic" w:cs="PT Bold Heading"/>
          <w:sz w:val="24"/>
          <w:szCs w:val="24"/>
          <w:rtl/>
          <w:lang w:bidi="ar-IQ"/>
        </w:rPr>
      </w:pPr>
    </w:p>
    <w:p w:rsidR="007C6336" w:rsidRDefault="007C6336" w:rsidP="00E378EC">
      <w:pPr>
        <w:ind w:left="4535"/>
        <w:jc w:val="center"/>
        <w:rPr>
          <w:rFonts w:ascii="Simplified Arabic" w:hAnsi="Simplified Arabic" w:cs="PT Bold Heading"/>
          <w:sz w:val="24"/>
          <w:szCs w:val="24"/>
          <w:rtl/>
          <w:lang w:bidi="ar-IQ"/>
        </w:rPr>
      </w:pPr>
    </w:p>
    <w:p w:rsidR="007C6336" w:rsidRDefault="007C6336" w:rsidP="00E378EC">
      <w:pPr>
        <w:ind w:left="4535"/>
        <w:jc w:val="center"/>
        <w:rPr>
          <w:rFonts w:ascii="Simplified Arabic" w:hAnsi="Simplified Arabic" w:cs="PT Bold Heading"/>
          <w:sz w:val="24"/>
          <w:szCs w:val="24"/>
          <w:rtl/>
          <w:lang w:bidi="ar-IQ"/>
        </w:rPr>
      </w:pPr>
    </w:p>
    <w:p w:rsidR="00E378EC" w:rsidRDefault="00E378EC" w:rsidP="00E378EC">
      <w:pPr>
        <w:ind w:left="4535"/>
        <w:jc w:val="center"/>
        <w:rPr>
          <w:rFonts w:ascii="Simplified Arabic" w:hAnsi="Simplified Arabic" w:cs="PT Bold Heading"/>
          <w:sz w:val="24"/>
          <w:szCs w:val="24"/>
          <w:rtl/>
          <w:lang w:bidi="ar-IQ"/>
        </w:rPr>
      </w:pPr>
    </w:p>
    <w:p w:rsidR="00204013" w:rsidRDefault="00204013" w:rsidP="00E378EC">
      <w:pPr>
        <w:ind w:left="4535"/>
        <w:jc w:val="center"/>
        <w:rPr>
          <w:rFonts w:ascii="Simplified Arabic" w:hAnsi="Simplified Arabic" w:cs="PT Bold Heading"/>
          <w:sz w:val="24"/>
          <w:szCs w:val="24"/>
          <w:rtl/>
          <w:lang w:bidi="ar-IQ"/>
        </w:rPr>
      </w:pPr>
    </w:p>
    <w:p w:rsidR="00204013" w:rsidRDefault="00204013" w:rsidP="00E378EC">
      <w:pPr>
        <w:ind w:left="4535"/>
        <w:jc w:val="center"/>
        <w:rPr>
          <w:rFonts w:ascii="Simplified Arabic" w:hAnsi="Simplified Arabic" w:cs="PT Bold Heading"/>
          <w:sz w:val="24"/>
          <w:szCs w:val="24"/>
          <w:rtl/>
          <w:lang w:bidi="ar-IQ"/>
        </w:rPr>
      </w:pPr>
    </w:p>
    <w:p w:rsidR="00204013" w:rsidRDefault="00204013" w:rsidP="00E378EC">
      <w:pPr>
        <w:ind w:left="4535"/>
        <w:jc w:val="center"/>
        <w:rPr>
          <w:rFonts w:ascii="Simplified Arabic" w:hAnsi="Simplified Arabic" w:cs="PT Bold Heading"/>
          <w:sz w:val="24"/>
          <w:szCs w:val="24"/>
          <w:rtl/>
          <w:lang w:bidi="ar-IQ"/>
        </w:rPr>
      </w:pPr>
    </w:p>
    <w:p w:rsidR="00204013" w:rsidRPr="00A36F96" w:rsidRDefault="00204013" w:rsidP="00E378EC">
      <w:pPr>
        <w:ind w:left="4535"/>
        <w:jc w:val="center"/>
        <w:rPr>
          <w:rFonts w:ascii="Simplified Arabic" w:hAnsi="Simplified Arabic" w:cs="PT Bold Heading"/>
          <w:sz w:val="24"/>
          <w:szCs w:val="24"/>
          <w:rtl/>
          <w:lang w:bidi="ar-IQ"/>
        </w:rPr>
      </w:pPr>
    </w:p>
    <w:p w:rsidR="00204013" w:rsidRDefault="00254BAA" w:rsidP="00984231">
      <w:pPr>
        <w:ind w:left="4676"/>
        <w:jc w:val="center"/>
        <w:rPr>
          <w:rFonts w:ascii="Simplified Arabic" w:hAnsi="Simplified Arabic" w:cs="Sultan bold"/>
          <w:sz w:val="56"/>
          <w:szCs w:val="56"/>
          <w:rtl/>
          <w:lang w:bidi="ar-IQ"/>
          <w14:textOutline w14:w="9525" w14:cap="rnd" w14:cmpd="sng" w14:algn="ctr">
            <w14:solidFill>
              <w14:srgbClr w14:val="00B050"/>
            </w14:solidFill>
            <w14:prstDash w14:val="solid"/>
            <w14:bevel/>
          </w14:textOutline>
        </w:rPr>
      </w:pPr>
      <w:r>
        <w:rPr>
          <w:rFonts w:ascii="Simplified Arabic" w:hAnsi="Simplified Arabic" w:cs="Sultan bold" w:hint="cs"/>
          <w:sz w:val="56"/>
          <w:szCs w:val="56"/>
          <w:rtl/>
          <w:lang w:bidi="ar-IQ"/>
          <w14:textOutline w14:w="9525" w14:cap="rnd" w14:cmpd="sng" w14:algn="ctr">
            <w14:solidFill>
              <w14:srgbClr w14:val="00B050"/>
            </w14:solidFill>
            <w14:prstDash w14:val="solid"/>
            <w14:bevel/>
          </w14:textOutline>
        </w:rPr>
        <w:t>مدرس</w:t>
      </w:r>
      <w:r w:rsidR="00204013">
        <w:rPr>
          <w:rFonts w:ascii="Simplified Arabic" w:hAnsi="Simplified Arabic" w:cs="Sultan bold" w:hint="cs"/>
          <w:sz w:val="56"/>
          <w:szCs w:val="56"/>
          <w:rtl/>
          <w:lang w:bidi="ar-IQ"/>
          <w14:textOutline w14:w="9525" w14:cap="rnd" w14:cmpd="sng" w14:algn="ctr">
            <w14:solidFill>
              <w14:srgbClr w14:val="00B050"/>
            </w14:solidFill>
            <w14:prstDash w14:val="solid"/>
            <w14:bevel/>
          </w14:textOutline>
        </w:rPr>
        <w:t xml:space="preserve"> المادة</w:t>
      </w:r>
    </w:p>
    <w:p w:rsidR="00935E39" w:rsidRDefault="00E378EC" w:rsidP="00254BAA">
      <w:pPr>
        <w:ind w:left="4676"/>
        <w:jc w:val="center"/>
        <w:rPr>
          <w:rFonts w:ascii="Simplified Arabic" w:hAnsi="Simplified Arabic" w:cs="Sultan bold" w:hint="cs"/>
          <w:sz w:val="56"/>
          <w:szCs w:val="56"/>
          <w:rtl/>
          <w:lang w:bidi="ar-IQ"/>
          <w14:textOutline w14:w="9525" w14:cap="rnd" w14:cmpd="sng" w14:algn="ctr">
            <w14:solidFill>
              <w14:srgbClr w14:val="00B050"/>
            </w14:solidFill>
            <w14:prstDash w14:val="solid"/>
            <w14:bevel/>
          </w14:textOutline>
        </w:rPr>
      </w:pPr>
      <w:r w:rsidRPr="00C32E89">
        <w:rPr>
          <w:rFonts w:ascii="Simplified Arabic" w:hAnsi="Simplified Arabic" w:cs="Sultan bold" w:hint="cs"/>
          <w:sz w:val="56"/>
          <w:szCs w:val="56"/>
          <w:rtl/>
          <w:lang w:bidi="ar-IQ"/>
          <w14:textOutline w14:w="9525" w14:cap="rnd" w14:cmpd="sng" w14:algn="ctr">
            <w14:solidFill>
              <w14:srgbClr w14:val="00B050"/>
            </w14:solidFill>
            <w14:prstDash w14:val="solid"/>
            <w14:bevel/>
          </w14:textOutline>
        </w:rPr>
        <w:t xml:space="preserve">م . </w:t>
      </w:r>
      <w:r w:rsidR="00254BAA">
        <w:rPr>
          <w:rFonts w:ascii="Simplified Arabic" w:hAnsi="Simplified Arabic" w:cs="Sultan bold" w:hint="cs"/>
          <w:sz w:val="56"/>
          <w:szCs w:val="56"/>
          <w:rtl/>
          <w:lang w:bidi="ar-IQ"/>
          <w14:textOutline w14:w="9525" w14:cap="rnd" w14:cmpd="sng" w14:algn="ctr">
            <w14:solidFill>
              <w14:srgbClr w14:val="00B050"/>
            </w14:solidFill>
            <w14:prstDash w14:val="solid"/>
            <w14:bevel/>
          </w14:textOutline>
        </w:rPr>
        <w:t>د</w:t>
      </w:r>
      <w:r w:rsidRPr="00C32E89">
        <w:rPr>
          <w:rFonts w:ascii="Simplified Arabic" w:hAnsi="Simplified Arabic" w:cs="Sultan bold" w:hint="cs"/>
          <w:sz w:val="56"/>
          <w:szCs w:val="56"/>
          <w:rtl/>
          <w:lang w:bidi="ar-IQ"/>
          <w14:textOutline w14:w="9525" w14:cap="rnd" w14:cmpd="sng" w14:algn="ctr">
            <w14:solidFill>
              <w14:srgbClr w14:val="00B050"/>
            </w14:solidFill>
            <w14:prstDash w14:val="solid"/>
            <w14:bevel/>
          </w14:textOutline>
        </w:rPr>
        <w:t xml:space="preserve"> </w:t>
      </w:r>
      <w:r w:rsidR="00254BAA">
        <w:rPr>
          <w:rFonts w:ascii="Simplified Arabic" w:hAnsi="Simplified Arabic" w:cs="Sultan bold" w:hint="cs"/>
          <w:sz w:val="56"/>
          <w:szCs w:val="56"/>
          <w:rtl/>
          <w:lang w:bidi="ar-IQ"/>
          <w14:textOutline w14:w="9525" w14:cap="rnd" w14:cmpd="sng" w14:algn="ctr">
            <w14:solidFill>
              <w14:srgbClr w14:val="00B050"/>
            </w14:solidFill>
            <w14:prstDash w14:val="solid"/>
            <w14:bevel/>
          </w14:textOutline>
        </w:rPr>
        <w:t>امين صالح عطية</w:t>
      </w:r>
    </w:p>
    <w:p w:rsidR="002D1851" w:rsidRDefault="002D1851" w:rsidP="002D1851">
      <w:pPr>
        <w:ind w:left="4676"/>
        <w:rPr>
          <w:rFonts w:ascii="Simplified Arabic" w:hAnsi="Simplified Arabic" w:cs="Sultan bold"/>
          <w:sz w:val="56"/>
          <w:szCs w:val="56"/>
          <w:rtl/>
          <w:lang w:bidi="ar-IQ"/>
          <w14:textOutline w14:w="9525" w14:cap="rnd" w14:cmpd="sng" w14:algn="ctr">
            <w14:solidFill>
              <w14:srgbClr w14:val="00B050"/>
            </w14:solidFill>
            <w14:prstDash w14:val="solid"/>
            <w14:bevel/>
          </w14:textOutline>
        </w:rPr>
      </w:pPr>
      <w:r>
        <w:rPr>
          <w:rFonts w:ascii="Simplified Arabic" w:hAnsi="Simplified Arabic" w:cs="Sultan bold" w:hint="cs"/>
          <w:sz w:val="56"/>
          <w:szCs w:val="56"/>
          <w:rtl/>
          <w:lang w:bidi="ar-IQ"/>
          <w14:textOutline w14:w="9525" w14:cap="rnd" w14:cmpd="sng" w14:algn="ctr">
            <w14:solidFill>
              <w14:srgbClr w14:val="00B050"/>
            </w14:solidFill>
            <w14:prstDash w14:val="solid"/>
            <w14:bevel/>
          </w14:textOutline>
        </w:rPr>
        <w:t xml:space="preserve">        م . م علي صالح</w:t>
      </w:r>
    </w:p>
    <w:p w:rsidR="001E2C54" w:rsidRDefault="00DB474D" w:rsidP="001E2C54">
      <w:pPr>
        <w:spacing w:line="360" w:lineRule="auto"/>
        <w:jc w:val="both"/>
        <w:outlineLvl w:val="0"/>
        <w:rPr>
          <w:rFonts w:ascii="Simplified Arabic" w:hAnsi="Simplified Arabic" w:cs="Sultan bold"/>
          <w:sz w:val="56"/>
          <w:szCs w:val="56"/>
          <w:rtl/>
          <w:lang w:bidi="ar-IQ"/>
          <w14:textOutline w14:w="9525" w14:cap="rnd" w14:cmpd="sng" w14:algn="ctr">
            <w14:solidFill>
              <w14:srgbClr w14:val="00B050"/>
            </w14:solidFill>
            <w14:prstDash w14:val="solid"/>
            <w14:bevel/>
          </w14:textOutline>
        </w:rPr>
      </w:pPr>
      <w:r>
        <w:rPr>
          <w:rFonts w:ascii="Simplified Arabic" w:hAnsi="Simplified Arabic" w:cs="Sultan bold"/>
          <w:noProof/>
          <w:sz w:val="56"/>
          <w:szCs w:val="56"/>
          <w:rtl/>
          <w:lang w:eastAsia="en-US"/>
        </w:rPr>
        <w:lastRenderedPageBreak/>
        <mc:AlternateContent>
          <mc:Choice Requires="wps">
            <w:drawing>
              <wp:anchor distT="0" distB="0" distL="114300" distR="114300" simplePos="0" relativeHeight="251749376" behindDoc="0" locked="0" layoutInCell="1" allowOverlap="1" wp14:anchorId="2FCB81B5" wp14:editId="2D3BDB77">
                <wp:simplePos x="0" y="0"/>
                <wp:positionH relativeFrom="column">
                  <wp:posOffset>-923290</wp:posOffset>
                </wp:positionH>
                <wp:positionV relativeFrom="paragraph">
                  <wp:posOffset>-513715</wp:posOffset>
                </wp:positionV>
                <wp:extent cx="7552055" cy="778510"/>
                <wp:effectExtent l="76200" t="19050" r="10795" b="21590"/>
                <wp:wrapNone/>
                <wp:docPr id="3" name="سداس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055" cy="778510"/>
                        </a:xfrm>
                        <a:prstGeom prst="hexagon">
                          <a:avLst>
                            <a:gd name="adj" fmla="val 160925"/>
                            <a:gd name="vf" fmla="val 115470"/>
                          </a:avLst>
                        </a:prstGeom>
                        <a:solidFill>
                          <a:sysClr val="window" lastClr="FFFFFF">
                            <a:lumMod val="100000"/>
                            <a:lumOff val="0"/>
                          </a:sysClr>
                        </a:solidFill>
                        <a:ln w="31750">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03406" w:rsidRDefault="00C03406" w:rsidP="0068114C">
                            <w:pPr>
                              <w:rPr>
                                <w:b/>
                                <w:bCs/>
                                <w:sz w:val="36"/>
                                <w:rtl/>
                                <w:lang w:bidi="ar-IQ"/>
                              </w:rPr>
                            </w:pPr>
                            <w:bookmarkStart w:id="0" w:name="_GoBack"/>
                            <w:r>
                              <w:rPr>
                                <w:rFonts w:hint="cs"/>
                                <w:bCs/>
                                <w:color w:val="0070C0"/>
                                <w:sz w:val="36"/>
                                <w:rtl/>
                                <w:lang w:bidi="ar-IQ"/>
                              </w:rPr>
                              <w:t xml:space="preserve">            </w:t>
                            </w:r>
                            <w:r w:rsidRPr="00491675">
                              <w:rPr>
                                <w:rFonts w:hint="cs"/>
                                <w:bCs/>
                                <w:color w:val="0070C0"/>
                                <w:sz w:val="36"/>
                                <w:rtl/>
                                <w:lang w:bidi="ar-IQ"/>
                              </w:rPr>
                              <w:t>كرة يد</w:t>
                            </w:r>
                            <w:r w:rsidRPr="00491675">
                              <w:rPr>
                                <w:rFonts w:hint="cs"/>
                                <w:bCs/>
                                <w:sz w:val="36"/>
                                <w:rtl/>
                                <w:lang w:bidi="ar-IQ"/>
                              </w:rPr>
                              <w:t xml:space="preserve"> .. </w:t>
                            </w:r>
                            <w:r w:rsidRPr="00491675">
                              <w:rPr>
                                <w:rFonts w:hint="cs"/>
                                <w:bCs/>
                                <w:color w:val="FF0000"/>
                                <w:sz w:val="36"/>
                                <w:rtl/>
                                <w:lang w:bidi="ar-IQ"/>
                              </w:rPr>
                              <w:t>المرحلة الثانية</w:t>
                            </w:r>
                            <w:r w:rsidRPr="00491675">
                              <w:rPr>
                                <w:rFonts w:hint="cs"/>
                                <w:bCs/>
                                <w:sz w:val="36"/>
                                <w:rtl/>
                                <w:lang w:bidi="ar-IQ"/>
                              </w:rPr>
                              <w:t xml:space="preserve"> .. </w:t>
                            </w:r>
                            <w:r w:rsidRPr="00491675">
                              <w:rPr>
                                <w:rFonts w:hint="cs"/>
                                <w:bCs/>
                                <w:color w:val="0070C0"/>
                                <w:sz w:val="36"/>
                                <w:rtl/>
                                <w:lang w:bidi="ar-IQ"/>
                              </w:rPr>
                              <w:t>202</w:t>
                            </w:r>
                            <w:r w:rsidR="0068114C">
                              <w:rPr>
                                <w:rFonts w:hint="cs"/>
                                <w:bCs/>
                                <w:color w:val="0070C0"/>
                                <w:sz w:val="36"/>
                                <w:rtl/>
                                <w:lang w:bidi="ar-IQ"/>
                              </w:rPr>
                              <w:t>3</w:t>
                            </w:r>
                            <w:r w:rsidRPr="00491675">
                              <w:rPr>
                                <w:rFonts w:hint="cs"/>
                                <w:bCs/>
                                <w:sz w:val="36"/>
                                <w:rtl/>
                                <w:lang w:bidi="ar-IQ"/>
                              </w:rPr>
                              <w:t xml:space="preserve"> .. </w:t>
                            </w:r>
                            <w:proofErr w:type="spellStart"/>
                            <w:r w:rsidRPr="00491675">
                              <w:rPr>
                                <w:rFonts w:hint="cs"/>
                                <w:bCs/>
                                <w:color w:val="FF0000"/>
                                <w:sz w:val="36"/>
                                <w:rtl/>
                                <w:lang w:bidi="ar-IQ"/>
                              </w:rPr>
                              <w:t>م.د</w:t>
                            </w:r>
                            <w:proofErr w:type="spellEnd"/>
                            <w:r w:rsidRPr="00491675">
                              <w:rPr>
                                <w:rFonts w:hint="cs"/>
                                <w:bCs/>
                                <w:color w:val="FF0000"/>
                                <w:sz w:val="36"/>
                                <w:rtl/>
                                <w:lang w:bidi="ar-IQ"/>
                              </w:rPr>
                              <w:t xml:space="preserve"> امين صالح</w:t>
                            </w:r>
                            <w:r w:rsidRPr="00491675">
                              <w:rPr>
                                <w:rFonts w:hint="cs"/>
                                <w:b/>
                                <w:bCs/>
                                <w:sz w:val="36"/>
                                <w:rtl/>
                                <w:lang w:bidi="ar-IQ"/>
                              </w:rPr>
                              <w:t xml:space="preserve">  </w:t>
                            </w:r>
                          </w:p>
                          <w:p w:rsidR="00C03406" w:rsidRPr="00491675" w:rsidRDefault="00C03406" w:rsidP="0022337B">
                            <w:pPr>
                              <w:jc w:val="center"/>
                              <w:rPr>
                                <w:b/>
                                <w:bCs/>
                                <w:sz w:val="36"/>
                                <w:rtl/>
                                <w:lang w:bidi="ar-IQ"/>
                              </w:rPr>
                            </w:pPr>
                            <w:r>
                              <w:rPr>
                                <w:rFonts w:hint="cs"/>
                                <w:b/>
                                <w:bCs/>
                                <w:color w:val="FF0000"/>
                                <w:sz w:val="36"/>
                                <w:rtl/>
                                <w:lang w:bidi="ar-IQ"/>
                              </w:rPr>
                              <w:t xml:space="preserve">                              </w:t>
                            </w:r>
                          </w:p>
                          <w:p w:rsidR="00C03406" w:rsidRDefault="00C03406" w:rsidP="00C03406">
                            <w:pPr>
                              <w:rPr>
                                <w:b/>
                                <w:bCs/>
                                <w:sz w:val="40"/>
                                <w:szCs w:val="32"/>
                                <w:rtl/>
                                <w:lang w:bidi="ar-IQ"/>
                              </w:rPr>
                            </w:pPr>
                            <w:proofErr w:type="spellStart"/>
                            <w:r>
                              <w:rPr>
                                <w:rFonts w:hint="cs"/>
                                <w:b/>
                                <w:bCs/>
                                <w:sz w:val="40"/>
                                <w:szCs w:val="32"/>
                                <w:rtl/>
                                <w:lang w:bidi="ar-IQ"/>
                              </w:rPr>
                              <w:t>ييي</w:t>
                            </w:r>
                            <w:proofErr w:type="spellEnd"/>
                            <w:r>
                              <w:rPr>
                                <w:rFonts w:hint="cs"/>
                                <w:b/>
                                <w:bCs/>
                                <w:sz w:val="40"/>
                                <w:szCs w:val="32"/>
                                <w:rtl/>
                                <w:lang w:bidi="ar-IQ"/>
                              </w:rPr>
                              <w:t xml:space="preserve">  </w:t>
                            </w:r>
                          </w:p>
                          <w:p w:rsidR="00C03406" w:rsidRDefault="00C03406" w:rsidP="00C03406">
                            <w:pPr>
                              <w:rPr>
                                <w:b/>
                                <w:bCs/>
                                <w:sz w:val="40"/>
                                <w:szCs w:val="32"/>
                                <w:rtl/>
                                <w:lang w:bidi="ar-IQ"/>
                              </w:rPr>
                            </w:pPr>
                            <w:r>
                              <w:rPr>
                                <w:rFonts w:hint="cs"/>
                                <w:b/>
                                <w:bCs/>
                                <w:sz w:val="40"/>
                                <w:szCs w:val="32"/>
                                <w:rtl/>
                                <w:lang w:bidi="ar-IQ"/>
                              </w:rPr>
                              <w:t>م</w:t>
                            </w:r>
                          </w:p>
                          <w:p w:rsidR="00C03406" w:rsidRPr="001D7395" w:rsidRDefault="00C03406" w:rsidP="00C03406">
                            <w:pPr>
                              <w:jc w:val="center"/>
                              <w:rPr>
                                <w:b/>
                                <w:bCs/>
                                <w:sz w:val="40"/>
                                <w:szCs w:val="32"/>
                                <w:lang w:bidi="ar-IQ"/>
                              </w:rPr>
                            </w:pPr>
                            <w:proofErr w:type="spellStart"/>
                            <w:r>
                              <w:rPr>
                                <w:rFonts w:hint="cs"/>
                                <w:b/>
                                <w:bCs/>
                                <w:sz w:val="40"/>
                                <w:szCs w:val="32"/>
                                <w:rtl/>
                                <w:lang w:bidi="ar-IQ"/>
                              </w:rPr>
                              <w:t>مم</w:t>
                            </w:r>
                            <w:bookmarkEnd w:id="0"/>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سداسي 3" o:spid="_x0000_s1027" type="#_x0000_t9" style="position:absolute;left:0;text-align:left;margin-left:-72.7pt;margin-top:-40.45pt;width:594.65pt;height:61.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" adj="3583" strokecolor="#c0504d" strokeweight="2.5pt">
                <v:shadow color="#868686"/>
                <v:textbox>
                  <w:txbxContent>
                    <w:p w:rsidR="00C03406" w:rsidRDefault="00C03406" w:rsidP="0068114C">
                      <w:pPr>
                        <w:rPr>
                          <w:b/>
                          <w:bCs/>
                          <w:sz w:val="36"/>
                          <w:rtl/>
                          <w:lang w:bidi="ar-IQ"/>
                        </w:rPr>
                      </w:pPr>
                      <w:bookmarkStart w:id="1" w:name="_GoBack"/>
                      <w:r>
                        <w:rPr>
                          <w:rFonts w:hint="cs"/>
                          <w:bCs/>
                          <w:color w:val="0070C0"/>
                          <w:sz w:val="36"/>
                          <w:rtl/>
                          <w:lang w:bidi="ar-IQ"/>
                        </w:rPr>
                        <w:t xml:space="preserve">            </w:t>
                      </w:r>
                      <w:r w:rsidRPr="00491675">
                        <w:rPr>
                          <w:rFonts w:hint="cs"/>
                          <w:bCs/>
                          <w:color w:val="0070C0"/>
                          <w:sz w:val="36"/>
                          <w:rtl/>
                          <w:lang w:bidi="ar-IQ"/>
                        </w:rPr>
                        <w:t>كرة يد</w:t>
                      </w:r>
                      <w:r w:rsidRPr="00491675">
                        <w:rPr>
                          <w:rFonts w:hint="cs"/>
                          <w:bCs/>
                          <w:sz w:val="36"/>
                          <w:rtl/>
                          <w:lang w:bidi="ar-IQ"/>
                        </w:rPr>
                        <w:t xml:space="preserve"> .. </w:t>
                      </w:r>
                      <w:r w:rsidRPr="00491675">
                        <w:rPr>
                          <w:rFonts w:hint="cs"/>
                          <w:bCs/>
                          <w:color w:val="FF0000"/>
                          <w:sz w:val="36"/>
                          <w:rtl/>
                          <w:lang w:bidi="ar-IQ"/>
                        </w:rPr>
                        <w:t>المرحلة الثانية</w:t>
                      </w:r>
                      <w:r w:rsidRPr="00491675">
                        <w:rPr>
                          <w:rFonts w:hint="cs"/>
                          <w:bCs/>
                          <w:sz w:val="36"/>
                          <w:rtl/>
                          <w:lang w:bidi="ar-IQ"/>
                        </w:rPr>
                        <w:t xml:space="preserve"> .. </w:t>
                      </w:r>
                      <w:r w:rsidRPr="00491675">
                        <w:rPr>
                          <w:rFonts w:hint="cs"/>
                          <w:bCs/>
                          <w:color w:val="0070C0"/>
                          <w:sz w:val="36"/>
                          <w:rtl/>
                          <w:lang w:bidi="ar-IQ"/>
                        </w:rPr>
                        <w:t>202</w:t>
                      </w:r>
                      <w:r w:rsidR="0068114C">
                        <w:rPr>
                          <w:rFonts w:hint="cs"/>
                          <w:bCs/>
                          <w:color w:val="0070C0"/>
                          <w:sz w:val="36"/>
                          <w:rtl/>
                          <w:lang w:bidi="ar-IQ"/>
                        </w:rPr>
                        <w:t>3</w:t>
                      </w:r>
                      <w:r w:rsidRPr="00491675">
                        <w:rPr>
                          <w:rFonts w:hint="cs"/>
                          <w:bCs/>
                          <w:sz w:val="36"/>
                          <w:rtl/>
                          <w:lang w:bidi="ar-IQ"/>
                        </w:rPr>
                        <w:t xml:space="preserve"> .. </w:t>
                      </w:r>
                      <w:proofErr w:type="spellStart"/>
                      <w:r w:rsidRPr="00491675">
                        <w:rPr>
                          <w:rFonts w:hint="cs"/>
                          <w:bCs/>
                          <w:color w:val="FF0000"/>
                          <w:sz w:val="36"/>
                          <w:rtl/>
                          <w:lang w:bidi="ar-IQ"/>
                        </w:rPr>
                        <w:t>م.د</w:t>
                      </w:r>
                      <w:proofErr w:type="spellEnd"/>
                      <w:r w:rsidRPr="00491675">
                        <w:rPr>
                          <w:rFonts w:hint="cs"/>
                          <w:bCs/>
                          <w:color w:val="FF0000"/>
                          <w:sz w:val="36"/>
                          <w:rtl/>
                          <w:lang w:bidi="ar-IQ"/>
                        </w:rPr>
                        <w:t xml:space="preserve"> امين صالح</w:t>
                      </w:r>
                      <w:r w:rsidRPr="00491675">
                        <w:rPr>
                          <w:rFonts w:hint="cs"/>
                          <w:b/>
                          <w:bCs/>
                          <w:sz w:val="36"/>
                          <w:rtl/>
                          <w:lang w:bidi="ar-IQ"/>
                        </w:rPr>
                        <w:t xml:space="preserve">  </w:t>
                      </w:r>
                    </w:p>
                    <w:p w:rsidR="00C03406" w:rsidRPr="00491675" w:rsidRDefault="00C03406" w:rsidP="0022337B">
                      <w:pPr>
                        <w:jc w:val="center"/>
                        <w:rPr>
                          <w:b/>
                          <w:bCs/>
                          <w:sz w:val="36"/>
                          <w:rtl/>
                          <w:lang w:bidi="ar-IQ"/>
                        </w:rPr>
                      </w:pPr>
                      <w:r>
                        <w:rPr>
                          <w:rFonts w:hint="cs"/>
                          <w:b/>
                          <w:bCs/>
                          <w:color w:val="FF0000"/>
                          <w:sz w:val="36"/>
                          <w:rtl/>
                          <w:lang w:bidi="ar-IQ"/>
                        </w:rPr>
                        <w:t xml:space="preserve">                              </w:t>
                      </w:r>
                    </w:p>
                    <w:p w:rsidR="00C03406" w:rsidRDefault="00C03406" w:rsidP="00C03406">
                      <w:pPr>
                        <w:rPr>
                          <w:b/>
                          <w:bCs/>
                          <w:sz w:val="40"/>
                          <w:szCs w:val="32"/>
                          <w:rtl/>
                          <w:lang w:bidi="ar-IQ"/>
                        </w:rPr>
                      </w:pPr>
                      <w:proofErr w:type="spellStart"/>
                      <w:r>
                        <w:rPr>
                          <w:rFonts w:hint="cs"/>
                          <w:b/>
                          <w:bCs/>
                          <w:sz w:val="40"/>
                          <w:szCs w:val="32"/>
                          <w:rtl/>
                          <w:lang w:bidi="ar-IQ"/>
                        </w:rPr>
                        <w:t>ييي</w:t>
                      </w:r>
                      <w:proofErr w:type="spellEnd"/>
                      <w:r>
                        <w:rPr>
                          <w:rFonts w:hint="cs"/>
                          <w:b/>
                          <w:bCs/>
                          <w:sz w:val="40"/>
                          <w:szCs w:val="32"/>
                          <w:rtl/>
                          <w:lang w:bidi="ar-IQ"/>
                        </w:rPr>
                        <w:t xml:space="preserve">  </w:t>
                      </w:r>
                    </w:p>
                    <w:p w:rsidR="00C03406" w:rsidRDefault="00C03406" w:rsidP="00C03406">
                      <w:pPr>
                        <w:rPr>
                          <w:b/>
                          <w:bCs/>
                          <w:sz w:val="40"/>
                          <w:szCs w:val="32"/>
                          <w:rtl/>
                          <w:lang w:bidi="ar-IQ"/>
                        </w:rPr>
                      </w:pPr>
                      <w:r>
                        <w:rPr>
                          <w:rFonts w:hint="cs"/>
                          <w:b/>
                          <w:bCs/>
                          <w:sz w:val="40"/>
                          <w:szCs w:val="32"/>
                          <w:rtl/>
                          <w:lang w:bidi="ar-IQ"/>
                        </w:rPr>
                        <w:t>م</w:t>
                      </w:r>
                    </w:p>
                    <w:p w:rsidR="00C03406" w:rsidRPr="001D7395" w:rsidRDefault="00C03406" w:rsidP="00C03406">
                      <w:pPr>
                        <w:jc w:val="center"/>
                        <w:rPr>
                          <w:b/>
                          <w:bCs/>
                          <w:sz w:val="40"/>
                          <w:szCs w:val="32"/>
                          <w:lang w:bidi="ar-IQ"/>
                        </w:rPr>
                      </w:pPr>
                      <w:proofErr w:type="spellStart"/>
                      <w:r>
                        <w:rPr>
                          <w:rFonts w:hint="cs"/>
                          <w:b/>
                          <w:bCs/>
                          <w:sz w:val="40"/>
                          <w:szCs w:val="32"/>
                          <w:rtl/>
                          <w:lang w:bidi="ar-IQ"/>
                        </w:rPr>
                        <w:t>مم</w:t>
                      </w:r>
                      <w:bookmarkEnd w:id="1"/>
                      <w:proofErr w:type="spellEnd"/>
                    </w:p>
                  </w:txbxContent>
                </v:textbox>
              </v:shape>
            </w:pict>
          </mc:Fallback>
        </mc:AlternateContent>
      </w:r>
    </w:p>
    <w:p w:rsidR="001E2C54" w:rsidRPr="001E2C54" w:rsidRDefault="001E2C54" w:rsidP="001E2C54">
      <w:pPr>
        <w:spacing w:line="360" w:lineRule="auto"/>
        <w:jc w:val="both"/>
        <w:outlineLvl w:val="0"/>
        <w:rPr>
          <w:rFonts w:ascii="Simplified Arabic" w:eastAsiaTheme="minorHAnsi" w:hAnsi="Simplified Arabic"/>
          <w:color w:val="33CC33"/>
          <w:rtl/>
          <w:lang w:eastAsia="en-US"/>
        </w:rPr>
      </w:pPr>
      <w:r w:rsidRPr="001E2C54">
        <w:rPr>
          <w:rFonts w:ascii="Simplified Arabic" w:eastAsiaTheme="minorHAnsi" w:hAnsi="Simplified Arabic"/>
          <w:color w:val="33CC33"/>
          <w:rtl/>
          <w:lang w:eastAsia="en-US"/>
        </w:rPr>
        <w:t>المناولة المرتدة</w:t>
      </w:r>
    </w:p>
    <w:p w:rsidR="001E2C54" w:rsidRDefault="001E2C54" w:rsidP="001E2C54">
      <w:pPr>
        <w:ind w:left="-1"/>
        <w:jc w:val="both"/>
        <w:rPr>
          <w:rFonts w:ascii="Simplified Arabic" w:hAnsi="Simplified Arabic" w:cs="Sultan bold"/>
          <w:sz w:val="56"/>
          <w:szCs w:val="56"/>
          <w:rtl/>
          <w:lang w:bidi="ar-IQ"/>
          <w14:textOutline w14:w="9525" w14:cap="rnd" w14:cmpd="sng" w14:algn="ctr">
            <w14:solidFill>
              <w14:srgbClr w14:val="00B050"/>
            </w14:solidFill>
            <w14:prstDash w14:val="solid"/>
            <w14:bevel/>
          </w14:textOutline>
        </w:rPr>
      </w:pPr>
      <w:r w:rsidRPr="001E2C54">
        <w:rPr>
          <w:rFonts w:ascii="Simplified Arabic" w:eastAsiaTheme="minorHAnsi" w:hAnsi="Simplified Arabic"/>
          <w:color w:val="FF0000"/>
          <w:rtl/>
          <w:lang w:eastAsia="en-US"/>
        </w:rPr>
        <w:t>وتستخدم لتفادي قطع المناولة من المنافس الذي يقف بين اللاعب الذي عنده الكرة والزميل المتسلم لها ، وتؤدي كما في المناولة من مستوى الرأس تقريباً , ولكن يتم توجيه الكرة نحو الأرض ، عندما تصل خلال الفترة التحضيرية الى مستوى الكتف وليس الرأس لترتد منها الى الزميل المتسلم ، حيث ان افضل مكان تلامس فيه الكرة الأرض هو اقرب مكان الى قدمي المنافس وبعيداً عن قدمي الزميل لذا يتم تقسيم المسافة بين الرامي والمتسلم بحيث تكون الكرة ملامسة للأرض بعد ثلثي المسافة بينهما</w:t>
      </w:r>
    </w:p>
    <w:p w:rsidR="001E2C54" w:rsidRPr="00935E39" w:rsidRDefault="001E2C54" w:rsidP="001E2C54">
      <w:pPr>
        <w:ind w:left="4676"/>
        <w:rPr>
          <w:rFonts w:ascii="Simplified Arabic" w:hAnsi="Simplified Arabic" w:cs="Sultan bold"/>
          <w:sz w:val="56"/>
          <w:szCs w:val="56"/>
          <w:rtl/>
          <w:lang w:bidi="ar-IQ"/>
          <w14:textOutline w14:w="9525" w14:cap="rnd" w14:cmpd="sng" w14:algn="ctr">
            <w14:solidFill>
              <w14:srgbClr w14:val="00B050"/>
            </w14:solidFill>
            <w14:prstDash w14:val="solid"/>
            <w14:bevel/>
          </w14:textOutline>
        </w:rPr>
      </w:pPr>
    </w:p>
    <w:sectPr w:rsidR="001E2C54" w:rsidRPr="00935E39" w:rsidSect="002F1C5F">
      <w:headerReference w:type="even" r:id="rId10"/>
      <w:headerReference w:type="first" r:id="rId11"/>
      <w:type w:val="continuous"/>
      <w:pgSz w:w="11906" w:h="16838"/>
      <w:pgMar w:top="1134" w:right="1134" w:bottom="1134" w:left="1134" w:header="567" w:footer="340" w:gutter="0"/>
      <w:pgNumType w:start="7"/>
      <w:cols w:space="708"/>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F40" w:rsidRDefault="00F75F40" w:rsidP="00C44133">
      <w:r>
        <w:separator/>
      </w:r>
    </w:p>
  </w:endnote>
  <w:endnote w:type="continuationSeparator" w:id="0">
    <w:p w:rsidR="00F75F40" w:rsidRDefault="00F75F40" w:rsidP="00C4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Sultan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F40" w:rsidRDefault="00F75F40" w:rsidP="00C44133">
      <w:r>
        <w:separator/>
      </w:r>
    </w:p>
  </w:footnote>
  <w:footnote w:type="continuationSeparator" w:id="0">
    <w:p w:rsidR="00F75F40" w:rsidRDefault="00F75F40" w:rsidP="00C44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75D" w:rsidRPr="00B74A82" w:rsidRDefault="00F75F40" w:rsidP="00AA2F1B">
    <w:pPr>
      <w:pStyle w:val="a3"/>
      <w:tabs>
        <w:tab w:val="clear" w:pos="8306"/>
        <w:tab w:val="right" w:pos="9638"/>
      </w:tabs>
      <w:ind w:hanging="1"/>
      <w:rPr>
        <w:rFonts w:ascii="Simplified Arabic" w:hAnsi="Simplified Arabic"/>
        <w:b/>
        <w:bCs/>
        <w:lang w:bidi="ar-IQ"/>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35568" o:spid="_x0000_s2053" type="#_x0000_t136" style="position:absolute;left:0;text-align:left;margin-left:0;margin-top:0;width:450.75pt;height:44.25pt;rotation:315;z-index:-251633664;mso-position-horizontal:center;mso-position-horizontal-relative:margin;mso-position-vertical:center;mso-position-vertical-relative:margin" o:allowincell="f" fillcolor="#00b050" stroked="f">
          <v:fill opacity=".5"/>
          <v:textpath style="font-family:&quot;PT Bold Heading&quot;;font-size:25pt" string="التشريح ... م . م رشاد عباس ... م . م محمد معاذ"/>
          <w10:wrap anchorx="margin" anchory="margin"/>
        </v:shape>
      </w:pict>
    </w:r>
  </w:p>
  <w:sdt>
    <w:sdtPr>
      <w:rPr>
        <w:rFonts w:asciiTheme="majorBidi" w:hAnsiTheme="majorBidi" w:cstheme="majorBidi"/>
        <w:b/>
        <w:bCs/>
        <w:sz w:val="32"/>
        <w:szCs w:val="32"/>
        <w:rtl/>
      </w:rPr>
      <w:id w:val="-1407220115"/>
      <w:docPartObj>
        <w:docPartGallery w:val="Page Numbers (Top of Page)"/>
        <w:docPartUnique/>
      </w:docPartObj>
    </w:sdtPr>
    <w:sdtEndPr/>
    <w:sdtContent>
      <w:p w:rsidR="00C9675D" w:rsidRPr="00B74A82" w:rsidRDefault="00C9675D" w:rsidP="00AA2F1B">
        <w:pPr>
          <w:pStyle w:val="a3"/>
          <w:tabs>
            <w:tab w:val="clear" w:pos="8306"/>
            <w:tab w:val="right" w:pos="9638"/>
          </w:tabs>
          <w:ind w:hanging="1"/>
          <w:rPr>
            <w:rFonts w:ascii="Simplified Arabic" w:hAnsi="Simplified Arabic"/>
            <w:b/>
            <w:bCs/>
            <w:lang w:bidi="ar-IQ"/>
          </w:rPr>
        </w:pPr>
        <w:r w:rsidRPr="00C44133">
          <w:rPr>
            <w:rFonts w:ascii="Simplified Arabic" w:hAnsi="Simplified Arabic" w:cs="PT Bold Heading"/>
            <w:noProof/>
            <w:sz w:val="24"/>
            <w:szCs w:val="24"/>
            <w:lang w:eastAsia="en-US"/>
          </w:rPr>
          <w:drawing>
            <wp:anchor distT="0" distB="0" distL="114300" distR="114300" simplePos="0" relativeHeight="251668480" behindDoc="0" locked="0" layoutInCell="1" allowOverlap="1" wp14:anchorId="25271EF2" wp14:editId="68DAE182">
              <wp:simplePos x="0" y="0"/>
              <wp:positionH relativeFrom="column">
                <wp:posOffset>1741170</wp:posOffset>
              </wp:positionH>
              <wp:positionV relativeFrom="paragraph">
                <wp:posOffset>186690</wp:posOffset>
              </wp:positionV>
              <wp:extent cx="1799590" cy="71755"/>
              <wp:effectExtent l="0" t="0" r="0" b="4445"/>
              <wp:wrapSquare wrapText="bothSides"/>
              <wp:docPr id="44" name="صورة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1755"/>
                      </a:xfrm>
                      <a:prstGeom prst="rect">
                        <a:avLst/>
                      </a:prstGeom>
                      <a:noFill/>
                    </pic:spPr>
                  </pic:pic>
                </a:graphicData>
              </a:graphic>
              <wp14:sizeRelH relativeFrom="page">
                <wp14:pctWidth>0</wp14:pctWidth>
              </wp14:sizeRelH>
              <wp14:sizeRelV relativeFrom="page">
                <wp14:pctHeight>0</wp14:pctHeight>
              </wp14:sizeRelV>
            </wp:anchor>
          </w:drawing>
        </w:r>
        <w:r w:rsidRPr="00C44133">
          <w:rPr>
            <w:rFonts w:ascii="Simplified Arabic" w:hAnsi="Simplified Arabic" w:cs="PT Bold Heading"/>
            <w:noProof/>
            <w:sz w:val="24"/>
            <w:szCs w:val="24"/>
            <w:lang w:eastAsia="en-US"/>
          </w:rPr>
          <w:drawing>
            <wp:anchor distT="0" distB="0" distL="114300" distR="114300" simplePos="0" relativeHeight="251667456" behindDoc="1" locked="0" layoutInCell="1" allowOverlap="1" wp14:anchorId="300A2FE3" wp14:editId="11DBF461">
              <wp:simplePos x="0" y="0"/>
              <wp:positionH relativeFrom="column">
                <wp:posOffset>-215265</wp:posOffset>
              </wp:positionH>
              <wp:positionV relativeFrom="paragraph">
                <wp:posOffset>-201404</wp:posOffset>
              </wp:positionV>
              <wp:extent cx="735965" cy="734695"/>
              <wp:effectExtent l="0" t="0" r="6985" b="8255"/>
              <wp:wrapNone/>
              <wp:docPr id="45" name="صورة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png"/>
                      <pic:cNvPicPr/>
                    </pic:nvPicPr>
                    <pic:blipFill>
                      <a:blip r:embed="rId2">
                        <a:extLst>
                          <a:ext uri="{28A0092B-C50C-407E-A947-70E740481C1C}">
                            <a14:useLocalDpi xmlns:a14="http://schemas.microsoft.com/office/drawing/2010/main" val="0"/>
                          </a:ext>
                        </a:extLst>
                      </a:blip>
                      <a:stretch>
                        <a:fillRect/>
                      </a:stretch>
                    </pic:blipFill>
                    <pic:spPr>
                      <a:xfrm>
                        <a:off x="0" y="0"/>
                        <a:ext cx="735965" cy="734695"/>
                      </a:xfrm>
                      <a:prstGeom prst="rect">
                        <a:avLst/>
                      </a:prstGeom>
                    </pic:spPr>
                  </pic:pic>
                </a:graphicData>
              </a:graphic>
              <wp14:sizeRelH relativeFrom="margin">
                <wp14:pctWidth>0</wp14:pctWidth>
              </wp14:sizeRelH>
              <wp14:sizeRelV relativeFrom="margin">
                <wp14:pctHeight>0</wp14:pctHeight>
              </wp14:sizeRelV>
            </wp:anchor>
          </w:drawing>
        </w:r>
        <w:r w:rsidR="00AA2F1B">
          <w:rPr>
            <w:rFonts w:asciiTheme="majorBidi" w:hAnsiTheme="majorBidi" w:cstheme="majorBidi" w:hint="cs"/>
            <w:b/>
            <w:bCs/>
            <w:sz w:val="32"/>
            <w:szCs w:val="32"/>
            <w:rtl/>
          </w:rPr>
          <w:t xml:space="preserve"> </w:t>
        </w:r>
        <w:r w:rsidRPr="005B3F07">
          <w:rPr>
            <w:rFonts w:ascii="Simplified Arabic" w:hAnsi="Simplified Arabic" w:cs="PT Bold Heading" w:hint="cs"/>
            <w:sz w:val="32"/>
            <w:szCs w:val="32"/>
            <w:rtl/>
          </w:rPr>
          <w:t xml:space="preserve"> </w:t>
        </w:r>
        <w:r>
          <w:rPr>
            <w:rFonts w:ascii="Simplified Arabic" w:hAnsi="Simplified Arabic" w:cs="PT Bold Heading" w:hint="cs"/>
            <w:sz w:val="32"/>
            <w:szCs w:val="32"/>
            <w:rtl/>
          </w:rPr>
          <w:t xml:space="preserve">        </w:t>
        </w:r>
        <w:r w:rsidRPr="00C44133">
          <w:rPr>
            <w:rFonts w:ascii="Simplified Arabic" w:hAnsi="Simplified Arabic" w:cs="PT Bold Heading" w:hint="cs"/>
            <w:sz w:val="32"/>
            <w:szCs w:val="32"/>
            <w:rtl/>
          </w:rPr>
          <w:t>م . م رشاد عباس فاضل</w:t>
        </w:r>
        <w:r>
          <w:rPr>
            <w:rFonts w:asciiTheme="majorBidi" w:hAnsiTheme="majorBidi" w:cstheme="majorBidi"/>
            <w:b/>
            <w:bCs/>
            <w:sz w:val="32"/>
            <w:szCs w:val="32"/>
          </w:rPr>
          <w:t xml:space="preserve">   </w:t>
        </w:r>
        <w:r>
          <w:rPr>
            <w:rFonts w:ascii="Simplified Arabic" w:hAnsi="Simplified Arabic" w:cs="PT Bold Heading" w:hint="cs"/>
            <w:rtl/>
            <w:lang w:bidi="ar-IQ"/>
          </w:rPr>
          <w:tab/>
          <w:t xml:space="preserve">                                                    </w:t>
        </w:r>
        <w:r w:rsidRPr="00C44133">
          <w:rPr>
            <w:rFonts w:ascii="Simplified Arabic" w:hAnsi="Simplified Arabic" w:cs="PT Bold Heading" w:hint="cs"/>
            <w:rtl/>
            <w:lang w:bidi="ar-IQ"/>
          </w:rPr>
          <w:t>التشريح</w:t>
        </w:r>
        <w:r>
          <w:rPr>
            <w:rFonts w:ascii="Simplified Arabic" w:hAnsi="Simplified Arabic" w:hint="cs"/>
            <w:b/>
            <w:bCs/>
            <w:sz w:val="32"/>
            <w:szCs w:val="32"/>
            <w:rtl/>
          </w:rPr>
          <w:t xml:space="preserve">     </w:t>
        </w:r>
        <w:r>
          <w:rPr>
            <w:rFonts w:ascii="Simplified Arabic" w:hAnsi="Simplified Arabic" w:cs="PT Bold Heading" w:hint="cs"/>
            <w:sz w:val="32"/>
            <w:szCs w:val="32"/>
            <w:rtl/>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61" w:rsidRDefault="00F75F4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35567" o:spid="_x0000_s2052" type="#_x0000_t136" style="position:absolute;left:0;text-align:left;margin-left:0;margin-top:0;width:450.75pt;height:44.25pt;rotation:315;z-index:-251635712;mso-position-horizontal:center;mso-position-horizontal-relative:margin;mso-position-vertical:center;mso-position-vertical-relative:margin" o:allowincell="f" fillcolor="#00b050" stroked="f">
          <v:fill opacity=".5"/>
          <v:textpath style="font-family:&quot;PT Bold Heading&quot;;font-size:25pt" string="التشريح ... م . م رشاد عباس ... م . م محمد معا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BB5"/>
    <w:multiLevelType w:val="hybridMultilevel"/>
    <w:tmpl w:val="3A6E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D5D73"/>
    <w:multiLevelType w:val="hybridMultilevel"/>
    <w:tmpl w:val="8D989250"/>
    <w:lvl w:ilvl="0" w:tplc="F8FA43E6">
      <w:start w:val="1"/>
      <w:numFmt w:val="decimal"/>
      <w:lvlText w:val="%1."/>
      <w:lvlJc w:val="left"/>
      <w:pPr>
        <w:ind w:left="3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E1637"/>
    <w:multiLevelType w:val="hybridMultilevel"/>
    <w:tmpl w:val="5B7AC9EA"/>
    <w:lvl w:ilvl="0" w:tplc="13088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51EA4"/>
    <w:multiLevelType w:val="hybridMultilevel"/>
    <w:tmpl w:val="61D8FAC8"/>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
    <w:nsid w:val="16E5015A"/>
    <w:multiLevelType w:val="hybridMultilevel"/>
    <w:tmpl w:val="340CFF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617F6"/>
    <w:multiLevelType w:val="hybridMultilevel"/>
    <w:tmpl w:val="0A4C4C36"/>
    <w:lvl w:ilvl="0" w:tplc="62B6698E">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nsid w:val="1BC51B7D"/>
    <w:multiLevelType w:val="hybridMultilevel"/>
    <w:tmpl w:val="22D0DD9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DD78F2"/>
    <w:multiLevelType w:val="hybridMultilevel"/>
    <w:tmpl w:val="22D0DD9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07BE8"/>
    <w:multiLevelType w:val="hybridMultilevel"/>
    <w:tmpl w:val="C180F960"/>
    <w:lvl w:ilvl="0" w:tplc="F8FA43E6">
      <w:start w:val="1"/>
      <w:numFmt w:val="decimal"/>
      <w:lvlText w:val="%1."/>
      <w:lvlJc w:val="left"/>
      <w:pPr>
        <w:ind w:left="359" w:hanging="360"/>
      </w:pPr>
      <w:rPr>
        <w:rFonts w:hint="default"/>
      </w:rPr>
    </w:lvl>
    <w:lvl w:ilvl="1" w:tplc="9C82AE3C">
      <w:start w:val="1"/>
      <w:numFmt w:val="decimal"/>
      <w:lvlText w:val="%2-"/>
      <w:lvlJc w:val="left"/>
      <w:pPr>
        <w:ind w:left="1439" w:hanging="720"/>
      </w:pPr>
      <w:rPr>
        <w:rFonts w:hint="default"/>
      </w:r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nsid w:val="1DDD5FED"/>
    <w:multiLevelType w:val="hybridMultilevel"/>
    <w:tmpl w:val="9236D032"/>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0">
    <w:nsid w:val="1DFE619D"/>
    <w:multiLevelType w:val="hybridMultilevel"/>
    <w:tmpl w:val="22D0DD9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FF6770"/>
    <w:multiLevelType w:val="hybridMultilevel"/>
    <w:tmpl w:val="EA0690C0"/>
    <w:lvl w:ilvl="0" w:tplc="70BA29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98618C"/>
    <w:multiLevelType w:val="hybridMultilevel"/>
    <w:tmpl w:val="00285E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FB4DA3"/>
    <w:multiLevelType w:val="hybridMultilevel"/>
    <w:tmpl w:val="3C90B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5D35593"/>
    <w:multiLevelType w:val="hybridMultilevel"/>
    <w:tmpl w:val="513AABCE"/>
    <w:lvl w:ilvl="0" w:tplc="04090001">
      <w:start w:val="1"/>
      <w:numFmt w:val="bullet"/>
      <w:lvlText w:val=""/>
      <w:lvlJc w:val="left"/>
      <w:pPr>
        <w:ind w:left="1376" w:hanging="360"/>
      </w:pPr>
      <w:rPr>
        <w:rFonts w:ascii="Symbol" w:hAnsi="Symbol" w:hint="default"/>
      </w:rPr>
    </w:lvl>
    <w:lvl w:ilvl="1" w:tplc="04090003" w:tentative="1">
      <w:start w:val="1"/>
      <w:numFmt w:val="bullet"/>
      <w:lvlText w:val="o"/>
      <w:lvlJc w:val="left"/>
      <w:pPr>
        <w:ind w:left="2096" w:hanging="360"/>
      </w:pPr>
      <w:rPr>
        <w:rFonts w:ascii="Courier New" w:hAnsi="Courier New" w:cs="Courier New" w:hint="default"/>
      </w:rPr>
    </w:lvl>
    <w:lvl w:ilvl="2" w:tplc="04090005" w:tentative="1">
      <w:start w:val="1"/>
      <w:numFmt w:val="bullet"/>
      <w:lvlText w:val=""/>
      <w:lvlJc w:val="left"/>
      <w:pPr>
        <w:ind w:left="2816" w:hanging="360"/>
      </w:pPr>
      <w:rPr>
        <w:rFonts w:ascii="Wingdings" w:hAnsi="Wingdings" w:hint="default"/>
      </w:rPr>
    </w:lvl>
    <w:lvl w:ilvl="3" w:tplc="04090001" w:tentative="1">
      <w:start w:val="1"/>
      <w:numFmt w:val="bullet"/>
      <w:lvlText w:val=""/>
      <w:lvlJc w:val="left"/>
      <w:pPr>
        <w:ind w:left="3536" w:hanging="360"/>
      </w:pPr>
      <w:rPr>
        <w:rFonts w:ascii="Symbol" w:hAnsi="Symbol" w:hint="default"/>
      </w:rPr>
    </w:lvl>
    <w:lvl w:ilvl="4" w:tplc="04090003" w:tentative="1">
      <w:start w:val="1"/>
      <w:numFmt w:val="bullet"/>
      <w:lvlText w:val="o"/>
      <w:lvlJc w:val="left"/>
      <w:pPr>
        <w:ind w:left="4256" w:hanging="360"/>
      </w:pPr>
      <w:rPr>
        <w:rFonts w:ascii="Courier New" w:hAnsi="Courier New" w:cs="Courier New" w:hint="default"/>
      </w:rPr>
    </w:lvl>
    <w:lvl w:ilvl="5" w:tplc="04090005" w:tentative="1">
      <w:start w:val="1"/>
      <w:numFmt w:val="bullet"/>
      <w:lvlText w:val=""/>
      <w:lvlJc w:val="left"/>
      <w:pPr>
        <w:ind w:left="4976" w:hanging="360"/>
      </w:pPr>
      <w:rPr>
        <w:rFonts w:ascii="Wingdings" w:hAnsi="Wingdings" w:hint="default"/>
      </w:rPr>
    </w:lvl>
    <w:lvl w:ilvl="6" w:tplc="04090001" w:tentative="1">
      <w:start w:val="1"/>
      <w:numFmt w:val="bullet"/>
      <w:lvlText w:val=""/>
      <w:lvlJc w:val="left"/>
      <w:pPr>
        <w:ind w:left="5696" w:hanging="360"/>
      </w:pPr>
      <w:rPr>
        <w:rFonts w:ascii="Symbol" w:hAnsi="Symbol" w:hint="default"/>
      </w:rPr>
    </w:lvl>
    <w:lvl w:ilvl="7" w:tplc="04090003" w:tentative="1">
      <w:start w:val="1"/>
      <w:numFmt w:val="bullet"/>
      <w:lvlText w:val="o"/>
      <w:lvlJc w:val="left"/>
      <w:pPr>
        <w:ind w:left="6416" w:hanging="360"/>
      </w:pPr>
      <w:rPr>
        <w:rFonts w:ascii="Courier New" w:hAnsi="Courier New" w:cs="Courier New" w:hint="default"/>
      </w:rPr>
    </w:lvl>
    <w:lvl w:ilvl="8" w:tplc="04090005" w:tentative="1">
      <w:start w:val="1"/>
      <w:numFmt w:val="bullet"/>
      <w:lvlText w:val=""/>
      <w:lvlJc w:val="left"/>
      <w:pPr>
        <w:ind w:left="7136" w:hanging="360"/>
      </w:pPr>
      <w:rPr>
        <w:rFonts w:ascii="Wingdings" w:hAnsi="Wingdings" w:hint="default"/>
      </w:rPr>
    </w:lvl>
  </w:abstractNum>
  <w:abstractNum w:abstractNumId="15">
    <w:nsid w:val="27E534E2"/>
    <w:multiLevelType w:val="hybridMultilevel"/>
    <w:tmpl w:val="F62C7BC2"/>
    <w:lvl w:ilvl="0" w:tplc="70BA29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397939"/>
    <w:multiLevelType w:val="hybridMultilevel"/>
    <w:tmpl w:val="A64663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743E57"/>
    <w:multiLevelType w:val="hybridMultilevel"/>
    <w:tmpl w:val="9F88C73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1D607D"/>
    <w:multiLevelType w:val="hybridMultilevel"/>
    <w:tmpl w:val="AD065C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7C1AA1"/>
    <w:multiLevelType w:val="hybridMultilevel"/>
    <w:tmpl w:val="7F8A6882"/>
    <w:lvl w:ilvl="0" w:tplc="A0043768">
      <w:numFmt w:val="bullet"/>
      <w:lvlText w:val="•"/>
      <w:lvlJc w:val="left"/>
      <w:pPr>
        <w:ind w:left="720" w:hanging="360"/>
      </w:pPr>
      <w:rPr>
        <w:rFonts w:ascii="Simplified Arabic" w:eastAsia="SimSu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190104"/>
    <w:multiLevelType w:val="hybridMultilevel"/>
    <w:tmpl w:val="4496BD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E91573"/>
    <w:multiLevelType w:val="hybridMultilevel"/>
    <w:tmpl w:val="FD484D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09572D"/>
    <w:multiLevelType w:val="hybridMultilevel"/>
    <w:tmpl w:val="FC2CAB7A"/>
    <w:lvl w:ilvl="0" w:tplc="04090009">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3">
    <w:nsid w:val="38C2176D"/>
    <w:multiLevelType w:val="hybridMultilevel"/>
    <w:tmpl w:val="D6D6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95185F"/>
    <w:multiLevelType w:val="hybridMultilevel"/>
    <w:tmpl w:val="1D5A910A"/>
    <w:lvl w:ilvl="0" w:tplc="CDB2A83A">
      <w:start w:val="1"/>
      <w:numFmt w:val="arabicAlpha"/>
      <w:lvlText w:val="%1-"/>
      <w:lvlJc w:val="center"/>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C77C67"/>
    <w:multiLevelType w:val="hybridMultilevel"/>
    <w:tmpl w:val="A1FA7E04"/>
    <w:lvl w:ilvl="0" w:tplc="0409000D">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6">
    <w:nsid w:val="4A5A282A"/>
    <w:multiLevelType w:val="hybridMultilevel"/>
    <w:tmpl w:val="538ECA88"/>
    <w:lvl w:ilvl="0" w:tplc="B68E1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6547E3"/>
    <w:multiLevelType w:val="hybridMultilevel"/>
    <w:tmpl w:val="2A2AF3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0D36CD"/>
    <w:multiLevelType w:val="hybridMultilevel"/>
    <w:tmpl w:val="2D9411F6"/>
    <w:lvl w:ilvl="0" w:tplc="62B6698E">
      <w:start w:val="1"/>
      <w:numFmt w:val="decimal"/>
      <w:lvlText w:val="%1."/>
      <w:lvlJc w:val="left"/>
      <w:pPr>
        <w:ind w:left="71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166D29"/>
    <w:multiLevelType w:val="hybridMultilevel"/>
    <w:tmpl w:val="3A1EF5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3A29CE"/>
    <w:multiLevelType w:val="hybridMultilevel"/>
    <w:tmpl w:val="E028E1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3B23F7"/>
    <w:multiLevelType w:val="hybridMultilevel"/>
    <w:tmpl w:val="9AD20A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0C2BBC"/>
    <w:multiLevelType w:val="hybridMultilevel"/>
    <w:tmpl w:val="C180F960"/>
    <w:lvl w:ilvl="0" w:tplc="F8FA43E6">
      <w:start w:val="1"/>
      <w:numFmt w:val="decimal"/>
      <w:lvlText w:val="%1."/>
      <w:lvlJc w:val="left"/>
      <w:pPr>
        <w:ind w:left="359" w:hanging="360"/>
      </w:pPr>
      <w:rPr>
        <w:rFonts w:hint="default"/>
      </w:rPr>
    </w:lvl>
    <w:lvl w:ilvl="1" w:tplc="9C82AE3C">
      <w:start w:val="1"/>
      <w:numFmt w:val="decimal"/>
      <w:lvlText w:val="%2-"/>
      <w:lvlJc w:val="left"/>
      <w:pPr>
        <w:ind w:left="1439" w:hanging="720"/>
      </w:pPr>
      <w:rPr>
        <w:rFonts w:hint="default"/>
      </w:r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3">
    <w:nsid w:val="65AF29FF"/>
    <w:multiLevelType w:val="hybridMultilevel"/>
    <w:tmpl w:val="B6B4C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C500A4"/>
    <w:multiLevelType w:val="hybridMultilevel"/>
    <w:tmpl w:val="229E8244"/>
    <w:lvl w:ilvl="0" w:tplc="1DBC1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2D2074"/>
    <w:multiLevelType w:val="hybridMultilevel"/>
    <w:tmpl w:val="541AE6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E446ED"/>
    <w:multiLevelType w:val="hybridMultilevel"/>
    <w:tmpl w:val="91480F5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07A3981"/>
    <w:multiLevelType w:val="hybridMultilevel"/>
    <w:tmpl w:val="B69AC7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8368C2"/>
    <w:multiLevelType w:val="hybridMultilevel"/>
    <w:tmpl w:val="32BCB004"/>
    <w:lvl w:ilvl="0" w:tplc="F8FA43E6">
      <w:start w:val="1"/>
      <w:numFmt w:val="decimal"/>
      <w:lvlText w:val="%1."/>
      <w:lvlJc w:val="left"/>
      <w:pPr>
        <w:ind w:left="3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056FCE"/>
    <w:multiLevelType w:val="hybridMultilevel"/>
    <w:tmpl w:val="673AB844"/>
    <w:lvl w:ilvl="0" w:tplc="6706D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821894"/>
    <w:multiLevelType w:val="hybridMultilevel"/>
    <w:tmpl w:val="22D0DD9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C64E9B"/>
    <w:multiLevelType w:val="hybridMultilevel"/>
    <w:tmpl w:val="687E450E"/>
    <w:lvl w:ilvl="0" w:tplc="0409000D">
      <w:start w:val="1"/>
      <w:numFmt w:val="bullet"/>
      <w:lvlText w:val=""/>
      <w:lvlJc w:val="left"/>
      <w:pPr>
        <w:ind w:left="720" w:hanging="360"/>
      </w:pPr>
      <w:rPr>
        <w:rFonts w:ascii="Wingdings" w:hAnsi="Wingdings" w:hint="default"/>
      </w:rPr>
    </w:lvl>
    <w:lvl w:ilvl="1" w:tplc="A0043768">
      <w:numFmt w:val="bullet"/>
      <w:lvlText w:val="•"/>
      <w:lvlJc w:val="left"/>
      <w:pPr>
        <w:ind w:left="1800" w:hanging="720"/>
      </w:pPr>
      <w:rPr>
        <w:rFonts w:ascii="Simplified Arabic" w:eastAsia="SimSun"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B93C3B"/>
    <w:multiLevelType w:val="hybridMultilevel"/>
    <w:tmpl w:val="61D8FAC8"/>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9"/>
  </w:num>
  <w:num w:numId="2">
    <w:abstractNumId w:val="42"/>
  </w:num>
  <w:num w:numId="3">
    <w:abstractNumId w:val="14"/>
  </w:num>
  <w:num w:numId="4">
    <w:abstractNumId w:val="5"/>
  </w:num>
  <w:num w:numId="5">
    <w:abstractNumId w:val="28"/>
  </w:num>
  <w:num w:numId="6">
    <w:abstractNumId w:val="8"/>
  </w:num>
  <w:num w:numId="7">
    <w:abstractNumId w:val="40"/>
  </w:num>
  <w:num w:numId="8">
    <w:abstractNumId w:val="6"/>
  </w:num>
  <w:num w:numId="9">
    <w:abstractNumId w:val="10"/>
  </w:num>
  <w:num w:numId="10">
    <w:abstractNumId w:val="7"/>
  </w:num>
  <w:num w:numId="11">
    <w:abstractNumId w:val="13"/>
  </w:num>
  <w:num w:numId="12">
    <w:abstractNumId w:val="26"/>
  </w:num>
  <w:num w:numId="13">
    <w:abstractNumId w:val="33"/>
  </w:num>
  <w:num w:numId="14">
    <w:abstractNumId w:val="35"/>
  </w:num>
  <w:num w:numId="15">
    <w:abstractNumId w:val="18"/>
  </w:num>
  <w:num w:numId="16">
    <w:abstractNumId w:val="20"/>
  </w:num>
  <w:num w:numId="17">
    <w:abstractNumId w:val="27"/>
  </w:num>
  <w:num w:numId="18">
    <w:abstractNumId w:val="31"/>
  </w:num>
  <w:num w:numId="19">
    <w:abstractNumId w:val="30"/>
  </w:num>
  <w:num w:numId="20">
    <w:abstractNumId w:val="29"/>
  </w:num>
  <w:num w:numId="21">
    <w:abstractNumId w:val="34"/>
  </w:num>
  <w:num w:numId="22">
    <w:abstractNumId w:val="37"/>
  </w:num>
  <w:num w:numId="23">
    <w:abstractNumId w:val="2"/>
  </w:num>
  <w:num w:numId="24">
    <w:abstractNumId w:val="39"/>
  </w:num>
  <w:num w:numId="25">
    <w:abstractNumId w:val="21"/>
  </w:num>
  <w:num w:numId="26">
    <w:abstractNumId w:val="36"/>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0"/>
  </w:num>
  <w:num w:numId="30">
    <w:abstractNumId w:val="4"/>
  </w:num>
  <w:num w:numId="31">
    <w:abstractNumId w:val="12"/>
  </w:num>
  <w:num w:numId="32">
    <w:abstractNumId w:val="17"/>
  </w:num>
  <w:num w:numId="33">
    <w:abstractNumId w:val="41"/>
  </w:num>
  <w:num w:numId="34">
    <w:abstractNumId w:val="25"/>
  </w:num>
  <w:num w:numId="35">
    <w:abstractNumId w:val="16"/>
  </w:num>
  <w:num w:numId="36">
    <w:abstractNumId w:val="22"/>
  </w:num>
  <w:num w:numId="37">
    <w:abstractNumId w:val="19"/>
  </w:num>
  <w:num w:numId="38">
    <w:abstractNumId w:val="32"/>
  </w:num>
  <w:num w:numId="39">
    <w:abstractNumId w:val="1"/>
  </w:num>
  <w:num w:numId="40">
    <w:abstractNumId w:val="38"/>
  </w:num>
  <w:num w:numId="41">
    <w:abstractNumId w:val="3"/>
  </w:num>
  <w:num w:numId="42">
    <w:abstractNumId w:val="15"/>
  </w:num>
  <w:num w:numId="43">
    <w:abstractNumId w:val="11"/>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AC"/>
    <w:rsid w:val="00011410"/>
    <w:rsid w:val="00026CBB"/>
    <w:rsid w:val="00033C56"/>
    <w:rsid w:val="00037464"/>
    <w:rsid w:val="0004054C"/>
    <w:rsid w:val="00041030"/>
    <w:rsid w:val="000418FF"/>
    <w:rsid w:val="00073BC4"/>
    <w:rsid w:val="0009115B"/>
    <w:rsid w:val="000A2B26"/>
    <w:rsid w:val="000A7B2F"/>
    <w:rsid w:val="000B3CB6"/>
    <w:rsid w:val="000C436D"/>
    <w:rsid w:val="000C4750"/>
    <w:rsid w:val="000E7ADC"/>
    <w:rsid w:val="0011479F"/>
    <w:rsid w:val="00122250"/>
    <w:rsid w:val="00125EF5"/>
    <w:rsid w:val="001345B4"/>
    <w:rsid w:val="00146001"/>
    <w:rsid w:val="00151048"/>
    <w:rsid w:val="001D2A1A"/>
    <w:rsid w:val="001E21D9"/>
    <w:rsid w:val="001E2C54"/>
    <w:rsid w:val="001F130C"/>
    <w:rsid w:val="00204013"/>
    <w:rsid w:val="00204270"/>
    <w:rsid w:val="00205CA9"/>
    <w:rsid w:val="0022001A"/>
    <w:rsid w:val="0022337B"/>
    <w:rsid w:val="0022614D"/>
    <w:rsid w:val="002452AD"/>
    <w:rsid w:val="00254BAA"/>
    <w:rsid w:val="0026543F"/>
    <w:rsid w:val="00265F47"/>
    <w:rsid w:val="00266BC6"/>
    <w:rsid w:val="002A1068"/>
    <w:rsid w:val="002A220D"/>
    <w:rsid w:val="002B2FAC"/>
    <w:rsid w:val="002B4BD9"/>
    <w:rsid w:val="002C3410"/>
    <w:rsid w:val="002D1851"/>
    <w:rsid w:val="002D3D30"/>
    <w:rsid w:val="002E111E"/>
    <w:rsid w:val="002E14BA"/>
    <w:rsid w:val="002F1C5F"/>
    <w:rsid w:val="002F1D2D"/>
    <w:rsid w:val="003014A8"/>
    <w:rsid w:val="0030715D"/>
    <w:rsid w:val="0032478C"/>
    <w:rsid w:val="00344C0E"/>
    <w:rsid w:val="0034562A"/>
    <w:rsid w:val="00350276"/>
    <w:rsid w:val="00351F66"/>
    <w:rsid w:val="00352829"/>
    <w:rsid w:val="00355F83"/>
    <w:rsid w:val="00364476"/>
    <w:rsid w:val="00370375"/>
    <w:rsid w:val="003D2988"/>
    <w:rsid w:val="003E4961"/>
    <w:rsid w:val="003F08DE"/>
    <w:rsid w:val="003F4997"/>
    <w:rsid w:val="003F5604"/>
    <w:rsid w:val="003F5FA9"/>
    <w:rsid w:val="00400857"/>
    <w:rsid w:val="00400E30"/>
    <w:rsid w:val="004012F7"/>
    <w:rsid w:val="004030DE"/>
    <w:rsid w:val="004046C5"/>
    <w:rsid w:val="00444ED4"/>
    <w:rsid w:val="004471A0"/>
    <w:rsid w:val="00450ADD"/>
    <w:rsid w:val="00455846"/>
    <w:rsid w:val="004562E9"/>
    <w:rsid w:val="00462113"/>
    <w:rsid w:val="004628BC"/>
    <w:rsid w:val="00465B2E"/>
    <w:rsid w:val="00480853"/>
    <w:rsid w:val="00482EDB"/>
    <w:rsid w:val="004845AE"/>
    <w:rsid w:val="004917E9"/>
    <w:rsid w:val="00497C3F"/>
    <w:rsid w:val="004A25E6"/>
    <w:rsid w:val="004B51C8"/>
    <w:rsid w:val="004C0805"/>
    <w:rsid w:val="004D4439"/>
    <w:rsid w:val="004F313D"/>
    <w:rsid w:val="005108BA"/>
    <w:rsid w:val="005124A8"/>
    <w:rsid w:val="00531BBB"/>
    <w:rsid w:val="00536D6E"/>
    <w:rsid w:val="0055575D"/>
    <w:rsid w:val="0056340F"/>
    <w:rsid w:val="00566033"/>
    <w:rsid w:val="00567A36"/>
    <w:rsid w:val="00595EB0"/>
    <w:rsid w:val="005B04E2"/>
    <w:rsid w:val="005B3F07"/>
    <w:rsid w:val="005B64B0"/>
    <w:rsid w:val="005B77BD"/>
    <w:rsid w:val="005E08D2"/>
    <w:rsid w:val="005F2C10"/>
    <w:rsid w:val="005F44C1"/>
    <w:rsid w:val="00600FDD"/>
    <w:rsid w:val="00606621"/>
    <w:rsid w:val="00614D5B"/>
    <w:rsid w:val="006220A7"/>
    <w:rsid w:val="006256D8"/>
    <w:rsid w:val="00625AEE"/>
    <w:rsid w:val="00637D86"/>
    <w:rsid w:val="0066010E"/>
    <w:rsid w:val="00664077"/>
    <w:rsid w:val="00670C63"/>
    <w:rsid w:val="0068114C"/>
    <w:rsid w:val="00685ADF"/>
    <w:rsid w:val="006B3838"/>
    <w:rsid w:val="006B610B"/>
    <w:rsid w:val="006C1070"/>
    <w:rsid w:val="006C29D4"/>
    <w:rsid w:val="006D0C92"/>
    <w:rsid w:val="006D3F3A"/>
    <w:rsid w:val="0070376E"/>
    <w:rsid w:val="00711A8E"/>
    <w:rsid w:val="007373ED"/>
    <w:rsid w:val="007524C6"/>
    <w:rsid w:val="00773DB6"/>
    <w:rsid w:val="00775B76"/>
    <w:rsid w:val="007C2DD9"/>
    <w:rsid w:val="007C6336"/>
    <w:rsid w:val="007E36BD"/>
    <w:rsid w:val="007F0754"/>
    <w:rsid w:val="008020D8"/>
    <w:rsid w:val="00817128"/>
    <w:rsid w:val="0082689A"/>
    <w:rsid w:val="00833040"/>
    <w:rsid w:val="00834C5A"/>
    <w:rsid w:val="00835332"/>
    <w:rsid w:val="0085127F"/>
    <w:rsid w:val="00880A65"/>
    <w:rsid w:val="008838E8"/>
    <w:rsid w:val="008B6BF2"/>
    <w:rsid w:val="008E7C03"/>
    <w:rsid w:val="00912B27"/>
    <w:rsid w:val="00914A39"/>
    <w:rsid w:val="00917A5F"/>
    <w:rsid w:val="0092259B"/>
    <w:rsid w:val="009241DA"/>
    <w:rsid w:val="00935E39"/>
    <w:rsid w:val="009564CE"/>
    <w:rsid w:val="00984231"/>
    <w:rsid w:val="0098765F"/>
    <w:rsid w:val="00990229"/>
    <w:rsid w:val="00995C75"/>
    <w:rsid w:val="009A3491"/>
    <w:rsid w:val="009A6614"/>
    <w:rsid w:val="009B0CFF"/>
    <w:rsid w:val="009C7135"/>
    <w:rsid w:val="009D0644"/>
    <w:rsid w:val="009E1BCA"/>
    <w:rsid w:val="009E2408"/>
    <w:rsid w:val="009E3701"/>
    <w:rsid w:val="009E37C4"/>
    <w:rsid w:val="009E488B"/>
    <w:rsid w:val="009F7C0C"/>
    <w:rsid w:val="00A034A3"/>
    <w:rsid w:val="00A07F84"/>
    <w:rsid w:val="00A13172"/>
    <w:rsid w:val="00A2307F"/>
    <w:rsid w:val="00A44D18"/>
    <w:rsid w:val="00A51E32"/>
    <w:rsid w:val="00A55224"/>
    <w:rsid w:val="00A71694"/>
    <w:rsid w:val="00A91078"/>
    <w:rsid w:val="00AA2F1B"/>
    <w:rsid w:val="00AA623E"/>
    <w:rsid w:val="00AB350B"/>
    <w:rsid w:val="00AC6CCA"/>
    <w:rsid w:val="00AD63D9"/>
    <w:rsid w:val="00AE5BD0"/>
    <w:rsid w:val="00AF2AC3"/>
    <w:rsid w:val="00AF391F"/>
    <w:rsid w:val="00B459C8"/>
    <w:rsid w:val="00B52701"/>
    <w:rsid w:val="00B54CA5"/>
    <w:rsid w:val="00B67FAC"/>
    <w:rsid w:val="00B72B3E"/>
    <w:rsid w:val="00B74A82"/>
    <w:rsid w:val="00B87DBB"/>
    <w:rsid w:val="00B92A83"/>
    <w:rsid w:val="00BC00A9"/>
    <w:rsid w:val="00BC56CA"/>
    <w:rsid w:val="00BD18B2"/>
    <w:rsid w:val="00BD3BFF"/>
    <w:rsid w:val="00BE2D58"/>
    <w:rsid w:val="00BE5CAB"/>
    <w:rsid w:val="00C03406"/>
    <w:rsid w:val="00C1218C"/>
    <w:rsid w:val="00C17CDB"/>
    <w:rsid w:val="00C21E58"/>
    <w:rsid w:val="00C2534D"/>
    <w:rsid w:val="00C32E89"/>
    <w:rsid w:val="00C44133"/>
    <w:rsid w:val="00C441E2"/>
    <w:rsid w:val="00C54DE6"/>
    <w:rsid w:val="00C74C70"/>
    <w:rsid w:val="00C90452"/>
    <w:rsid w:val="00C965B7"/>
    <w:rsid w:val="00C9675D"/>
    <w:rsid w:val="00CB7028"/>
    <w:rsid w:val="00CC0257"/>
    <w:rsid w:val="00CC383B"/>
    <w:rsid w:val="00CD3308"/>
    <w:rsid w:val="00CE7DB8"/>
    <w:rsid w:val="00CF2570"/>
    <w:rsid w:val="00CF4920"/>
    <w:rsid w:val="00D01C1B"/>
    <w:rsid w:val="00D0592E"/>
    <w:rsid w:val="00D07A53"/>
    <w:rsid w:val="00D113FC"/>
    <w:rsid w:val="00D30B1E"/>
    <w:rsid w:val="00D553D8"/>
    <w:rsid w:val="00D83437"/>
    <w:rsid w:val="00D958DD"/>
    <w:rsid w:val="00DB474D"/>
    <w:rsid w:val="00DB6604"/>
    <w:rsid w:val="00DC655E"/>
    <w:rsid w:val="00DD5F54"/>
    <w:rsid w:val="00DE2AF1"/>
    <w:rsid w:val="00DF3E09"/>
    <w:rsid w:val="00E16099"/>
    <w:rsid w:val="00E378EC"/>
    <w:rsid w:val="00E428CA"/>
    <w:rsid w:val="00E6516D"/>
    <w:rsid w:val="00E65D5F"/>
    <w:rsid w:val="00E71143"/>
    <w:rsid w:val="00E7375A"/>
    <w:rsid w:val="00E80882"/>
    <w:rsid w:val="00E973EA"/>
    <w:rsid w:val="00EA3EE8"/>
    <w:rsid w:val="00EB0BA9"/>
    <w:rsid w:val="00EB1549"/>
    <w:rsid w:val="00EB2C1D"/>
    <w:rsid w:val="00EC1103"/>
    <w:rsid w:val="00EC190E"/>
    <w:rsid w:val="00EC77F8"/>
    <w:rsid w:val="00ED72CB"/>
    <w:rsid w:val="00EF0DF8"/>
    <w:rsid w:val="00EF2757"/>
    <w:rsid w:val="00F01534"/>
    <w:rsid w:val="00F138EA"/>
    <w:rsid w:val="00F16CE6"/>
    <w:rsid w:val="00F4357B"/>
    <w:rsid w:val="00F67C35"/>
    <w:rsid w:val="00F67DC2"/>
    <w:rsid w:val="00F702FF"/>
    <w:rsid w:val="00F75F40"/>
    <w:rsid w:val="00F94D5C"/>
    <w:rsid w:val="00F96907"/>
    <w:rsid w:val="00FE2E10"/>
    <w:rsid w:val="00FF3556"/>
    <w:rsid w:val="00FF7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ADC"/>
    <w:pPr>
      <w:bidi/>
      <w:spacing w:after="0" w:line="240" w:lineRule="auto"/>
    </w:pPr>
    <w:rPr>
      <w:rFonts w:ascii="Times New Roman" w:eastAsia="SimSun" w:hAnsi="Times New Roman" w:cs="Simplified Arabic"/>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4133"/>
    <w:pPr>
      <w:tabs>
        <w:tab w:val="center" w:pos="4153"/>
        <w:tab w:val="right" w:pos="8306"/>
      </w:tabs>
    </w:pPr>
  </w:style>
  <w:style w:type="character" w:customStyle="1" w:styleId="Char">
    <w:name w:val="رأس الصفحة Char"/>
    <w:basedOn w:val="a0"/>
    <w:link w:val="a3"/>
    <w:uiPriority w:val="99"/>
    <w:rsid w:val="00C44133"/>
  </w:style>
  <w:style w:type="paragraph" w:styleId="a4">
    <w:name w:val="footer"/>
    <w:basedOn w:val="a"/>
    <w:link w:val="Char0"/>
    <w:uiPriority w:val="99"/>
    <w:unhideWhenUsed/>
    <w:rsid w:val="00C44133"/>
    <w:pPr>
      <w:tabs>
        <w:tab w:val="center" w:pos="4153"/>
        <w:tab w:val="right" w:pos="8306"/>
      </w:tabs>
    </w:pPr>
  </w:style>
  <w:style w:type="character" w:customStyle="1" w:styleId="Char0">
    <w:name w:val="تذييل الصفحة Char"/>
    <w:basedOn w:val="a0"/>
    <w:link w:val="a4"/>
    <w:uiPriority w:val="99"/>
    <w:rsid w:val="00C44133"/>
  </w:style>
  <w:style w:type="character" w:customStyle="1" w:styleId="htmlcover">
    <w:name w:val="htmlcover"/>
    <w:basedOn w:val="a0"/>
    <w:rsid w:val="0056340F"/>
  </w:style>
  <w:style w:type="paragraph" w:styleId="a5">
    <w:name w:val="List Paragraph"/>
    <w:basedOn w:val="a"/>
    <w:uiPriority w:val="34"/>
    <w:qFormat/>
    <w:rsid w:val="00B74A82"/>
    <w:pPr>
      <w:ind w:left="720"/>
      <w:contextualSpacing/>
    </w:pPr>
  </w:style>
  <w:style w:type="paragraph" w:styleId="a6">
    <w:name w:val="Balloon Text"/>
    <w:basedOn w:val="a"/>
    <w:link w:val="Char1"/>
    <w:uiPriority w:val="99"/>
    <w:semiHidden/>
    <w:unhideWhenUsed/>
    <w:rsid w:val="00FF7E42"/>
    <w:rPr>
      <w:rFonts w:ascii="Tahoma" w:hAnsi="Tahoma" w:cs="Tahoma"/>
      <w:sz w:val="16"/>
      <w:szCs w:val="16"/>
    </w:rPr>
  </w:style>
  <w:style w:type="character" w:customStyle="1" w:styleId="Char1">
    <w:name w:val="نص في بالون Char"/>
    <w:basedOn w:val="a0"/>
    <w:link w:val="a6"/>
    <w:uiPriority w:val="99"/>
    <w:semiHidden/>
    <w:rsid w:val="00FF7E42"/>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ADC"/>
    <w:pPr>
      <w:bidi/>
      <w:spacing w:after="0" w:line="240" w:lineRule="auto"/>
    </w:pPr>
    <w:rPr>
      <w:rFonts w:ascii="Times New Roman" w:eastAsia="SimSun" w:hAnsi="Times New Roman" w:cs="Simplified Arabic"/>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4133"/>
    <w:pPr>
      <w:tabs>
        <w:tab w:val="center" w:pos="4153"/>
        <w:tab w:val="right" w:pos="8306"/>
      </w:tabs>
    </w:pPr>
  </w:style>
  <w:style w:type="character" w:customStyle="1" w:styleId="Char">
    <w:name w:val="رأس الصفحة Char"/>
    <w:basedOn w:val="a0"/>
    <w:link w:val="a3"/>
    <w:uiPriority w:val="99"/>
    <w:rsid w:val="00C44133"/>
  </w:style>
  <w:style w:type="paragraph" w:styleId="a4">
    <w:name w:val="footer"/>
    <w:basedOn w:val="a"/>
    <w:link w:val="Char0"/>
    <w:uiPriority w:val="99"/>
    <w:unhideWhenUsed/>
    <w:rsid w:val="00C44133"/>
    <w:pPr>
      <w:tabs>
        <w:tab w:val="center" w:pos="4153"/>
        <w:tab w:val="right" w:pos="8306"/>
      </w:tabs>
    </w:pPr>
  </w:style>
  <w:style w:type="character" w:customStyle="1" w:styleId="Char0">
    <w:name w:val="تذييل الصفحة Char"/>
    <w:basedOn w:val="a0"/>
    <w:link w:val="a4"/>
    <w:uiPriority w:val="99"/>
    <w:rsid w:val="00C44133"/>
  </w:style>
  <w:style w:type="character" w:customStyle="1" w:styleId="htmlcover">
    <w:name w:val="htmlcover"/>
    <w:basedOn w:val="a0"/>
    <w:rsid w:val="0056340F"/>
  </w:style>
  <w:style w:type="paragraph" w:styleId="a5">
    <w:name w:val="List Paragraph"/>
    <w:basedOn w:val="a"/>
    <w:uiPriority w:val="34"/>
    <w:qFormat/>
    <w:rsid w:val="00B74A82"/>
    <w:pPr>
      <w:ind w:left="720"/>
      <w:contextualSpacing/>
    </w:pPr>
  </w:style>
  <w:style w:type="paragraph" w:styleId="a6">
    <w:name w:val="Balloon Text"/>
    <w:basedOn w:val="a"/>
    <w:link w:val="Char1"/>
    <w:uiPriority w:val="99"/>
    <w:semiHidden/>
    <w:unhideWhenUsed/>
    <w:rsid w:val="00FF7E42"/>
    <w:rPr>
      <w:rFonts w:ascii="Tahoma" w:hAnsi="Tahoma" w:cs="Tahoma"/>
      <w:sz w:val="16"/>
      <w:szCs w:val="16"/>
    </w:rPr>
  </w:style>
  <w:style w:type="character" w:customStyle="1" w:styleId="Char1">
    <w:name w:val="نص في بالون Char"/>
    <w:basedOn w:val="a0"/>
    <w:link w:val="a6"/>
    <w:uiPriority w:val="99"/>
    <w:semiHidden/>
    <w:rsid w:val="00FF7E42"/>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61594">
      <w:bodyDiv w:val="1"/>
      <w:marLeft w:val="0"/>
      <w:marRight w:val="0"/>
      <w:marTop w:val="0"/>
      <w:marBottom w:val="0"/>
      <w:divBdr>
        <w:top w:val="none" w:sz="0" w:space="0" w:color="auto"/>
        <w:left w:val="none" w:sz="0" w:space="0" w:color="auto"/>
        <w:bottom w:val="none" w:sz="0" w:space="0" w:color="auto"/>
        <w:right w:val="none" w:sz="0" w:space="0" w:color="auto"/>
      </w:divBdr>
    </w:div>
    <w:div w:id="1647318590">
      <w:bodyDiv w:val="1"/>
      <w:marLeft w:val="0"/>
      <w:marRight w:val="0"/>
      <w:marTop w:val="0"/>
      <w:marBottom w:val="0"/>
      <w:divBdr>
        <w:top w:val="none" w:sz="0" w:space="0" w:color="auto"/>
        <w:left w:val="none" w:sz="0" w:space="0" w:color="auto"/>
        <w:bottom w:val="none" w:sz="0" w:space="0" w:color="auto"/>
        <w:right w:val="none" w:sz="0" w:space="0" w:color="auto"/>
      </w:divBdr>
    </w:div>
    <w:div w:id="167013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91</Words>
  <Characters>519</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RaSHaD</dc:creator>
  <cp:lastModifiedBy>SHOBAR</cp:lastModifiedBy>
  <cp:revision>10</cp:revision>
  <cp:lastPrinted>2021-08-07T05:44:00Z</cp:lastPrinted>
  <dcterms:created xsi:type="dcterms:W3CDTF">2022-09-24T06:44:00Z</dcterms:created>
  <dcterms:modified xsi:type="dcterms:W3CDTF">2023-04-10T18:17:00Z</dcterms:modified>
</cp:coreProperties>
</file>