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19" w:rsidRDefault="00FE7C19" w:rsidP="00FE7C19">
      <w:pPr>
        <w:jc w:val="center"/>
        <w:rPr>
          <w:rFonts w:cs="Arial" w:hint="cs"/>
          <w:sz w:val="40"/>
          <w:szCs w:val="40"/>
          <w:rtl/>
          <w:lang w:bidi="ar-IQ"/>
        </w:rPr>
      </w:pPr>
      <w:bookmarkStart w:id="0" w:name="_GoBack"/>
      <w:r>
        <w:rPr>
          <w:rFonts w:cs="Arial"/>
          <w:sz w:val="40"/>
          <w:szCs w:val="40"/>
          <w:lang w:bidi="ar-IQ"/>
        </w:rPr>
        <w:t xml:space="preserve">Blood </w:t>
      </w:r>
      <w:proofErr w:type="spellStart"/>
      <w:r>
        <w:rPr>
          <w:rFonts w:cs="Arial"/>
          <w:sz w:val="40"/>
          <w:szCs w:val="40"/>
          <w:lang w:bidi="ar-IQ"/>
        </w:rPr>
        <w:t>presure</w:t>
      </w:r>
      <w:proofErr w:type="spellEnd"/>
    </w:p>
    <w:bookmarkEnd w:id="0"/>
    <w:p w:rsidR="00FE7C19" w:rsidRPr="00FE7C19" w:rsidRDefault="00FE7C19" w:rsidP="00FE7C19">
      <w:pPr>
        <w:rPr>
          <w:sz w:val="40"/>
          <w:szCs w:val="40"/>
          <w:lang w:bidi="ar-IQ"/>
        </w:rPr>
      </w:pPr>
      <w:r w:rsidRPr="00FE7C19">
        <w:rPr>
          <w:sz w:val="40"/>
          <w:szCs w:val="40"/>
          <w:rtl/>
          <w:lang w:bidi="ar-IQ"/>
        </w:rPr>
        <w:t>ا. د. سعد عبد الرحيم الجبوري</w:t>
      </w:r>
    </w:p>
    <w:p w:rsidR="00FE7C19" w:rsidRDefault="00590206" w:rsidP="00FE7C19">
      <w:pPr>
        <w:jc w:val="right"/>
        <w:rPr>
          <w:rFonts w:cs="Arial" w:hint="cs"/>
          <w:sz w:val="40"/>
          <w:szCs w:val="40"/>
          <w:rtl/>
          <w:lang w:bidi="ar-IQ"/>
        </w:rPr>
      </w:pPr>
      <w:r w:rsidRPr="00590206">
        <w:rPr>
          <w:sz w:val="40"/>
          <w:szCs w:val="40"/>
          <w:lang w:bidi="ar-IQ"/>
        </w:rPr>
        <w:t xml:space="preserve">Blood pressure (BP) is the force exerted by circulating blood on the walls of blood vessels. It is </w:t>
      </w:r>
    </w:p>
    <w:p w:rsidR="008B16F0" w:rsidRDefault="00590206" w:rsidP="008B16F0">
      <w:pPr>
        <w:jc w:val="right"/>
        <w:rPr>
          <w:sz w:val="40"/>
          <w:szCs w:val="40"/>
          <w:rtl/>
          <w:lang w:bidi="ar-IQ"/>
        </w:rPr>
      </w:pPr>
      <w:r w:rsidRPr="00590206">
        <w:rPr>
          <w:sz w:val="40"/>
          <w:szCs w:val="40"/>
          <w:lang w:bidi="ar-IQ"/>
        </w:rPr>
        <w:t>a vital sign used to assess cardiovascular health. Blood pressure is measured using two values</w:t>
      </w:r>
      <w:r w:rsidRPr="00590206">
        <w:rPr>
          <w:rFonts w:cs="Arial"/>
          <w:sz w:val="40"/>
          <w:szCs w:val="40"/>
          <w:rtl/>
          <w:lang w:bidi="ar-IQ"/>
        </w:rPr>
        <w:t>:</w:t>
      </w:r>
    </w:p>
    <w:p w:rsidR="00590206" w:rsidRPr="00590206" w:rsidRDefault="00590206" w:rsidP="008B16F0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. **</w:t>
      </w:r>
      <w:r w:rsidR="002C09C5">
        <w:rPr>
          <w:sz w:val="40"/>
          <w:szCs w:val="40"/>
          <w:lang w:bidi="ar-IQ"/>
        </w:rPr>
        <w:t>1-</w:t>
      </w:r>
      <w:r w:rsidRPr="00590206">
        <w:rPr>
          <w:sz w:val="40"/>
          <w:szCs w:val="40"/>
          <w:lang w:bidi="ar-IQ"/>
        </w:rPr>
        <w:t>Systolic Pressure**: The pressure in the</w:t>
      </w:r>
      <w:r w:rsidR="008B16F0">
        <w:rPr>
          <w:sz w:val="40"/>
          <w:szCs w:val="40"/>
          <w:lang w:bidi="ar-IQ"/>
        </w:rPr>
        <w:t xml:space="preserve"> arteries when the heart beats </w:t>
      </w:r>
      <w:r w:rsidRPr="00590206">
        <w:rPr>
          <w:sz w:val="40"/>
          <w:szCs w:val="40"/>
          <w:lang w:bidi="ar-IQ"/>
        </w:rPr>
        <w:t>contracts</w:t>
      </w:r>
      <w:r w:rsidR="008B16F0">
        <w:rPr>
          <w:sz w:val="40"/>
          <w:szCs w:val="40"/>
          <w:lang w:bidi="ar-IQ"/>
        </w:rPr>
        <w:t>)</w:t>
      </w:r>
      <w:r w:rsidRPr="00590206">
        <w:rPr>
          <w:rFonts w:cs="Arial"/>
          <w:sz w:val="40"/>
          <w:szCs w:val="40"/>
          <w:rtl/>
          <w:lang w:bidi="ar-IQ"/>
        </w:rPr>
        <w:t>).</w:t>
      </w:r>
    </w:p>
    <w:p w:rsidR="00590206" w:rsidRPr="00590206" w:rsidRDefault="00590206" w:rsidP="002C09C5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**</w:t>
      </w:r>
      <w:r w:rsidR="002C09C5">
        <w:rPr>
          <w:sz w:val="40"/>
          <w:szCs w:val="40"/>
          <w:lang w:bidi="ar-IQ"/>
        </w:rPr>
        <w:t>2-</w:t>
      </w:r>
      <w:r w:rsidR="008B16F0">
        <w:rPr>
          <w:sz w:val="40"/>
          <w:szCs w:val="40"/>
          <w:lang w:bidi="ar-IQ"/>
        </w:rPr>
        <w:t xml:space="preserve"> </w:t>
      </w:r>
      <w:r w:rsidRPr="00590206">
        <w:rPr>
          <w:sz w:val="40"/>
          <w:szCs w:val="40"/>
          <w:lang w:bidi="ar-IQ"/>
        </w:rPr>
        <w:t>Diastolic Pressure**: The pressure in the arteries when the heart rests between beats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8B16F0" w:rsidRDefault="00590206" w:rsidP="008B16F0">
      <w:pPr>
        <w:jc w:val="right"/>
        <w:rPr>
          <w:sz w:val="40"/>
          <w:szCs w:val="40"/>
          <w:rtl/>
          <w:lang w:bidi="ar-IQ"/>
        </w:rPr>
      </w:pPr>
      <w:r w:rsidRPr="00590206">
        <w:rPr>
          <w:sz w:val="40"/>
          <w:szCs w:val="40"/>
          <w:lang w:bidi="ar-IQ"/>
        </w:rPr>
        <w:t>Blood pressure is e</w:t>
      </w:r>
      <w:r w:rsidR="002C09C5">
        <w:rPr>
          <w:sz w:val="40"/>
          <w:szCs w:val="40"/>
          <w:lang w:bidi="ar-IQ"/>
        </w:rPr>
        <w:t xml:space="preserve">xpressed as </w:t>
      </w:r>
      <w:r w:rsidR="008B16F0">
        <w:rPr>
          <w:sz w:val="40"/>
          <w:szCs w:val="40"/>
          <w:lang w:bidi="ar-IQ"/>
        </w:rPr>
        <w:t>systolic/</w:t>
      </w:r>
      <w:proofErr w:type="spellStart"/>
      <w:r w:rsidR="008B16F0">
        <w:rPr>
          <w:sz w:val="40"/>
          <w:szCs w:val="40"/>
          <w:lang w:bidi="ar-IQ"/>
        </w:rPr>
        <w:t>diastol</w:t>
      </w:r>
      <w:proofErr w:type="spellEnd"/>
      <w:r w:rsidRPr="00590206">
        <w:rPr>
          <w:sz w:val="40"/>
          <w:szCs w:val="40"/>
          <w:lang w:bidi="ar-IQ"/>
        </w:rPr>
        <w:t xml:space="preserve"> (e.g., 120/80 mmHg</w:t>
      </w:r>
      <w:r w:rsidR="008B16F0">
        <w:rPr>
          <w:sz w:val="40"/>
          <w:szCs w:val="40"/>
          <w:lang w:bidi="ar-IQ"/>
        </w:rPr>
        <w:t>)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2C09C5">
      <w:pPr>
        <w:jc w:val="center"/>
        <w:rPr>
          <w:sz w:val="40"/>
          <w:szCs w:val="40"/>
          <w:lang w:bidi="ar-IQ"/>
        </w:rPr>
      </w:pPr>
      <w:r w:rsidRPr="008B16F0">
        <w:rPr>
          <w:sz w:val="52"/>
          <w:szCs w:val="52"/>
          <w:lang w:bidi="ar-IQ"/>
        </w:rPr>
        <w:t>Methods of Measuring Blood Pressure</w:t>
      </w:r>
      <w:r w:rsidR="008B16F0" w:rsidRPr="008B16F0">
        <w:rPr>
          <w:sz w:val="52"/>
          <w:szCs w:val="52"/>
          <w:lang w:bidi="ar-IQ"/>
        </w:rPr>
        <w:t>:</w:t>
      </w:r>
      <w:r w:rsidRPr="00590206">
        <w:rPr>
          <w:rFonts w:cs="Arial"/>
          <w:sz w:val="40"/>
          <w:szCs w:val="40"/>
          <w:rtl/>
          <w:lang w:bidi="ar-IQ"/>
        </w:rPr>
        <w:t>**</w:t>
      </w:r>
    </w:p>
    <w:p w:rsidR="00590206" w:rsidRPr="00590206" w:rsidRDefault="00590206" w:rsidP="008B16F0">
      <w:pPr>
        <w:ind w:left="720"/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**</w:t>
      </w:r>
      <w:r w:rsidRPr="00590206">
        <w:rPr>
          <w:sz w:val="40"/>
          <w:szCs w:val="40"/>
          <w:lang w:bidi="ar-IQ"/>
        </w:rPr>
        <w:t>Manual (</w:t>
      </w:r>
      <w:proofErr w:type="spellStart"/>
      <w:r w:rsidRPr="00590206">
        <w:rPr>
          <w:sz w:val="40"/>
          <w:szCs w:val="40"/>
          <w:lang w:bidi="ar-IQ"/>
        </w:rPr>
        <w:t>Auscultatory</w:t>
      </w:r>
      <w:proofErr w:type="spellEnd"/>
      <w:r w:rsidRPr="00590206">
        <w:rPr>
          <w:sz w:val="40"/>
          <w:szCs w:val="40"/>
          <w:lang w:bidi="ar-IQ"/>
        </w:rPr>
        <w:t>) Method</w:t>
      </w:r>
      <w:r w:rsidRPr="00590206">
        <w:rPr>
          <w:rFonts w:cs="Arial"/>
          <w:sz w:val="40"/>
          <w:szCs w:val="40"/>
          <w:rtl/>
          <w:lang w:bidi="ar-IQ"/>
        </w:rPr>
        <w:t>**: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Uses a **sphygmomanometer** (blood pressure cuff) and a **stethoscope</w:t>
      </w:r>
      <w:r w:rsidRPr="00590206">
        <w:rPr>
          <w:rFonts w:cs="Arial"/>
          <w:sz w:val="40"/>
          <w:szCs w:val="40"/>
          <w:rtl/>
          <w:lang w:bidi="ar-IQ"/>
        </w:rPr>
        <w:t>**.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Steps</w:t>
      </w:r>
      <w:r w:rsidRPr="00590206">
        <w:rPr>
          <w:rFonts w:cs="Arial"/>
          <w:sz w:val="40"/>
          <w:szCs w:val="40"/>
          <w:rtl/>
          <w:lang w:bidi="ar-IQ"/>
        </w:rPr>
        <w:t>: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. </w:t>
      </w:r>
      <w:r w:rsidRPr="00590206">
        <w:rPr>
          <w:sz w:val="40"/>
          <w:szCs w:val="40"/>
          <w:lang w:bidi="ar-IQ"/>
        </w:rPr>
        <w:t>Inflate the cuff to occlude the brachial artery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8B16F0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  . </w:t>
      </w:r>
      <w:r w:rsidRPr="00590206">
        <w:rPr>
          <w:sz w:val="40"/>
          <w:szCs w:val="40"/>
          <w:lang w:bidi="ar-IQ"/>
        </w:rPr>
        <w:t xml:space="preserve">Slowly deflate the cuff while listening for </w:t>
      </w:r>
      <w:proofErr w:type="spellStart"/>
      <w:r w:rsidRPr="00590206">
        <w:rPr>
          <w:sz w:val="40"/>
          <w:szCs w:val="40"/>
          <w:lang w:bidi="ar-IQ"/>
        </w:rPr>
        <w:t>Korotkoff</w:t>
      </w:r>
      <w:proofErr w:type="spellEnd"/>
      <w:r w:rsidRPr="00590206">
        <w:rPr>
          <w:sz w:val="40"/>
          <w:szCs w:val="40"/>
          <w:lang w:bidi="ar-IQ"/>
        </w:rPr>
        <w:t xml:space="preserve"> sounds with the stethoscope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CA7196" w:rsidP="00590206">
      <w:pPr>
        <w:jc w:val="right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lastRenderedPageBreak/>
        <w:t xml:space="preserve">     </w:t>
      </w:r>
      <w:r w:rsidR="00590206" w:rsidRPr="00590206">
        <w:rPr>
          <w:rFonts w:cs="Arial"/>
          <w:sz w:val="40"/>
          <w:szCs w:val="40"/>
          <w:rtl/>
          <w:lang w:bidi="ar-IQ"/>
        </w:rPr>
        <w:t xml:space="preserve"> </w:t>
      </w:r>
      <w:r w:rsidR="00590206" w:rsidRPr="00590206">
        <w:rPr>
          <w:sz w:val="40"/>
          <w:szCs w:val="40"/>
          <w:lang w:bidi="ar-IQ"/>
        </w:rPr>
        <w:t>The first sound (tapping) corresponds to systolic pressure</w:t>
      </w:r>
      <w:r w:rsidR="00590206"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CA7196" w:rsidP="00590206">
      <w:pPr>
        <w:jc w:val="right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     </w:t>
      </w:r>
      <w:r w:rsidR="00590206" w:rsidRPr="00590206">
        <w:rPr>
          <w:rFonts w:cs="Arial"/>
          <w:sz w:val="40"/>
          <w:szCs w:val="40"/>
          <w:rtl/>
          <w:lang w:bidi="ar-IQ"/>
        </w:rPr>
        <w:t xml:space="preserve"> </w:t>
      </w:r>
      <w:r w:rsidR="00590206" w:rsidRPr="00590206">
        <w:rPr>
          <w:sz w:val="40"/>
          <w:szCs w:val="40"/>
          <w:lang w:bidi="ar-IQ"/>
        </w:rPr>
        <w:t>The disappearance of sounds corresponds to diastolic pressure</w:t>
      </w:r>
      <w:r w:rsidR="00590206"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. **</w:t>
      </w:r>
      <w:r w:rsidRPr="00590206">
        <w:rPr>
          <w:sz w:val="40"/>
          <w:szCs w:val="40"/>
          <w:lang w:bidi="ar-IQ"/>
        </w:rPr>
        <w:t>Automated (</w:t>
      </w:r>
      <w:proofErr w:type="spellStart"/>
      <w:r w:rsidRPr="00590206">
        <w:rPr>
          <w:sz w:val="40"/>
          <w:szCs w:val="40"/>
          <w:lang w:bidi="ar-IQ"/>
        </w:rPr>
        <w:t>Oscillometric</w:t>
      </w:r>
      <w:proofErr w:type="spellEnd"/>
      <w:r w:rsidRPr="00590206">
        <w:rPr>
          <w:sz w:val="40"/>
          <w:szCs w:val="40"/>
          <w:lang w:bidi="ar-IQ"/>
        </w:rPr>
        <w:t>) Method</w:t>
      </w:r>
      <w:r w:rsidRPr="00590206">
        <w:rPr>
          <w:rFonts w:cs="Arial"/>
          <w:sz w:val="40"/>
          <w:szCs w:val="40"/>
          <w:rtl/>
          <w:lang w:bidi="ar-IQ"/>
        </w:rPr>
        <w:t>**: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Uses an electronic blood pressure monitor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The device detects oscillations in the artery and calculates systolic and diastolic pressures automatically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**</w:t>
      </w:r>
      <w:r w:rsidR="00CA7196">
        <w:rPr>
          <w:rFonts w:cs="Arial" w:hint="cs"/>
          <w:sz w:val="40"/>
          <w:szCs w:val="40"/>
          <w:rtl/>
          <w:lang w:bidi="ar-IQ"/>
        </w:rPr>
        <w:t>(</w:t>
      </w:r>
      <w:r w:rsidRPr="00590206">
        <w:rPr>
          <w:sz w:val="40"/>
          <w:szCs w:val="40"/>
          <w:lang w:bidi="ar-IQ"/>
        </w:rPr>
        <w:t>Ambulatory Blood Pressure Monitoring (ABPM</w:t>
      </w:r>
      <w:r w:rsidRPr="00590206">
        <w:rPr>
          <w:rFonts w:cs="Arial"/>
          <w:sz w:val="40"/>
          <w:szCs w:val="40"/>
          <w:rtl/>
          <w:lang w:bidi="ar-IQ"/>
        </w:rPr>
        <w:t>)**: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A portable device worn for 24 hours to measure BP at regular intervals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Provides a more comprehensive picture of blood pressure over time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. **</w:t>
      </w:r>
      <w:r w:rsidRPr="00590206">
        <w:rPr>
          <w:sz w:val="40"/>
          <w:szCs w:val="40"/>
          <w:lang w:bidi="ar-IQ"/>
        </w:rPr>
        <w:t>Home Blood Pressure Monitoring</w:t>
      </w:r>
      <w:r w:rsidRPr="00590206">
        <w:rPr>
          <w:rFonts w:cs="Arial"/>
          <w:sz w:val="40"/>
          <w:szCs w:val="40"/>
          <w:rtl/>
          <w:lang w:bidi="ar-IQ"/>
        </w:rPr>
        <w:t>**: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  - </w:t>
      </w:r>
      <w:r w:rsidRPr="00590206">
        <w:rPr>
          <w:sz w:val="40"/>
          <w:szCs w:val="40"/>
          <w:lang w:bidi="ar-IQ"/>
        </w:rPr>
        <w:t>Patients use a home BP monitor to track their blood pressure regularly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CA719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lastRenderedPageBreak/>
        <w:t xml:space="preserve">   - </w:t>
      </w:r>
      <w:r w:rsidRPr="00590206">
        <w:rPr>
          <w:sz w:val="40"/>
          <w:szCs w:val="40"/>
          <w:lang w:bidi="ar-IQ"/>
        </w:rPr>
        <w:t>Helps in managing hypertension and assessing treatment effectiveness</w:t>
      </w:r>
      <w:r w:rsidRPr="00590206">
        <w:rPr>
          <w:rFonts w:cs="Arial"/>
          <w:sz w:val="40"/>
          <w:szCs w:val="40"/>
          <w:rtl/>
          <w:lang w:bidi="ar-IQ"/>
        </w:rPr>
        <w:t>.--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**</w:t>
      </w:r>
      <w:r w:rsidRPr="00590206">
        <w:rPr>
          <w:sz w:val="40"/>
          <w:szCs w:val="40"/>
          <w:lang w:bidi="ar-IQ"/>
        </w:rPr>
        <w:t>Proper Technique for Accurate Measurement</w:t>
      </w:r>
      <w:r w:rsidRPr="00590206">
        <w:rPr>
          <w:rFonts w:cs="Arial"/>
          <w:sz w:val="40"/>
          <w:szCs w:val="40"/>
          <w:rtl/>
          <w:lang w:bidi="ar-IQ"/>
        </w:rPr>
        <w:t>**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Sit quietly for 5 minutes before measuring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Ensure the arm is supported at heart level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Use the correct cuff size (too small or too large can lead to inaccurate readings</w:t>
      </w:r>
      <w:r w:rsidR="00CA7196">
        <w:rPr>
          <w:sz w:val="40"/>
          <w:szCs w:val="40"/>
          <w:lang w:bidi="ar-IQ"/>
        </w:rPr>
        <w:t>)</w:t>
      </w:r>
      <w:r w:rsidRPr="00590206">
        <w:rPr>
          <w:rFonts w:cs="Arial"/>
          <w:sz w:val="40"/>
          <w:szCs w:val="40"/>
          <w:rtl/>
          <w:lang w:bidi="ar-IQ"/>
        </w:rPr>
        <w:t>).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Avoid caffeine, smoking, or exercise 30 minutes before measurement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Take multiple readings and average them for accuracy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CA7196">
      <w:pPr>
        <w:rPr>
          <w:sz w:val="40"/>
          <w:szCs w:val="40"/>
          <w:rtl/>
          <w:lang w:bidi="ar-IQ"/>
        </w:rPr>
      </w:pP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**</w:t>
      </w:r>
      <w:r w:rsidRPr="00590206">
        <w:rPr>
          <w:sz w:val="40"/>
          <w:szCs w:val="40"/>
          <w:lang w:bidi="ar-IQ"/>
        </w:rPr>
        <w:t>Normal Blood Pressure Ranges</w:t>
      </w:r>
      <w:r w:rsidRPr="00590206">
        <w:rPr>
          <w:rFonts w:cs="Arial"/>
          <w:sz w:val="40"/>
          <w:szCs w:val="40"/>
          <w:rtl/>
          <w:lang w:bidi="ar-IQ"/>
        </w:rPr>
        <w:t>**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- **</w:t>
      </w:r>
      <w:r w:rsidRPr="00590206">
        <w:rPr>
          <w:sz w:val="40"/>
          <w:szCs w:val="40"/>
          <w:lang w:bidi="ar-IQ"/>
        </w:rPr>
        <w:t>Normal**: &lt;120/80 mmHg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- **</w:t>
      </w:r>
      <w:r w:rsidRPr="00590206">
        <w:rPr>
          <w:sz w:val="40"/>
          <w:szCs w:val="40"/>
          <w:lang w:bidi="ar-IQ"/>
        </w:rPr>
        <w:t>Elevated**: 120-129/&lt;80 mmHg</w:t>
      </w:r>
    </w:p>
    <w:p w:rsidR="00590206" w:rsidRPr="00590206" w:rsidRDefault="00590206" w:rsidP="00590206">
      <w:pPr>
        <w:jc w:val="right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- **</w:t>
      </w:r>
      <w:r w:rsidRPr="00590206">
        <w:rPr>
          <w:sz w:val="40"/>
          <w:szCs w:val="40"/>
          <w:lang w:bidi="ar-IQ"/>
        </w:rPr>
        <w:t>Hypertension (Stage 1)**: 130-139/80-89 mmHg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- **</w:t>
      </w:r>
      <w:r w:rsidRPr="00590206">
        <w:rPr>
          <w:sz w:val="40"/>
          <w:szCs w:val="40"/>
          <w:lang w:bidi="ar-IQ"/>
        </w:rPr>
        <w:t>Hypertension (Stage 2)**: ≥140/90 mmHg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>- **</w:t>
      </w:r>
      <w:r w:rsidRPr="00590206">
        <w:rPr>
          <w:sz w:val="40"/>
          <w:szCs w:val="40"/>
          <w:lang w:bidi="ar-IQ"/>
        </w:rPr>
        <w:t>Hypertensive Crisis**: &gt;180/120 mmHg (requires immediate medical attention</w:t>
      </w:r>
      <w:r w:rsidRPr="00590206">
        <w:rPr>
          <w:rFonts w:cs="Arial"/>
          <w:sz w:val="40"/>
          <w:szCs w:val="40"/>
          <w:rtl/>
          <w:lang w:bidi="ar-IQ"/>
        </w:rPr>
        <w:t>).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</w:p>
    <w:p w:rsidR="00590206" w:rsidRPr="00590206" w:rsidRDefault="00590206" w:rsidP="00CA7196">
      <w:pPr>
        <w:jc w:val="center"/>
        <w:rPr>
          <w:sz w:val="40"/>
          <w:szCs w:val="40"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 **</w:t>
      </w:r>
      <w:r w:rsidRPr="00590206">
        <w:rPr>
          <w:sz w:val="40"/>
          <w:szCs w:val="40"/>
          <w:lang w:bidi="ar-IQ"/>
        </w:rPr>
        <w:t>Clinical Significance</w:t>
      </w:r>
      <w:r w:rsidRPr="00590206">
        <w:rPr>
          <w:rFonts w:cs="Arial"/>
          <w:sz w:val="40"/>
          <w:szCs w:val="40"/>
          <w:rtl/>
          <w:lang w:bidi="ar-IQ"/>
        </w:rPr>
        <w:t>**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High blood pressure (hypertension) is a major risk factor for heart disease, stroke, and kidney failure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590206" w:rsidRPr="00590206" w:rsidRDefault="00590206" w:rsidP="00590206">
      <w:pPr>
        <w:jc w:val="right"/>
        <w:rPr>
          <w:sz w:val="40"/>
          <w:szCs w:val="40"/>
          <w:rtl/>
          <w:lang w:bidi="ar-IQ"/>
        </w:rPr>
      </w:pPr>
      <w:r w:rsidRPr="00590206">
        <w:rPr>
          <w:rFonts w:cs="Arial"/>
          <w:sz w:val="40"/>
          <w:szCs w:val="40"/>
          <w:rtl/>
          <w:lang w:bidi="ar-IQ"/>
        </w:rPr>
        <w:t xml:space="preserve">- </w:t>
      </w:r>
      <w:r w:rsidRPr="00590206">
        <w:rPr>
          <w:sz w:val="40"/>
          <w:szCs w:val="40"/>
          <w:lang w:bidi="ar-IQ"/>
        </w:rPr>
        <w:t>Low blood pressure (hypotension) may indicate underlying conditions like dehydration, heart problems, or severe infection</w:t>
      </w:r>
      <w:r w:rsidRPr="00590206">
        <w:rPr>
          <w:rFonts w:cs="Arial"/>
          <w:sz w:val="40"/>
          <w:szCs w:val="40"/>
          <w:rtl/>
          <w:lang w:bidi="ar-IQ"/>
        </w:rPr>
        <w:t>.</w:t>
      </w:r>
    </w:p>
    <w:p w:rsidR="00215695" w:rsidRDefault="00590206" w:rsidP="00DE22FA">
      <w:pPr>
        <w:jc w:val="right"/>
        <w:rPr>
          <w:sz w:val="40"/>
          <w:szCs w:val="40"/>
          <w:rtl/>
          <w:lang w:bidi="ar-IQ"/>
        </w:rPr>
      </w:pPr>
      <w:r w:rsidRPr="00590206">
        <w:rPr>
          <w:sz w:val="40"/>
          <w:szCs w:val="40"/>
          <w:lang w:bidi="ar-IQ"/>
        </w:rPr>
        <w:t xml:space="preserve">Regular monitoring and proper management of blood pressure are essential for maintaining cardiovascular </w:t>
      </w:r>
    </w:p>
    <w:p w:rsidR="00DE22FA" w:rsidRDefault="00DE22FA" w:rsidP="00DE22FA">
      <w:pPr>
        <w:tabs>
          <w:tab w:val="left" w:pos="6986"/>
          <w:tab w:val="right" w:pos="9026"/>
        </w:tabs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ab/>
      </w:r>
      <w:r>
        <w:rPr>
          <w:sz w:val="40"/>
          <w:szCs w:val="40"/>
          <w:lang w:bidi="ar-IQ"/>
        </w:rPr>
        <w:tab/>
      </w:r>
      <w:r w:rsidRPr="00DE22FA">
        <w:rPr>
          <w:sz w:val="40"/>
          <w:szCs w:val="40"/>
          <w:lang w:bidi="ar-IQ"/>
        </w:rPr>
        <w:t>Health</w:t>
      </w:r>
    </w:p>
    <w:p w:rsidR="00DE22FA" w:rsidRDefault="00DE22FA" w:rsidP="00DE22FA">
      <w:pPr>
        <w:tabs>
          <w:tab w:val="left" w:pos="6986"/>
          <w:tab w:val="right" w:pos="9026"/>
        </w:tabs>
        <w:rPr>
          <w:sz w:val="40"/>
          <w:szCs w:val="40"/>
          <w:rtl/>
          <w:lang w:bidi="ar-IQ"/>
        </w:rPr>
      </w:pPr>
      <w:r>
        <w:rPr>
          <w:noProof/>
        </w:rPr>
        <w:drawing>
          <wp:inline distT="0" distB="0" distL="0" distR="0" wp14:anchorId="101C2D61" wp14:editId="3C8883D6">
            <wp:extent cx="4762500" cy="4297680"/>
            <wp:effectExtent l="0" t="0" r="0" b="7620"/>
            <wp:docPr id="1" name="صورة 1" descr="a. Non-invasive blood pressure measurement b. Invasive blood pressure measurement a) (http://www.open.edu/openlearncreate/mod/oucontent/view.php?id=287&amp;extra=thumbnail idp2983376) (https://trynotlaughs.us/galleries/non-invasive-bp-monitoring.ht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. Non-invasive blood pressure measurement b. Invasive blood pressure measurement a) (http://www.open.edu/openlearncreate/mod/oucontent/view.php?id=287&amp;extra=thumbnail idp2983376) (https://trynotlaughs.us/galleries/non-invasive-bp-monitoring.html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1E" w:rsidRDefault="00001F51" w:rsidP="00001F51">
      <w:pPr>
        <w:tabs>
          <w:tab w:val="left" w:pos="6986"/>
          <w:tab w:val="right" w:pos="9026"/>
        </w:tabs>
        <w:jc w:val="center"/>
        <w:rPr>
          <w:sz w:val="40"/>
          <w:szCs w:val="40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D259621" wp14:editId="79CF72AD">
            <wp:extent cx="2240280" cy="2049780"/>
            <wp:effectExtent l="0" t="0" r="7620" b="7620"/>
            <wp:docPr id="2" name="صورة 2" descr="‪Measurement of blood pressure with a sphygmomanometer [9] | Download  Scientific Diagram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‪Measurement of blood pressure with a sphygmomanometer [9] | Download  Scientific Diagram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1E" w:rsidRPr="009B101E" w:rsidRDefault="009B101E" w:rsidP="009B101E">
      <w:pPr>
        <w:rPr>
          <w:sz w:val="40"/>
          <w:szCs w:val="40"/>
          <w:rtl/>
          <w:lang w:bidi="ar-IQ"/>
        </w:rPr>
      </w:pPr>
    </w:p>
    <w:p w:rsidR="009B101E" w:rsidRDefault="009B101E" w:rsidP="009B101E">
      <w:pPr>
        <w:rPr>
          <w:sz w:val="40"/>
          <w:szCs w:val="40"/>
          <w:rtl/>
          <w:lang w:bidi="ar-IQ"/>
        </w:rPr>
      </w:pPr>
    </w:p>
    <w:p w:rsidR="00DE22FA" w:rsidRDefault="009B101E" w:rsidP="009B101E">
      <w:pPr>
        <w:tabs>
          <w:tab w:val="left" w:pos="7490"/>
        </w:tabs>
        <w:jc w:val="center"/>
        <w:rPr>
          <w:sz w:val="40"/>
          <w:szCs w:val="40"/>
          <w:rtl/>
          <w:lang w:bidi="ar-IQ"/>
        </w:rPr>
      </w:pPr>
      <w:r>
        <w:rPr>
          <w:noProof/>
        </w:rPr>
        <w:drawing>
          <wp:inline distT="0" distB="0" distL="0" distR="0" wp14:anchorId="414DFB32" wp14:editId="497E9CFE">
            <wp:extent cx="2618740" cy="1738630"/>
            <wp:effectExtent l="0" t="0" r="0" b="0"/>
            <wp:docPr id="4" name="صورة 4" descr="‪Understanding Blood Pressure Readings | American Heart Associati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‪Understanding Blood Pressure Readings | American Heart Association‬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1E" w:rsidRPr="009B101E" w:rsidRDefault="009B101E" w:rsidP="009B101E">
      <w:pPr>
        <w:tabs>
          <w:tab w:val="left" w:pos="7490"/>
        </w:tabs>
        <w:jc w:val="center"/>
        <w:rPr>
          <w:sz w:val="40"/>
          <w:szCs w:val="40"/>
          <w:rtl/>
          <w:lang w:bidi="ar-IQ"/>
        </w:rPr>
      </w:pPr>
      <w:r>
        <w:rPr>
          <w:noProof/>
        </w:rPr>
        <w:drawing>
          <wp:inline distT="0" distB="0" distL="0" distR="0" wp14:anchorId="5299E613" wp14:editId="206D6C5A">
            <wp:extent cx="2133600" cy="2133600"/>
            <wp:effectExtent l="0" t="0" r="0" b="0"/>
            <wp:docPr id="5" name="صورة 5" descr="‪Portable Meter Touch Screen Measurement Blood Pressure Monitor Hospital  Grade - China Blood Pressure Meter, Blood Pressure Monitor |  Made-in-China.com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‪Portable Meter Touch Screen Measurement Blood Pressure Monitor Hospital  Grade - China Blood Pressure Meter, Blood Pressure Monitor |  Made-in-China.com‬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01E" w:rsidRPr="009B101E" w:rsidSect="00FE7C1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0"/>
    <w:rsid w:val="00001F51"/>
    <w:rsid w:val="00215695"/>
    <w:rsid w:val="00290C00"/>
    <w:rsid w:val="002C09C5"/>
    <w:rsid w:val="00590206"/>
    <w:rsid w:val="00720782"/>
    <w:rsid w:val="008B16F0"/>
    <w:rsid w:val="009B101E"/>
    <w:rsid w:val="00CA7196"/>
    <w:rsid w:val="00DE22FA"/>
    <w:rsid w:val="00F76EAD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574B-2E7B-4A11-80E4-ED95E5DC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العالمية للحاسبات</dc:creator>
  <cp:keywords/>
  <dc:description/>
  <cp:lastModifiedBy>العالمية للحاسبات</cp:lastModifiedBy>
  <cp:revision>8</cp:revision>
  <dcterms:created xsi:type="dcterms:W3CDTF">2025-03-17T17:25:00Z</dcterms:created>
  <dcterms:modified xsi:type="dcterms:W3CDTF">2025-04-11T11:19:00Z</dcterms:modified>
</cp:coreProperties>
</file>