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02" w:rsidRPr="00DE5702" w:rsidRDefault="00DE5702" w:rsidP="00DE5702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DE5702" w:rsidRPr="00DE5702" w:rsidRDefault="00DE5702" w:rsidP="00DE5702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="Segoe UI Symbol" w:eastAsia="Times New Roman" w:hAnsi="Segoe UI Symbol" w:cs="Segoe UI Symbol"/>
          <w:b/>
          <w:bCs/>
          <w:sz w:val="32"/>
          <w:szCs w:val="32"/>
        </w:rPr>
        <w:t>🐔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المحور الأول: مقدمة في سلوك الدجاج </w:t>
      </w:r>
    </w:p>
    <w:p w:rsidR="00DE5702" w:rsidRPr="00DE5702" w:rsidRDefault="00DE5702" w:rsidP="00DE5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الطبيعة الاجتماعية للدجاج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الدجاج طيور اجتماعية تعيش في جماعات، وتُظهر سلوكيات معقدة مثل التسلسل الهرمي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(pecking order)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، والذي يحدد العلاقات بين الأفراد داخل القطيع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</w:p>
    <w:p w:rsidR="00DE5702" w:rsidRPr="00DE5702" w:rsidRDefault="00DE5702" w:rsidP="00DE5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السلوكيات الطبيعية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DE5702" w:rsidRPr="00DE5702" w:rsidRDefault="00DE5702" w:rsidP="00DE570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النبش والبحث عن الطعام</w:t>
      </w:r>
    </w:p>
    <w:p w:rsidR="00DE5702" w:rsidRPr="00DE5702" w:rsidRDefault="00DE5702" w:rsidP="00DE570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الاستحمام بالغبار</w:t>
      </w:r>
    </w:p>
    <w:p w:rsidR="00DE5702" w:rsidRPr="00DE5702" w:rsidRDefault="00DE5702" w:rsidP="00DE570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التسلق والجلوس على المجاثم</w:t>
      </w:r>
    </w:p>
    <w:p w:rsidR="00DE5702" w:rsidRPr="00DE5702" w:rsidRDefault="00DE5702" w:rsidP="00DE570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التواصل الصوتي</w:t>
      </w:r>
    </w:p>
    <w:p w:rsidR="00DE5702" w:rsidRPr="00DE5702" w:rsidRDefault="00DE5702" w:rsidP="00DE5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أهمية فهم السلوك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يساعد فهم سلوك الدجاج على تحسين إدارة القطيع، وزيادة الإنتاجية، وتعزيز رفاهية الطيور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</w:p>
    <w:p w:rsidR="00DE5702" w:rsidRPr="00DE5702" w:rsidRDefault="00DE5702" w:rsidP="00DE5702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DE5702" w:rsidRPr="00DE5702" w:rsidRDefault="00DE5702" w:rsidP="00DE5702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="Segoe UI Symbol" w:eastAsia="Times New Roman" w:hAnsi="Segoe UI Symbol" w:cs="Segoe UI Symbol"/>
          <w:b/>
          <w:bCs/>
          <w:sz w:val="32"/>
          <w:szCs w:val="32"/>
        </w:rPr>
        <w:t>⚠️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المحور الثاني: المشاكل السلوكية الشائعة </w:t>
      </w:r>
    </w:p>
    <w:p w:rsidR="00DE5702" w:rsidRPr="00DE5702" w:rsidRDefault="00DE5702" w:rsidP="00DE570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نقر الريش والافتراس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(Feather Pecking &amp; Cannibalism)</w:t>
      </w:r>
    </w:p>
    <w:p w:rsidR="00DE5702" w:rsidRPr="00DE5702" w:rsidRDefault="00DE5702" w:rsidP="00DE570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الأسباب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DE5702" w:rsidRPr="00DE5702" w:rsidRDefault="00DE5702" w:rsidP="00DE570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الاكتظاظ وسوء التهوية</w:t>
      </w:r>
    </w:p>
    <w:p w:rsidR="00DE5702" w:rsidRPr="00DE5702" w:rsidRDefault="00DE5702" w:rsidP="00DE570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نقص التحفيز البيئي</w:t>
      </w:r>
    </w:p>
    <w:p w:rsidR="00DE5702" w:rsidRPr="00DE5702" w:rsidRDefault="00DE5702" w:rsidP="00DE570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نقص العناصر الغذائية، خاصة البروتين</w:t>
      </w:r>
    </w:p>
    <w:p w:rsidR="00DE5702" w:rsidRPr="00DE5702" w:rsidRDefault="00DE5702" w:rsidP="00DE570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التأثيرات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DE5702" w:rsidRPr="00DE5702" w:rsidRDefault="00DE5702" w:rsidP="00DE570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إصابات وجروح</w:t>
      </w:r>
    </w:p>
    <w:p w:rsidR="00DE5702" w:rsidRPr="00DE5702" w:rsidRDefault="00DE5702" w:rsidP="00DE570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زيادة معدلات </w:t>
      </w:r>
      <w:proofErr w:type="spellStart"/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النفوق</w:t>
      </w:r>
      <w:proofErr w:type="spellEnd"/>
    </w:p>
    <w:p w:rsidR="00DE5702" w:rsidRPr="00DE5702" w:rsidRDefault="00DE5702" w:rsidP="00DE570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انخفاض الإنتاجية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(</w:t>
      </w:r>
      <w:proofErr w:type="spellStart"/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fldChar w:fldCharType="begin"/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instrText xml:space="preserve"> HYPERLINK "https://kenanaonline.com/users/poultryscience/posts/281637?utm_source=chatgpt.com" \o "</w:instrTex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instrText>بعض الدراسات على العوامل المسببة لفساد لحوم الدواجن</w:instrTex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instrText xml:space="preserve">" </w:instrTex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fldChar w:fldCharType="separate"/>
      </w:r>
      <w:r w:rsidRPr="00DE5702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u w:val="single"/>
        </w:rPr>
        <w:t>Kenana</w:t>
      </w:r>
      <w:proofErr w:type="spellEnd"/>
      <w:r w:rsidRPr="00DE5702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u w:val="single"/>
        </w:rPr>
        <w:t xml:space="preserve"> Online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fldChar w:fldCharType="end"/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)</w:t>
      </w:r>
    </w:p>
    <w:p w:rsidR="00DE5702" w:rsidRPr="00DE5702" w:rsidRDefault="00DE5702" w:rsidP="00DE570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الحلول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DE5702" w:rsidRPr="00DE5702" w:rsidRDefault="00DE5702" w:rsidP="00DE570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توفير مساحة كافية</w:t>
      </w:r>
    </w:p>
    <w:p w:rsidR="00DE5702" w:rsidRPr="00DE5702" w:rsidRDefault="00DE5702" w:rsidP="00DE570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تحسين جودة العلف</w:t>
      </w:r>
    </w:p>
    <w:p w:rsidR="00DE5702" w:rsidRDefault="00DE5702" w:rsidP="00DE570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استخدام تقنيات مثل تقليم المنقار بحذر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(</w:t>
      </w:r>
      <w:hyperlink r:id="rId5" w:tooltip="Behavior Problems of Poultry - Merck Veterinary Manual" w:history="1">
        <w:r w:rsidRPr="00DE5702">
          <w:rPr>
            <w:rFonts w:asciiTheme="majorBidi" w:eastAsia="Times New Roman" w:hAnsiTheme="majorBidi" w:cstheme="majorBidi"/>
            <w:b/>
            <w:bCs/>
            <w:color w:val="0000FF"/>
            <w:sz w:val="32"/>
            <w:szCs w:val="32"/>
            <w:u w:val="single"/>
          </w:rPr>
          <w:t>Merck Veterinary Manual</w:t>
        </w:r>
      </w:hyperlink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)</w:t>
      </w:r>
    </w:p>
    <w:p w:rsidR="00DE5702" w:rsidRPr="00DE5702" w:rsidRDefault="00DE5702" w:rsidP="00DE5702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DE5702" w:rsidRPr="00DE5702" w:rsidRDefault="00DE5702" w:rsidP="00DE570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 xml:space="preserve">2.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أكل البيض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(Egg Eating)</w:t>
      </w:r>
    </w:p>
    <w:p w:rsidR="00DE5702" w:rsidRPr="00DE5702" w:rsidRDefault="00DE5702" w:rsidP="00DE570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الأسباب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DE5702" w:rsidRPr="00DE5702" w:rsidRDefault="00DE5702" w:rsidP="00DE5702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الفضول أو الملل</w:t>
      </w:r>
    </w:p>
    <w:p w:rsidR="00DE5702" w:rsidRPr="00DE5702" w:rsidRDefault="00DE5702" w:rsidP="00DE5702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نقص الكالسيوم في العلف</w:t>
      </w:r>
    </w:p>
    <w:p w:rsidR="00DE5702" w:rsidRPr="00DE5702" w:rsidRDefault="00DE5702" w:rsidP="00DE5702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وجود بيض مكسور في القن</w:t>
      </w:r>
    </w:p>
    <w:p w:rsidR="00DE5702" w:rsidRPr="00DE5702" w:rsidRDefault="00DE5702" w:rsidP="00DE570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الحلول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DE5702" w:rsidRPr="00DE5702" w:rsidRDefault="00DE5702" w:rsidP="00DE5702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جمع البيض بانتظام</w:t>
      </w:r>
    </w:p>
    <w:p w:rsidR="00DE5702" w:rsidRPr="00DE5702" w:rsidRDefault="00DE5702" w:rsidP="00DE5702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توفير أعشاش مظلمة ومريحة</w:t>
      </w:r>
    </w:p>
    <w:p w:rsidR="00DE5702" w:rsidRPr="00DE5702" w:rsidRDefault="00DE5702" w:rsidP="00DE5702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ضمان توازن العناصر الغذائية في العلف</w:t>
      </w:r>
    </w:p>
    <w:p w:rsidR="00DE5702" w:rsidRPr="00DE5702" w:rsidRDefault="00DE5702" w:rsidP="00DE570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السلوك العدواني</w:t>
      </w:r>
    </w:p>
    <w:p w:rsidR="00DE5702" w:rsidRPr="00DE5702" w:rsidRDefault="00DE5702" w:rsidP="00DE570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الأسباب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DE5702" w:rsidRPr="00DE5702" w:rsidRDefault="00DE5702" w:rsidP="00DE5702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التنافس على الموارد</w:t>
      </w:r>
    </w:p>
    <w:p w:rsidR="00DE5702" w:rsidRPr="00DE5702" w:rsidRDefault="00DE5702" w:rsidP="00DE5702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غياب التسلسل الهرمي الواضح</w:t>
      </w:r>
    </w:p>
    <w:p w:rsidR="00DE5702" w:rsidRPr="00DE5702" w:rsidRDefault="00DE5702" w:rsidP="00DE5702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إدخال طيور جديدة دون تمهيد</w:t>
      </w:r>
    </w:p>
    <w:p w:rsidR="00DE5702" w:rsidRPr="00DE5702" w:rsidRDefault="00DE5702" w:rsidP="00DE570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الحلول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DE5702" w:rsidRPr="00DE5702" w:rsidRDefault="00DE5702" w:rsidP="00DE5702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تقديم موارد كافية</w:t>
      </w:r>
    </w:p>
    <w:p w:rsidR="00DE5702" w:rsidRPr="00DE5702" w:rsidRDefault="00DE5702" w:rsidP="00DE5702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مراقبة القطيع عند إدخال طيور جديدة</w:t>
      </w:r>
    </w:p>
    <w:p w:rsidR="00DE5702" w:rsidRPr="00DE5702" w:rsidRDefault="00DE5702" w:rsidP="00DE5702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استخدام حواجز بصرية لتقليل التوتر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(</w:t>
      </w:r>
      <w:hyperlink r:id="rId6" w:tooltip="رسائل علمية - ماجستير- الإنتاج الحيواني | كلية علوم الأغذية والزراعة" w:history="1">
        <w:r w:rsidRPr="00DE5702">
          <w:rPr>
            <w:rFonts w:asciiTheme="majorBidi" w:eastAsia="Times New Roman" w:hAnsiTheme="majorBidi" w:cstheme="majorBidi"/>
            <w:b/>
            <w:bCs/>
            <w:color w:val="0000FF"/>
            <w:sz w:val="32"/>
            <w:szCs w:val="32"/>
            <w:u w:val="single"/>
          </w:rPr>
          <w:t>cfas.ksu.edu.sa</w:t>
        </w:r>
      </w:hyperlink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)</w:t>
      </w:r>
    </w:p>
    <w:p w:rsidR="00DE5702" w:rsidRPr="00DE5702" w:rsidRDefault="00DE5702" w:rsidP="00DE5702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DE5702" w:rsidRDefault="00DE5702" w:rsidP="00DE5702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DE5702">
        <w:rPr>
          <w:rFonts w:ascii="Times New Roman" w:eastAsia="Times New Roman" w:hAnsi="Times New Roman" w:cs="Times New Roman"/>
          <w:b/>
          <w:bCs/>
          <w:sz w:val="32"/>
          <w:szCs w:val="32"/>
        </w:rPr>
        <w:t>🧠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المحور الثالث: العوامل المؤثرة في السلوك </w:t>
      </w:r>
    </w:p>
    <w:p w:rsidR="00DE5702" w:rsidRPr="00DE5702" w:rsidRDefault="00DE5702" w:rsidP="00DE5702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الإضاءة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الإضاءة المستمرة تؤثر سلبًا على إفراز الهرمونات، مما يؤدي إلى اضطرابات سلوكية. يُفضل توفير فترات من الظلام لمحاكاة الدورة الطبيعية لليوم والليل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</w:p>
    <w:p w:rsidR="00DE5702" w:rsidRPr="00DE5702" w:rsidRDefault="00DE5702" w:rsidP="00DE5702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التهوية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سوء التهوية يزيد من التوتر ويؤثر على صحة الدجاج، مما قد يؤدي إلى سلوكيات غير طبيعية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</w:p>
    <w:p w:rsidR="00DE5702" w:rsidRPr="00DE5702" w:rsidRDefault="00DE5702" w:rsidP="00DE5702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التغذية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نقص العناصر الغذائية الأساسية، مثل الكالسيوم والبروتين، يمكن أن يؤدي إلى سلوكيات مثل أكل البيض أو نقر الريش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</w:p>
    <w:p w:rsidR="00DE5702" w:rsidRPr="00DE5702" w:rsidRDefault="00DE5702" w:rsidP="00DE5702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التحفيز البيئي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عدم توفير بيئة غنية بالتحفيز يؤدي إلى الملل والسلوكيات العدوانية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</w:p>
    <w:p w:rsidR="00DE5702" w:rsidRPr="00DE5702" w:rsidRDefault="00DE5702" w:rsidP="00DE5702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DE5702" w:rsidRPr="00DE5702" w:rsidRDefault="00DE5702" w:rsidP="00DE5702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="Segoe UI Symbol" w:eastAsia="Times New Roman" w:hAnsi="Segoe UI Symbol" w:cs="Segoe UI Symbol"/>
          <w:b/>
          <w:bCs/>
          <w:sz w:val="32"/>
          <w:szCs w:val="32"/>
        </w:rPr>
        <w:lastRenderedPageBreak/>
        <w:t>🛠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️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المحور الرابع: استراتيجيات الإدارة والوقاية </w:t>
      </w:r>
    </w:p>
    <w:p w:rsidR="00DE5702" w:rsidRPr="00DE5702" w:rsidRDefault="00DE5702" w:rsidP="00DE5702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تحسين البيئة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DE5702" w:rsidRPr="00DE5702" w:rsidRDefault="00DE5702" w:rsidP="00DE5702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توفير مساحة كافية</w:t>
      </w:r>
    </w:p>
    <w:p w:rsidR="00DE5702" w:rsidRPr="00DE5702" w:rsidRDefault="00DE5702" w:rsidP="00DE5702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توفير مجاثم وأماكن للاختباء</w:t>
      </w:r>
    </w:p>
    <w:p w:rsidR="00DE5702" w:rsidRPr="00DE5702" w:rsidRDefault="00DE5702" w:rsidP="00DE5702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استخدام مواد للتنقيب</w:t>
      </w:r>
    </w:p>
    <w:p w:rsidR="00DE5702" w:rsidRPr="00DE5702" w:rsidRDefault="00DE5702" w:rsidP="00DE5702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التغذية المتوازنة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ضمان توازن العناصر الغذائية في العلف لتلبية احتياجات الدجاج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</w:p>
    <w:p w:rsidR="00DE5702" w:rsidRPr="00DE5702" w:rsidRDefault="00DE5702" w:rsidP="00DE5702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المراقبة المستمرة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مراقبة سلوك القطيع بانتظام لاكتشاف أي تغييرات مبكرة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</w:p>
    <w:p w:rsidR="00DE5702" w:rsidRPr="00DE5702" w:rsidRDefault="00DE5702" w:rsidP="00DE5702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التقنيات الحديثة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استخدام تقنيات مثل الذكاء الاصطناعي لمراقبة سلوك الدجاج والتنبؤ بالمشاكل المحتملة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</w:p>
    <w:p w:rsidR="00DE5702" w:rsidRPr="00DE5702" w:rsidRDefault="00DE5702" w:rsidP="00DE5702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DE5702" w:rsidRPr="00DE5702" w:rsidRDefault="00DE5702" w:rsidP="00DE5702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="Segoe UI Symbol" w:eastAsia="Times New Roman" w:hAnsi="Segoe UI Symbol" w:cs="Segoe UI Symbol"/>
          <w:b/>
          <w:bCs/>
          <w:sz w:val="32"/>
          <w:szCs w:val="32"/>
        </w:rPr>
        <w:t>📚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المصادر العلمية</w:t>
      </w:r>
    </w:p>
    <w:p w:rsidR="00DE5702" w:rsidRPr="00DE5702" w:rsidRDefault="00DE5702" w:rsidP="00DE570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MSD Veterinary Manual: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يتناول مشاكل السلوك في الدواجن بالتفصيل، مع التركيز على الأسباب والحلول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. </w:t>
      </w:r>
    </w:p>
    <w:p w:rsidR="00DE5702" w:rsidRPr="00DE5702" w:rsidRDefault="00DE5702" w:rsidP="00DE570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Merck Veterinary Manual: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يقدم نظرة شاملة على سلوك الدواجن والمشاكل السلوكية الشائعة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. </w:t>
      </w:r>
    </w:p>
    <w:p w:rsidR="00DE5702" w:rsidRPr="00DE5702" w:rsidRDefault="00DE5702" w:rsidP="00DE570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Poultry Extension: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يستعرض السلوكيات الطبيعية والمشاكل السلوكية في الدواجن، مع تقديم نصائح للإدارة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. </w:t>
      </w:r>
    </w:p>
    <w:p w:rsidR="00DE5702" w:rsidRPr="00DE5702" w:rsidRDefault="00DE5702" w:rsidP="00DE5702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DE5702" w:rsidRPr="00DE5702" w:rsidRDefault="00DE5702" w:rsidP="00DE5702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="Segoe UI Symbol" w:eastAsia="Times New Roman" w:hAnsi="Segoe UI Symbol" w:cs="Segoe UI Symbol"/>
          <w:b/>
          <w:bCs/>
          <w:sz w:val="32"/>
          <w:szCs w:val="32"/>
        </w:rPr>
        <w:t>📝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الخاتمة والتوصيات </w:t>
      </w:r>
    </w:p>
    <w:p w:rsidR="00DE5702" w:rsidRPr="00DE5702" w:rsidRDefault="00DE5702" w:rsidP="00DE5702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أهمية الفهم العميق للسلوك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يساعد على تحسين رفاهية الدجاج وزيادة الإنتاجية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</w:p>
    <w:p w:rsidR="00DE5702" w:rsidRPr="00DE5702" w:rsidRDefault="00DE5702" w:rsidP="00DE5702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التدخل المبكر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يساهم في تقليل الخسائر وتحسين صحة القطيع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</w:p>
    <w:p w:rsidR="00DE5702" w:rsidRPr="00DE5702" w:rsidRDefault="00DE5702" w:rsidP="00DE5702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التدريب المستمر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للمربين والعاملين في مجال الدواجن على أحدث الأساليب في إدارة السلوك</w:t>
      </w:r>
      <w:r w:rsidRPr="00DE5702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  <w:bookmarkStart w:id="0" w:name="_GoBack"/>
      <w:bookmarkEnd w:id="0"/>
    </w:p>
    <w:sectPr w:rsidR="00DE5702" w:rsidRPr="00DE5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6320"/>
    <w:multiLevelType w:val="multilevel"/>
    <w:tmpl w:val="2C4C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92AEF"/>
    <w:multiLevelType w:val="multilevel"/>
    <w:tmpl w:val="B650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6357E"/>
    <w:multiLevelType w:val="multilevel"/>
    <w:tmpl w:val="AB3C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82AB4"/>
    <w:multiLevelType w:val="multilevel"/>
    <w:tmpl w:val="F54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06B76"/>
    <w:multiLevelType w:val="multilevel"/>
    <w:tmpl w:val="A5DC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C78AD"/>
    <w:multiLevelType w:val="multilevel"/>
    <w:tmpl w:val="C232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C7121"/>
    <w:multiLevelType w:val="multilevel"/>
    <w:tmpl w:val="A7B6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92FAE"/>
    <w:multiLevelType w:val="multilevel"/>
    <w:tmpl w:val="DB84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85"/>
    <w:rsid w:val="003D10ED"/>
    <w:rsid w:val="00B37D85"/>
    <w:rsid w:val="00D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C9C5"/>
  <w15:chartTrackingRefBased/>
  <w15:docId w15:val="{9E9823FB-5368-4772-95E2-67DF99E9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E5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5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E57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E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57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5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fas.ksu.edu.sa/ar/anp%20msc%20thesis?utm_source=chatgpt.com" TargetMode="External"/><Relationship Id="rId5" Type="http://schemas.openxmlformats.org/officeDocument/2006/relationships/hyperlink" Target="https://www.merckvetmanual.com/behavior/normal-social-behavior-and-behavioral-problems-of-domestic-animals/behavioral-problems-of-chickens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2025-05-11T19:08:00Z</dcterms:created>
  <dcterms:modified xsi:type="dcterms:W3CDTF">2025-05-11T19:11:00Z</dcterms:modified>
</cp:coreProperties>
</file>