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B6" w:rsidRDefault="002878B6">
      <w:pPr>
        <w:pStyle w:val="a3"/>
        <w:rPr>
          <w:rFonts w:ascii="Times New Roman"/>
          <w:sz w:val="120"/>
        </w:rPr>
      </w:pPr>
      <w:bookmarkStart w:id="0" w:name="_GoBack"/>
    </w:p>
    <w:p w:rsidR="002878B6" w:rsidRDefault="002878B6">
      <w:pPr>
        <w:pStyle w:val="a3"/>
        <w:spacing w:before="354"/>
        <w:rPr>
          <w:rFonts w:ascii="Times New Roman"/>
          <w:sz w:val="120"/>
        </w:rPr>
      </w:pPr>
    </w:p>
    <w:p w:rsidR="002878B6" w:rsidRDefault="00FB699E">
      <w:pPr>
        <w:pStyle w:val="a4"/>
      </w:pPr>
      <w:r>
        <w:rPr>
          <w:color w:val="FF0000"/>
        </w:rPr>
        <w:t xml:space="preserve">Indirect </w:t>
      </w:r>
      <w:r>
        <w:rPr>
          <w:color w:val="FF0000"/>
          <w:spacing w:val="-2"/>
        </w:rPr>
        <w:t>retainers</w:t>
      </w:r>
    </w:p>
    <w:p w:rsidR="002878B6" w:rsidRDefault="002878B6">
      <w:pPr>
        <w:sectPr w:rsidR="002878B6">
          <w:type w:val="continuous"/>
          <w:pgSz w:w="14400" w:h="10800" w:orient="landscape"/>
          <w:pgMar w:top="1220" w:right="0" w:bottom="280" w:left="180" w:header="720" w:footer="720" w:gutter="0"/>
          <w:cols w:space="720"/>
        </w:sectPr>
      </w:pPr>
    </w:p>
    <w:p w:rsidR="002878B6" w:rsidRDefault="00FB699E">
      <w:pPr>
        <w:spacing w:before="60" w:line="249" w:lineRule="auto"/>
        <w:ind w:left="2158" w:hanging="428"/>
        <w:rPr>
          <w:b/>
          <w:sz w:val="80"/>
        </w:rPr>
      </w:pPr>
      <w:r>
        <w:rPr>
          <w:noProof/>
        </w:rPr>
        <w:lastRenderedPageBreak/>
        <mc:AlternateContent>
          <mc:Choice Requires="wps">
            <w:drawing>
              <wp:anchor distT="0" distB="0" distL="0" distR="0" simplePos="0" relativeHeight="487474176" behindDoc="1" locked="0" layoutInCell="1" allowOverlap="1">
                <wp:simplePos x="0" y="0"/>
                <wp:positionH relativeFrom="page">
                  <wp:posOffset>0</wp:posOffset>
                </wp:positionH>
                <wp:positionV relativeFrom="page">
                  <wp:posOffset>0</wp:posOffset>
                </wp:positionV>
                <wp:extent cx="9144000" cy="6858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6858000"/>
                        </a:xfrm>
                        <a:custGeom>
                          <a:avLst/>
                          <a:gdLst/>
                          <a:ahLst/>
                          <a:cxnLst/>
                          <a:rect l="l" t="t" r="r" b="b"/>
                          <a:pathLst>
                            <a:path w="9144000" h="6858000">
                              <a:moveTo>
                                <a:pt x="9144000" y="0"/>
                              </a:moveTo>
                              <a:lnTo>
                                <a:pt x="0" y="0"/>
                              </a:lnTo>
                              <a:lnTo>
                                <a:pt x="0" y="6858000"/>
                              </a:lnTo>
                              <a:lnTo>
                                <a:pt x="9144000" y="6858000"/>
                              </a:lnTo>
                              <a:lnTo>
                                <a:pt x="9144000" y="0"/>
                              </a:lnTo>
                              <a:close/>
                            </a:path>
                          </a:pathLst>
                        </a:custGeom>
                        <a:solidFill>
                          <a:srgbClr val="FFFF9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06pt;width:720pt;height:540pt;mso-position-horizontal-relative:page;mso-position-vertical-relative:page;z-index:-15842304" id="docshape1" filled="true" fillcolor="#ffff99" stroked="false">
                <v:fill type="solid"/>
                <w10:wrap type="none"/>
              </v:rect>
            </w:pict>
          </mc:Fallback>
        </mc:AlternateContent>
      </w:r>
      <w:r>
        <w:rPr>
          <w:b/>
          <w:color w:val="CC3300"/>
          <w:sz w:val="80"/>
          <w:u w:val="single" w:color="CC3300"/>
        </w:rPr>
        <w:t>Vertical</w:t>
      </w:r>
      <w:r>
        <w:rPr>
          <w:b/>
          <w:color w:val="CC3300"/>
          <w:spacing w:val="-15"/>
          <w:sz w:val="80"/>
          <w:u w:val="single" w:color="CC3300"/>
        </w:rPr>
        <w:t xml:space="preserve"> </w:t>
      </w:r>
      <w:r>
        <w:rPr>
          <w:b/>
          <w:color w:val="CC3300"/>
          <w:sz w:val="80"/>
          <w:u w:val="single" w:color="CC3300"/>
        </w:rPr>
        <w:t>Movement</w:t>
      </w:r>
      <w:r>
        <w:rPr>
          <w:b/>
          <w:color w:val="CC3300"/>
          <w:spacing w:val="-10"/>
          <w:sz w:val="80"/>
          <w:u w:val="single" w:color="CC3300"/>
        </w:rPr>
        <w:t xml:space="preserve"> </w:t>
      </w:r>
      <w:r>
        <w:rPr>
          <w:b/>
          <w:color w:val="CC3300"/>
          <w:sz w:val="80"/>
          <w:u w:val="single" w:color="CC3300"/>
        </w:rPr>
        <w:t>of</w:t>
      </w:r>
      <w:r>
        <w:rPr>
          <w:b/>
          <w:color w:val="CC3300"/>
          <w:spacing w:val="-18"/>
          <w:sz w:val="80"/>
          <w:u w:val="single" w:color="CC3300"/>
        </w:rPr>
        <w:t xml:space="preserve"> </w:t>
      </w:r>
      <w:proofErr w:type="gramStart"/>
      <w:r>
        <w:rPr>
          <w:b/>
          <w:color w:val="CC3300"/>
          <w:sz w:val="80"/>
          <w:u w:val="single" w:color="CC3300"/>
        </w:rPr>
        <w:t>distal</w:t>
      </w:r>
      <w:r>
        <w:rPr>
          <w:b/>
          <w:color w:val="CC3300"/>
          <w:spacing w:val="-20"/>
          <w:sz w:val="80"/>
          <w:u w:val="single" w:color="CC3300"/>
        </w:rPr>
        <w:t xml:space="preserve"> </w:t>
      </w:r>
      <w:r>
        <w:rPr>
          <w:b/>
          <w:color w:val="CC3300"/>
          <w:spacing w:val="-20"/>
          <w:sz w:val="80"/>
        </w:rPr>
        <w:t xml:space="preserve"> </w:t>
      </w:r>
      <w:r>
        <w:rPr>
          <w:b/>
          <w:color w:val="CC3300"/>
          <w:sz w:val="80"/>
          <w:u w:val="single" w:color="CC3300"/>
        </w:rPr>
        <w:t>extension</w:t>
      </w:r>
      <w:proofErr w:type="gramEnd"/>
      <w:r>
        <w:rPr>
          <w:b/>
          <w:color w:val="CC3300"/>
          <w:sz w:val="80"/>
          <w:u w:val="single" w:color="CC3300"/>
        </w:rPr>
        <w:t xml:space="preserve"> partial denture</w:t>
      </w:r>
    </w:p>
    <w:p w:rsidR="002878B6" w:rsidRDefault="002878B6">
      <w:pPr>
        <w:pStyle w:val="a3"/>
        <w:spacing w:before="206"/>
        <w:rPr>
          <w:b/>
        </w:rPr>
      </w:pPr>
    </w:p>
    <w:p w:rsidR="002878B6" w:rsidRDefault="00FB699E">
      <w:pPr>
        <w:pStyle w:val="a3"/>
        <w:spacing w:line="506" w:lineRule="exact"/>
        <w:ind w:left="686"/>
      </w:pPr>
      <w:r>
        <w:rPr>
          <w:color w:val="FF0000"/>
        </w:rPr>
        <w:t>Vertical</w:t>
      </w:r>
      <w:r>
        <w:rPr>
          <w:color w:val="FF0000"/>
          <w:spacing w:val="-7"/>
        </w:rPr>
        <w:t xml:space="preserve"> </w:t>
      </w:r>
      <w:r>
        <w:rPr>
          <w:color w:val="FF0000"/>
        </w:rPr>
        <w:t>movements</w:t>
      </w:r>
      <w:r>
        <w:rPr>
          <w:color w:val="FF0000"/>
          <w:spacing w:val="-5"/>
        </w:rPr>
        <w:t xml:space="preserve"> </w:t>
      </w:r>
      <w:r>
        <w:rPr>
          <w:color w:val="FF0000"/>
        </w:rPr>
        <w:t>of</w:t>
      </w:r>
      <w:r>
        <w:rPr>
          <w:color w:val="FF0000"/>
          <w:spacing w:val="-8"/>
        </w:rPr>
        <w:t xml:space="preserve"> </w:t>
      </w:r>
      <w:r>
        <w:rPr>
          <w:color w:val="FF0000"/>
        </w:rPr>
        <w:t>distal</w:t>
      </w:r>
      <w:r>
        <w:rPr>
          <w:color w:val="FF0000"/>
          <w:spacing w:val="-4"/>
        </w:rPr>
        <w:t xml:space="preserve"> </w:t>
      </w:r>
      <w:r>
        <w:rPr>
          <w:color w:val="FF0000"/>
        </w:rPr>
        <w:t>extension</w:t>
      </w:r>
      <w:r>
        <w:rPr>
          <w:color w:val="FF0000"/>
          <w:spacing w:val="1"/>
        </w:rPr>
        <w:t xml:space="preserve"> </w:t>
      </w:r>
      <w:r>
        <w:rPr>
          <w:color w:val="FF0000"/>
        </w:rPr>
        <w:t>bases</w:t>
      </w:r>
      <w:r>
        <w:rPr>
          <w:color w:val="FF0000"/>
          <w:spacing w:val="-5"/>
        </w:rPr>
        <w:t xml:space="preserve"> </w:t>
      </w:r>
      <w:r>
        <w:rPr>
          <w:color w:val="FF0000"/>
        </w:rPr>
        <w:t>can</w:t>
      </w:r>
      <w:r>
        <w:rPr>
          <w:color w:val="FF0000"/>
          <w:spacing w:val="-4"/>
        </w:rPr>
        <w:t xml:space="preserve"> </w:t>
      </w:r>
      <w:r>
        <w:rPr>
          <w:color w:val="FF0000"/>
        </w:rPr>
        <w:t>occur</w:t>
      </w:r>
      <w:r>
        <w:rPr>
          <w:color w:val="FF0000"/>
          <w:spacing w:val="-5"/>
        </w:rPr>
        <w:t xml:space="preserve"> in</w:t>
      </w:r>
    </w:p>
    <w:p w:rsidR="002878B6" w:rsidRDefault="00FB699E">
      <w:pPr>
        <w:pStyle w:val="a3"/>
        <w:spacing w:line="506" w:lineRule="exact"/>
        <w:ind w:left="686"/>
      </w:pPr>
      <w:proofErr w:type="gramStart"/>
      <w:r>
        <w:rPr>
          <w:color w:val="FF0000"/>
        </w:rPr>
        <w:t>two</w:t>
      </w:r>
      <w:proofErr w:type="gramEnd"/>
      <w:r>
        <w:rPr>
          <w:color w:val="FF0000"/>
          <w:spacing w:val="-2"/>
        </w:rPr>
        <w:t xml:space="preserve"> directions.</w:t>
      </w:r>
    </w:p>
    <w:p w:rsidR="002878B6" w:rsidRDefault="00FB699E">
      <w:pPr>
        <w:pStyle w:val="a5"/>
        <w:numPr>
          <w:ilvl w:val="0"/>
          <w:numId w:val="7"/>
        </w:numPr>
        <w:tabs>
          <w:tab w:val="left" w:pos="1217"/>
        </w:tabs>
        <w:spacing w:before="96" w:line="201" w:lineRule="auto"/>
        <w:ind w:right="1542" w:firstLine="132"/>
        <w:jc w:val="left"/>
        <w:rPr>
          <w:b/>
          <w:sz w:val="48"/>
        </w:rPr>
      </w:pPr>
      <w:r>
        <w:rPr>
          <w:b/>
          <w:sz w:val="48"/>
        </w:rPr>
        <w:t xml:space="preserve">Movement of a distal extension base toward the ridge tissues will be proportionate to the </w:t>
      </w:r>
      <w:proofErr w:type="spellStart"/>
      <w:r>
        <w:rPr>
          <w:b/>
          <w:color w:val="006FC0"/>
          <w:sz w:val="48"/>
        </w:rPr>
        <w:t>displaceability</w:t>
      </w:r>
      <w:proofErr w:type="spellEnd"/>
      <w:r>
        <w:rPr>
          <w:b/>
          <w:color w:val="006FC0"/>
          <w:spacing w:val="-11"/>
          <w:sz w:val="48"/>
        </w:rPr>
        <w:t xml:space="preserve"> </w:t>
      </w:r>
      <w:r>
        <w:rPr>
          <w:b/>
          <w:color w:val="006FC0"/>
          <w:sz w:val="48"/>
        </w:rPr>
        <w:t>of</w:t>
      </w:r>
      <w:r>
        <w:rPr>
          <w:b/>
          <w:color w:val="006FC0"/>
          <w:spacing w:val="-6"/>
          <w:sz w:val="48"/>
        </w:rPr>
        <w:t xml:space="preserve"> </w:t>
      </w:r>
      <w:r>
        <w:rPr>
          <w:b/>
          <w:color w:val="006FC0"/>
          <w:sz w:val="48"/>
        </w:rPr>
        <w:t>those</w:t>
      </w:r>
      <w:r>
        <w:rPr>
          <w:b/>
          <w:color w:val="006FC0"/>
          <w:spacing w:val="-4"/>
          <w:sz w:val="48"/>
        </w:rPr>
        <w:t xml:space="preserve"> </w:t>
      </w:r>
      <w:r>
        <w:rPr>
          <w:b/>
          <w:color w:val="006FC0"/>
          <w:sz w:val="48"/>
        </w:rPr>
        <w:t>tissues,</w:t>
      </w:r>
      <w:r>
        <w:rPr>
          <w:b/>
          <w:color w:val="006FC0"/>
          <w:spacing w:val="-6"/>
          <w:sz w:val="48"/>
        </w:rPr>
        <w:t xml:space="preserve"> </w:t>
      </w:r>
      <w:r>
        <w:rPr>
          <w:b/>
          <w:color w:val="006FC0"/>
          <w:sz w:val="48"/>
        </w:rPr>
        <w:t>the</w:t>
      </w:r>
      <w:r>
        <w:rPr>
          <w:b/>
          <w:color w:val="006FC0"/>
          <w:spacing w:val="-7"/>
          <w:sz w:val="48"/>
        </w:rPr>
        <w:t xml:space="preserve"> </w:t>
      </w:r>
      <w:r>
        <w:rPr>
          <w:b/>
          <w:color w:val="006FC0"/>
          <w:sz w:val="48"/>
        </w:rPr>
        <w:t>fit</w:t>
      </w:r>
      <w:r>
        <w:rPr>
          <w:b/>
          <w:color w:val="006FC0"/>
          <w:spacing w:val="-8"/>
          <w:sz w:val="48"/>
        </w:rPr>
        <w:t xml:space="preserve"> </w:t>
      </w:r>
      <w:r>
        <w:rPr>
          <w:b/>
          <w:color w:val="006FC0"/>
          <w:sz w:val="48"/>
        </w:rPr>
        <w:t>of</w:t>
      </w:r>
      <w:r>
        <w:rPr>
          <w:b/>
          <w:color w:val="006FC0"/>
          <w:spacing w:val="-8"/>
          <w:sz w:val="48"/>
        </w:rPr>
        <w:t xml:space="preserve"> </w:t>
      </w:r>
      <w:r>
        <w:rPr>
          <w:b/>
          <w:color w:val="006FC0"/>
          <w:sz w:val="48"/>
        </w:rPr>
        <w:t>the</w:t>
      </w:r>
      <w:r>
        <w:rPr>
          <w:b/>
          <w:color w:val="006FC0"/>
          <w:spacing w:val="-4"/>
          <w:sz w:val="48"/>
        </w:rPr>
        <w:t xml:space="preserve"> </w:t>
      </w:r>
      <w:r>
        <w:rPr>
          <w:b/>
          <w:color w:val="006FC0"/>
          <w:sz w:val="48"/>
        </w:rPr>
        <w:t>denture base and the load applied.</w:t>
      </w:r>
    </w:p>
    <w:p w:rsidR="002878B6" w:rsidRDefault="002878B6">
      <w:pPr>
        <w:pStyle w:val="a3"/>
        <w:spacing w:before="128"/>
        <w:rPr>
          <w:b/>
        </w:rPr>
      </w:pPr>
    </w:p>
    <w:p w:rsidR="002878B6" w:rsidRDefault="00FB699E">
      <w:pPr>
        <w:pStyle w:val="a5"/>
        <w:numPr>
          <w:ilvl w:val="0"/>
          <w:numId w:val="7"/>
        </w:numPr>
        <w:tabs>
          <w:tab w:val="left" w:pos="1218"/>
        </w:tabs>
        <w:spacing w:line="201" w:lineRule="auto"/>
        <w:ind w:right="1294" w:firstLine="0"/>
        <w:jc w:val="left"/>
        <w:rPr>
          <w:b/>
          <w:sz w:val="48"/>
        </w:rPr>
      </w:pPr>
      <w:r>
        <w:rPr>
          <w:b/>
          <w:sz w:val="48"/>
        </w:rPr>
        <w:t>Movement</w:t>
      </w:r>
      <w:r>
        <w:rPr>
          <w:b/>
          <w:spacing w:val="-3"/>
          <w:sz w:val="48"/>
        </w:rPr>
        <w:t xml:space="preserve"> </w:t>
      </w:r>
      <w:r>
        <w:rPr>
          <w:b/>
          <w:sz w:val="48"/>
        </w:rPr>
        <w:t>of</w:t>
      </w:r>
      <w:r>
        <w:rPr>
          <w:b/>
          <w:spacing w:val="-8"/>
          <w:sz w:val="48"/>
        </w:rPr>
        <w:t xml:space="preserve"> </w:t>
      </w:r>
      <w:r>
        <w:rPr>
          <w:b/>
          <w:sz w:val="48"/>
        </w:rPr>
        <w:t>a</w:t>
      </w:r>
      <w:r>
        <w:rPr>
          <w:b/>
          <w:spacing w:val="-4"/>
          <w:sz w:val="48"/>
        </w:rPr>
        <w:t xml:space="preserve"> </w:t>
      </w:r>
      <w:r>
        <w:rPr>
          <w:b/>
          <w:sz w:val="48"/>
        </w:rPr>
        <w:t>distal</w:t>
      </w:r>
      <w:r>
        <w:rPr>
          <w:b/>
          <w:spacing w:val="-8"/>
          <w:sz w:val="48"/>
        </w:rPr>
        <w:t xml:space="preserve"> </w:t>
      </w:r>
      <w:r>
        <w:rPr>
          <w:b/>
          <w:sz w:val="48"/>
        </w:rPr>
        <w:t>extension</w:t>
      </w:r>
      <w:r>
        <w:rPr>
          <w:b/>
          <w:spacing w:val="-4"/>
          <w:sz w:val="48"/>
        </w:rPr>
        <w:t xml:space="preserve"> </w:t>
      </w:r>
      <w:r>
        <w:rPr>
          <w:b/>
          <w:sz w:val="48"/>
        </w:rPr>
        <w:t>base</w:t>
      </w:r>
      <w:r>
        <w:rPr>
          <w:b/>
          <w:spacing w:val="-4"/>
          <w:sz w:val="48"/>
        </w:rPr>
        <w:t xml:space="preserve"> </w:t>
      </w:r>
      <w:r>
        <w:rPr>
          <w:b/>
          <w:sz w:val="48"/>
        </w:rPr>
        <w:t>away</w:t>
      </w:r>
      <w:r>
        <w:rPr>
          <w:b/>
          <w:spacing w:val="-10"/>
          <w:sz w:val="48"/>
        </w:rPr>
        <w:t xml:space="preserve"> </w:t>
      </w:r>
      <w:r>
        <w:rPr>
          <w:b/>
          <w:sz w:val="48"/>
        </w:rPr>
        <w:t>from</w:t>
      </w:r>
      <w:r>
        <w:rPr>
          <w:b/>
          <w:spacing w:val="-4"/>
          <w:sz w:val="48"/>
        </w:rPr>
        <w:t xml:space="preserve"> </w:t>
      </w:r>
      <w:r>
        <w:rPr>
          <w:b/>
          <w:sz w:val="48"/>
        </w:rPr>
        <w:t>the ridge tissues will occur via ei</w:t>
      </w:r>
      <w:r>
        <w:rPr>
          <w:b/>
          <w:sz w:val="48"/>
        </w:rPr>
        <w:t>ther displacement of</w:t>
      </w:r>
    </w:p>
    <w:p w:rsidR="002878B6" w:rsidRDefault="00FB699E">
      <w:pPr>
        <w:spacing w:line="199" w:lineRule="auto"/>
        <w:ind w:left="686" w:right="1905"/>
        <w:rPr>
          <w:b/>
          <w:sz w:val="48"/>
        </w:rPr>
      </w:pPr>
      <w:proofErr w:type="gramStart"/>
      <w:r>
        <w:rPr>
          <w:b/>
          <w:sz w:val="48"/>
        </w:rPr>
        <w:t>the</w:t>
      </w:r>
      <w:proofErr w:type="gramEnd"/>
      <w:r>
        <w:rPr>
          <w:b/>
          <w:spacing w:val="-7"/>
          <w:sz w:val="48"/>
        </w:rPr>
        <w:t xml:space="preserve"> </w:t>
      </w:r>
      <w:r>
        <w:rPr>
          <w:b/>
          <w:sz w:val="48"/>
        </w:rPr>
        <w:t>entire</w:t>
      </w:r>
      <w:r>
        <w:rPr>
          <w:b/>
          <w:spacing w:val="-7"/>
          <w:sz w:val="48"/>
        </w:rPr>
        <w:t xml:space="preserve"> </w:t>
      </w:r>
      <w:r>
        <w:rPr>
          <w:b/>
          <w:sz w:val="48"/>
        </w:rPr>
        <w:t>denture</w:t>
      </w:r>
      <w:r>
        <w:rPr>
          <w:b/>
          <w:spacing w:val="-3"/>
          <w:sz w:val="48"/>
        </w:rPr>
        <w:t xml:space="preserve"> </w:t>
      </w:r>
      <w:r>
        <w:rPr>
          <w:b/>
          <w:color w:val="006FC0"/>
          <w:sz w:val="48"/>
        </w:rPr>
        <w:t>(resisted</w:t>
      </w:r>
      <w:r>
        <w:rPr>
          <w:b/>
          <w:color w:val="006FC0"/>
          <w:spacing w:val="-7"/>
          <w:sz w:val="48"/>
        </w:rPr>
        <w:t xml:space="preserve"> </w:t>
      </w:r>
      <w:r>
        <w:rPr>
          <w:b/>
          <w:color w:val="006FC0"/>
          <w:sz w:val="48"/>
        </w:rPr>
        <w:t>by</w:t>
      </w:r>
      <w:r>
        <w:rPr>
          <w:b/>
          <w:color w:val="006FC0"/>
          <w:spacing w:val="-6"/>
          <w:sz w:val="48"/>
        </w:rPr>
        <w:t xml:space="preserve"> </w:t>
      </w:r>
      <w:r>
        <w:rPr>
          <w:b/>
          <w:color w:val="006FC0"/>
          <w:sz w:val="48"/>
        </w:rPr>
        <w:t>the</w:t>
      </w:r>
      <w:r>
        <w:rPr>
          <w:b/>
          <w:color w:val="006FC0"/>
          <w:spacing w:val="-7"/>
          <w:sz w:val="48"/>
        </w:rPr>
        <w:t xml:space="preserve"> </w:t>
      </w:r>
      <w:r>
        <w:rPr>
          <w:b/>
          <w:color w:val="006FC0"/>
          <w:sz w:val="48"/>
        </w:rPr>
        <w:t>direct</w:t>
      </w:r>
      <w:r>
        <w:rPr>
          <w:b/>
          <w:color w:val="006FC0"/>
          <w:spacing w:val="-5"/>
          <w:sz w:val="48"/>
        </w:rPr>
        <w:t xml:space="preserve"> </w:t>
      </w:r>
      <w:r>
        <w:rPr>
          <w:b/>
          <w:color w:val="006FC0"/>
          <w:sz w:val="48"/>
        </w:rPr>
        <w:t xml:space="preserve">retainers), </w:t>
      </w:r>
      <w:r>
        <w:rPr>
          <w:b/>
          <w:sz w:val="48"/>
        </w:rPr>
        <w:t>or a rotational movement about an axis.</w:t>
      </w:r>
    </w:p>
    <w:p w:rsidR="002878B6" w:rsidRDefault="002878B6">
      <w:pPr>
        <w:spacing w:line="199" w:lineRule="auto"/>
        <w:rPr>
          <w:sz w:val="48"/>
        </w:rPr>
        <w:sectPr w:rsidR="002878B6">
          <w:pgSz w:w="14400" w:h="10800" w:orient="landscape"/>
          <w:pgMar w:top="340" w:right="0" w:bottom="280" w:left="180" w:header="720" w:footer="720" w:gutter="0"/>
          <w:cols w:space="720"/>
        </w:sectPr>
      </w:pPr>
    </w:p>
    <w:p w:rsidR="002878B6" w:rsidRDefault="00FB699E">
      <w:pPr>
        <w:spacing w:before="54"/>
        <w:ind w:left="882" w:right="1052"/>
        <w:jc w:val="center"/>
        <w:rPr>
          <w:b/>
          <w:sz w:val="48"/>
        </w:rPr>
      </w:pPr>
      <w:r>
        <w:rPr>
          <w:b/>
          <w:sz w:val="48"/>
        </w:rPr>
        <w:lastRenderedPageBreak/>
        <w:t>MODE</w:t>
      </w:r>
      <w:r>
        <w:rPr>
          <w:b/>
          <w:spacing w:val="-7"/>
          <w:sz w:val="48"/>
        </w:rPr>
        <w:t xml:space="preserve"> </w:t>
      </w:r>
      <w:r>
        <w:rPr>
          <w:b/>
          <w:sz w:val="48"/>
        </w:rPr>
        <w:t>OF</w:t>
      </w:r>
      <w:r>
        <w:rPr>
          <w:b/>
          <w:spacing w:val="-6"/>
          <w:sz w:val="48"/>
        </w:rPr>
        <w:t xml:space="preserve"> </w:t>
      </w:r>
      <w:r>
        <w:rPr>
          <w:b/>
          <w:sz w:val="48"/>
        </w:rPr>
        <w:t>ACTION</w:t>
      </w:r>
      <w:r>
        <w:rPr>
          <w:b/>
          <w:spacing w:val="-2"/>
          <w:sz w:val="48"/>
        </w:rPr>
        <w:t xml:space="preserve"> </w:t>
      </w:r>
      <w:r>
        <w:rPr>
          <w:b/>
          <w:sz w:val="48"/>
        </w:rPr>
        <w:t>OF</w:t>
      </w:r>
      <w:r>
        <w:rPr>
          <w:b/>
          <w:spacing w:val="-3"/>
          <w:sz w:val="48"/>
        </w:rPr>
        <w:t xml:space="preserve"> </w:t>
      </w:r>
      <w:r>
        <w:rPr>
          <w:b/>
          <w:sz w:val="48"/>
        </w:rPr>
        <w:t xml:space="preserve">INDIRECT </w:t>
      </w:r>
      <w:r>
        <w:rPr>
          <w:b/>
          <w:spacing w:val="-2"/>
          <w:sz w:val="48"/>
        </w:rPr>
        <w:t>RETAINERS</w:t>
      </w:r>
    </w:p>
    <w:p w:rsidR="002878B6" w:rsidRDefault="002878B6">
      <w:pPr>
        <w:pStyle w:val="a3"/>
        <w:rPr>
          <w:b/>
          <w:sz w:val="20"/>
        </w:rPr>
      </w:pPr>
    </w:p>
    <w:p w:rsidR="002878B6" w:rsidRDefault="002878B6">
      <w:pPr>
        <w:pStyle w:val="a3"/>
        <w:rPr>
          <w:b/>
          <w:sz w:val="20"/>
        </w:rPr>
      </w:pPr>
    </w:p>
    <w:p w:rsidR="002878B6" w:rsidRDefault="002878B6">
      <w:pPr>
        <w:pStyle w:val="a3"/>
        <w:rPr>
          <w:b/>
          <w:sz w:val="20"/>
        </w:rPr>
      </w:pPr>
    </w:p>
    <w:p w:rsidR="002878B6" w:rsidRDefault="002878B6">
      <w:pPr>
        <w:pStyle w:val="a3"/>
        <w:rPr>
          <w:b/>
          <w:sz w:val="20"/>
        </w:rPr>
      </w:pPr>
    </w:p>
    <w:p w:rsidR="002878B6" w:rsidRDefault="00FB699E">
      <w:pPr>
        <w:pStyle w:val="a3"/>
        <w:spacing w:before="138"/>
        <w:rPr>
          <w:b/>
          <w:sz w:val="20"/>
        </w:rPr>
      </w:pPr>
      <w:r>
        <w:rPr>
          <w:noProof/>
        </w:rPr>
        <w:drawing>
          <wp:anchor distT="0" distB="0" distL="0" distR="0" simplePos="0" relativeHeight="487588352" behindDoc="1" locked="0" layoutInCell="1" allowOverlap="1">
            <wp:simplePos x="0" y="0"/>
            <wp:positionH relativeFrom="page">
              <wp:posOffset>676586</wp:posOffset>
            </wp:positionH>
            <wp:positionV relativeFrom="paragraph">
              <wp:posOffset>249119</wp:posOffset>
            </wp:positionV>
            <wp:extent cx="8139925" cy="35947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139925" cy="3594735"/>
                    </a:xfrm>
                    <a:prstGeom prst="rect">
                      <a:avLst/>
                    </a:prstGeom>
                  </pic:spPr>
                </pic:pic>
              </a:graphicData>
            </a:graphic>
          </wp:anchor>
        </w:drawing>
      </w:r>
    </w:p>
    <w:p w:rsidR="002878B6" w:rsidRDefault="002878B6">
      <w:pPr>
        <w:rPr>
          <w:sz w:val="20"/>
        </w:rPr>
        <w:sectPr w:rsidR="002878B6">
          <w:pgSz w:w="14400" w:h="10800" w:orient="landscape"/>
          <w:pgMar w:top="720" w:right="0" w:bottom="280" w:left="180" w:header="720" w:footer="720" w:gutter="0"/>
          <w:cols w:space="720"/>
        </w:sectPr>
      </w:pPr>
    </w:p>
    <w:p w:rsidR="002878B6" w:rsidRDefault="00FB699E">
      <w:pPr>
        <w:spacing w:before="69"/>
        <w:ind w:left="588"/>
        <w:rPr>
          <w:b/>
          <w:sz w:val="64"/>
        </w:rPr>
      </w:pPr>
      <w:r>
        <w:rPr>
          <w:noProof/>
        </w:rPr>
        <w:lastRenderedPageBreak/>
        <mc:AlternateContent>
          <mc:Choice Requires="wps">
            <w:drawing>
              <wp:anchor distT="0" distB="0" distL="0" distR="0" simplePos="0" relativeHeight="487475712" behindDoc="1" locked="0" layoutInCell="1" allowOverlap="1">
                <wp:simplePos x="0" y="0"/>
                <wp:positionH relativeFrom="page">
                  <wp:posOffset>0</wp:posOffset>
                </wp:positionH>
                <wp:positionV relativeFrom="page">
                  <wp:posOffset>0</wp:posOffset>
                </wp:positionV>
                <wp:extent cx="9144000" cy="68580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6858000"/>
                        </a:xfrm>
                        <a:custGeom>
                          <a:avLst/>
                          <a:gdLst/>
                          <a:ahLst/>
                          <a:cxnLst/>
                          <a:rect l="l" t="t" r="r" b="b"/>
                          <a:pathLst>
                            <a:path w="9144000" h="6858000">
                              <a:moveTo>
                                <a:pt x="9144000" y="0"/>
                              </a:moveTo>
                              <a:lnTo>
                                <a:pt x="0" y="0"/>
                              </a:lnTo>
                              <a:lnTo>
                                <a:pt x="0" y="6858000"/>
                              </a:lnTo>
                              <a:lnTo>
                                <a:pt x="9144000" y="6858000"/>
                              </a:lnTo>
                              <a:lnTo>
                                <a:pt x="9144000" y="0"/>
                              </a:lnTo>
                              <a:close/>
                            </a:path>
                          </a:pathLst>
                        </a:custGeom>
                        <a:solidFill>
                          <a:srgbClr val="BADFE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06pt;width:720pt;height:540pt;mso-position-horizontal-relative:page;mso-position-vertical-relative:page;z-index:-15840768" id="docshape2" filled="true" fillcolor="#badfe2" stroked="false">
                <v:fill type="solid"/>
                <w10:wrap type="none"/>
              </v:rect>
            </w:pict>
          </mc:Fallback>
        </mc:AlternateContent>
      </w:r>
      <w:r>
        <w:rPr>
          <w:b/>
          <w:color w:val="CC3300"/>
          <w:sz w:val="64"/>
        </w:rPr>
        <w:t>Indirect</w:t>
      </w:r>
      <w:r>
        <w:rPr>
          <w:b/>
          <w:color w:val="CC3300"/>
          <w:spacing w:val="-10"/>
          <w:sz w:val="64"/>
        </w:rPr>
        <w:t xml:space="preserve"> </w:t>
      </w:r>
      <w:r>
        <w:rPr>
          <w:b/>
          <w:color w:val="CC3300"/>
          <w:spacing w:val="-2"/>
          <w:sz w:val="64"/>
        </w:rPr>
        <w:t>retainer</w:t>
      </w:r>
    </w:p>
    <w:p w:rsidR="002878B6" w:rsidRDefault="00FB699E">
      <w:pPr>
        <w:spacing w:before="129" w:line="225" w:lineRule="auto"/>
        <w:ind w:left="588" w:right="641"/>
        <w:rPr>
          <w:sz w:val="56"/>
        </w:rPr>
      </w:pPr>
      <w:r>
        <w:rPr>
          <w:sz w:val="56"/>
        </w:rPr>
        <w:t>When</w:t>
      </w:r>
      <w:r>
        <w:rPr>
          <w:spacing w:val="-4"/>
          <w:sz w:val="56"/>
        </w:rPr>
        <w:t xml:space="preserve"> </w:t>
      </w:r>
      <w:r>
        <w:rPr>
          <w:sz w:val="56"/>
        </w:rPr>
        <w:t>an</w:t>
      </w:r>
      <w:r>
        <w:rPr>
          <w:spacing w:val="-4"/>
          <w:sz w:val="56"/>
        </w:rPr>
        <w:t xml:space="preserve"> </w:t>
      </w:r>
      <w:r>
        <w:rPr>
          <w:sz w:val="56"/>
        </w:rPr>
        <w:t>individual</w:t>
      </w:r>
      <w:r>
        <w:rPr>
          <w:spacing w:val="-2"/>
          <w:sz w:val="56"/>
        </w:rPr>
        <w:t xml:space="preserve"> </w:t>
      </w:r>
      <w:r>
        <w:rPr>
          <w:sz w:val="56"/>
        </w:rPr>
        <w:t>wearing</w:t>
      </w:r>
      <w:r>
        <w:rPr>
          <w:spacing w:val="-1"/>
          <w:sz w:val="56"/>
        </w:rPr>
        <w:t xml:space="preserve"> </w:t>
      </w:r>
      <w:r>
        <w:rPr>
          <w:sz w:val="56"/>
        </w:rPr>
        <w:t>R.</w:t>
      </w:r>
      <w:r>
        <w:rPr>
          <w:spacing w:val="-4"/>
          <w:sz w:val="56"/>
        </w:rPr>
        <w:t xml:space="preserve"> </w:t>
      </w:r>
      <w:r>
        <w:rPr>
          <w:sz w:val="56"/>
        </w:rPr>
        <w:t>P.</w:t>
      </w:r>
      <w:r>
        <w:rPr>
          <w:spacing w:val="-5"/>
          <w:sz w:val="56"/>
        </w:rPr>
        <w:t xml:space="preserve"> </w:t>
      </w:r>
      <w:r>
        <w:rPr>
          <w:sz w:val="56"/>
        </w:rPr>
        <w:t>D</w:t>
      </w:r>
      <w:r>
        <w:rPr>
          <w:spacing w:val="80"/>
          <w:sz w:val="56"/>
        </w:rPr>
        <w:t xml:space="preserve"> </w:t>
      </w:r>
      <w:r>
        <w:rPr>
          <w:sz w:val="56"/>
        </w:rPr>
        <w:t>chews</w:t>
      </w:r>
      <w:r>
        <w:rPr>
          <w:spacing w:val="-3"/>
          <w:sz w:val="56"/>
        </w:rPr>
        <w:t xml:space="preserve"> </w:t>
      </w:r>
      <w:r>
        <w:rPr>
          <w:sz w:val="56"/>
        </w:rPr>
        <w:t>a</w:t>
      </w:r>
      <w:r>
        <w:rPr>
          <w:spacing w:val="-3"/>
          <w:sz w:val="56"/>
        </w:rPr>
        <w:t xml:space="preserve"> </w:t>
      </w:r>
      <w:r>
        <w:rPr>
          <w:sz w:val="56"/>
        </w:rPr>
        <w:t xml:space="preserve">piece of sticky </w:t>
      </w:r>
      <w:proofErr w:type="gramStart"/>
      <w:r>
        <w:rPr>
          <w:sz w:val="56"/>
        </w:rPr>
        <w:t>food ,there</w:t>
      </w:r>
      <w:proofErr w:type="gramEnd"/>
      <w:r>
        <w:rPr>
          <w:sz w:val="56"/>
        </w:rPr>
        <w:t xml:space="preserve"> is a tendency for the R.P.D</w:t>
      </w:r>
    </w:p>
    <w:p w:rsidR="002878B6" w:rsidRDefault="00FB699E">
      <w:pPr>
        <w:spacing w:line="225" w:lineRule="auto"/>
        <w:ind w:left="588" w:right="1905"/>
        <w:rPr>
          <w:sz w:val="56"/>
        </w:rPr>
      </w:pPr>
      <w:proofErr w:type="gramStart"/>
      <w:r>
        <w:rPr>
          <w:sz w:val="56"/>
        </w:rPr>
        <w:t>to</w:t>
      </w:r>
      <w:proofErr w:type="gramEnd"/>
      <w:r>
        <w:rPr>
          <w:spacing w:val="-7"/>
          <w:sz w:val="56"/>
        </w:rPr>
        <w:t xml:space="preserve"> </w:t>
      </w:r>
      <w:r>
        <w:rPr>
          <w:sz w:val="56"/>
        </w:rPr>
        <w:t>be</w:t>
      </w:r>
      <w:r>
        <w:rPr>
          <w:spacing w:val="-6"/>
          <w:sz w:val="56"/>
        </w:rPr>
        <w:t xml:space="preserve"> </w:t>
      </w:r>
      <w:r>
        <w:rPr>
          <w:sz w:val="56"/>
        </w:rPr>
        <w:t>displaced</w:t>
      </w:r>
      <w:r>
        <w:rPr>
          <w:spacing w:val="-3"/>
          <w:sz w:val="56"/>
        </w:rPr>
        <w:t xml:space="preserve"> </w:t>
      </w:r>
      <w:r>
        <w:rPr>
          <w:sz w:val="56"/>
        </w:rPr>
        <w:t>vertically</w:t>
      </w:r>
      <w:r>
        <w:rPr>
          <w:spacing w:val="-9"/>
          <w:sz w:val="56"/>
        </w:rPr>
        <w:t xml:space="preserve"> </w:t>
      </w:r>
      <w:r>
        <w:rPr>
          <w:sz w:val="56"/>
        </w:rPr>
        <w:t>away</w:t>
      </w:r>
      <w:r>
        <w:rPr>
          <w:spacing w:val="-2"/>
          <w:sz w:val="56"/>
        </w:rPr>
        <w:t xml:space="preserve"> </w:t>
      </w:r>
      <w:r>
        <w:rPr>
          <w:sz w:val="56"/>
        </w:rPr>
        <w:t>from</w:t>
      </w:r>
      <w:r>
        <w:rPr>
          <w:spacing w:val="-7"/>
          <w:sz w:val="56"/>
        </w:rPr>
        <w:t xml:space="preserve"> </w:t>
      </w:r>
      <w:r>
        <w:rPr>
          <w:sz w:val="56"/>
        </w:rPr>
        <w:t>the supporting tissue .</w:t>
      </w:r>
    </w:p>
    <w:p w:rsidR="002878B6" w:rsidRDefault="002878B6">
      <w:pPr>
        <w:pStyle w:val="a3"/>
        <w:rPr>
          <w:sz w:val="20"/>
        </w:rPr>
      </w:pPr>
    </w:p>
    <w:p w:rsidR="002878B6" w:rsidRDefault="002878B6">
      <w:pPr>
        <w:pStyle w:val="a3"/>
        <w:rPr>
          <w:sz w:val="20"/>
        </w:rPr>
      </w:pPr>
    </w:p>
    <w:p w:rsidR="002878B6" w:rsidRDefault="002878B6">
      <w:pPr>
        <w:pStyle w:val="a3"/>
        <w:rPr>
          <w:sz w:val="20"/>
        </w:rPr>
      </w:pPr>
    </w:p>
    <w:p w:rsidR="002878B6" w:rsidRDefault="002878B6">
      <w:pPr>
        <w:pStyle w:val="a3"/>
        <w:rPr>
          <w:sz w:val="20"/>
        </w:rPr>
      </w:pPr>
    </w:p>
    <w:p w:rsidR="002878B6" w:rsidRDefault="002878B6">
      <w:pPr>
        <w:pStyle w:val="a3"/>
        <w:rPr>
          <w:sz w:val="20"/>
        </w:rPr>
      </w:pPr>
    </w:p>
    <w:p w:rsidR="002878B6" w:rsidRDefault="002878B6">
      <w:pPr>
        <w:pStyle w:val="a3"/>
        <w:rPr>
          <w:sz w:val="20"/>
        </w:rPr>
      </w:pPr>
    </w:p>
    <w:p w:rsidR="002878B6" w:rsidRDefault="00FB699E">
      <w:pPr>
        <w:pStyle w:val="a3"/>
        <w:spacing w:before="165"/>
        <w:rPr>
          <w:sz w:val="20"/>
        </w:rPr>
      </w:pPr>
      <w:r>
        <w:rPr>
          <w:noProof/>
        </w:rPr>
        <mc:AlternateContent>
          <mc:Choice Requires="wps">
            <w:drawing>
              <wp:anchor distT="0" distB="0" distL="0" distR="0" simplePos="0" relativeHeight="487588864" behindDoc="1" locked="0" layoutInCell="1" allowOverlap="1">
                <wp:simplePos x="0" y="0"/>
                <wp:positionH relativeFrom="page">
                  <wp:posOffset>323850</wp:posOffset>
                </wp:positionH>
                <wp:positionV relativeFrom="paragraph">
                  <wp:posOffset>266052</wp:posOffset>
                </wp:positionV>
                <wp:extent cx="8641080" cy="274828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41080" cy="2748280"/>
                          <a:chOff x="0" y="0"/>
                          <a:chExt cx="8641080" cy="2748280"/>
                        </a:xfrm>
                      </wpg:grpSpPr>
                      <pic:pic xmlns:pic="http://schemas.openxmlformats.org/drawingml/2006/picture">
                        <pic:nvPicPr>
                          <pic:cNvPr id="5" name="Image 5"/>
                          <pic:cNvPicPr/>
                        </pic:nvPicPr>
                        <pic:blipFill>
                          <a:blip r:embed="rId7" cstate="print"/>
                          <a:stretch>
                            <a:fillRect/>
                          </a:stretch>
                        </pic:blipFill>
                        <pic:spPr>
                          <a:xfrm>
                            <a:off x="4248150" y="0"/>
                            <a:ext cx="4392676" cy="2748026"/>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0" y="9596"/>
                            <a:ext cx="4235864" cy="258082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5.5pt;margin-top:20.949024pt;width:680.4pt;height:216.4pt;mso-position-horizontal-relative:page;mso-position-vertical-relative:paragraph;z-index:-15727616;mso-wrap-distance-left:0;mso-wrap-distance-right:0" id="docshapegroup3" coordorigin="510,419" coordsize="13608,4328">
                <v:shape style="position:absolute;left:7200;top:418;width:6918;height:4328" type="#_x0000_t75" id="docshape4" stroked="false">
                  <v:imagedata r:id="rId9" o:title=""/>
                </v:shape>
                <v:shape style="position:absolute;left:510;top:434;width:6671;height:4065" type="#_x0000_t75" id="docshape5" stroked="false">
                  <v:imagedata r:id="rId10" o:title=""/>
                </v:shape>
                <w10:wrap type="topAndBottom"/>
              </v:group>
            </w:pict>
          </mc:Fallback>
        </mc:AlternateContent>
      </w:r>
    </w:p>
    <w:p w:rsidR="002878B6" w:rsidRDefault="002878B6">
      <w:pPr>
        <w:rPr>
          <w:sz w:val="20"/>
        </w:rPr>
        <w:sectPr w:rsidR="002878B6">
          <w:pgSz w:w="14400" w:h="10800" w:orient="landscape"/>
          <w:pgMar w:top="1040" w:right="0" w:bottom="0" w:left="180" w:header="720" w:footer="720" w:gutter="0"/>
          <w:cols w:space="720"/>
        </w:sectPr>
      </w:pPr>
    </w:p>
    <w:p w:rsidR="002878B6" w:rsidRDefault="00FB699E">
      <w:pPr>
        <w:spacing w:before="51"/>
        <w:ind w:left="882" w:right="1052"/>
        <w:jc w:val="center"/>
        <w:rPr>
          <w:b/>
          <w:sz w:val="72"/>
        </w:rPr>
      </w:pPr>
      <w:r>
        <w:rPr>
          <w:noProof/>
        </w:rPr>
        <w:lastRenderedPageBreak/>
        <mc:AlternateContent>
          <mc:Choice Requires="wps">
            <w:drawing>
              <wp:anchor distT="0" distB="0" distL="0" distR="0" simplePos="0" relativeHeight="487476224" behindDoc="1" locked="0" layoutInCell="1" allowOverlap="1">
                <wp:simplePos x="0" y="0"/>
                <wp:positionH relativeFrom="page">
                  <wp:posOffset>0</wp:posOffset>
                </wp:positionH>
                <wp:positionV relativeFrom="page">
                  <wp:posOffset>0</wp:posOffset>
                </wp:positionV>
                <wp:extent cx="9144000" cy="68580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6858000"/>
                        </a:xfrm>
                        <a:custGeom>
                          <a:avLst/>
                          <a:gdLst/>
                          <a:ahLst/>
                          <a:cxnLst/>
                          <a:rect l="l" t="t" r="r" b="b"/>
                          <a:pathLst>
                            <a:path w="9144000" h="6858000">
                              <a:moveTo>
                                <a:pt x="9144000" y="0"/>
                              </a:moveTo>
                              <a:lnTo>
                                <a:pt x="0" y="0"/>
                              </a:lnTo>
                              <a:lnTo>
                                <a:pt x="0" y="6858000"/>
                              </a:lnTo>
                              <a:lnTo>
                                <a:pt x="9144000" y="6858000"/>
                              </a:lnTo>
                              <a:lnTo>
                                <a:pt x="9144000" y="0"/>
                              </a:lnTo>
                              <a:close/>
                            </a:path>
                          </a:pathLst>
                        </a:custGeom>
                        <a:solidFill>
                          <a:srgbClr val="BADFE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06pt;width:720pt;height:540pt;mso-position-horizontal-relative:page;mso-position-vertical-relative:page;z-index:-15840256" id="docshape6" filled="true" fillcolor="#badfe2" stroked="false">
                <v:fill type="solid"/>
                <w10:wrap type="none"/>
              </v:rect>
            </w:pict>
          </mc:Fallback>
        </mc:AlternateContent>
      </w:r>
      <w:r>
        <w:rPr>
          <w:b/>
          <w:color w:val="001F5F"/>
          <w:sz w:val="72"/>
        </w:rPr>
        <w:t xml:space="preserve">INDIRECT </w:t>
      </w:r>
      <w:r>
        <w:rPr>
          <w:b/>
          <w:color w:val="001F5F"/>
          <w:spacing w:val="-2"/>
          <w:sz w:val="72"/>
        </w:rPr>
        <w:t>RETAINER</w:t>
      </w:r>
    </w:p>
    <w:p w:rsidR="002878B6" w:rsidRDefault="00FB699E">
      <w:pPr>
        <w:pStyle w:val="a3"/>
        <w:spacing w:before="299" w:line="249" w:lineRule="auto"/>
        <w:ind w:left="249" w:right="641"/>
      </w:pPr>
      <w:r>
        <w:rPr>
          <w:color w:val="FF0000"/>
        </w:rPr>
        <w:t xml:space="preserve">Definition: </w:t>
      </w:r>
      <w:r>
        <w:t>“The</w:t>
      </w:r>
      <w:r>
        <w:rPr>
          <w:spacing w:val="-6"/>
        </w:rPr>
        <w:t xml:space="preserve"> </w:t>
      </w:r>
      <w:r>
        <w:t>component</w:t>
      </w:r>
      <w:r>
        <w:rPr>
          <w:spacing w:val="-6"/>
        </w:rPr>
        <w:t xml:space="preserve"> </w:t>
      </w:r>
      <w:r>
        <w:t>of</w:t>
      </w:r>
      <w:r>
        <w:rPr>
          <w:spacing w:val="-6"/>
        </w:rPr>
        <w:t xml:space="preserve"> </w:t>
      </w:r>
      <w:r>
        <w:t>a</w:t>
      </w:r>
      <w:r>
        <w:rPr>
          <w:spacing w:val="-6"/>
        </w:rPr>
        <w:t xml:space="preserve"> </w:t>
      </w:r>
      <w:r>
        <w:t>removable</w:t>
      </w:r>
      <w:r>
        <w:rPr>
          <w:spacing w:val="-3"/>
        </w:rPr>
        <w:t xml:space="preserve"> </w:t>
      </w:r>
      <w:r>
        <w:t>partial</w:t>
      </w:r>
      <w:r>
        <w:rPr>
          <w:spacing w:val="-5"/>
        </w:rPr>
        <w:t xml:space="preserve"> </w:t>
      </w:r>
      <w:r>
        <w:t>denture</w:t>
      </w:r>
      <w:r>
        <w:rPr>
          <w:spacing w:val="-5"/>
        </w:rPr>
        <w:t xml:space="preserve"> </w:t>
      </w:r>
      <w:r>
        <w:t>that assists the direct retainer in pr</w:t>
      </w:r>
      <w:r>
        <w:t xml:space="preserve">eventing displacement of the distal extension denture base by functioning through lever </w:t>
      </w:r>
      <w:r>
        <w:rPr>
          <w:sz w:val="56"/>
        </w:rPr>
        <w:t>action</w:t>
      </w:r>
      <w:r>
        <w:rPr>
          <w:spacing w:val="-8"/>
          <w:sz w:val="56"/>
        </w:rPr>
        <w:t xml:space="preserve"> </w:t>
      </w:r>
      <w:r>
        <w:t xml:space="preserve">on the side opposite of the </w:t>
      </w:r>
      <w:r>
        <w:rPr>
          <w:color w:val="FF0000"/>
        </w:rPr>
        <w:t xml:space="preserve">fulcrum line </w:t>
      </w:r>
      <w:r>
        <w:t>when the denture base moves away from the tissues in pure rotation around the fulcrum line.”</w:t>
      </w:r>
    </w:p>
    <w:p w:rsidR="002878B6" w:rsidRDefault="00FB699E">
      <w:pPr>
        <w:pStyle w:val="a3"/>
        <w:spacing w:before="274" w:line="249" w:lineRule="auto"/>
        <w:ind w:left="249" w:right="1435"/>
        <w:jc w:val="both"/>
        <w:rPr>
          <w:rFonts w:ascii="Times New Roman"/>
        </w:rPr>
      </w:pPr>
      <w:r>
        <w:rPr>
          <w:noProof/>
        </w:rPr>
        <w:drawing>
          <wp:anchor distT="0" distB="0" distL="0" distR="0" simplePos="0" relativeHeight="487476736" behindDoc="1" locked="0" layoutInCell="1" allowOverlap="1">
            <wp:simplePos x="0" y="0"/>
            <wp:positionH relativeFrom="page">
              <wp:posOffset>5521325</wp:posOffset>
            </wp:positionH>
            <wp:positionV relativeFrom="paragraph">
              <wp:posOffset>971363</wp:posOffset>
            </wp:positionV>
            <wp:extent cx="3566520" cy="260643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3566520" cy="2606432"/>
                    </a:xfrm>
                    <a:prstGeom prst="rect">
                      <a:avLst/>
                    </a:prstGeom>
                  </pic:spPr>
                </pic:pic>
              </a:graphicData>
            </a:graphic>
          </wp:anchor>
        </w:drawing>
      </w:r>
      <w:r>
        <w:rPr>
          <w:rFonts w:ascii="Times New Roman"/>
          <w:color w:val="FF0000"/>
        </w:rPr>
        <w:t>FULCRUM LINE</w:t>
      </w:r>
      <w:r>
        <w:rPr>
          <w:rFonts w:ascii="Times New Roman"/>
        </w:rPr>
        <w:t>:</w:t>
      </w:r>
      <w:r>
        <w:rPr>
          <w:rFonts w:ascii="Times New Roman"/>
          <w:spacing w:val="-7"/>
        </w:rPr>
        <w:t xml:space="preserve"> </w:t>
      </w:r>
      <w:r>
        <w:rPr>
          <w:rFonts w:ascii="Times New Roman"/>
        </w:rPr>
        <w:t>An</w:t>
      </w:r>
      <w:r>
        <w:rPr>
          <w:rFonts w:ascii="Times New Roman"/>
          <w:spacing w:val="-5"/>
        </w:rPr>
        <w:t xml:space="preserve"> </w:t>
      </w:r>
      <w:r>
        <w:rPr>
          <w:rFonts w:ascii="Times New Roman"/>
        </w:rPr>
        <w:t>imaginary</w:t>
      </w:r>
      <w:r>
        <w:rPr>
          <w:rFonts w:ascii="Times New Roman"/>
          <w:spacing w:val="-10"/>
        </w:rPr>
        <w:t xml:space="preserve"> </w:t>
      </w:r>
      <w:r>
        <w:rPr>
          <w:rFonts w:ascii="Times New Roman"/>
        </w:rPr>
        <w:t>line,</w:t>
      </w:r>
      <w:r>
        <w:rPr>
          <w:rFonts w:ascii="Times New Roman"/>
          <w:spacing w:val="-10"/>
        </w:rPr>
        <w:t xml:space="preserve"> </w:t>
      </w:r>
      <w:r>
        <w:rPr>
          <w:rFonts w:ascii="Times New Roman"/>
        </w:rPr>
        <w:t>connecting</w:t>
      </w:r>
      <w:r>
        <w:rPr>
          <w:rFonts w:ascii="Times New Roman"/>
          <w:spacing w:val="-13"/>
        </w:rPr>
        <w:t xml:space="preserve"> </w:t>
      </w:r>
      <w:r>
        <w:rPr>
          <w:rFonts w:ascii="Times New Roman"/>
        </w:rPr>
        <w:t>the</w:t>
      </w:r>
      <w:r>
        <w:rPr>
          <w:rFonts w:ascii="Times New Roman"/>
          <w:spacing w:val="-7"/>
        </w:rPr>
        <w:t xml:space="preserve"> </w:t>
      </w:r>
      <w:r>
        <w:rPr>
          <w:rFonts w:ascii="Times New Roman"/>
        </w:rPr>
        <w:t>most</w:t>
      </w:r>
      <w:r>
        <w:rPr>
          <w:rFonts w:ascii="Times New Roman"/>
          <w:spacing w:val="-2"/>
        </w:rPr>
        <w:t xml:space="preserve"> </w:t>
      </w:r>
      <w:r>
        <w:rPr>
          <w:rFonts w:ascii="Times New Roman"/>
        </w:rPr>
        <w:t xml:space="preserve">distal </w:t>
      </w:r>
      <w:proofErr w:type="spellStart"/>
      <w:r>
        <w:rPr>
          <w:rFonts w:ascii="Times New Roman"/>
        </w:rPr>
        <w:t>occlusal</w:t>
      </w:r>
      <w:proofErr w:type="spellEnd"/>
      <w:r>
        <w:rPr>
          <w:rFonts w:ascii="Times New Roman"/>
        </w:rPr>
        <w:t xml:space="preserve"> rests, around which a removable partial</w:t>
      </w:r>
      <w:r>
        <w:rPr>
          <w:rFonts w:ascii="Times New Roman"/>
          <w:spacing w:val="-1"/>
        </w:rPr>
        <w:t xml:space="preserve"> </w:t>
      </w:r>
      <w:r>
        <w:rPr>
          <w:rFonts w:ascii="Times New Roman"/>
        </w:rPr>
        <w:t>denture tends to rotate under masticatory forces.</w:t>
      </w:r>
    </w:p>
    <w:p w:rsidR="002878B6" w:rsidRDefault="002878B6">
      <w:pPr>
        <w:pStyle w:val="a3"/>
        <w:spacing w:before="75"/>
        <w:rPr>
          <w:rFonts w:ascii="Times New Roman"/>
        </w:rPr>
      </w:pPr>
    </w:p>
    <w:p w:rsidR="002878B6" w:rsidRDefault="00FB699E">
      <w:pPr>
        <w:spacing w:line="249" w:lineRule="auto"/>
        <w:ind w:left="249" w:right="5743"/>
        <w:rPr>
          <w:b/>
          <w:sz w:val="40"/>
        </w:rPr>
      </w:pPr>
      <w:r>
        <w:rPr>
          <w:b/>
          <w:sz w:val="40"/>
        </w:rPr>
        <w:t xml:space="preserve">Indirect retainers should be placed </w:t>
      </w:r>
      <w:r>
        <w:rPr>
          <w:b/>
          <w:color w:val="CC3300"/>
          <w:sz w:val="40"/>
        </w:rPr>
        <w:t>as far as</w:t>
      </w:r>
      <w:r>
        <w:rPr>
          <w:b/>
          <w:color w:val="CC3300"/>
          <w:spacing w:val="-7"/>
          <w:sz w:val="40"/>
        </w:rPr>
        <w:t xml:space="preserve"> </w:t>
      </w:r>
      <w:r>
        <w:rPr>
          <w:b/>
          <w:color w:val="CC3300"/>
          <w:sz w:val="40"/>
        </w:rPr>
        <w:t>possible</w:t>
      </w:r>
      <w:r>
        <w:rPr>
          <w:b/>
          <w:color w:val="CC3300"/>
          <w:spacing w:val="-7"/>
          <w:sz w:val="40"/>
        </w:rPr>
        <w:t xml:space="preserve"> </w:t>
      </w:r>
      <w:r>
        <w:rPr>
          <w:b/>
          <w:color w:val="CC3300"/>
          <w:sz w:val="40"/>
        </w:rPr>
        <w:t>from</w:t>
      </w:r>
      <w:r>
        <w:rPr>
          <w:b/>
          <w:color w:val="CC3300"/>
          <w:spacing w:val="-8"/>
          <w:sz w:val="40"/>
        </w:rPr>
        <w:t xml:space="preserve"> </w:t>
      </w:r>
      <w:r>
        <w:rPr>
          <w:b/>
          <w:color w:val="CC3300"/>
          <w:sz w:val="40"/>
        </w:rPr>
        <w:t>the</w:t>
      </w:r>
      <w:r>
        <w:rPr>
          <w:b/>
          <w:color w:val="CC3300"/>
          <w:spacing w:val="-7"/>
          <w:sz w:val="40"/>
        </w:rPr>
        <w:t xml:space="preserve"> </w:t>
      </w:r>
      <w:r>
        <w:rPr>
          <w:b/>
          <w:color w:val="CC3300"/>
          <w:sz w:val="40"/>
        </w:rPr>
        <w:t>distal</w:t>
      </w:r>
      <w:r>
        <w:rPr>
          <w:b/>
          <w:color w:val="CC3300"/>
          <w:spacing w:val="-11"/>
          <w:sz w:val="40"/>
        </w:rPr>
        <w:t xml:space="preserve"> </w:t>
      </w:r>
      <w:r>
        <w:rPr>
          <w:b/>
          <w:color w:val="CC3300"/>
          <w:sz w:val="40"/>
        </w:rPr>
        <w:t>extension</w:t>
      </w:r>
      <w:r>
        <w:rPr>
          <w:b/>
          <w:color w:val="CC3300"/>
          <w:spacing w:val="-11"/>
          <w:sz w:val="40"/>
        </w:rPr>
        <w:t xml:space="preserve"> </w:t>
      </w:r>
      <w:r>
        <w:rPr>
          <w:b/>
          <w:color w:val="CC3300"/>
          <w:sz w:val="40"/>
        </w:rPr>
        <w:t xml:space="preserve">base </w:t>
      </w:r>
      <w:r>
        <w:rPr>
          <w:b/>
          <w:sz w:val="40"/>
        </w:rPr>
        <w:t>so as to gain the best possible leve</w:t>
      </w:r>
      <w:r>
        <w:rPr>
          <w:b/>
          <w:sz w:val="40"/>
        </w:rPr>
        <w:t>rage advantage against lifting of the distal extension base.</w:t>
      </w:r>
    </w:p>
    <w:p w:rsidR="002878B6" w:rsidRDefault="002878B6">
      <w:pPr>
        <w:spacing w:line="249" w:lineRule="auto"/>
        <w:rPr>
          <w:sz w:val="40"/>
        </w:rPr>
        <w:sectPr w:rsidR="002878B6">
          <w:pgSz w:w="14400" w:h="10800" w:orient="landscape"/>
          <w:pgMar w:top="400" w:right="0" w:bottom="0" w:left="180" w:header="720" w:footer="720" w:gutter="0"/>
          <w:cols w:space="720"/>
        </w:sectPr>
      </w:pPr>
    </w:p>
    <w:p w:rsidR="002878B6" w:rsidRDefault="00FB699E">
      <w:pPr>
        <w:pStyle w:val="a3"/>
        <w:ind w:left="94"/>
        <w:rPr>
          <w:sz w:val="20"/>
        </w:rPr>
      </w:pPr>
      <w:r>
        <w:rPr>
          <w:noProof/>
        </w:rPr>
        <w:lastRenderedPageBreak/>
        <mc:AlternateContent>
          <mc:Choice Requires="wps">
            <w:drawing>
              <wp:anchor distT="0" distB="0" distL="0" distR="0" simplePos="0" relativeHeight="487477760" behindDoc="1" locked="0" layoutInCell="1" allowOverlap="1">
                <wp:simplePos x="0" y="0"/>
                <wp:positionH relativeFrom="page">
                  <wp:posOffset>0</wp:posOffset>
                </wp:positionH>
                <wp:positionV relativeFrom="page">
                  <wp:posOffset>0</wp:posOffset>
                </wp:positionV>
                <wp:extent cx="9144000" cy="68580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6858000"/>
                        </a:xfrm>
                        <a:custGeom>
                          <a:avLst/>
                          <a:gdLst/>
                          <a:ahLst/>
                          <a:cxnLst/>
                          <a:rect l="l" t="t" r="r" b="b"/>
                          <a:pathLst>
                            <a:path w="9144000" h="6858000">
                              <a:moveTo>
                                <a:pt x="9144000" y="0"/>
                              </a:moveTo>
                              <a:lnTo>
                                <a:pt x="0" y="0"/>
                              </a:lnTo>
                              <a:lnTo>
                                <a:pt x="0" y="6858000"/>
                              </a:lnTo>
                              <a:lnTo>
                                <a:pt x="9144000" y="6858000"/>
                              </a:lnTo>
                              <a:lnTo>
                                <a:pt x="9144000" y="0"/>
                              </a:lnTo>
                              <a:close/>
                            </a:path>
                          </a:pathLst>
                        </a:custGeom>
                        <a:solidFill>
                          <a:srgbClr val="9ED2D6"/>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06pt;width:720pt;height:540pt;mso-position-horizontal-relative:page;mso-position-vertical-relative:page;z-index:-15838720" id="docshape7" filled="true" fillcolor="#9ed2d6" stroked="false">
                <v:fill type="solid"/>
                <w10:wrap type="none"/>
              </v:rect>
            </w:pict>
          </mc:Fallback>
        </mc:AlternateContent>
      </w:r>
      <w:r>
        <w:rPr>
          <w:noProof/>
          <w:sz w:val="20"/>
        </w:rPr>
        <mc:AlternateContent>
          <mc:Choice Requires="wps">
            <w:drawing>
              <wp:inline distT="0" distB="0" distL="0" distR="0">
                <wp:extent cx="8641080" cy="1079500"/>
                <wp:effectExtent l="9525" t="0" r="0" b="635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1080" cy="1079500"/>
                        </a:xfrm>
                        <a:prstGeom prst="rect">
                          <a:avLst/>
                        </a:prstGeom>
                        <a:ln w="9525">
                          <a:solidFill>
                            <a:srgbClr val="FFFFFF"/>
                          </a:solidFill>
                          <a:prstDash val="solid"/>
                        </a:ln>
                      </wps:spPr>
                      <wps:txbx>
                        <w:txbxContent>
                          <w:p w:rsidR="002878B6" w:rsidRDefault="00FB699E">
                            <w:pPr>
                              <w:spacing w:before="316"/>
                              <w:ind w:right="80"/>
                              <w:jc w:val="center"/>
                              <w:rPr>
                                <w:b/>
                                <w:sz w:val="72"/>
                              </w:rPr>
                            </w:pPr>
                            <w:r>
                              <w:rPr>
                                <w:b/>
                                <w:sz w:val="72"/>
                              </w:rPr>
                              <w:t>Location</w:t>
                            </w:r>
                            <w:r>
                              <w:rPr>
                                <w:b/>
                                <w:spacing w:val="-4"/>
                                <w:sz w:val="72"/>
                              </w:rPr>
                              <w:t xml:space="preserve"> </w:t>
                            </w:r>
                            <w:r>
                              <w:rPr>
                                <w:b/>
                                <w:sz w:val="72"/>
                              </w:rPr>
                              <w:t xml:space="preserve">of indirect </w:t>
                            </w:r>
                            <w:r>
                              <w:rPr>
                                <w:b/>
                                <w:spacing w:val="-2"/>
                                <w:sz w:val="72"/>
                              </w:rPr>
                              <w:t>retainer</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width:680.4pt;height:85pt;mso-position-horizontal-relative:char;mso-position-vertical-relative:line" type="#_x0000_t202" id="docshape8" filled="false" stroked="true" strokeweight=".75pt" strokecolor="#ffffff">
                <w10:anchorlock/>
                <v:textbox inset="0,0,0,0">
                  <w:txbxContent>
                    <w:p>
                      <w:pPr>
                        <w:spacing w:before="316"/>
                        <w:ind w:left="0" w:right="80" w:firstLine="0"/>
                        <w:jc w:val="center"/>
                        <w:rPr>
                          <w:b/>
                          <w:sz w:val="72"/>
                        </w:rPr>
                      </w:pPr>
                      <w:r>
                        <w:rPr>
                          <w:b/>
                          <w:sz w:val="72"/>
                        </w:rPr>
                        <w:t>Location</w:t>
                      </w:r>
                      <w:r>
                        <w:rPr>
                          <w:b/>
                          <w:spacing w:val="-4"/>
                          <w:sz w:val="72"/>
                        </w:rPr>
                        <w:t> </w:t>
                      </w:r>
                      <w:r>
                        <w:rPr>
                          <w:b/>
                          <w:sz w:val="72"/>
                        </w:rPr>
                        <w:t>of indirect </w:t>
                      </w:r>
                      <w:r>
                        <w:rPr>
                          <w:b/>
                          <w:spacing w:val="-2"/>
                          <w:sz w:val="72"/>
                        </w:rPr>
                        <w:t>retainer</w:t>
                      </w:r>
                    </w:p>
                  </w:txbxContent>
                </v:textbox>
                <v:stroke dashstyle="solid"/>
              </v:shape>
            </w:pict>
          </mc:Fallback>
        </mc:AlternateContent>
      </w:r>
    </w:p>
    <w:p w:rsidR="002878B6" w:rsidRDefault="00FB699E">
      <w:pPr>
        <w:spacing w:before="499" w:line="249" w:lineRule="auto"/>
        <w:ind w:left="588" w:right="641"/>
        <w:rPr>
          <w:sz w:val="56"/>
        </w:rPr>
      </w:pPr>
      <w:r>
        <w:rPr>
          <w:sz w:val="56"/>
        </w:rPr>
        <w:t>Although,</w:t>
      </w:r>
      <w:r>
        <w:rPr>
          <w:spacing w:val="-3"/>
          <w:sz w:val="56"/>
        </w:rPr>
        <w:t xml:space="preserve"> </w:t>
      </w:r>
      <w:r>
        <w:rPr>
          <w:sz w:val="56"/>
        </w:rPr>
        <w:t>the</w:t>
      </w:r>
      <w:r>
        <w:rPr>
          <w:spacing w:val="-2"/>
          <w:sz w:val="56"/>
        </w:rPr>
        <w:t xml:space="preserve"> </w:t>
      </w:r>
      <w:r>
        <w:rPr>
          <w:sz w:val="56"/>
        </w:rPr>
        <w:t>most</w:t>
      </w:r>
      <w:r>
        <w:rPr>
          <w:spacing w:val="-5"/>
          <w:sz w:val="56"/>
        </w:rPr>
        <w:t xml:space="preserve"> </w:t>
      </w:r>
      <w:r>
        <w:rPr>
          <w:sz w:val="56"/>
        </w:rPr>
        <w:t>effective</w:t>
      </w:r>
      <w:r>
        <w:rPr>
          <w:spacing w:val="-8"/>
          <w:sz w:val="56"/>
        </w:rPr>
        <w:t xml:space="preserve"> </w:t>
      </w:r>
      <w:r>
        <w:rPr>
          <w:sz w:val="56"/>
        </w:rPr>
        <w:t>location</w:t>
      </w:r>
      <w:r>
        <w:rPr>
          <w:spacing w:val="-5"/>
          <w:sz w:val="56"/>
        </w:rPr>
        <w:t xml:space="preserve"> </w:t>
      </w:r>
      <w:r>
        <w:rPr>
          <w:sz w:val="56"/>
        </w:rPr>
        <w:t>of</w:t>
      </w:r>
      <w:r>
        <w:rPr>
          <w:spacing w:val="-5"/>
          <w:sz w:val="56"/>
        </w:rPr>
        <w:t xml:space="preserve"> </w:t>
      </w:r>
      <w:r>
        <w:rPr>
          <w:sz w:val="56"/>
        </w:rPr>
        <w:t>an</w:t>
      </w:r>
      <w:r>
        <w:rPr>
          <w:spacing w:val="-5"/>
          <w:sz w:val="56"/>
        </w:rPr>
        <w:t xml:space="preserve"> </w:t>
      </w:r>
      <w:r>
        <w:rPr>
          <w:sz w:val="56"/>
        </w:rPr>
        <w:t>indirect retainer is frequently in the vicinity of an incisor tooth, these teeth may not be strong enough to support an indirect retainer. In addition, incisors often have steep lingual inclines that cannot be favorably altered to support a rest. In such</w:t>
      </w:r>
    </w:p>
    <w:p w:rsidR="002878B6" w:rsidRDefault="00FB699E">
      <w:pPr>
        <w:pStyle w:val="1"/>
        <w:spacing w:before="15" w:line="268" w:lineRule="auto"/>
        <w:ind w:right="1568"/>
        <w:jc w:val="both"/>
      </w:pPr>
      <w:proofErr w:type="gramStart"/>
      <w:r>
        <w:rPr>
          <w:b w:val="0"/>
        </w:rPr>
        <w:t>c</w:t>
      </w:r>
      <w:r>
        <w:rPr>
          <w:b w:val="0"/>
        </w:rPr>
        <w:t>ases</w:t>
      </w:r>
      <w:proofErr w:type="gramEnd"/>
      <w:r>
        <w:rPr>
          <w:b w:val="0"/>
        </w:rPr>
        <w:t>,</w:t>
      </w:r>
      <w:r>
        <w:rPr>
          <w:b w:val="0"/>
          <w:spacing w:val="-4"/>
        </w:rPr>
        <w:t xml:space="preserve"> </w:t>
      </w:r>
      <w:r>
        <w:rPr>
          <w:color w:val="FF0000"/>
        </w:rPr>
        <w:t>the</w:t>
      </w:r>
      <w:r>
        <w:rPr>
          <w:color w:val="FF0000"/>
          <w:spacing w:val="-4"/>
        </w:rPr>
        <w:t xml:space="preserve"> </w:t>
      </w:r>
      <w:r>
        <w:rPr>
          <w:color w:val="FF0000"/>
        </w:rPr>
        <w:t>nearest</w:t>
      </w:r>
      <w:r>
        <w:rPr>
          <w:color w:val="FF0000"/>
          <w:spacing w:val="-2"/>
        </w:rPr>
        <w:t xml:space="preserve"> </w:t>
      </w:r>
      <w:r>
        <w:rPr>
          <w:color w:val="FF0000"/>
        </w:rPr>
        <w:t>canine</w:t>
      </w:r>
      <w:r>
        <w:rPr>
          <w:color w:val="FF0000"/>
          <w:spacing w:val="-3"/>
        </w:rPr>
        <w:t xml:space="preserve"> </w:t>
      </w:r>
      <w:r>
        <w:rPr>
          <w:color w:val="FF0000"/>
        </w:rPr>
        <w:t>tooth</w:t>
      </w:r>
      <w:r>
        <w:rPr>
          <w:color w:val="FF0000"/>
          <w:spacing w:val="-2"/>
        </w:rPr>
        <w:t xml:space="preserve"> </w:t>
      </w:r>
      <w:r>
        <w:rPr>
          <w:color w:val="FF0000"/>
        </w:rPr>
        <w:t>or</w:t>
      </w:r>
      <w:r>
        <w:rPr>
          <w:color w:val="FF0000"/>
          <w:spacing w:val="-6"/>
        </w:rPr>
        <w:t xml:space="preserve"> </w:t>
      </w:r>
      <w:r>
        <w:rPr>
          <w:color w:val="FF0000"/>
        </w:rPr>
        <w:t>the</w:t>
      </w:r>
      <w:r>
        <w:rPr>
          <w:color w:val="FF0000"/>
          <w:spacing w:val="-2"/>
        </w:rPr>
        <w:t xml:space="preserve"> </w:t>
      </w:r>
      <w:r>
        <w:rPr>
          <w:color w:val="FF0000"/>
        </w:rPr>
        <w:t xml:space="preserve">mesial- </w:t>
      </w:r>
      <w:proofErr w:type="spellStart"/>
      <w:r>
        <w:rPr>
          <w:color w:val="FF0000"/>
        </w:rPr>
        <w:t>occlusal</w:t>
      </w:r>
      <w:proofErr w:type="spellEnd"/>
      <w:r>
        <w:rPr>
          <w:color w:val="FF0000"/>
        </w:rPr>
        <w:t xml:space="preserve"> surface of the first premolar may be the best location.</w:t>
      </w:r>
    </w:p>
    <w:p w:rsidR="002878B6" w:rsidRDefault="002878B6">
      <w:pPr>
        <w:spacing w:line="268" w:lineRule="auto"/>
        <w:jc w:val="both"/>
        <w:sectPr w:rsidR="002878B6">
          <w:pgSz w:w="14400" w:h="10800" w:orient="landscape"/>
          <w:pgMar w:top="300" w:right="0" w:bottom="280" w:left="180" w:header="720" w:footer="720" w:gutter="0"/>
          <w:cols w:space="720"/>
        </w:sectPr>
      </w:pPr>
    </w:p>
    <w:p w:rsidR="002878B6" w:rsidRDefault="00FB699E">
      <w:pPr>
        <w:spacing w:before="67"/>
        <w:ind w:left="361"/>
        <w:rPr>
          <w:b/>
          <w:sz w:val="48"/>
        </w:rPr>
      </w:pPr>
      <w:r>
        <w:rPr>
          <w:b/>
          <w:color w:val="FF0000"/>
          <w:sz w:val="48"/>
        </w:rPr>
        <w:lastRenderedPageBreak/>
        <w:t>Location</w:t>
      </w:r>
      <w:r>
        <w:rPr>
          <w:b/>
          <w:color w:val="FF0000"/>
          <w:spacing w:val="-10"/>
          <w:sz w:val="48"/>
        </w:rPr>
        <w:t xml:space="preserve"> </w:t>
      </w:r>
      <w:r>
        <w:rPr>
          <w:b/>
          <w:color w:val="FF0000"/>
          <w:sz w:val="48"/>
        </w:rPr>
        <w:t>of</w:t>
      </w:r>
      <w:r>
        <w:rPr>
          <w:b/>
          <w:color w:val="FF0000"/>
          <w:spacing w:val="-3"/>
          <w:sz w:val="48"/>
        </w:rPr>
        <w:t xml:space="preserve"> </w:t>
      </w:r>
      <w:r>
        <w:rPr>
          <w:b/>
          <w:color w:val="FF0000"/>
          <w:sz w:val="48"/>
        </w:rPr>
        <w:t>fulcrum</w:t>
      </w:r>
      <w:r>
        <w:rPr>
          <w:b/>
          <w:color w:val="FF0000"/>
          <w:spacing w:val="-3"/>
          <w:sz w:val="48"/>
        </w:rPr>
        <w:t xml:space="preserve"> </w:t>
      </w:r>
      <w:r>
        <w:rPr>
          <w:b/>
          <w:color w:val="FF0000"/>
          <w:sz w:val="48"/>
        </w:rPr>
        <w:t>lines</w:t>
      </w:r>
      <w:r>
        <w:rPr>
          <w:b/>
          <w:color w:val="FF0000"/>
          <w:spacing w:val="-6"/>
          <w:sz w:val="48"/>
        </w:rPr>
        <w:t xml:space="preserve"> </w:t>
      </w:r>
      <w:r>
        <w:rPr>
          <w:b/>
          <w:color w:val="FF0000"/>
          <w:sz w:val="48"/>
        </w:rPr>
        <w:t>for</w:t>
      </w:r>
      <w:r>
        <w:rPr>
          <w:b/>
          <w:color w:val="FF0000"/>
          <w:spacing w:val="-2"/>
          <w:sz w:val="48"/>
        </w:rPr>
        <w:t xml:space="preserve"> </w:t>
      </w:r>
      <w:r>
        <w:rPr>
          <w:b/>
          <w:color w:val="FF0000"/>
          <w:sz w:val="48"/>
        </w:rPr>
        <w:t>different</w:t>
      </w:r>
      <w:r>
        <w:rPr>
          <w:b/>
          <w:color w:val="FF0000"/>
          <w:spacing w:val="-6"/>
          <w:sz w:val="48"/>
        </w:rPr>
        <w:t xml:space="preserve"> </w:t>
      </w:r>
      <w:r>
        <w:rPr>
          <w:b/>
          <w:color w:val="FF0000"/>
          <w:sz w:val="48"/>
        </w:rPr>
        <w:t>classes of</w:t>
      </w:r>
      <w:r>
        <w:rPr>
          <w:b/>
          <w:color w:val="FF0000"/>
          <w:spacing w:val="-3"/>
          <w:sz w:val="48"/>
        </w:rPr>
        <w:t xml:space="preserve"> </w:t>
      </w:r>
      <w:r>
        <w:rPr>
          <w:b/>
          <w:color w:val="FF0000"/>
          <w:spacing w:val="-4"/>
          <w:sz w:val="48"/>
        </w:rPr>
        <w:t>RPDs</w:t>
      </w:r>
    </w:p>
    <w:p w:rsidR="002878B6" w:rsidRDefault="00FB699E">
      <w:pPr>
        <w:pStyle w:val="a5"/>
        <w:numPr>
          <w:ilvl w:val="0"/>
          <w:numId w:val="6"/>
        </w:numPr>
        <w:tabs>
          <w:tab w:val="left" w:pos="717"/>
        </w:tabs>
        <w:spacing w:before="116"/>
        <w:ind w:left="717" w:hanging="356"/>
        <w:rPr>
          <w:sz w:val="40"/>
        </w:rPr>
      </w:pPr>
      <w:r>
        <w:rPr>
          <w:sz w:val="40"/>
        </w:rPr>
        <w:t>Class1-passes</w:t>
      </w:r>
      <w:r>
        <w:rPr>
          <w:spacing w:val="-10"/>
          <w:sz w:val="40"/>
        </w:rPr>
        <w:t xml:space="preserve"> </w:t>
      </w:r>
      <w:r>
        <w:rPr>
          <w:sz w:val="40"/>
        </w:rPr>
        <w:t>through</w:t>
      </w:r>
      <w:r>
        <w:rPr>
          <w:spacing w:val="-10"/>
          <w:sz w:val="40"/>
        </w:rPr>
        <w:t xml:space="preserve"> </w:t>
      </w:r>
      <w:r>
        <w:rPr>
          <w:sz w:val="40"/>
        </w:rPr>
        <w:t>most</w:t>
      </w:r>
      <w:r>
        <w:rPr>
          <w:spacing w:val="-9"/>
          <w:sz w:val="40"/>
        </w:rPr>
        <w:t xml:space="preserve"> </w:t>
      </w:r>
      <w:r>
        <w:rPr>
          <w:sz w:val="40"/>
        </w:rPr>
        <w:t>posterior</w:t>
      </w:r>
      <w:r>
        <w:rPr>
          <w:spacing w:val="-10"/>
          <w:sz w:val="40"/>
        </w:rPr>
        <w:t xml:space="preserve"> </w:t>
      </w:r>
      <w:r>
        <w:rPr>
          <w:spacing w:val="-2"/>
          <w:sz w:val="40"/>
        </w:rPr>
        <w:t>abutments</w:t>
      </w:r>
    </w:p>
    <w:p w:rsidR="002878B6" w:rsidRDefault="00FB699E">
      <w:pPr>
        <w:pStyle w:val="a5"/>
        <w:numPr>
          <w:ilvl w:val="0"/>
          <w:numId w:val="6"/>
        </w:numPr>
        <w:tabs>
          <w:tab w:val="left" w:pos="825"/>
        </w:tabs>
        <w:spacing w:before="116" w:line="249" w:lineRule="auto"/>
        <w:ind w:left="361" w:right="686" w:firstLine="0"/>
        <w:rPr>
          <w:sz w:val="40"/>
        </w:rPr>
      </w:pPr>
      <w:r>
        <w:rPr>
          <w:sz w:val="40"/>
        </w:rPr>
        <w:t>Class2-passes</w:t>
      </w:r>
      <w:r>
        <w:rPr>
          <w:spacing w:val="-11"/>
          <w:sz w:val="40"/>
        </w:rPr>
        <w:t xml:space="preserve"> </w:t>
      </w:r>
      <w:r>
        <w:rPr>
          <w:sz w:val="40"/>
        </w:rPr>
        <w:t>diagonally</w:t>
      </w:r>
      <w:r>
        <w:rPr>
          <w:spacing w:val="80"/>
          <w:sz w:val="40"/>
        </w:rPr>
        <w:t xml:space="preserve"> </w:t>
      </w:r>
      <w:r>
        <w:rPr>
          <w:sz w:val="40"/>
        </w:rPr>
        <w:t>through</w:t>
      </w:r>
      <w:r>
        <w:rPr>
          <w:spacing w:val="-6"/>
          <w:sz w:val="40"/>
        </w:rPr>
        <w:t xml:space="preserve"> </w:t>
      </w:r>
      <w:r>
        <w:rPr>
          <w:sz w:val="40"/>
        </w:rPr>
        <w:t>most</w:t>
      </w:r>
      <w:r>
        <w:rPr>
          <w:spacing w:val="-8"/>
          <w:sz w:val="40"/>
        </w:rPr>
        <w:t xml:space="preserve"> </w:t>
      </w:r>
      <w:r>
        <w:rPr>
          <w:sz w:val="40"/>
        </w:rPr>
        <w:t>posterior</w:t>
      </w:r>
      <w:r>
        <w:rPr>
          <w:spacing w:val="-9"/>
          <w:sz w:val="40"/>
        </w:rPr>
        <w:t xml:space="preserve"> </w:t>
      </w:r>
      <w:r>
        <w:rPr>
          <w:sz w:val="40"/>
        </w:rPr>
        <w:t>teeth</w:t>
      </w:r>
      <w:r>
        <w:rPr>
          <w:spacing w:val="-7"/>
          <w:sz w:val="40"/>
        </w:rPr>
        <w:t xml:space="preserve"> </w:t>
      </w:r>
      <w:r>
        <w:rPr>
          <w:sz w:val="40"/>
        </w:rPr>
        <w:t>on</w:t>
      </w:r>
      <w:r>
        <w:rPr>
          <w:spacing w:val="-4"/>
          <w:sz w:val="40"/>
        </w:rPr>
        <w:t xml:space="preserve"> </w:t>
      </w:r>
      <w:r>
        <w:rPr>
          <w:sz w:val="40"/>
        </w:rPr>
        <w:t>one</w:t>
      </w:r>
      <w:r>
        <w:rPr>
          <w:spacing w:val="-4"/>
          <w:sz w:val="40"/>
        </w:rPr>
        <w:t xml:space="preserve"> </w:t>
      </w:r>
      <w:r>
        <w:rPr>
          <w:sz w:val="40"/>
        </w:rPr>
        <w:t>side</w:t>
      </w:r>
      <w:r>
        <w:rPr>
          <w:spacing w:val="-4"/>
          <w:sz w:val="40"/>
        </w:rPr>
        <w:t xml:space="preserve"> </w:t>
      </w:r>
      <w:r>
        <w:rPr>
          <w:sz w:val="40"/>
        </w:rPr>
        <w:t>and abutment on distal extension side</w:t>
      </w:r>
    </w:p>
    <w:p w:rsidR="002878B6" w:rsidRDefault="00FB699E">
      <w:pPr>
        <w:pStyle w:val="a5"/>
        <w:numPr>
          <w:ilvl w:val="0"/>
          <w:numId w:val="6"/>
        </w:numPr>
        <w:tabs>
          <w:tab w:val="left" w:pos="825"/>
        </w:tabs>
        <w:spacing w:before="100"/>
        <w:ind w:left="825" w:hanging="464"/>
        <w:rPr>
          <w:sz w:val="40"/>
        </w:rPr>
      </w:pPr>
      <w:r>
        <w:rPr>
          <w:sz w:val="40"/>
        </w:rPr>
        <w:t>Class3-passes</w:t>
      </w:r>
      <w:r>
        <w:rPr>
          <w:spacing w:val="-12"/>
          <w:sz w:val="40"/>
        </w:rPr>
        <w:t xml:space="preserve"> </w:t>
      </w:r>
      <w:r>
        <w:rPr>
          <w:sz w:val="40"/>
        </w:rPr>
        <w:t>through</w:t>
      </w:r>
      <w:r>
        <w:rPr>
          <w:spacing w:val="-8"/>
          <w:sz w:val="40"/>
        </w:rPr>
        <w:t xml:space="preserve"> </w:t>
      </w:r>
      <w:r>
        <w:rPr>
          <w:sz w:val="40"/>
        </w:rPr>
        <w:t>two</w:t>
      </w:r>
      <w:r>
        <w:rPr>
          <w:spacing w:val="-5"/>
          <w:sz w:val="40"/>
        </w:rPr>
        <w:t xml:space="preserve"> </w:t>
      </w:r>
      <w:r>
        <w:rPr>
          <w:sz w:val="40"/>
        </w:rPr>
        <w:t>principal</w:t>
      </w:r>
      <w:r>
        <w:rPr>
          <w:spacing w:val="49"/>
          <w:w w:val="150"/>
          <w:sz w:val="40"/>
        </w:rPr>
        <w:t xml:space="preserve"> </w:t>
      </w:r>
      <w:r>
        <w:rPr>
          <w:spacing w:val="-2"/>
          <w:sz w:val="40"/>
        </w:rPr>
        <w:t>abutments</w:t>
      </w:r>
    </w:p>
    <w:p w:rsidR="002878B6" w:rsidRDefault="00FB699E">
      <w:pPr>
        <w:pStyle w:val="a5"/>
        <w:numPr>
          <w:ilvl w:val="0"/>
          <w:numId w:val="6"/>
        </w:numPr>
        <w:tabs>
          <w:tab w:val="left" w:pos="717"/>
        </w:tabs>
        <w:spacing w:before="116"/>
        <w:ind w:left="717" w:hanging="356"/>
        <w:rPr>
          <w:sz w:val="40"/>
        </w:rPr>
      </w:pPr>
      <w:r>
        <w:rPr>
          <w:noProof/>
        </w:rPr>
        <mc:AlternateContent>
          <mc:Choice Requires="wps">
            <w:drawing>
              <wp:anchor distT="0" distB="0" distL="0" distR="0" simplePos="0" relativeHeight="15732736" behindDoc="0" locked="0" layoutInCell="1" allowOverlap="1">
                <wp:simplePos x="0" y="0"/>
                <wp:positionH relativeFrom="page">
                  <wp:posOffset>1636776</wp:posOffset>
                </wp:positionH>
                <wp:positionV relativeFrom="paragraph">
                  <wp:posOffset>394467</wp:posOffset>
                </wp:positionV>
                <wp:extent cx="6213475" cy="42398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3475" cy="4239895"/>
                          <a:chOff x="0" y="0"/>
                          <a:chExt cx="6213475" cy="4239895"/>
                        </a:xfrm>
                      </wpg:grpSpPr>
                      <pic:pic xmlns:pic="http://schemas.openxmlformats.org/drawingml/2006/picture">
                        <pic:nvPicPr>
                          <pic:cNvPr id="12" name="Image 12"/>
                          <pic:cNvPicPr/>
                        </pic:nvPicPr>
                        <pic:blipFill>
                          <a:blip r:embed="rId12" cstate="print"/>
                          <a:stretch>
                            <a:fillRect/>
                          </a:stretch>
                        </pic:blipFill>
                        <pic:spPr>
                          <a:xfrm>
                            <a:off x="0" y="0"/>
                            <a:ext cx="6213348" cy="4239761"/>
                          </a:xfrm>
                          <a:prstGeom prst="rect">
                            <a:avLst/>
                          </a:prstGeom>
                        </pic:spPr>
                      </pic:pic>
                      <pic:pic xmlns:pic="http://schemas.openxmlformats.org/drawingml/2006/picture">
                        <pic:nvPicPr>
                          <pic:cNvPr id="13" name="Image 13"/>
                          <pic:cNvPicPr/>
                        </pic:nvPicPr>
                        <pic:blipFill>
                          <a:blip r:embed="rId13" cstate="print"/>
                          <a:stretch>
                            <a:fillRect/>
                          </a:stretch>
                        </pic:blipFill>
                        <pic:spPr>
                          <a:xfrm>
                            <a:off x="55498" y="54768"/>
                            <a:ext cx="6013665" cy="4078253"/>
                          </a:xfrm>
                          <a:prstGeom prst="rect">
                            <a:avLst/>
                          </a:prstGeom>
                        </pic:spPr>
                      </pic:pic>
                      <wps:wsp>
                        <wps:cNvPr id="14" name="Graphic 14"/>
                        <wps:cNvSpPr/>
                        <wps:spPr>
                          <a:xfrm>
                            <a:off x="36448" y="35621"/>
                            <a:ext cx="6086475" cy="4116704"/>
                          </a:xfrm>
                          <a:custGeom>
                            <a:avLst/>
                            <a:gdLst/>
                            <a:ahLst/>
                            <a:cxnLst/>
                            <a:rect l="l" t="t" r="r" b="b"/>
                            <a:pathLst>
                              <a:path w="6086475" h="4116704">
                                <a:moveTo>
                                  <a:pt x="0" y="4116451"/>
                                </a:moveTo>
                                <a:lnTo>
                                  <a:pt x="6086475" y="4116451"/>
                                </a:lnTo>
                                <a:lnTo>
                                  <a:pt x="6086475" y="0"/>
                                </a:lnTo>
                                <a:lnTo>
                                  <a:pt x="0" y="0"/>
                                </a:lnTo>
                                <a:lnTo>
                                  <a:pt x="0" y="4116451"/>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8.880005pt;margin-top:31.060448pt;width:489.25pt;height:333.85pt;mso-position-horizontal-relative:page;mso-position-vertical-relative:paragraph;z-index:15732736" id="docshapegroup9" coordorigin="2578,621" coordsize="9785,6677">
                <v:shape style="position:absolute;left:2577;top:621;width:9785;height:6677" type="#_x0000_t75" id="docshape10" stroked="false">
                  <v:imagedata r:id="rId14" o:title=""/>
                </v:shape>
                <v:shape style="position:absolute;left:2665;top:707;width:9471;height:6423" type="#_x0000_t75" id="docshape11" stroked="false">
                  <v:imagedata r:id="rId15" o:title=""/>
                </v:shape>
                <v:rect style="position:absolute;left:2635;top:677;width:9585;height:6483" id="docshape12" filled="false" stroked="true" strokeweight="3pt" strokecolor="#000000">
                  <v:stroke dashstyle="solid"/>
                </v:rect>
                <w10:wrap type="none"/>
              </v:group>
            </w:pict>
          </mc:Fallback>
        </mc:AlternateContent>
      </w:r>
      <w:r>
        <w:rPr>
          <w:sz w:val="40"/>
        </w:rPr>
        <w:t>Class4-passes</w:t>
      </w:r>
      <w:r>
        <w:rPr>
          <w:spacing w:val="-11"/>
          <w:sz w:val="40"/>
        </w:rPr>
        <w:t xml:space="preserve"> </w:t>
      </w:r>
      <w:r>
        <w:rPr>
          <w:sz w:val="40"/>
        </w:rPr>
        <w:t>through</w:t>
      </w:r>
      <w:r>
        <w:rPr>
          <w:spacing w:val="-10"/>
          <w:sz w:val="40"/>
        </w:rPr>
        <w:t xml:space="preserve"> </w:t>
      </w:r>
      <w:r>
        <w:rPr>
          <w:sz w:val="40"/>
        </w:rPr>
        <w:t>two</w:t>
      </w:r>
      <w:r>
        <w:rPr>
          <w:spacing w:val="-5"/>
          <w:sz w:val="40"/>
        </w:rPr>
        <w:t xml:space="preserve"> </w:t>
      </w:r>
      <w:r>
        <w:rPr>
          <w:sz w:val="40"/>
        </w:rPr>
        <w:t>abutments</w:t>
      </w:r>
      <w:r>
        <w:rPr>
          <w:spacing w:val="-10"/>
          <w:sz w:val="40"/>
        </w:rPr>
        <w:t xml:space="preserve"> </w:t>
      </w:r>
      <w:r>
        <w:rPr>
          <w:sz w:val="40"/>
        </w:rPr>
        <w:t>adjacent</w:t>
      </w:r>
      <w:r>
        <w:rPr>
          <w:spacing w:val="-8"/>
          <w:sz w:val="40"/>
        </w:rPr>
        <w:t xml:space="preserve"> </w:t>
      </w:r>
      <w:r>
        <w:rPr>
          <w:sz w:val="40"/>
        </w:rPr>
        <w:t>to</w:t>
      </w:r>
      <w:r>
        <w:rPr>
          <w:spacing w:val="-6"/>
          <w:sz w:val="40"/>
        </w:rPr>
        <w:t xml:space="preserve"> </w:t>
      </w:r>
      <w:r>
        <w:rPr>
          <w:sz w:val="40"/>
        </w:rPr>
        <w:t>the</w:t>
      </w:r>
      <w:r>
        <w:rPr>
          <w:spacing w:val="-4"/>
          <w:sz w:val="40"/>
        </w:rPr>
        <w:t xml:space="preserve"> </w:t>
      </w:r>
      <w:r>
        <w:rPr>
          <w:sz w:val="40"/>
        </w:rPr>
        <w:t>edentulous</w:t>
      </w:r>
      <w:r>
        <w:rPr>
          <w:spacing w:val="-8"/>
          <w:sz w:val="40"/>
        </w:rPr>
        <w:t xml:space="preserve"> </w:t>
      </w:r>
      <w:r>
        <w:rPr>
          <w:spacing w:val="-2"/>
          <w:sz w:val="40"/>
        </w:rPr>
        <w:t>space</w:t>
      </w:r>
    </w:p>
    <w:p w:rsidR="002878B6" w:rsidRDefault="002878B6">
      <w:pPr>
        <w:rPr>
          <w:sz w:val="40"/>
        </w:rPr>
        <w:sectPr w:rsidR="002878B6">
          <w:pgSz w:w="14400" w:h="10800" w:orient="landscape"/>
          <w:pgMar w:top="660" w:right="0" w:bottom="0" w:left="180" w:header="720" w:footer="720" w:gutter="0"/>
          <w:cols w:space="720"/>
        </w:sectPr>
      </w:pPr>
    </w:p>
    <w:p w:rsidR="002878B6" w:rsidRDefault="00FB699E">
      <w:pPr>
        <w:pStyle w:val="a3"/>
        <w:ind w:left="1375"/>
        <w:rPr>
          <w:sz w:val="20"/>
        </w:rPr>
      </w:pPr>
      <w:r>
        <w:rPr>
          <w:noProof/>
          <w:sz w:val="20"/>
        </w:rPr>
        <w:lastRenderedPageBreak/>
        <mc:AlternateContent>
          <mc:Choice Requires="wps">
            <w:drawing>
              <wp:inline distT="0" distB="0" distL="0" distR="0">
                <wp:extent cx="6501765" cy="3980815"/>
                <wp:effectExtent l="0" t="0" r="0" b="63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1765" cy="3980815"/>
                          <a:chOff x="0" y="0"/>
                          <a:chExt cx="6501765" cy="3980815"/>
                        </a:xfrm>
                      </wpg:grpSpPr>
                      <pic:pic xmlns:pic="http://schemas.openxmlformats.org/drawingml/2006/picture">
                        <pic:nvPicPr>
                          <pic:cNvPr id="16" name="Image 16"/>
                          <pic:cNvPicPr/>
                        </pic:nvPicPr>
                        <pic:blipFill>
                          <a:blip r:embed="rId16" cstate="print"/>
                          <a:stretch>
                            <a:fillRect/>
                          </a:stretch>
                        </pic:blipFill>
                        <pic:spPr>
                          <a:xfrm>
                            <a:off x="0" y="0"/>
                            <a:ext cx="6501383" cy="3980694"/>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55435" y="54679"/>
                            <a:ext cx="6325689" cy="3816202"/>
                          </a:xfrm>
                          <a:prstGeom prst="rect">
                            <a:avLst/>
                          </a:prstGeom>
                        </pic:spPr>
                      </pic:pic>
                      <wps:wsp>
                        <wps:cNvPr id="18" name="Graphic 18"/>
                        <wps:cNvSpPr/>
                        <wps:spPr>
                          <a:xfrm>
                            <a:off x="36385" y="35563"/>
                            <a:ext cx="6375400" cy="3854450"/>
                          </a:xfrm>
                          <a:custGeom>
                            <a:avLst/>
                            <a:gdLst/>
                            <a:ahLst/>
                            <a:cxnLst/>
                            <a:rect l="l" t="t" r="r" b="b"/>
                            <a:pathLst>
                              <a:path w="6375400" h="3854450">
                                <a:moveTo>
                                  <a:pt x="0" y="3854450"/>
                                </a:moveTo>
                                <a:lnTo>
                                  <a:pt x="6375400" y="3854450"/>
                                </a:lnTo>
                                <a:lnTo>
                                  <a:pt x="6375400" y="0"/>
                                </a:lnTo>
                                <a:lnTo>
                                  <a:pt x="0" y="0"/>
                                </a:lnTo>
                                <a:lnTo>
                                  <a:pt x="0" y="385445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11.95pt;height:313.45pt;mso-position-horizontal-relative:char;mso-position-vertical-relative:line" id="docshapegroup13" coordorigin="0,0" coordsize="10239,6269">
                <v:shape style="position:absolute;left:0;top:0;width:10239;height:6269" type="#_x0000_t75" id="docshape14" stroked="false">
                  <v:imagedata r:id="rId18" o:title=""/>
                </v:shape>
                <v:shape style="position:absolute;left:87;top:86;width:9962;height:6010" type="#_x0000_t75" id="docshape15" stroked="false">
                  <v:imagedata r:id="rId19" o:title=""/>
                </v:shape>
                <v:rect style="position:absolute;left:57;top:56;width:10040;height:6070" id="docshape16" filled="false" stroked="true" strokeweight="3pt" strokecolor="#000000">
                  <v:stroke dashstyle="solid"/>
                </v:rect>
              </v:group>
            </w:pict>
          </mc:Fallback>
        </mc:AlternateContent>
      </w:r>
    </w:p>
    <w:p w:rsidR="002878B6" w:rsidRDefault="00FB699E">
      <w:pPr>
        <w:pStyle w:val="a3"/>
        <w:spacing w:before="199"/>
        <w:ind w:left="291"/>
      </w:pPr>
      <w:r>
        <w:rPr>
          <w:color w:val="FF0000"/>
        </w:rPr>
        <w:t>Effectiveness</w:t>
      </w:r>
      <w:r>
        <w:rPr>
          <w:color w:val="FF0000"/>
          <w:spacing w:val="-1"/>
        </w:rPr>
        <w:t xml:space="preserve"> </w:t>
      </w:r>
      <w:r>
        <w:rPr>
          <w:color w:val="FF0000"/>
        </w:rPr>
        <w:t>and</w:t>
      </w:r>
      <w:r>
        <w:rPr>
          <w:color w:val="FF0000"/>
          <w:spacing w:val="-3"/>
        </w:rPr>
        <w:t xml:space="preserve"> </w:t>
      </w:r>
      <w:r>
        <w:rPr>
          <w:color w:val="FF0000"/>
          <w:spacing w:val="-2"/>
        </w:rPr>
        <w:t>Placement:</w:t>
      </w:r>
    </w:p>
    <w:p w:rsidR="002878B6" w:rsidRDefault="00FB699E">
      <w:pPr>
        <w:pStyle w:val="a3"/>
        <w:spacing w:before="25" w:line="249" w:lineRule="auto"/>
        <w:ind w:left="291" w:right="641"/>
      </w:pPr>
      <w:r>
        <w:t>-</w:t>
      </w:r>
      <w:r>
        <w:rPr>
          <w:spacing w:val="-4"/>
        </w:rPr>
        <w:t xml:space="preserve"> </w:t>
      </w:r>
      <w:r>
        <w:t>Usually it</w:t>
      </w:r>
      <w:r>
        <w:rPr>
          <w:spacing w:val="-3"/>
        </w:rPr>
        <w:t xml:space="preserve"> </w:t>
      </w:r>
      <w:r>
        <w:t>is</w:t>
      </w:r>
      <w:r>
        <w:rPr>
          <w:spacing w:val="-3"/>
        </w:rPr>
        <w:t xml:space="preserve"> </w:t>
      </w:r>
      <w:r>
        <w:t>a</w:t>
      </w:r>
      <w:r>
        <w:rPr>
          <w:spacing w:val="-6"/>
        </w:rPr>
        <w:t xml:space="preserve"> </w:t>
      </w:r>
      <w:r>
        <w:t>rest</w:t>
      </w:r>
      <w:r>
        <w:rPr>
          <w:spacing w:val="-3"/>
        </w:rPr>
        <w:t xml:space="preserve"> </w:t>
      </w:r>
      <w:r>
        <w:t>seat</w:t>
      </w:r>
      <w:r>
        <w:rPr>
          <w:spacing w:val="-5"/>
        </w:rPr>
        <w:t xml:space="preserve"> </w:t>
      </w:r>
      <w:r>
        <w:t>placed anterior</w:t>
      </w:r>
      <w:r>
        <w:rPr>
          <w:spacing w:val="-3"/>
        </w:rPr>
        <w:t xml:space="preserve"> </w:t>
      </w:r>
      <w:r>
        <w:t>the</w:t>
      </w:r>
      <w:r>
        <w:rPr>
          <w:spacing w:val="-5"/>
        </w:rPr>
        <w:t xml:space="preserve"> </w:t>
      </w:r>
      <w:proofErr w:type="spellStart"/>
      <w:r>
        <w:t>the</w:t>
      </w:r>
      <w:proofErr w:type="spellEnd"/>
      <w:r>
        <w:rPr>
          <w:spacing w:val="-6"/>
        </w:rPr>
        <w:t xml:space="preserve"> </w:t>
      </w:r>
      <w:r>
        <w:t>fulcrum</w:t>
      </w:r>
      <w:r>
        <w:rPr>
          <w:spacing w:val="-6"/>
        </w:rPr>
        <w:t xml:space="preserve"> </w:t>
      </w:r>
      <w:r>
        <w:t>line on the</w:t>
      </w:r>
      <w:r>
        <w:rPr>
          <w:spacing w:val="-5"/>
        </w:rPr>
        <w:t xml:space="preserve"> </w:t>
      </w:r>
      <w:r>
        <w:t>side</w:t>
      </w:r>
      <w:r>
        <w:rPr>
          <w:spacing w:val="-1"/>
        </w:rPr>
        <w:t xml:space="preserve"> </w:t>
      </w:r>
      <w:r>
        <w:t>opposite the</w:t>
      </w:r>
      <w:r>
        <w:rPr>
          <w:spacing w:val="-5"/>
        </w:rPr>
        <w:t xml:space="preserve"> </w:t>
      </w:r>
      <w:r>
        <w:t>extension base.</w:t>
      </w:r>
      <w:r>
        <w:rPr>
          <w:spacing w:val="-3"/>
        </w:rPr>
        <w:t xml:space="preserve"> </w:t>
      </w:r>
      <w:r>
        <w:t>Theoretically, the</w:t>
      </w:r>
      <w:r>
        <w:rPr>
          <w:spacing w:val="-3"/>
        </w:rPr>
        <w:t xml:space="preserve"> </w:t>
      </w:r>
      <w:r>
        <w:t>further anterior</w:t>
      </w:r>
      <w:r>
        <w:rPr>
          <w:spacing w:val="-3"/>
        </w:rPr>
        <w:t xml:space="preserve"> </w:t>
      </w:r>
      <w:r>
        <w:t>the</w:t>
      </w:r>
      <w:r>
        <w:rPr>
          <w:spacing w:val="-3"/>
        </w:rPr>
        <w:t xml:space="preserve"> </w:t>
      </w:r>
      <w:r>
        <w:t>rest</w:t>
      </w:r>
      <w:r>
        <w:rPr>
          <w:spacing w:val="-5"/>
        </w:rPr>
        <w:t xml:space="preserve"> </w:t>
      </w:r>
      <w:r>
        <w:t>seat</w:t>
      </w:r>
      <w:r>
        <w:rPr>
          <w:spacing w:val="-3"/>
        </w:rPr>
        <w:t xml:space="preserve"> </w:t>
      </w:r>
      <w:r>
        <w:t>is</w:t>
      </w:r>
      <w:r>
        <w:rPr>
          <w:spacing w:val="-3"/>
        </w:rPr>
        <w:t xml:space="preserve"> </w:t>
      </w:r>
      <w:r>
        <w:t>placed</w:t>
      </w:r>
      <w:r>
        <w:rPr>
          <w:spacing w:val="-3"/>
        </w:rPr>
        <w:t xml:space="preserve"> </w:t>
      </w:r>
      <w:r>
        <w:t>the</w:t>
      </w:r>
      <w:r>
        <w:rPr>
          <w:spacing w:val="-3"/>
        </w:rPr>
        <w:t xml:space="preserve"> </w:t>
      </w:r>
      <w:r>
        <w:t>more</w:t>
      </w:r>
      <w:r>
        <w:rPr>
          <w:spacing w:val="-5"/>
        </w:rPr>
        <w:t xml:space="preserve"> </w:t>
      </w:r>
      <w:r>
        <w:t>effective</w:t>
      </w:r>
      <w:r>
        <w:rPr>
          <w:spacing w:val="-5"/>
        </w:rPr>
        <w:t xml:space="preserve"> </w:t>
      </w:r>
      <w:r>
        <w:t>it</w:t>
      </w:r>
      <w:r>
        <w:rPr>
          <w:spacing w:val="-5"/>
        </w:rPr>
        <w:t xml:space="preserve"> </w:t>
      </w:r>
      <w:r>
        <w:t>is.</w:t>
      </w:r>
      <w:r>
        <w:rPr>
          <w:spacing w:val="-3"/>
        </w:rPr>
        <w:t xml:space="preserve"> </w:t>
      </w:r>
      <w:r>
        <w:t>The</w:t>
      </w:r>
      <w:r>
        <w:rPr>
          <w:spacing w:val="-3"/>
        </w:rPr>
        <w:t xml:space="preserve"> </w:t>
      </w:r>
      <w:r>
        <w:t xml:space="preserve">rest seat is usually located </w:t>
      </w:r>
      <w:proofErr w:type="gramStart"/>
      <w:r>
        <w:t>on a</w:t>
      </w:r>
      <w:proofErr w:type="gramEnd"/>
      <w:r>
        <w:t xml:space="preserve"> canine or first premolar mesial </w:t>
      </w:r>
      <w:r>
        <w:rPr>
          <w:spacing w:val="-2"/>
        </w:rPr>
        <w:t>fossae.</w:t>
      </w:r>
    </w:p>
    <w:p w:rsidR="002878B6" w:rsidRDefault="002878B6">
      <w:pPr>
        <w:spacing w:line="249" w:lineRule="auto"/>
        <w:sectPr w:rsidR="002878B6">
          <w:pgSz w:w="14400" w:h="10800" w:orient="landscape"/>
          <w:pgMar w:top="320" w:right="0" w:bottom="280" w:left="180" w:header="720" w:footer="720" w:gutter="0"/>
          <w:cols w:space="720"/>
        </w:sectPr>
      </w:pPr>
    </w:p>
    <w:p w:rsidR="002878B6" w:rsidRDefault="00FB699E">
      <w:pPr>
        <w:pStyle w:val="2"/>
        <w:spacing w:before="68" w:line="249" w:lineRule="auto"/>
        <w:ind w:left="4305" w:hanging="2958"/>
        <w:rPr>
          <w:rFonts w:ascii="Times New Roman"/>
        </w:rPr>
      </w:pPr>
      <w:r>
        <w:rPr>
          <w:noProof/>
        </w:rPr>
        <w:lastRenderedPageBreak/>
        <w:drawing>
          <wp:anchor distT="0" distB="0" distL="0" distR="0" simplePos="0" relativeHeight="487479296" behindDoc="1" locked="0" layoutInCell="1" allowOverlap="1">
            <wp:simplePos x="0" y="0"/>
            <wp:positionH relativeFrom="page">
              <wp:posOffset>0</wp:posOffset>
            </wp:positionH>
            <wp:positionV relativeFrom="page">
              <wp:posOffset>0</wp:posOffset>
            </wp:positionV>
            <wp:extent cx="9144000" cy="68580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9144000" cy="6858000"/>
                    </a:xfrm>
                    <a:prstGeom prst="rect">
                      <a:avLst/>
                    </a:prstGeom>
                  </pic:spPr>
                </pic:pic>
              </a:graphicData>
            </a:graphic>
          </wp:anchor>
        </w:drawing>
      </w:r>
      <w:r>
        <w:rPr>
          <w:rFonts w:ascii="Times New Roman"/>
          <w:color w:val="FFFF00"/>
        </w:rPr>
        <w:t>FACTORS</w:t>
      </w:r>
      <w:r>
        <w:rPr>
          <w:rFonts w:ascii="Times New Roman"/>
          <w:color w:val="FFFF00"/>
          <w:spacing w:val="-11"/>
        </w:rPr>
        <w:t xml:space="preserve"> </w:t>
      </w:r>
      <w:r>
        <w:rPr>
          <w:rFonts w:ascii="Times New Roman"/>
          <w:color w:val="FFFF00"/>
        </w:rPr>
        <w:t>AFFECTING</w:t>
      </w:r>
      <w:r>
        <w:rPr>
          <w:rFonts w:ascii="Times New Roman"/>
          <w:color w:val="FFFF00"/>
          <w:spacing w:val="-10"/>
        </w:rPr>
        <w:t xml:space="preserve"> </w:t>
      </w:r>
      <w:r>
        <w:rPr>
          <w:rFonts w:ascii="Times New Roman"/>
          <w:color w:val="FFFF00"/>
        </w:rPr>
        <w:t>THE</w:t>
      </w:r>
      <w:r>
        <w:rPr>
          <w:rFonts w:ascii="Times New Roman"/>
          <w:color w:val="FFFF00"/>
          <w:spacing w:val="-13"/>
        </w:rPr>
        <w:t xml:space="preserve"> </w:t>
      </w:r>
      <w:r>
        <w:rPr>
          <w:rFonts w:ascii="Times New Roman"/>
          <w:color w:val="FFFF00"/>
        </w:rPr>
        <w:t>EFFECTIVENESS</w:t>
      </w:r>
      <w:r>
        <w:rPr>
          <w:rFonts w:ascii="Times New Roman"/>
          <w:color w:val="FFFF00"/>
          <w:spacing w:val="-4"/>
        </w:rPr>
        <w:t xml:space="preserve"> </w:t>
      </w:r>
      <w:r>
        <w:rPr>
          <w:rFonts w:ascii="Times New Roman"/>
          <w:color w:val="FFFF00"/>
        </w:rPr>
        <w:t>OF INDIRECT RETAINERS</w:t>
      </w:r>
    </w:p>
    <w:p w:rsidR="002878B6" w:rsidRDefault="00FB699E">
      <w:pPr>
        <w:pStyle w:val="a5"/>
        <w:numPr>
          <w:ilvl w:val="0"/>
          <w:numId w:val="5"/>
        </w:numPr>
        <w:tabs>
          <w:tab w:val="left" w:pos="792"/>
        </w:tabs>
        <w:spacing w:before="362"/>
        <w:ind w:left="792" w:hanging="431"/>
        <w:rPr>
          <w:rFonts w:ascii="Times New Roman"/>
          <w:b/>
          <w:sz w:val="40"/>
        </w:rPr>
      </w:pPr>
      <w:r>
        <w:rPr>
          <w:rFonts w:ascii="Times New Roman"/>
          <w:b/>
          <w:color w:val="FFFF00"/>
          <w:sz w:val="40"/>
        </w:rPr>
        <w:t>Effectiveness</w:t>
      </w:r>
      <w:r>
        <w:rPr>
          <w:rFonts w:ascii="Times New Roman"/>
          <w:b/>
          <w:color w:val="FFFF00"/>
          <w:spacing w:val="-12"/>
          <w:sz w:val="40"/>
        </w:rPr>
        <w:t xml:space="preserve"> </w:t>
      </w:r>
      <w:r>
        <w:rPr>
          <w:rFonts w:ascii="Times New Roman"/>
          <w:b/>
          <w:color w:val="FFFF00"/>
          <w:sz w:val="40"/>
        </w:rPr>
        <w:t>of</w:t>
      </w:r>
      <w:r>
        <w:rPr>
          <w:rFonts w:ascii="Times New Roman"/>
          <w:b/>
          <w:color w:val="FFFF00"/>
          <w:spacing w:val="-4"/>
          <w:sz w:val="40"/>
        </w:rPr>
        <w:t xml:space="preserve"> </w:t>
      </w:r>
      <w:r>
        <w:rPr>
          <w:rFonts w:ascii="Times New Roman"/>
          <w:b/>
          <w:color w:val="FFFF00"/>
          <w:sz w:val="40"/>
        </w:rPr>
        <w:t>direct</w:t>
      </w:r>
      <w:r>
        <w:rPr>
          <w:rFonts w:ascii="Times New Roman"/>
          <w:b/>
          <w:color w:val="FFFF00"/>
          <w:spacing w:val="-4"/>
          <w:sz w:val="40"/>
        </w:rPr>
        <w:t xml:space="preserve"> </w:t>
      </w:r>
      <w:r>
        <w:rPr>
          <w:rFonts w:ascii="Times New Roman"/>
          <w:b/>
          <w:color w:val="FFFF00"/>
          <w:spacing w:val="-2"/>
          <w:sz w:val="40"/>
        </w:rPr>
        <w:t>retainers</w:t>
      </w:r>
    </w:p>
    <w:p w:rsidR="002878B6" w:rsidRDefault="002878B6">
      <w:pPr>
        <w:pStyle w:val="a3"/>
        <w:rPr>
          <w:rFonts w:ascii="Times New Roman"/>
          <w:b/>
          <w:sz w:val="40"/>
        </w:rPr>
      </w:pPr>
    </w:p>
    <w:p w:rsidR="002878B6" w:rsidRDefault="002878B6">
      <w:pPr>
        <w:pStyle w:val="a3"/>
        <w:rPr>
          <w:rFonts w:ascii="Times New Roman"/>
          <w:b/>
          <w:sz w:val="40"/>
        </w:rPr>
      </w:pPr>
    </w:p>
    <w:p w:rsidR="002878B6" w:rsidRDefault="002878B6">
      <w:pPr>
        <w:pStyle w:val="a3"/>
        <w:spacing w:before="272"/>
        <w:rPr>
          <w:rFonts w:ascii="Times New Roman"/>
          <w:b/>
          <w:sz w:val="40"/>
        </w:rPr>
      </w:pPr>
    </w:p>
    <w:p w:rsidR="002878B6" w:rsidRDefault="00FB699E">
      <w:pPr>
        <w:pStyle w:val="a5"/>
        <w:numPr>
          <w:ilvl w:val="0"/>
          <w:numId w:val="5"/>
        </w:numPr>
        <w:tabs>
          <w:tab w:val="left" w:pos="792"/>
        </w:tabs>
        <w:ind w:left="792" w:hanging="431"/>
        <w:rPr>
          <w:rFonts w:ascii="Times New Roman"/>
          <w:b/>
          <w:sz w:val="40"/>
        </w:rPr>
      </w:pPr>
      <w:r>
        <w:rPr>
          <w:rFonts w:ascii="Times New Roman"/>
          <w:b/>
          <w:color w:val="FFFF00"/>
          <w:sz w:val="40"/>
        </w:rPr>
        <w:t>Distance</w:t>
      </w:r>
      <w:r>
        <w:rPr>
          <w:rFonts w:ascii="Times New Roman"/>
          <w:b/>
          <w:color w:val="FFFF00"/>
          <w:spacing w:val="-7"/>
          <w:sz w:val="40"/>
        </w:rPr>
        <w:t xml:space="preserve"> </w:t>
      </w:r>
      <w:r>
        <w:rPr>
          <w:rFonts w:ascii="Times New Roman"/>
          <w:b/>
          <w:color w:val="FFFF00"/>
          <w:sz w:val="40"/>
        </w:rPr>
        <w:t>from</w:t>
      </w:r>
      <w:r>
        <w:rPr>
          <w:rFonts w:ascii="Times New Roman"/>
          <w:b/>
          <w:color w:val="FFFF00"/>
          <w:spacing w:val="-5"/>
          <w:sz w:val="40"/>
        </w:rPr>
        <w:t xml:space="preserve"> </w:t>
      </w:r>
      <w:r>
        <w:rPr>
          <w:rFonts w:ascii="Times New Roman"/>
          <w:b/>
          <w:color w:val="FFFF00"/>
          <w:sz w:val="40"/>
        </w:rPr>
        <w:t>the</w:t>
      </w:r>
      <w:r>
        <w:rPr>
          <w:rFonts w:ascii="Times New Roman"/>
          <w:b/>
          <w:color w:val="FFFF00"/>
          <w:spacing w:val="-2"/>
          <w:sz w:val="40"/>
        </w:rPr>
        <w:t xml:space="preserve"> </w:t>
      </w:r>
      <w:r>
        <w:rPr>
          <w:rFonts w:ascii="Times New Roman"/>
          <w:b/>
          <w:color w:val="FFFF00"/>
          <w:sz w:val="40"/>
        </w:rPr>
        <w:t>fulcrum</w:t>
      </w:r>
      <w:r>
        <w:rPr>
          <w:rFonts w:ascii="Times New Roman"/>
          <w:b/>
          <w:color w:val="FFFF00"/>
          <w:spacing w:val="-6"/>
          <w:sz w:val="40"/>
        </w:rPr>
        <w:t xml:space="preserve"> </w:t>
      </w:r>
      <w:r>
        <w:rPr>
          <w:rFonts w:ascii="Times New Roman"/>
          <w:b/>
          <w:color w:val="FFFF00"/>
          <w:spacing w:val="-4"/>
          <w:sz w:val="40"/>
        </w:rPr>
        <w:t>line</w:t>
      </w:r>
    </w:p>
    <w:p w:rsidR="002878B6" w:rsidRDefault="002878B6">
      <w:pPr>
        <w:rPr>
          <w:rFonts w:ascii="Times New Roman"/>
          <w:sz w:val="40"/>
        </w:rPr>
        <w:sectPr w:rsidR="002878B6">
          <w:pgSz w:w="14400" w:h="10800" w:orient="landscape"/>
          <w:pgMar w:top="280" w:right="0" w:bottom="280" w:left="180" w:header="720" w:footer="720" w:gutter="0"/>
          <w:cols w:space="720"/>
        </w:sectPr>
      </w:pPr>
    </w:p>
    <w:p w:rsidR="002878B6" w:rsidRDefault="00FB699E">
      <w:pPr>
        <w:pStyle w:val="a3"/>
        <w:rPr>
          <w:rFonts w:ascii="Times New Roman"/>
          <w:b/>
          <w:sz w:val="56"/>
        </w:rPr>
      </w:pPr>
      <w:r>
        <w:rPr>
          <w:noProof/>
        </w:rPr>
        <w:lastRenderedPageBreak/>
        <w:drawing>
          <wp:anchor distT="0" distB="0" distL="0" distR="0" simplePos="0" relativeHeight="487479808" behindDoc="1" locked="0" layoutInCell="1" allowOverlap="1">
            <wp:simplePos x="0" y="0"/>
            <wp:positionH relativeFrom="page">
              <wp:posOffset>0</wp:posOffset>
            </wp:positionH>
            <wp:positionV relativeFrom="page">
              <wp:posOffset>0</wp:posOffset>
            </wp:positionV>
            <wp:extent cx="9144000" cy="68580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cstate="print"/>
                    <a:stretch>
                      <a:fillRect/>
                    </a:stretch>
                  </pic:blipFill>
                  <pic:spPr>
                    <a:xfrm>
                      <a:off x="0" y="0"/>
                      <a:ext cx="9144000" cy="6858000"/>
                    </a:xfrm>
                    <a:prstGeom prst="rect">
                      <a:avLst/>
                    </a:prstGeom>
                  </pic:spPr>
                </pic:pic>
              </a:graphicData>
            </a:graphic>
          </wp:anchor>
        </w:drawing>
      </w:r>
    </w:p>
    <w:p w:rsidR="002878B6" w:rsidRDefault="002878B6">
      <w:pPr>
        <w:pStyle w:val="a3"/>
        <w:spacing w:before="3"/>
        <w:rPr>
          <w:rFonts w:ascii="Times New Roman"/>
          <w:b/>
          <w:sz w:val="56"/>
        </w:rPr>
      </w:pPr>
    </w:p>
    <w:p w:rsidR="002878B6" w:rsidRDefault="00FB699E">
      <w:pPr>
        <w:pStyle w:val="1"/>
        <w:numPr>
          <w:ilvl w:val="1"/>
          <w:numId w:val="5"/>
        </w:numPr>
        <w:tabs>
          <w:tab w:val="left" w:pos="1582"/>
          <w:tab w:val="left" w:pos="1584"/>
        </w:tabs>
        <w:spacing w:line="249" w:lineRule="auto"/>
        <w:ind w:right="1285"/>
        <w:rPr>
          <w:rFonts w:ascii="Times New Roman" w:hAnsi="Times New Roman"/>
        </w:rPr>
      </w:pPr>
      <w:r>
        <w:rPr>
          <w:rFonts w:ascii="Times New Roman" w:hAnsi="Times New Roman"/>
        </w:rPr>
        <w:t>3)</w:t>
      </w:r>
      <w:r>
        <w:rPr>
          <w:rFonts w:ascii="Times New Roman" w:hAnsi="Times New Roman"/>
          <w:spacing w:val="-5"/>
        </w:rPr>
        <w:t xml:space="preserve"> </w:t>
      </w:r>
      <w:r>
        <w:rPr>
          <w:rFonts w:ascii="Times New Roman" w:hAnsi="Times New Roman"/>
        </w:rPr>
        <w:t>Rigidity</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connectors</w:t>
      </w:r>
      <w:r>
        <w:rPr>
          <w:rFonts w:ascii="Times New Roman" w:hAnsi="Times New Roman"/>
          <w:spacing w:val="-5"/>
        </w:rPr>
        <w:t xml:space="preserve"> </w:t>
      </w:r>
      <w:r>
        <w:rPr>
          <w:rFonts w:ascii="Times New Roman" w:hAnsi="Times New Roman"/>
        </w:rPr>
        <w:t>supporting</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IR- It should be rigid</w:t>
      </w:r>
    </w:p>
    <w:p w:rsidR="002878B6" w:rsidRDefault="00FB699E">
      <w:pPr>
        <w:pStyle w:val="a5"/>
        <w:numPr>
          <w:ilvl w:val="1"/>
          <w:numId w:val="5"/>
        </w:numPr>
        <w:tabs>
          <w:tab w:val="left" w:pos="1582"/>
          <w:tab w:val="left" w:pos="1584"/>
        </w:tabs>
        <w:spacing w:before="140" w:line="249" w:lineRule="auto"/>
        <w:ind w:right="1804"/>
        <w:rPr>
          <w:rFonts w:ascii="Times New Roman" w:hAnsi="Times New Roman"/>
          <w:sz w:val="56"/>
        </w:rPr>
      </w:pPr>
      <w:r>
        <w:rPr>
          <w:rFonts w:ascii="Times New Roman" w:hAnsi="Times New Roman"/>
          <w:b/>
          <w:sz w:val="56"/>
        </w:rPr>
        <w:t xml:space="preserve">4) Effectiveness of the supporting tooth surface; </w:t>
      </w:r>
      <w:r>
        <w:rPr>
          <w:rFonts w:ascii="Times New Roman" w:hAnsi="Times New Roman"/>
          <w:sz w:val="56"/>
        </w:rPr>
        <w:t>IR should be placed on a definite rest seat</w:t>
      </w:r>
      <w:r>
        <w:rPr>
          <w:rFonts w:ascii="Times New Roman" w:hAnsi="Times New Roman"/>
          <w:spacing w:val="-6"/>
          <w:sz w:val="56"/>
        </w:rPr>
        <w:t xml:space="preserve"> </w:t>
      </w:r>
      <w:r>
        <w:rPr>
          <w:rFonts w:ascii="Times New Roman" w:hAnsi="Times New Roman"/>
          <w:sz w:val="56"/>
        </w:rPr>
        <w:t>.tooth</w:t>
      </w:r>
      <w:r>
        <w:rPr>
          <w:rFonts w:ascii="Times New Roman" w:hAnsi="Times New Roman"/>
          <w:spacing w:val="-7"/>
          <w:sz w:val="56"/>
        </w:rPr>
        <w:t xml:space="preserve"> </w:t>
      </w:r>
      <w:r>
        <w:rPr>
          <w:rFonts w:ascii="Times New Roman" w:hAnsi="Times New Roman"/>
          <w:sz w:val="56"/>
        </w:rPr>
        <w:t>inclines</w:t>
      </w:r>
      <w:r>
        <w:rPr>
          <w:rFonts w:ascii="Times New Roman" w:hAnsi="Times New Roman"/>
          <w:spacing w:val="-10"/>
          <w:sz w:val="56"/>
        </w:rPr>
        <w:t xml:space="preserve"> </w:t>
      </w:r>
      <w:r>
        <w:rPr>
          <w:rFonts w:ascii="Times New Roman" w:hAnsi="Times New Roman"/>
          <w:sz w:val="56"/>
        </w:rPr>
        <w:t>and</w:t>
      </w:r>
      <w:r>
        <w:rPr>
          <w:rFonts w:ascii="Times New Roman" w:hAnsi="Times New Roman"/>
          <w:spacing w:val="-3"/>
          <w:sz w:val="56"/>
        </w:rPr>
        <w:t xml:space="preserve"> </w:t>
      </w:r>
      <w:r>
        <w:rPr>
          <w:rFonts w:ascii="Times New Roman" w:hAnsi="Times New Roman"/>
          <w:sz w:val="56"/>
        </w:rPr>
        <w:t>weak</w:t>
      </w:r>
      <w:r>
        <w:rPr>
          <w:rFonts w:ascii="Times New Roman" w:hAnsi="Times New Roman"/>
          <w:spacing w:val="-3"/>
          <w:sz w:val="56"/>
        </w:rPr>
        <w:t xml:space="preserve"> </w:t>
      </w:r>
      <w:r>
        <w:rPr>
          <w:rFonts w:ascii="Times New Roman" w:hAnsi="Times New Roman"/>
          <w:sz w:val="56"/>
        </w:rPr>
        <w:t>teeth</w:t>
      </w:r>
      <w:r>
        <w:rPr>
          <w:rFonts w:ascii="Times New Roman" w:hAnsi="Times New Roman"/>
          <w:spacing w:val="-6"/>
          <w:sz w:val="56"/>
        </w:rPr>
        <w:t xml:space="preserve"> </w:t>
      </w:r>
      <w:r>
        <w:rPr>
          <w:rFonts w:ascii="Times New Roman" w:hAnsi="Times New Roman"/>
          <w:sz w:val="56"/>
        </w:rPr>
        <w:t>should</w:t>
      </w:r>
      <w:r>
        <w:rPr>
          <w:rFonts w:ascii="Times New Roman" w:hAnsi="Times New Roman"/>
          <w:spacing w:val="-10"/>
          <w:sz w:val="56"/>
        </w:rPr>
        <w:t xml:space="preserve"> </w:t>
      </w:r>
      <w:r>
        <w:rPr>
          <w:rFonts w:ascii="Times New Roman" w:hAnsi="Times New Roman"/>
          <w:sz w:val="56"/>
        </w:rPr>
        <w:t>not</w:t>
      </w:r>
      <w:r>
        <w:rPr>
          <w:rFonts w:ascii="Times New Roman" w:hAnsi="Times New Roman"/>
          <w:spacing w:val="-6"/>
          <w:sz w:val="56"/>
        </w:rPr>
        <w:t xml:space="preserve"> </w:t>
      </w:r>
      <w:r>
        <w:rPr>
          <w:rFonts w:ascii="Times New Roman" w:hAnsi="Times New Roman"/>
          <w:sz w:val="56"/>
        </w:rPr>
        <w:t>be used for support</w:t>
      </w:r>
    </w:p>
    <w:p w:rsidR="002878B6" w:rsidRDefault="002878B6">
      <w:pPr>
        <w:spacing w:line="249" w:lineRule="auto"/>
        <w:rPr>
          <w:rFonts w:ascii="Times New Roman" w:hAnsi="Times New Roman"/>
          <w:sz w:val="56"/>
        </w:rPr>
        <w:sectPr w:rsidR="002878B6">
          <w:pgSz w:w="14400" w:h="10800" w:orient="landscape"/>
          <w:pgMar w:top="1220" w:right="0" w:bottom="280" w:left="180" w:header="720" w:footer="720" w:gutter="0"/>
          <w:cols w:space="720"/>
        </w:sectPr>
      </w:pPr>
    </w:p>
    <w:p w:rsidR="002878B6" w:rsidRDefault="00FB699E">
      <w:pPr>
        <w:pStyle w:val="a3"/>
        <w:ind w:left="3050"/>
        <w:rPr>
          <w:rFonts w:ascii="Times New Roman"/>
          <w:sz w:val="20"/>
        </w:rPr>
      </w:pPr>
      <w:r>
        <w:rPr>
          <w:rFonts w:ascii="Times New Roman"/>
          <w:noProof/>
          <w:sz w:val="20"/>
        </w:rPr>
        <w:lastRenderedPageBreak/>
        <w:drawing>
          <wp:inline distT="0" distB="0" distL="0" distR="0">
            <wp:extent cx="4669927" cy="304838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2" cstate="print"/>
                    <a:stretch>
                      <a:fillRect/>
                    </a:stretch>
                  </pic:blipFill>
                  <pic:spPr>
                    <a:xfrm>
                      <a:off x="0" y="0"/>
                      <a:ext cx="4669927" cy="3048380"/>
                    </a:xfrm>
                    <a:prstGeom prst="rect">
                      <a:avLst/>
                    </a:prstGeom>
                  </pic:spPr>
                </pic:pic>
              </a:graphicData>
            </a:graphic>
          </wp:inline>
        </w:drawing>
      </w:r>
    </w:p>
    <w:p w:rsidR="002878B6" w:rsidRDefault="00FB699E">
      <w:pPr>
        <w:pStyle w:val="a3"/>
        <w:spacing w:before="5"/>
        <w:rPr>
          <w:rFonts w:ascii="Times New Roman"/>
          <w:sz w:val="15"/>
        </w:rPr>
      </w:pPr>
      <w:r>
        <w:rPr>
          <w:noProof/>
        </w:rPr>
        <w:drawing>
          <wp:anchor distT="0" distB="0" distL="0" distR="0" simplePos="0" relativeHeight="487593984" behindDoc="1" locked="0" layoutInCell="1" allowOverlap="1">
            <wp:simplePos x="0" y="0"/>
            <wp:positionH relativeFrom="page">
              <wp:posOffset>2124075</wp:posOffset>
            </wp:positionH>
            <wp:positionV relativeFrom="paragraph">
              <wp:posOffset>127952</wp:posOffset>
            </wp:positionV>
            <wp:extent cx="4578697" cy="309448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cstate="print"/>
                    <a:stretch>
                      <a:fillRect/>
                    </a:stretch>
                  </pic:blipFill>
                  <pic:spPr>
                    <a:xfrm>
                      <a:off x="0" y="0"/>
                      <a:ext cx="4578697" cy="3094482"/>
                    </a:xfrm>
                    <a:prstGeom prst="rect">
                      <a:avLst/>
                    </a:prstGeom>
                  </pic:spPr>
                </pic:pic>
              </a:graphicData>
            </a:graphic>
          </wp:anchor>
        </w:drawing>
      </w:r>
    </w:p>
    <w:p w:rsidR="002878B6" w:rsidRDefault="002878B6">
      <w:pPr>
        <w:rPr>
          <w:rFonts w:ascii="Times New Roman"/>
          <w:sz w:val="15"/>
        </w:rPr>
        <w:sectPr w:rsidR="002878B6">
          <w:pgSz w:w="14400" w:h="10800" w:orient="landscape"/>
          <w:pgMar w:top="620" w:right="0" w:bottom="0" w:left="180" w:header="720" w:footer="720" w:gutter="0"/>
          <w:cols w:space="720"/>
        </w:sectPr>
      </w:pPr>
    </w:p>
    <w:p w:rsidR="002878B6" w:rsidRDefault="00FB699E">
      <w:pPr>
        <w:spacing w:before="60"/>
        <w:ind w:left="686"/>
        <w:rPr>
          <w:b/>
          <w:sz w:val="48"/>
        </w:rPr>
      </w:pPr>
      <w:r>
        <w:rPr>
          <w:noProof/>
        </w:rPr>
        <w:lastRenderedPageBreak/>
        <mc:AlternateContent>
          <mc:Choice Requires="wps">
            <w:drawing>
              <wp:anchor distT="0" distB="0" distL="0" distR="0" simplePos="0" relativeHeight="487480832" behindDoc="1" locked="0" layoutInCell="1" allowOverlap="1">
                <wp:simplePos x="0" y="0"/>
                <wp:positionH relativeFrom="page">
                  <wp:posOffset>0</wp:posOffset>
                </wp:positionH>
                <wp:positionV relativeFrom="page">
                  <wp:posOffset>0</wp:posOffset>
                </wp:positionV>
                <wp:extent cx="9144000" cy="68580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6858000"/>
                        </a:xfrm>
                        <a:custGeom>
                          <a:avLst/>
                          <a:gdLst/>
                          <a:ahLst/>
                          <a:cxnLst/>
                          <a:rect l="l" t="t" r="r" b="b"/>
                          <a:pathLst>
                            <a:path w="9144000" h="6858000">
                              <a:moveTo>
                                <a:pt x="9144000" y="0"/>
                              </a:moveTo>
                              <a:lnTo>
                                <a:pt x="0" y="0"/>
                              </a:lnTo>
                              <a:lnTo>
                                <a:pt x="0" y="6858000"/>
                              </a:lnTo>
                              <a:lnTo>
                                <a:pt x="9144000" y="6858000"/>
                              </a:lnTo>
                              <a:lnTo>
                                <a:pt x="9144000" y="0"/>
                              </a:lnTo>
                              <a:close/>
                            </a:path>
                          </a:pathLst>
                        </a:custGeom>
                        <a:solidFill>
                          <a:srgbClr val="FFFFCC"/>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06pt;width:720pt;height:540pt;mso-position-horizontal-relative:page;mso-position-vertical-relative:page;z-index:-15835648" id="docshape17" filled="true" fillcolor="#ffffcc" stroked="false">
                <v:fill type="solid"/>
                <w10:wrap type="none"/>
              </v:rect>
            </w:pict>
          </mc:Fallback>
        </mc:AlternateContent>
      </w:r>
      <w:r>
        <w:rPr>
          <w:b/>
          <w:color w:val="FF0000"/>
          <w:sz w:val="48"/>
        </w:rPr>
        <w:t>AUXILIARY</w:t>
      </w:r>
      <w:r>
        <w:rPr>
          <w:b/>
          <w:color w:val="FF0000"/>
          <w:spacing w:val="-6"/>
          <w:sz w:val="48"/>
        </w:rPr>
        <w:t xml:space="preserve"> </w:t>
      </w:r>
      <w:r>
        <w:rPr>
          <w:b/>
          <w:color w:val="FF0000"/>
          <w:sz w:val="48"/>
        </w:rPr>
        <w:t>FUNCTIONS</w:t>
      </w:r>
      <w:r>
        <w:rPr>
          <w:b/>
          <w:color w:val="FF0000"/>
          <w:spacing w:val="-3"/>
          <w:sz w:val="48"/>
        </w:rPr>
        <w:t xml:space="preserve"> </w:t>
      </w:r>
      <w:r>
        <w:rPr>
          <w:b/>
          <w:color w:val="FF0000"/>
          <w:sz w:val="48"/>
        </w:rPr>
        <w:t>OF</w:t>
      </w:r>
      <w:r>
        <w:rPr>
          <w:b/>
          <w:color w:val="FF0000"/>
          <w:spacing w:val="-5"/>
          <w:sz w:val="48"/>
        </w:rPr>
        <w:t xml:space="preserve"> </w:t>
      </w:r>
      <w:r>
        <w:rPr>
          <w:b/>
          <w:color w:val="FF0000"/>
          <w:sz w:val="48"/>
        </w:rPr>
        <w:t>INDIRECT</w:t>
      </w:r>
      <w:r>
        <w:rPr>
          <w:b/>
          <w:color w:val="FF0000"/>
          <w:spacing w:val="-2"/>
          <w:sz w:val="48"/>
        </w:rPr>
        <w:t xml:space="preserve"> RETAINERS</w:t>
      </w:r>
    </w:p>
    <w:p w:rsidR="002878B6" w:rsidRDefault="002878B6">
      <w:pPr>
        <w:pStyle w:val="a3"/>
        <w:spacing w:before="277"/>
        <w:rPr>
          <w:b/>
        </w:rPr>
      </w:pPr>
    </w:p>
    <w:p w:rsidR="002878B6" w:rsidRDefault="00FB699E">
      <w:pPr>
        <w:pStyle w:val="a5"/>
        <w:numPr>
          <w:ilvl w:val="0"/>
          <w:numId w:val="4"/>
        </w:numPr>
        <w:tabs>
          <w:tab w:val="left" w:pos="1465"/>
        </w:tabs>
        <w:spacing w:line="201" w:lineRule="auto"/>
        <w:ind w:right="2370" w:firstLine="0"/>
        <w:rPr>
          <w:sz w:val="56"/>
        </w:rPr>
      </w:pPr>
      <w:r>
        <w:rPr>
          <w:color w:val="333399"/>
          <w:sz w:val="56"/>
        </w:rPr>
        <w:t>It</w:t>
      </w:r>
      <w:r>
        <w:rPr>
          <w:color w:val="333399"/>
          <w:spacing w:val="-7"/>
          <w:sz w:val="56"/>
        </w:rPr>
        <w:t xml:space="preserve"> </w:t>
      </w:r>
      <w:r>
        <w:rPr>
          <w:color w:val="333399"/>
          <w:sz w:val="56"/>
        </w:rPr>
        <w:t>tends</w:t>
      </w:r>
      <w:r>
        <w:rPr>
          <w:color w:val="333399"/>
          <w:spacing w:val="-6"/>
          <w:sz w:val="56"/>
        </w:rPr>
        <w:t xml:space="preserve"> </w:t>
      </w:r>
      <w:r>
        <w:rPr>
          <w:color w:val="333399"/>
          <w:sz w:val="56"/>
        </w:rPr>
        <w:t>to</w:t>
      </w:r>
      <w:r>
        <w:rPr>
          <w:color w:val="333399"/>
          <w:spacing w:val="-5"/>
          <w:sz w:val="56"/>
        </w:rPr>
        <w:t xml:space="preserve"> </w:t>
      </w:r>
      <w:r>
        <w:rPr>
          <w:color w:val="333399"/>
          <w:sz w:val="56"/>
        </w:rPr>
        <w:t>reduce</w:t>
      </w:r>
      <w:r>
        <w:rPr>
          <w:color w:val="333399"/>
          <w:spacing w:val="-3"/>
          <w:sz w:val="56"/>
        </w:rPr>
        <w:t xml:space="preserve"> </w:t>
      </w:r>
      <w:proofErr w:type="spellStart"/>
      <w:r>
        <w:rPr>
          <w:color w:val="333399"/>
          <w:sz w:val="56"/>
        </w:rPr>
        <w:t>anteroposterior</w:t>
      </w:r>
      <w:proofErr w:type="spellEnd"/>
      <w:r>
        <w:rPr>
          <w:color w:val="333399"/>
          <w:sz w:val="56"/>
        </w:rPr>
        <w:t>-tilting</w:t>
      </w:r>
      <w:r>
        <w:rPr>
          <w:color w:val="333399"/>
          <w:spacing w:val="-3"/>
          <w:sz w:val="56"/>
        </w:rPr>
        <w:t xml:space="preserve"> </w:t>
      </w:r>
      <w:r>
        <w:rPr>
          <w:color w:val="333399"/>
          <w:sz w:val="56"/>
        </w:rPr>
        <w:t xml:space="preserve">of </w:t>
      </w:r>
      <w:r>
        <w:rPr>
          <w:color w:val="333399"/>
          <w:spacing w:val="-2"/>
          <w:sz w:val="56"/>
        </w:rPr>
        <w:t>abutments.</w:t>
      </w:r>
    </w:p>
    <w:p w:rsidR="002878B6" w:rsidRDefault="00FB699E">
      <w:pPr>
        <w:pStyle w:val="a5"/>
        <w:numPr>
          <w:ilvl w:val="0"/>
          <w:numId w:val="4"/>
        </w:numPr>
        <w:tabs>
          <w:tab w:val="left" w:pos="1307"/>
        </w:tabs>
        <w:spacing w:before="129" w:line="201" w:lineRule="auto"/>
        <w:ind w:right="1604" w:firstLine="0"/>
        <w:rPr>
          <w:sz w:val="56"/>
        </w:rPr>
      </w:pPr>
      <w:r>
        <w:rPr>
          <w:color w:val="333399"/>
          <w:sz w:val="56"/>
        </w:rPr>
        <w:t>Contact</w:t>
      </w:r>
      <w:r>
        <w:rPr>
          <w:color w:val="333399"/>
          <w:spacing w:val="-6"/>
          <w:sz w:val="56"/>
        </w:rPr>
        <w:t xml:space="preserve"> </w:t>
      </w:r>
      <w:r>
        <w:rPr>
          <w:color w:val="333399"/>
          <w:sz w:val="56"/>
        </w:rPr>
        <w:t>of</w:t>
      </w:r>
      <w:r>
        <w:rPr>
          <w:color w:val="333399"/>
          <w:spacing w:val="-6"/>
          <w:sz w:val="56"/>
        </w:rPr>
        <w:t xml:space="preserve"> </w:t>
      </w:r>
      <w:r>
        <w:rPr>
          <w:color w:val="333399"/>
          <w:sz w:val="56"/>
        </w:rPr>
        <w:t>its</w:t>
      </w:r>
      <w:r>
        <w:rPr>
          <w:color w:val="333399"/>
          <w:spacing w:val="-9"/>
          <w:sz w:val="56"/>
        </w:rPr>
        <w:t xml:space="preserve"> </w:t>
      </w:r>
      <w:r>
        <w:rPr>
          <w:color w:val="333399"/>
          <w:sz w:val="56"/>
        </w:rPr>
        <w:t>minor</w:t>
      </w:r>
      <w:r>
        <w:rPr>
          <w:color w:val="333399"/>
          <w:spacing w:val="-2"/>
          <w:sz w:val="56"/>
        </w:rPr>
        <w:t xml:space="preserve"> </w:t>
      </w:r>
      <w:r>
        <w:rPr>
          <w:color w:val="333399"/>
          <w:sz w:val="56"/>
        </w:rPr>
        <w:t>connector</w:t>
      </w:r>
      <w:r>
        <w:rPr>
          <w:color w:val="333399"/>
          <w:spacing w:val="-3"/>
          <w:sz w:val="56"/>
        </w:rPr>
        <w:t xml:space="preserve"> </w:t>
      </w:r>
      <w:r>
        <w:rPr>
          <w:color w:val="333399"/>
          <w:sz w:val="56"/>
        </w:rPr>
        <w:t>with</w:t>
      </w:r>
      <w:r>
        <w:rPr>
          <w:color w:val="333399"/>
          <w:spacing w:val="-4"/>
          <w:sz w:val="56"/>
        </w:rPr>
        <w:t xml:space="preserve"> </w:t>
      </w:r>
      <w:r>
        <w:rPr>
          <w:color w:val="333399"/>
          <w:sz w:val="56"/>
        </w:rPr>
        <w:t>axial</w:t>
      </w:r>
      <w:r>
        <w:rPr>
          <w:color w:val="333399"/>
          <w:spacing w:val="-6"/>
          <w:sz w:val="56"/>
        </w:rPr>
        <w:t xml:space="preserve"> </w:t>
      </w:r>
      <w:r>
        <w:rPr>
          <w:color w:val="333399"/>
          <w:sz w:val="56"/>
        </w:rPr>
        <w:t>tooth surfaces aids in stabilization against horizontal movement of the denture.</w:t>
      </w:r>
    </w:p>
    <w:p w:rsidR="002878B6" w:rsidRDefault="00FB699E">
      <w:pPr>
        <w:pStyle w:val="a5"/>
        <w:numPr>
          <w:ilvl w:val="0"/>
          <w:numId w:val="4"/>
        </w:numPr>
        <w:tabs>
          <w:tab w:val="left" w:pos="1307"/>
        </w:tabs>
        <w:spacing w:before="130" w:line="199" w:lineRule="auto"/>
        <w:ind w:right="1503" w:firstLine="0"/>
        <w:rPr>
          <w:sz w:val="56"/>
        </w:rPr>
      </w:pPr>
      <w:r>
        <w:rPr>
          <w:color w:val="333399"/>
          <w:sz w:val="56"/>
        </w:rPr>
        <w:t>Anterior</w:t>
      </w:r>
      <w:r>
        <w:rPr>
          <w:color w:val="333399"/>
          <w:spacing w:val="-3"/>
          <w:sz w:val="56"/>
        </w:rPr>
        <w:t xml:space="preserve"> </w:t>
      </w:r>
      <w:r>
        <w:rPr>
          <w:color w:val="333399"/>
          <w:sz w:val="56"/>
        </w:rPr>
        <w:t>teeth</w:t>
      </w:r>
      <w:r>
        <w:rPr>
          <w:color w:val="333399"/>
          <w:spacing w:val="-7"/>
          <w:sz w:val="56"/>
        </w:rPr>
        <w:t xml:space="preserve"> </w:t>
      </w:r>
      <w:r>
        <w:rPr>
          <w:color w:val="333399"/>
          <w:sz w:val="56"/>
        </w:rPr>
        <w:t>supporting</w:t>
      </w:r>
      <w:r>
        <w:rPr>
          <w:color w:val="333399"/>
          <w:spacing w:val="-7"/>
          <w:sz w:val="56"/>
        </w:rPr>
        <w:t xml:space="preserve"> </w:t>
      </w:r>
      <w:r>
        <w:rPr>
          <w:color w:val="333399"/>
          <w:sz w:val="56"/>
        </w:rPr>
        <w:t>indirect</w:t>
      </w:r>
      <w:r>
        <w:rPr>
          <w:color w:val="333399"/>
          <w:spacing w:val="-5"/>
          <w:sz w:val="56"/>
        </w:rPr>
        <w:t xml:space="preserve"> </w:t>
      </w:r>
      <w:r>
        <w:rPr>
          <w:color w:val="333399"/>
          <w:sz w:val="56"/>
        </w:rPr>
        <w:t>retainers</w:t>
      </w:r>
      <w:r>
        <w:rPr>
          <w:color w:val="333399"/>
          <w:spacing w:val="-5"/>
          <w:sz w:val="56"/>
        </w:rPr>
        <w:t xml:space="preserve"> </w:t>
      </w:r>
      <w:r>
        <w:rPr>
          <w:color w:val="333399"/>
          <w:sz w:val="56"/>
        </w:rPr>
        <w:t>are stabilized against lingual movement.</w:t>
      </w:r>
    </w:p>
    <w:p w:rsidR="002878B6" w:rsidRDefault="00FB699E">
      <w:pPr>
        <w:pStyle w:val="a5"/>
        <w:numPr>
          <w:ilvl w:val="0"/>
          <w:numId w:val="4"/>
        </w:numPr>
        <w:tabs>
          <w:tab w:val="left" w:pos="1307"/>
        </w:tabs>
        <w:spacing w:before="135" w:line="201" w:lineRule="auto"/>
        <w:ind w:right="2540" w:firstLine="0"/>
        <w:rPr>
          <w:sz w:val="56"/>
        </w:rPr>
      </w:pPr>
      <w:r>
        <w:rPr>
          <w:color w:val="333399"/>
          <w:sz w:val="56"/>
        </w:rPr>
        <w:t>It</w:t>
      </w:r>
      <w:r>
        <w:rPr>
          <w:color w:val="333399"/>
          <w:spacing w:val="-6"/>
          <w:sz w:val="56"/>
        </w:rPr>
        <w:t xml:space="preserve"> </w:t>
      </w:r>
      <w:r>
        <w:rPr>
          <w:color w:val="333399"/>
          <w:sz w:val="56"/>
        </w:rPr>
        <w:t>may</w:t>
      </w:r>
      <w:r>
        <w:rPr>
          <w:color w:val="333399"/>
          <w:spacing w:val="-2"/>
          <w:sz w:val="56"/>
        </w:rPr>
        <w:t xml:space="preserve"> </w:t>
      </w:r>
      <w:r>
        <w:rPr>
          <w:color w:val="333399"/>
          <w:sz w:val="56"/>
        </w:rPr>
        <w:t>act</w:t>
      </w:r>
      <w:r>
        <w:rPr>
          <w:color w:val="333399"/>
          <w:spacing w:val="-4"/>
          <w:sz w:val="56"/>
        </w:rPr>
        <w:t xml:space="preserve"> </w:t>
      </w:r>
      <w:r>
        <w:rPr>
          <w:color w:val="333399"/>
          <w:sz w:val="56"/>
        </w:rPr>
        <w:t>as</w:t>
      </w:r>
      <w:r>
        <w:rPr>
          <w:color w:val="333399"/>
          <w:spacing w:val="-4"/>
          <w:sz w:val="56"/>
        </w:rPr>
        <w:t xml:space="preserve"> </w:t>
      </w:r>
      <w:r>
        <w:rPr>
          <w:color w:val="333399"/>
          <w:sz w:val="56"/>
        </w:rPr>
        <w:t>an</w:t>
      </w:r>
      <w:r>
        <w:rPr>
          <w:color w:val="333399"/>
          <w:spacing w:val="-4"/>
          <w:sz w:val="56"/>
        </w:rPr>
        <w:t xml:space="preserve"> </w:t>
      </w:r>
      <w:r>
        <w:rPr>
          <w:color w:val="333399"/>
          <w:sz w:val="56"/>
        </w:rPr>
        <w:t>auxiliary</w:t>
      </w:r>
      <w:r>
        <w:rPr>
          <w:color w:val="333399"/>
          <w:spacing w:val="-2"/>
          <w:sz w:val="56"/>
        </w:rPr>
        <w:t xml:space="preserve"> </w:t>
      </w:r>
      <w:r>
        <w:rPr>
          <w:color w:val="333399"/>
          <w:sz w:val="56"/>
        </w:rPr>
        <w:t>rest</w:t>
      </w:r>
      <w:r>
        <w:rPr>
          <w:color w:val="333399"/>
          <w:spacing w:val="-4"/>
          <w:sz w:val="56"/>
        </w:rPr>
        <w:t xml:space="preserve"> </w:t>
      </w:r>
      <w:r>
        <w:rPr>
          <w:color w:val="333399"/>
          <w:sz w:val="56"/>
        </w:rPr>
        <w:t>to</w:t>
      </w:r>
      <w:r>
        <w:rPr>
          <w:color w:val="333399"/>
          <w:spacing w:val="-4"/>
          <w:sz w:val="56"/>
        </w:rPr>
        <w:t xml:space="preserve"> </w:t>
      </w:r>
      <w:r>
        <w:rPr>
          <w:color w:val="333399"/>
          <w:sz w:val="56"/>
        </w:rPr>
        <w:t>support</w:t>
      </w:r>
      <w:r>
        <w:rPr>
          <w:color w:val="333399"/>
          <w:spacing w:val="-4"/>
          <w:sz w:val="56"/>
        </w:rPr>
        <w:t xml:space="preserve"> </w:t>
      </w:r>
      <w:r>
        <w:rPr>
          <w:color w:val="333399"/>
          <w:sz w:val="56"/>
        </w:rPr>
        <w:t>a portion of the major connector.</w:t>
      </w:r>
    </w:p>
    <w:p w:rsidR="002878B6" w:rsidRDefault="00FB699E">
      <w:pPr>
        <w:pStyle w:val="a5"/>
        <w:numPr>
          <w:ilvl w:val="0"/>
          <w:numId w:val="4"/>
        </w:numPr>
        <w:tabs>
          <w:tab w:val="left" w:pos="1307"/>
        </w:tabs>
        <w:spacing w:before="134" w:line="199" w:lineRule="auto"/>
        <w:ind w:right="981" w:firstLine="0"/>
        <w:rPr>
          <w:sz w:val="56"/>
        </w:rPr>
      </w:pPr>
      <w:r>
        <w:rPr>
          <w:color w:val="333399"/>
          <w:sz w:val="56"/>
        </w:rPr>
        <w:t>It</w:t>
      </w:r>
      <w:r>
        <w:rPr>
          <w:color w:val="333399"/>
          <w:spacing w:val="-7"/>
          <w:sz w:val="56"/>
        </w:rPr>
        <w:t xml:space="preserve"> </w:t>
      </w:r>
      <w:r>
        <w:rPr>
          <w:color w:val="333399"/>
          <w:sz w:val="56"/>
        </w:rPr>
        <w:t>may</w:t>
      </w:r>
      <w:r>
        <w:rPr>
          <w:color w:val="333399"/>
          <w:spacing w:val="-3"/>
          <w:sz w:val="56"/>
        </w:rPr>
        <w:t xml:space="preserve"> </w:t>
      </w:r>
      <w:r>
        <w:rPr>
          <w:color w:val="333399"/>
          <w:sz w:val="56"/>
        </w:rPr>
        <w:t>provide</w:t>
      </w:r>
      <w:r>
        <w:rPr>
          <w:color w:val="333399"/>
          <w:spacing w:val="-1"/>
          <w:sz w:val="56"/>
        </w:rPr>
        <w:t xml:space="preserve"> </w:t>
      </w:r>
      <w:r>
        <w:rPr>
          <w:color w:val="333399"/>
          <w:sz w:val="56"/>
        </w:rPr>
        <w:t>the</w:t>
      </w:r>
      <w:r>
        <w:rPr>
          <w:color w:val="333399"/>
          <w:spacing w:val="-4"/>
          <w:sz w:val="56"/>
        </w:rPr>
        <w:t xml:space="preserve"> </w:t>
      </w:r>
      <w:r>
        <w:rPr>
          <w:color w:val="333399"/>
          <w:sz w:val="56"/>
        </w:rPr>
        <w:t>first</w:t>
      </w:r>
      <w:r>
        <w:rPr>
          <w:color w:val="333399"/>
          <w:spacing w:val="-5"/>
          <w:sz w:val="56"/>
        </w:rPr>
        <w:t xml:space="preserve"> </w:t>
      </w:r>
      <w:r>
        <w:rPr>
          <w:color w:val="333399"/>
          <w:sz w:val="56"/>
        </w:rPr>
        <w:t>visual</w:t>
      </w:r>
      <w:r>
        <w:rPr>
          <w:color w:val="333399"/>
          <w:spacing w:val="-5"/>
          <w:sz w:val="56"/>
        </w:rPr>
        <w:t xml:space="preserve"> </w:t>
      </w:r>
      <w:r>
        <w:rPr>
          <w:color w:val="333399"/>
          <w:sz w:val="56"/>
        </w:rPr>
        <w:t>indications</w:t>
      </w:r>
      <w:r>
        <w:rPr>
          <w:color w:val="333399"/>
          <w:spacing w:val="-3"/>
          <w:sz w:val="56"/>
        </w:rPr>
        <w:t xml:space="preserve"> </w:t>
      </w:r>
      <w:r>
        <w:rPr>
          <w:color w:val="333399"/>
          <w:sz w:val="56"/>
        </w:rPr>
        <w:t>of</w:t>
      </w:r>
      <w:r>
        <w:rPr>
          <w:color w:val="333399"/>
          <w:spacing w:val="-3"/>
          <w:sz w:val="56"/>
        </w:rPr>
        <w:t xml:space="preserve"> </w:t>
      </w:r>
      <w:r>
        <w:rPr>
          <w:color w:val="333399"/>
          <w:sz w:val="56"/>
        </w:rPr>
        <w:t>need to reline an extension base partial denture</w:t>
      </w:r>
    </w:p>
    <w:p w:rsidR="002878B6" w:rsidRDefault="002878B6">
      <w:pPr>
        <w:spacing w:line="199" w:lineRule="auto"/>
        <w:rPr>
          <w:sz w:val="56"/>
        </w:rPr>
        <w:sectPr w:rsidR="002878B6">
          <w:pgSz w:w="14400" w:h="10800" w:orient="landscape"/>
          <w:pgMar w:top="1120" w:right="0" w:bottom="280" w:left="180" w:header="720" w:footer="720" w:gutter="0"/>
          <w:cols w:space="720"/>
        </w:sectPr>
      </w:pPr>
    </w:p>
    <w:p w:rsidR="002878B6" w:rsidRDefault="00FB699E">
      <w:pPr>
        <w:spacing w:before="56"/>
        <w:ind w:left="686"/>
        <w:rPr>
          <w:b/>
          <w:sz w:val="88"/>
        </w:rPr>
      </w:pPr>
      <w:r>
        <w:rPr>
          <w:noProof/>
        </w:rPr>
        <w:lastRenderedPageBreak/>
        <w:drawing>
          <wp:anchor distT="0" distB="0" distL="0" distR="0" simplePos="0" relativeHeight="487481344" behindDoc="1" locked="0" layoutInCell="1" allowOverlap="1">
            <wp:simplePos x="0" y="0"/>
            <wp:positionH relativeFrom="page">
              <wp:posOffset>0</wp:posOffset>
            </wp:positionH>
            <wp:positionV relativeFrom="page">
              <wp:posOffset>0</wp:posOffset>
            </wp:positionV>
            <wp:extent cx="9144000" cy="68580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cstate="print"/>
                    <a:stretch>
                      <a:fillRect/>
                    </a:stretch>
                  </pic:blipFill>
                  <pic:spPr>
                    <a:xfrm>
                      <a:off x="0" y="0"/>
                      <a:ext cx="9144000" cy="6858000"/>
                    </a:xfrm>
                    <a:prstGeom prst="rect">
                      <a:avLst/>
                    </a:prstGeom>
                  </pic:spPr>
                </pic:pic>
              </a:graphicData>
            </a:graphic>
          </wp:anchor>
        </w:drawing>
      </w:r>
      <w:r>
        <w:rPr>
          <w:b/>
          <w:color w:val="FF3399"/>
          <w:sz w:val="88"/>
        </w:rPr>
        <w:t>Forms</w:t>
      </w:r>
      <w:r>
        <w:rPr>
          <w:b/>
          <w:color w:val="FF3399"/>
          <w:spacing w:val="-3"/>
          <w:sz w:val="88"/>
        </w:rPr>
        <w:t xml:space="preserve"> </w:t>
      </w:r>
      <w:r>
        <w:rPr>
          <w:b/>
          <w:color w:val="FF3399"/>
          <w:sz w:val="88"/>
        </w:rPr>
        <w:t>of</w:t>
      </w:r>
      <w:r>
        <w:rPr>
          <w:b/>
          <w:color w:val="FF3399"/>
          <w:spacing w:val="-2"/>
          <w:sz w:val="88"/>
        </w:rPr>
        <w:t xml:space="preserve"> </w:t>
      </w:r>
      <w:r>
        <w:rPr>
          <w:b/>
          <w:color w:val="FF3399"/>
          <w:sz w:val="88"/>
        </w:rPr>
        <w:t>indirect</w:t>
      </w:r>
      <w:r>
        <w:rPr>
          <w:b/>
          <w:color w:val="FF3399"/>
          <w:spacing w:val="-2"/>
          <w:sz w:val="88"/>
        </w:rPr>
        <w:t xml:space="preserve"> retainers</w:t>
      </w:r>
    </w:p>
    <w:p w:rsidR="002878B6" w:rsidRDefault="00FB699E">
      <w:pPr>
        <w:pStyle w:val="a5"/>
        <w:numPr>
          <w:ilvl w:val="0"/>
          <w:numId w:val="3"/>
        </w:numPr>
        <w:tabs>
          <w:tab w:val="left" w:pos="1236"/>
        </w:tabs>
        <w:spacing w:before="811"/>
        <w:ind w:left="1236" w:hanging="532"/>
        <w:rPr>
          <w:b/>
          <w:sz w:val="64"/>
        </w:rPr>
      </w:pPr>
      <w:r>
        <w:rPr>
          <w:b/>
          <w:color w:val="333399"/>
          <w:sz w:val="64"/>
        </w:rPr>
        <w:t>Auxiliary</w:t>
      </w:r>
      <w:r>
        <w:rPr>
          <w:b/>
          <w:color w:val="333399"/>
          <w:spacing w:val="-9"/>
          <w:sz w:val="64"/>
        </w:rPr>
        <w:t xml:space="preserve"> </w:t>
      </w:r>
      <w:proofErr w:type="spellStart"/>
      <w:r>
        <w:rPr>
          <w:b/>
          <w:color w:val="333399"/>
          <w:sz w:val="64"/>
        </w:rPr>
        <w:t>occlusal</w:t>
      </w:r>
      <w:proofErr w:type="spellEnd"/>
      <w:r>
        <w:rPr>
          <w:b/>
          <w:color w:val="333399"/>
          <w:spacing w:val="-11"/>
          <w:sz w:val="64"/>
        </w:rPr>
        <w:t xml:space="preserve"> </w:t>
      </w:r>
      <w:r>
        <w:rPr>
          <w:b/>
          <w:color w:val="333399"/>
          <w:spacing w:val="-2"/>
          <w:sz w:val="64"/>
        </w:rPr>
        <w:t>rest.</w:t>
      </w:r>
    </w:p>
    <w:p w:rsidR="002878B6" w:rsidRDefault="00FB699E">
      <w:pPr>
        <w:pStyle w:val="a5"/>
        <w:numPr>
          <w:ilvl w:val="0"/>
          <w:numId w:val="3"/>
        </w:numPr>
        <w:tabs>
          <w:tab w:val="left" w:pos="1414"/>
        </w:tabs>
        <w:spacing w:before="186"/>
        <w:ind w:left="1414" w:hanging="710"/>
        <w:rPr>
          <w:b/>
          <w:sz w:val="64"/>
        </w:rPr>
      </w:pPr>
      <w:r>
        <w:rPr>
          <w:b/>
          <w:color w:val="333399"/>
          <w:sz w:val="64"/>
        </w:rPr>
        <w:t>Canine</w:t>
      </w:r>
      <w:r>
        <w:rPr>
          <w:b/>
          <w:color w:val="333399"/>
          <w:spacing w:val="-14"/>
          <w:sz w:val="64"/>
        </w:rPr>
        <w:t xml:space="preserve"> </w:t>
      </w:r>
      <w:r>
        <w:rPr>
          <w:b/>
          <w:color w:val="333399"/>
          <w:spacing w:val="-4"/>
          <w:sz w:val="64"/>
        </w:rPr>
        <w:t>rest.</w:t>
      </w:r>
    </w:p>
    <w:p w:rsidR="002878B6" w:rsidRDefault="00FB699E">
      <w:pPr>
        <w:pStyle w:val="a5"/>
        <w:numPr>
          <w:ilvl w:val="0"/>
          <w:numId w:val="3"/>
        </w:numPr>
        <w:tabs>
          <w:tab w:val="left" w:pos="1236"/>
        </w:tabs>
        <w:spacing w:before="185"/>
        <w:ind w:left="1236" w:hanging="532"/>
        <w:rPr>
          <w:b/>
          <w:sz w:val="64"/>
        </w:rPr>
      </w:pPr>
      <w:r>
        <w:rPr>
          <w:b/>
          <w:color w:val="333399"/>
          <w:sz w:val="64"/>
        </w:rPr>
        <w:t>Canine</w:t>
      </w:r>
      <w:r>
        <w:rPr>
          <w:b/>
          <w:color w:val="333399"/>
          <w:spacing w:val="-10"/>
          <w:sz w:val="64"/>
        </w:rPr>
        <w:t xml:space="preserve"> </w:t>
      </w:r>
      <w:r>
        <w:rPr>
          <w:b/>
          <w:color w:val="333399"/>
          <w:sz w:val="64"/>
        </w:rPr>
        <w:t>extension</w:t>
      </w:r>
      <w:r>
        <w:rPr>
          <w:b/>
          <w:color w:val="333399"/>
          <w:spacing w:val="-10"/>
          <w:sz w:val="64"/>
        </w:rPr>
        <w:t xml:space="preserve"> </w:t>
      </w:r>
      <w:r>
        <w:rPr>
          <w:b/>
          <w:color w:val="333399"/>
          <w:sz w:val="64"/>
        </w:rPr>
        <w:t>from</w:t>
      </w:r>
      <w:r>
        <w:rPr>
          <w:b/>
          <w:color w:val="333399"/>
          <w:spacing w:val="-4"/>
          <w:sz w:val="64"/>
        </w:rPr>
        <w:t xml:space="preserve"> </w:t>
      </w:r>
      <w:proofErr w:type="spellStart"/>
      <w:r>
        <w:rPr>
          <w:b/>
          <w:color w:val="333399"/>
          <w:sz w:val="64"/>
        </w:rPr>
        <w:t>Occlusal</w:t>
      </w:r>
      <w:proofErr w:type="spellEnd"/>
      <w:r>
        <w:rPr>
          <w:b/>
          <w:color w:val="333399"/>
          <w:spacing w:val="-9"/>
          <w:sz w:val="64"/>
        </w:rPr>
        <w:t xml:space="preserve"> </w:t>
      </w:r>
      <w:r>
        <w:rPr>
          <w:b/>
          <w:color w:val="333399"/>
          <w:spacing w:val="-2"/>
          <w:sz w:val="64"/>
        </w:rPr>
        <w:t>rests.</w:t>
      </w:r>
    </w:p>
    <w:p w:rsidR="002878B6" w:rsidRDefault="00FB699E">
      <w:pPr>
        <w:pStyle w:val="a5"/>
        <w:numPr>
          <w:ilvl w:val="0"/>
          <w:numId w:val="3"/>
        </w:numPr>
        <w:tabs>
          <w:tab w:val="left" w:pos="1414"/>
        </w:tabs>
        <w:spacing w:before="187" w:line="249" w:lineRule="auto"/>
        <w:ind w:left="704" w:right="1337" w:firstLine="0"/>
        <w:rPr>
          <w:b/>
          <w:sz w:val="64"/>
        </w:rPr>
      </w:pPr>
      <w:proofErr w:type="spellStart"/>
      <w:r>
        <w:rPr>
          <w:b/>
          <w:color w:val="333399"/>
          <w:sz w:val="64"/>
        </w:rPr>
        <w:t>Cingulum</w:t>
      </w:r>
      <w:proofErr w:type="spellEnd"/>
      <w:r>
        <w:rPr>
          <w:b/>
          <w:color w:val="333399"/>
          <w:spacing w:val="-15"/>
          <w:sz w:val="64"/>
        </w:rPr>
        <w:t xml:space="preserve"> </w:t>
      </w:r>
      <w:proofErr w:type="gramStart"/>
      <w:r>
        <w:rPr>
          <w:b/>
          <w:color w:val="333399"/>
          <w:sz w:val="64"/>
        </w:rPr>
        <w:t>bars(</w:t>
      </w:r>
      <w:proofErr w:type="gramEnd"/>
      <w:r>
        <w:rPr>
          <w:b/>
          <w:color w:val="333399"/>
          <w:spacing w:val="-13"/>
          <w:sz w:val="64"/>
        </w:rPr>
        <w:t xml:space="preserve"> </w:t>
      </w:r>
      <w:r>
        <w:rPr>
          <w:b/>
          <w:color w:val="333399"/>
          <w:sz w:val="64"/>
        </w:rPr>
        <w:t>Continuous</w:t>
      </w:r>
      <w:r>
        <w:rPr>
          <w:b/>
          <w:color w:val="333399"/>
          <w:spacing w:val="-17"/>
          <w:sz w:val="64"/>
        </w:rPr>
        <w:t xml:space="preserve"> </w:t>
      </w:r>
      <w:r>
        <w:rPr>
          <w:b/>
          <w:color w:val="333399"/>
          <w:sz w:val="64"/>
        </w:rPr>
        <w:t>bars)</w:t>
      </w:r>
      <w:r>
        <w:rPr>
          <w:b/>
          <w:color w:val="333399"/>
          <w:spacing w:val="-13"/>
          <w:sz w:val="64"/>
        </w:rPr>
        <w:t xml:space="preserve"> </w:t>
      </w:r>
      <w:r>
        <w:rPr>
          <w:b/>
          <w:color w:val="333399"/>
          <w:sz w:val="64"/>
        </w:rPr>
        <w:t xml:space="preserve">and </w:t>
      </w:r>
      <w:proofErr w:type="spellStart"/>
      <w:r>
        <w:rPr>
          <w:b/>
          <w:color w:val="333399"/>
          <w:spacing w:val="-2"/>
          <w:sz w:val="64"/>
        </w:rPr>
        <w:t>Linguoplates</w:t>
      </w:r>
      <w:proofErr w:type="spellEnd"/>
      <w:r>
        <w:rPr>
          <w:b/>
          <w:color w:val="333399"/>
          <w:spacing w:val="-2"/>
          <w:sz w:val="64"/>
        </w:rPr>
        <w:t>.</w:t>
      </w:r>
    </w:p>
    <w:p w:rsidR="002878B6" w:rsidRDefault="00FB699E">
      <w:pPr>
        <w:pStyle w:val="a5"/>
        <w:numPr>
          <w:ilvl w:val="0"/>
          <w:numId w:val="3"/>
        </w:numPr>
        <w:tabs>
          <w:tab w:val="left" w:pos="1414"/>
        </w:tabs>
        <w:spacing w:before="159"/>
        <w:ind w:left="1414" w:hanging="710"/>
        <w:rPr>
          <w:sz w:val="64"/>
        </w:rPr>
      </w:pPr>
      <w:proofErr w:type="spellStart"/>
      <w:r>
        <w:rPr>
          <w:b/>
          <w:color w:val="333399"/>
          <w:sz w:val="64"/>
        </w:rPr>
        <w:t>Rugae</w:t>
      </w:r>
      <w:proofErr w:type="spellEnd"/>
      <w:r>
        <w:rPr>
          <w:b/>
          <w:color w:val="333399"/>
          <w:spacing w:val="-10"/>
          <w:sz w:val="64"/>
        </w:rPr>
        <w:t xml:space="preserve"> </w:t>
      </w:r>
      <w:proofErr w:type="gramStart"/>
      <w:r>
        <w:rPr>
          <w:b/>
          <w:color w:val="333399"/>
          <w:sz w:val="64"/>
        </w:rPr>
        <w:t>support</w:t>
      </w:r>
      <w:r>
        <w:rPr>
          <w:b/>
          <w:color w:val="333399"/>
          <w:spacing w:val="-6"/>
          <w:sz w:val="64"/>
        </w:rPr>
        <w:t xml:space="preserve"> </w:t>
      </w:r>
      <w:r>
        <w:rPr>
          <w:color w:val="333399"/>
          <w:spacing w:val="-12"/>
          <w:sz w:val="64"/>
        </w:rPr>
        <w:t>.</w:t>
      </w:r>
      <w:proofErr w:type="gramEnd"/>
    </w:p>
    <w:p w:rsidR="002878B6" w:rsidRDefault="002878B6">
      <w:pPr>
        <w:rPr>
          <w:sz w:val="64"/>
        </w:rPr>
        <w:sectPr w:rsidR="002878B6">
          <w:pgSz w:w="14400" w:h="10800" w:orient="landscape"/>
          <w:pgMar w:top="780" w:right="0" w:bottom="280" w:left="180" w:header="720" w:footer="720" w:gutter="0"/>
          <w:cols w:space="720"/>
        </w:sectPr>
      </w:pPr>
    </w:p>
    <w:p w:rsidR="002878B6" w:rsidRDefault="00FB699E">
      <w:pPr>
        <w:pStyle w:val="1"/>
        <w:numPr>
          <w:ilvl w:val="1"/>
          <w:numId w:val="3"/>
        </w:numPr>
        <w:tabs>
          <w:tab w:val="left" w:pos="1395"/>
        </w:tabs>
        <w:spacing w:before="69"/>
        <w:ind w:left="1395" w:hanging="466"/>
      </w:pPr>
      <w:r>
        <w:rPr>
          <w:noProof/>
        </w:rPr>
        <w:lastRenderedPageBreak/>
        <mc:AlternateContent>
          <mc:Choice Requires="wps">
            <w:drawing>
              <wp:anchor distT="0" distB="0" distL="0" distR="0" simplePos="0" relativeHeight="487481856" behindDoc="1" locked="0" layoutInCell="1" allowOverlap="1">
                <wp:simplePos x="0" y="0"/>
                <wp:positionH relativeFrom="page">
                  <wp:posOffset>0</wp:posOffset>
                </wp:positionH>
                <wp:positionV relativeFrom="page">
                  <wp:posOffset>0</wp:posOffset>
                </wp:positionV>
                <wp:extent cx="9144000" cy="68580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6858000"/>
                        </a:xfrm>
                        <a:custGeom>
                          <a:avLst/>
                          <a:gdLst/>
                          <a:ahLst/>
                          <a:cxnLst/>
                          <a:rect l="l" t="t" r="r" b="b"/>
                          <a:pathLst>
                            <a:path w="9144000" h="6858000">
                              <a:moveTo>
                                <a:pt x="9144000" y="0"/>
                              </a:moveTo>
                              <a:lnTo>
                                <a:pt x="0" y="0"/>
                              </a:lnTo>
                              <a:lnTo>
                                <a:pt x="0" y="6858000"/>
                              </a:lnTo>
                              <a:lnTo>
                                <a:pt x="9144000" y="6858000"/>
                              </a:lnTo>
                              <a:lnTo>
                                <a:pt x="9144000" y="0"/>
                              </a:lnTo>
                              <a:close/>
                            </a:path>
                          </a:pathLst>
                        </a:custGeom>
                        <a:solidFill>
                          <a:srgbClr val="CCEB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06pt;width:720pt;height:540pt;mso-position-horizontal-relative:page;mso-position-vertical-relative:page;z-index:-15834624" id="docshape18" filled="true" fillcolor="#ccebff" stroked="false">
                <v:fill type="solid"/>
                <w10:wrap type="none"/>
              </v:rect>
            </w:pict>
          </mc:Fallback>
        </mc:AlternateContent>
      </w:r>
      <w:r>
        <w:rPr>
          <w:color w:val="FF0000"/>
        </w:rPr>
        <w:t>Auxiliary</w:t>
      </w:r>
      <w:r>
        <w:rPr>
          <w:color w:val="FF0000"/>
          <w:spacing w:val="-22"/>
        </w:rPr>
        <w:t xml:space="preserve"> </w:t>
      </w:r>
      <w:proofErr w:type="spellStart"/>
      <w:r>
        <w:rPr>
          <w:color w:val="FF0000"/>
        </w:rPr>
        <w:t>occlusal</w:t>
      </w:r>
      <w:proofErr w:type="spellEnd"/>
      <w:r>
        <w:rPr>
          <w:color w:val="FF0000"/>
          <w:spacing w:val="-20"/>
        </w:rPr>
        <w:t xml:space="preserve"> </w:t>
      </w:r>
      <w:r>
        <w:rPr>
          <w:color w:val="FF0000"/>
          <w:spacing w:val="-4"/>
        </w:rPr>
        <w:t>rest</w:t>
      </w:r>
    </w:p>
    <w:p w:rsidR="002878B6" w:rsidRDefault="002878B6">
      <w:pPr>
        <w:pStyle w:val="a3"/>
        <w:spacing w:before="231"/>
        <w:rPr>
          <w:b/>
        </w:rPr>
      </w:pPr>
    </w:p>
    <w:p w:rsidR="002878B6" w:rsidRDefault="00FB699E">
      <w:pPr>
        <w:pStyle w:val="a3"/>
        <w:spacing w:line="249" w:lineRule="auto"/>
        <w:ind w:left="686"/>
      </w:pPr>
      <w:r>
        <w:t>-in</w:t>
      </w:r>
      <w:r>
        <w:rPr>
          <w:spacing w:val="-7"/>
        </w:rPr>
        <w:t xml:space="preserve"> </w:t>
      </w:r>
      <w:proofErr w:type="spellStart"/>
      <w:r>
        <w:t>Kenneddy’s</w:t>
      </w:r>
      <w:proofErr w:type="spellEnd"/>
      <w:r>
        <w:t xml:space="preserve"> </w:t>
      </w:r>
      <w:proofErr w:type="spellStart"/>
      <w:r>
        <w:t>classI</w:t>
      </w:r>
      <w:proofErr w:type="spellEnd"/>
      <w:r>
        <w:t>-bilateral rests</w:t>
      </w:r>
      <w:r>
        <w:rPr>
          <w:spacing w:val="-9"/>
        </w:rPr>
        <w:t xml:space="preserve"> </w:t>
      </w:r>
      <w:r>
        <w:t>on</w:t>
      </w:r>
      <w:r>
        <w:rPr>
          <w:spacing w:val="-6"/>
        </w:rPr>
        <w:t xml:space="preserve"> </w:t>
      </w:r>
      <w:r>
        <w:t>mesial</w:t>
      </w:r>
      <w:r>
        <w:rPr>
          <w:spacing w:val="-3"/>
        </w:rPr>
        <w:t xml:space="preserve"> </w:t>
      </w:r>
      <w:r>
        <w:t>fossa</w:t>
      </w:r>
      <w:r>
        <w:rPr>
          <w:spacing w:val="-6"/>
        </w:rPr>
        <w:t xml:space="preserve"> </w:t>
      </w:r>
      <w:r>
        <w:t>of</w:t>
      </w:r>
      <w:r>
        <w:rPr>
          <w:spacing w:val="-6"/>
        </w:rPr>
        <w:t xml:space="preserve"> </w:t>
      </w:r>
      <w:r>
        <w:t xml:space="preserve">first </w:t>
      </w:r>
      <w:r>
        <w:rPr>
          <w:spacing w:val="-2"/>
        </w:rPr>
        <w:t>premolar</w:t>
      </w:r>
    </w:p>
    <w:p w:rsidR="002878B6" w:rsidRDefault="00FB699E">
      <w:pPr>
        <w:pStyle w:val="a3"/>
        <w:spacing w:before="4" w:line="249" w:lineRule="auto"/>
        <w:ind w:left="686"/>
      </w:pPr>
      <w:r>
        <w:t>-</w:t>
      </w:r>
      <w:proofErr w:type="gramStart"/>
      <w:r>
        <w:t>in</w:t>
      </w:r>
      <w:proofErr w:type="gramEnd"/>
      <w:r>
        <w:rPr>
          <w:spacing w:val="-8"/>
        </w:rPr>
        <w:t xml:space="preserve"> </w:t>
      </w:r>
      <w:proofErr w:type="spellStart"/>
      <w:r>
        <w:t>Kenneddy’s</w:t>
      </w:r>
      <w:proofErr w:type="spellEnd"/>
      <w:r>
        <w:t xml:space="preserve"> </w:t>
      </w:r>
      <w:proofErr w:type="spellStart"/>
      <w:r>
        <w:t>classII</w:t>
      </w:r>
      <w:proofErr w:type="spellEnd"/>
      <w:r>
        <w:rPr>
          <w:spacing w:val="-4"/>
        </w:rPr>
        <w:t xml:space="preserve"> </w:t>
      </w:r>
      <w:r>
        <w:t>–mesial</w:t>
      </w:r>
      <w:r>
        <w:rPr>
          <w:spacing w:val="-3"/>
        </w:rPr>
        <w:t xml:space="preserve"> </w:t>
      </w:r>
      <w:r>
        <w:t>fossa</w:t>
      </w:r>
      <w:r>
        <w:rPr>
          <w:spacing w:val="-6"/>
        </w:rPr>
        <w:t xml:space="preserve"> </w:t>
      </w:r>
      <w:r>
        <w:t>of</w:t>
      </w:r>
      <w:r>
        <w:rPr>
          <w:spacing w:val="-6"/>
        </w:rPr>
        <w:t xml:space="preserve"> </w:t>
      </w:r>
      <w:r>
        <w:t>first</w:t>
      </w:r>
      <w:r>
        <w:rPr>
          <w:spacing w:val="-9"/>
        </w:rPr>
        <w:t xml:space="preserve"> </w:t>
      </w:r>
      <w:r>
        <w:t>premolar</w:t>
      </w:r>
      <w:r>
        <w:rPr>
          <w:spacing w:val="-4"/>
        </w:rPr>
        <w:t xml:space="preserve"> </w:t>
      </w:r>
      <w:r>
        <w:t>on opposite side</w:t>
      </w:r>
    </w:p>
    <w:p w:rsidR="002878B6" w:rsidRDefault="00FB699E">
      <w:pPr>
        <w:pStyle w:val="a3"/>
        <w:spacing w:before="4" w:line="249" w:lineRule="auto"/>
        <w:ind w:left="686" w:right="1905"/>
      </w:pPr>
      <w:r>
        <w:rPr>
          <w:noProof/>
        </w:rPr>
        <w:drawing>
          <wp:anchor distT="0" distB="0" distL="0" distR="0" simplePos="0" relativeHeight="15736832" behindDoc="0" locked="0" layoutInCell="1" allowOverlap="1">
            <wp:simplePos x="0" y="0"/>
            <wp:positionH relativeFrom="page">
              <wp:posOffset>5205348</wp:posOffset>
            </wp:positionH>
            <wp:positionV relativeFrom="paragraph">
              <wp:posOffset>867747</wp:posOffset>
            </wp:positionV>
            <wp:extent cx="3598694" cy="2900137"/>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4" cstate="print"/>
                    <a:stretch>
                      <a:fillRect/>
                    </a:stretch>
                  </pic:blipFill>
                  <pic:spPr>
                    <a:xfrm>
                      <a:off x="0" y="0"/>
                      <a:ext cx="3598694" cy="2900137"/>
                    </a:xfrm>
                    <a:prstGeom prst="rect">
                      <a:avLst/>
                    </a:prstGeom>
                  </pic:spPr>
                </pic:pic>
              </a:graphicData>
            </a:graphic>
          </wp:anchor>
        </w:drawing>
      </w:r>
      <w:r>
        <w:rPr>
          <w:noProof/>
        </w:rPr>
        <w:drawing>
          <wp:anchor distT="0" distB="0" distL="0" distR="0" simplePos="0" relativeHeight="15737344" behindDoc="0" locked="0" layoutInCell="1" allowOverlap="1">
            <wp:simplePos x="0" y="0"/>
            <wp:positionH relativeFrom="page">
              <wp:posOffset>1592325</wp:posOffset>
            </wp:positionH>
            <wp:positionV relativeFrom="paragraph">
              <wp:posOffset>959871</wp:posOffset>
            </wp:positionV>
            <wp:extent cx="3403380" cy="273517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5" cstate="print"/>
                    <a:stretch>
                      <a:fillRect/>
                    </a:stretch>
                  </pic:blipFill>
                  <pic:spPr>
                    <a:xfrm>
                      <a:off x="0" y="0"/>
                      <a:ext cx="3403380" cy="2735178"/>
                    </a:xfrm>
                    <a:prstGeom prst="rect">
                      <a:avLst/>
                    </a:prstGeom>
                  </pic:spPr>
                </pic:pic>
              </a:graphicData>
            </a:graphic>
          </wp:anchor>
        </w:drawing>
      </w:r>
      <w:r>
        <w:t>-</w:t>
      </w:r>
      <w:proofErr w:type="gramStart"/>
      <w:r>
        <w:t>bilateral</w:t>
      </w:r>
      <w:proofErr w:type="gramEnd"/>
      <w:r>
        <w:rPr>
          <w:spacing w:val="-2"/>
        </w:rPr>
        <w:t xml:space="preserve"> </w:t>
      </w:r>
      <w:r>
        <w:t>IR-An</w:t>
      </w:r>
      <w:r>
        <w:rPr>
          <w:spacing w:val="-8"/>
        </w:rPr>
        <w:t xml:space="preserve"> </w:t>
      </w:r>
      <w:r>
        <w:t>auxiliary rest</w:t>
      </w:r>
      <w:r>
        <w:rPr>
          <w:spacing w:val="-5"/>
        </w:rPr>
        <w:t xml:space="preserve"> </w:t>
      </w:r>
      <w:r>
        <w:t>for</w:t>
      </w:r>
      <w:r>
        <w:rPr>
          <w:spacing w:val="-10"/>
        </w:rPr>
        <w:t xml:space="preserve"> </w:t>
      </w:r>
      <w:r>
        <w:t>major</w:t>
      </w:r>
      <w:r>
        <w:rPr>
          <w:spacing w:val="-6"/>
        </w:rPr>
        <w:t xml:space="preserve"> </w:t>
      </w:r>
      <w:r>
        <w:t>connector</w:t>
      </w:r>
      <w:r>
        <w:rPr>
          <w:spacing w:val="-5"/>
        </w:rPr>
        <w:t xml:space="preserve"> </w:t>
      </w:r>
      <w:r>
        <w:t xml:space="preserve">when distal abutment on modification side is poor(functional </w:t>
      </w:r>
      <w:r>
        <w:rPr>
          <w:spacing w:val="-2"/>
        </w:rPr>
        <w:t>class1</w:t>
      </w:r>
    </w:p>
    <w:p w:rsidR="002878B6" w:rsidRDefault="002878B6">
      <w:pPr>
        <w:spacing w:line="249" w:lineRule="auto"/>
        <w:sectPr w:rsidR="002878B6">
          <w:pgSz w:w="14400" w:h="10800" w:orient="landscape"/>
          <w:pgMar w:top="660" w:right="0" w:bottom="280" w:left="180" w:header="720" w:footer="720" w:gutter="0"/>
          <w:cols w:space="720"/>
        </w:sectPr>
      </w:pPr>
    </w:p>
    <w:p w:rsidR="002878B6" w:rsidRDefault="00FB699E">
      <w:pPr>
        <w:pStyle w:val="2"/>
        <w:numPr>
          <w:ilvl w:val="0"/>
          <w:numId w:val="2"/>
        </w:numPr>
        <w:tabs>
          <w:tab w:val="left" w:pos="1129"/>
        </w:tabs>
        <w:spacing w:before="55"/>
        <w:ind w:left="1129" w:hanging="425"/>
        <w:jc w:val="left"/>
      </w:pPr>
      <w:proofErr w:type="gramStart"/>
      <w:r>
        <w:rPr>
          <w:color w:val="FF0000"/>
        </w:rPr>
        <w:lastRenderedPageBreak/>
        <w:t>REST(</w:t>
      </w:r>
      <w:proofErr w:type="gramEnd"/>
      <w:r>
        <w:rPr>
          <w:color w:val="FF0000"/>
        </w:rPr>
        <w:t>CINGULUM REST</w:t>
      </w:r>
      <w:r>
        <w:rPr>
          <w:color w:val="FF0000"/>
          <w:spacing w:val="-2"/>
        </w:rPr>
        <w:t xml:space="preserve"> </w:t>
      </w:r>
      <w:r>
        <w:rPr>
          <w:color w:val="FF0000"/>
        </w:rPr>
        <w:t>OR</w:t>
      </w:r>
      <w:r>
        <w:rPr>
          <w:color w:val="FF0000"/>
          <w:spacing w:val="-4"/>
        </w:rPr>
        <w:t xml:space="preserve"> </w:t>
      </w:r>
      <w:r>
        <w:rPr>
          <w:color w:val="FF0000"/>
        </w:rPr>
        <w:t>LINGUAL</w:t>
      </w:r>
      <w:r>
        <w:rPr>
          <w:color w:val="FF0000"/>
          <w:spacing w:val="-2"/>
        </w:rPr>
        <w:t xml:space="preserve"> </w:t>
      </w:r>
      <w:r>
        <w:rPr>
          <w:color w:val="FF0000"/>
          <w:spacing w:val="-4"/>
        </w:rPr>
        <w:t>REST</w:t>
      </w:r>
    </w:p>
    <w:p w:rsidR="002878B6" w:rsidRDefault="00FB699E">
      <w:pPr>
        <w:spacing w:before="491" w:line="249" w:lineRule="auto"/>
        <w:ind w:left="588" w:right="5743"/>
        <w:rPr>
          <w:b/>
          <w:sz w:val="48"/>
        </w:rPr>
      </w:pPr>
      <w:r>
        <w:rPr>
          <w:noProof/>
        </w:rPr>
        <w:drawing>
          <wp:anchor distT="0" distB="0" distL="0" distR="0" simplePos="0" relativeHeight="15737856" behindDoc="0" locked="0" layoutInCell="1" allowOverlap="1">
            <wp:simplePos x="0" y="0"/>
            <wp:positionH relativeFrom="page">
              <wp:posOffset>5855974</wp:posOffset>
            </wp:positionH>
            <wp:positionV relativeFrom="paragraph">
              <wp:posOffset>395983</wp:posOffset>
            </wp:positionV>
            <wp:extent cx="3011240" cy="2193328"/>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6" cstate="print"/>
                    <a:stretch>
                      <a:fillRect/>
                    </a:stretch>
                  </pic:blipFill>
                  <pic:spPr>
                    <a:xfrm>
                      <a:off x="0" y="0"/>
                      <a:ext cx="3011240" cy="2193328"/>
                    </a:xfrm>
                    <a:prstGeom prst="rect">
                      <a:avLst/>
                    </a:prstGeom>
                  </pic:spPr>
                </pic:pic>
              </a:graphicData>
            </a:graphic>
          </wp:anchor>
        </w:drawing>
      </w:r>
      <w:r>
        <w:rPr>
          <w:b/>
          <w:sz w:val="48"/>
        </w:rPr>
        <w:t>When</w:t>
      </w:r>
      <w:r>
        <w:rPr>
          <w:b/>
          <w:spacing w:val="-9"/>
          <w:sz w:val="48"/>
        </w:rPr>
        <w:t xml:space="preserve"> </w:t>
      </w:r>
      <w:r>
        <w:rPr>
          <w:b/>
          <w:sz w:val="48"/>
        </w:rPr>
        <w:t>the</w:t>
      </w:r>
      <w:r>
        <w:rPr>
          <w:b/>
          <w:spacing w:val="-9"/>
          <w:sz w:val="48"/>
        </w:rPr>
        <w:t xml:space="preserve"> </w:t>
      </w:r>
      <w:r>
        <w:rPr>
          <w:b/>
          <w:sz w:val="48"/>
        </w:rPr>
        <w:t>mesial</w:t>
      </w:r>
      <w:r>
        <w:rPr>
          <w:b/>
          <w:spacing w:val="-9"/>
          <w:sz w:val="48"/>
        </w:rPr>
        <w:t xml:space="preserve"> </w:t>
      </w:r>
      <w:r>
        <w:rPr>
          <w:b/>
          <w:sz w:val="48"/>
        </w:rPr>
        <w:t>marginal</w:t>
      </w:r>
      <w:r>
        <w:rPr>
          <w:b/>
          <w:spacing w:val="-7"/>
          <w:sz w:val="48"/>
        </w:rPr>
        <w:t xml:space="preserve"> </w:t>
      </w:r>
      <w:r>
        <w:rPr>
          <w:b/>
          <w:sz w:val="48"/>
        </w:rPr>
        <w:t>ridge</w:t>
      </w:r>
      <w:r>
        <w:rPr>
          <w:b/>
          <w:spacing w:val="-10"/>
          <w:sz w:val="48"/>
        </w:rPr>
        <w:t xml:space="preserve"> </w:t>
      </w:r>
      <w:r>
        <w:rPr>
          <w:b/>
          <w:sz w:val="48"/>
        </w:rPr>
        <w:t xml:space="preserve">of the first premolar is too close to the fulcrum </w:t>
      </w:r>
      <w:proofErr w:type="gramStart"/>
      <w:r>
        <w:rPr>
          <w:b/>
          <w:sz w:val="48"/>
        </w:rPr>
        <w:t>line ,</w:t>
      </w:r>
      <w:proofErr w:type="gramEnd"/>
      <w:r>
        <w:rPr>
          <w:b/>
          <w:sz w:val="48"/>
        </w:rPr>
        <w:t xml:space="preserve"> a rest may be used on the adjacent canine tooth</w:t>
      </w:r>
    </w:p>
    <w:p w:rsidR="002878B6" w:rsidRDefault="002878B6">
      <w:pPr>
        <w:pStyle w:val="a3"/>
        <w:spacing w:before="532"/>
        <w:rPr>
          <w:b/>
        </w:rPr>
      </w:pPr>
    </w:p>
    <w:p w:rsidR="002878B6" w:rsidRDefault="00FB699E">
      <w:pPr>
        <w:pStyle w:val="2"/>
        <w:numPr>
          <w:ilvl w:val="0"/>
          <w:numId w:val="2"/>
        </w:numPr>
        <w:tabs>
          <w:tab w:val="left" w:pos="906"/>
        </w:tabs>
        <w:spacing w:line="249" w:lineRule="auto"/>
        <w:ind w:left="348" w:right="5926" w:firstLine="0"/>
        <w:jc w:val="left"/>
      </w:pPr>
      <w:r>
        <w:rPr>
          <w:noProof/>
        </w:rPr>
        <w:drawing>
          <wp:anchor distT="0" distB="0" distL="0" distR="0" simplePos="0" relativeHeight="15738368" behindDoc="0" locked="0" layoutInCell="1" allowOverlap="1">
            <wp:simplePos x="0" y="0"/>
            <wp:positionH relativeFrom="page">
              <wp:posOffset>5940425</wp:posOffset>
            </wp:positionH>
            <wp:positionV relativeFrom="paragraph">
              <wp:posOffset>229786</wp:posOffset>
            </wp:positionV>
            <wp:extent cx="3203574" cy="2592451"/>
            <wp:effectExtent l="0" t="0" r="0" b="0"/>
            <wp:wrapNone/>
            <wp:docPr id="29" name="Image 29" descr="C:\Users\مركزالحجامي\Desktop\Canine+Extensions+from+Occlusal+Res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Users\مركزالحجامي\Desktop\Canine+Extensions+from+Occlusal+Rests.jpg"/>
                    <pic:cNvPicPr/>
                  </pic:nvPicPr>
                  <pic:blipFill>
                    <a:blip r:embed="rId27" cstate="print"/>
                    <a:stretch>
                      <a:fillRect/>
                    </a:stretch>
                  </pic:blipFill>
                  <pic:spPr>
                    <a:xfrm>
                      <a:off x="0" y="0"/>
                      <a:ext cx="3203574" cy="2592451"/>
                    </a:xfrm>
                    <a:prstGeom prst="rect">
                      <a:avLst/>
                    </a:prstGeom>
                  </pic:spPr>
                </pic:pic>
              </a:graphicData>
            </a:graphic>
          </wp:anchor>
        </w:drawing>
      </w:r>
      <w:r>
        <w:rPr>
          <w:color w:val="FF0000"/>
        </w:rPr>
        <w:t>CANINE</w:t>
      </w:r>
      <w:r>
        <w:rPr>
          <w:color w:val="FF0000"/>
          <w:spacing w:val="-11"/>
        </w:rPr>
        <w:t xml:space="preserve"> </w:t>
      </w:r>
      <w:r>
        <w:rPr>
          <w:color w:val="FF0000"/>
        </w:rPr>
        <w:t>EXTENSION</w:t>
      </w:r>
      <w:r>
        <w:rPr>
          <w:color w:val="FF0000"/>
          <w:spacing w:val="-12"/>
        </w:rPr>
        <w:t xml:space="preserve"> </w:t>
      </w:r>
      <w:r>
        <w:rPr>
          <w:color w:val="FF0000"/>
        </w:rPr>
        <w:t>FROM</w:t>
      </w:r>
      <w:r>
        <w:rPr>
          <w:color w:val="FF0000"/>
          <w:spacing w:val="-17"/>
        </w:rPr>
        <w:t xml:space="preserve"> </w:t>
      </w:r>
      <w:r>
        <w:rPr>
          <w:color w:val="FF0000"/>
        </w:rPr>
        <w:t>THE OCCLUSAL REST</w:t>
      </w:r>
    </w:p>
    <w:p w:rsidR="002878B6" w:rsidRDefault="00FB699E">
      <w:pPr>
        <w:spacing w:before="96" w:line="249" w:lineRule="auto"/>
        <w:ind w:left="348" w:right="4674" w:firstLine="660"/>
        <w:rPr>
          <w:b/>
          <w:sz w:val="40"/>
        </w:rPr>
      </w:pPr>
      <w:r>
        <w:rPr>
          <w:b/>
          <w:sz w:val="40"/>
        </w:rPr>
        <w:t>-Consists of a finger extension from premolar</w:t>
      </w:r>
      <w:r>
        <w:rPr>
          <w:b/>
          <w:spacing w:val="-9"/>
          <w:sz w:val="40"/>
        </w:rPr>
        <w:t xml:space="preserve"> </w:t>
      </w:r>
      <w:r>
        <w:rPr>
          <w:b/>
          <w:sz w:val="40"/>
        </w:rPr>
        <w:t>rest</w:t>
      </w:r>
      <w:r>
        <w:rPr>
          <w:b/>
          <w:spacing w:val="-9"/>
          <w:sz w:val="40"/>
        </w:rPr>
        <w:t xml:space="preserve"> </w:t>
      </w:r>
      <w:r>
        <w:rPr>
          <w:b/>
          <w:sz w:val="40"/>
        </w:rPr>
        <w:t>to</w:t>
      </w:r>
      <w:r>
        <w:rPr>
          <w:b/>
          <w:spacing w:val="-4"/>
          <w:sz w:val="40"/>
        </w:rPr>
        <w:t xml:space="preserve"> </w:t>
      </w:r>
      <w:r>
        <w:rPr>
          <w:b/>
          <w:sz w:val="40"/>
        </w:rPr>
        <w:t>the</w:t>
      </w:r>
      <w:r>
        <w:rPr>
          <w:b/>
          <w:spacing w:val="-9"/>
          <w:sz w:val="40"/>
        </w:rPr>
        <w:t xml:space="preserve"> </w:t>
      </w:r>
      <w:r>
        <w:rPr>
          <w:b/>
          <w:sz w:val="40"/>
        </w:rPr>
        <w:t>lingual</w:t>
      </w:r>
      <w:r>
        <w:rPr>
          <w:b/>
          <w:spacing w:val="-6"/>
          <w:sz w:val="40"/>
        </w:rPr>
        <w:t xml:space="preserve"> </w:t>
      </w:r>
      <w:r>
        <w:rPr>
          <w:b/>
          <w:sz w:val="40"/>
        </w:rPr>
        <w:t>slope</w:t>
      </w:r>
      <w:r>
        <w:rPr>
          <w:b/>
          <w:spacing w:val="-8"/>
          <w:sz w:val="40"/>
        </w:rPr>
        <w:t xml:space="preserve"> </w:t>
      </w:r>
      <w:r>
        <w:rPr>
          <w:b/>
          <w:sz w:val="40"/>
        </w:rPr>
        <w:t>of</w:t>
      </w:r>
      <w:r>
        <w:rPr>
          <w:b/>
          <w:spacing w:val="-7"/>
          <w:sz w:val="40"/>
        </w:rPr>
        <w:t xml:space="preserve"> </w:t>
      </w:r>
      <w:r>
        <w:rPr>
          <w:b/>
          <w:sz w:val="40"/>
        </w:rPr>
        <w:t xml:space="preserve">adjacent </w:t>
      </w:r>
      <w:r>
        <w:rPr>
          <w:b/>
          <w:spacing w:val="-2"/>
          <w:sz w:val="40"/>
        </w:rPr>
        <w:t>canine</w:t>
      </w:r>
    </w:p>
    <w:p w:rsidR="002878B6" w:rsidRDefault="00FB699E">
      <w:pPr>
        <w:spacing w:before="101" w:line="249" w:lineRule="auto"/>
        <w:ind w:left="348" w:right="4674" w:firstLine="770"/>
        <w:rPr>
          <w:b/>
          <w:sz w:val="40"/>
        </w:rPr>
      </w:pPr>
      <w:r>
        <w:rPr>
          <w:b/>
          <w:sz w:val="40"/>
        </w:rPr>
        <w:t>-applied</w:t>
      </w:r>
      <w:r>
        <w:rPr>
          <w:b/>
          <w:spacing w:val="-10"/>
          <w:sz w:val="40"/>
        </w:rPr>
        <w:t xml:space="preserve"> </w:t>
      </w:r>
      <w:r>
        <w:rPr>
          <w:b/>
          <w:sz w:val="40"/>
        </w:rPr>
        <w:t>when</w:t>
      </w:r>
      <w:r>
        <w:rPr>
          <w:b/>
          <w:spacing w:val="-12"/>
          <w:sz w:val="40"/>
        </w:rPr>
        <w:t xml:space="preserve"> </w:t>
      </w:r>
      <w:r>
        <w:rPr>
          <w:b/>
          <w:sz w:val="40"/>
        </w:rPr>
        <w:t>first</w:t>
      </w:r>
      <w:r>
        <w:rPr>
          <w:b/>
          <w:spacing w:val="-12"/>
          <w:sz w:val="40"/>
        </w:rPr>
        <w:t xml:space="preserve"> </w:t>
      </w:r>
      <w:r>
        <w:rPr>
          <w:b/>
          <w:sz w:val="40"/>
        </w:rPr>
        <w:t>premolar</w:t>
      </w:r>
      <w:r>
        <w:rPr>
          <w:b/>
          <w:spacing w:val="-7"/>
          <w:sz w:val="40"/>
        </w:rPr>
        <w:t xml:space="preserve"> </w:t>
      </w:r>
      <w:r>
        <w:rPr>
          <w:b/>
          <w:sz w:val="40"/>
        </w:rPr>
        <w:t>is</w:t>
      </w:r>
      <w:r>
        <w:rPr>
          <w:b/>
          <w:spacing w:val="-8"/>
          <w:sz w:val="40"/>
        </w:rPr>
        <w:t xml:space="preserve"> </w:t>
      </w:r>
      <w:r>
        <w:rPr>
          <w:b/>
          <w:sz w:val="40"/>
        </w:rPr>
        <w:t>the</w:t>
      </w:r>
      <w:r>
        <w:rPr>
          <w:b/>
          <w:spacing w:val="-7"/>
          <w:sz w:val="40"/>
        </w:rPr>
        <w:t xml:space="preserve"> </w:t>
      </w:r>
      <w:r>
        <w:rPr>
          <w:b/>
          <w:sz w:val="40"/>
        </w:rPr>
        <w:t xml:space="preserve">primary </w:t>
      </w:r>
      <w:r>
        <w:rPr>
          <w:b/>
          <w:spacing w:val="-2"/>
          <w:sz w:val="40"/>
        </w:rPr>
        <w:t>abutment</w:t>
      </w:r>
    </w:p>
    <w:p w:rsidR="002878B6" w:rsidRDefault="00FB699E">
      <w:pPr>
        <w:spacing w:before="100" w:line="249" w:lineRule="auto"/>
        <w:ind w:left="348" w:right="4674" w:firstLine="549"/>
        <w:rPr>
          <w:b/>
          <w:sz w:val="40"/>
        </w:rPr>
      </w:pPr>
      <w:r>
        <w:rPr>
          <w:b/>
          <w:sz w:val="40"/>
        </w:rPr>
        <w:t xml:space="preserve">-should always </w:t>
      </w:r>
      <w:proofErr w:type="spellStart"/>
      <w:r>
        <w:rPr>
          <w:b/>
          <w:sz w:val="40"/>
        </w:rPr>
        <w:t>used</w:t>
      </w:r>
      <w:proofErr w:type="spellEnd"/>
      <w:r>
        <w:rPr>
          <w:b/>
          <w:sz w:val="40"/>
        </w:rPr>
        <w:t xml:space="preserve"> with terminal rests to prevent</w:t>
      </w:r>
      <w:r>
        <w:rPr>
          <w:b/>
          <w:spacing w:val="-6"/>
          <w:sz w:val="40"/>
        </w:rPr>
        <w:t xml:space="preserve"> </w:t>
      </w:r>
      <w:r>
        <w:rPr>
          <w:b/>
          <w:sz w:val="40"/>
        </w:rPr>
        <w:t>tipping</w:t>
      </w:r>
      <w:r>
        <w:rPr>
          <w:b/>
          <w:spacing w:val="-11"/>
          <w:sz w:val="40"/>
        </w:rPr>
        <w:t xml:space="preserve"> </w:t>
      </w:r>
      <w:r>
        <w:rPr>
          <w:b/>
          <w:sz w:val="40"/>
        </w:rPr>
        <w:t>leverage</w:t>
      </w:r>
      <w:r>
        <w:rPr>
          <w:b/>
          <w:spacing w:val="-6"/>
          <w:sz w:val="40"/>
        </w:rPr>
        <w:t xml:space="preserve"> </w:t>
      </w:r>
      <w:r>
        <w:rPr>
          <w:b/>
          <w:sz w:val="40"/>
        </w:rPr>
        <w:t>as</w:t>
      </w:r>
      <w:r>
        <w:rPr>
          <w:b/>
          <w:spacing w:val="-9"/>
          <w:sz w:val="40"/>
        </w:rPr>
        <w:t xml:space="preserve"> </w:t>
      </w:r>
      <w:r>
        <w:rPr>
          <w:b/>
          <w:sz w:val="40"/>
        </w:rPr>
        <w:t>in</w:t>
      </w:r>
      <w:r>
        <w:rPr>
          <w:b/>
          <w:spacing w:val="-8"/>
          <w:sz w:val="40"/>
        </w:rPr>
        <w:t xml:space="preserve"> </w:t>
      </w:r>
      <w:r>
        <w:rPr>
          <w:b/>
          <w:sz w:val="40"/>
        </w:rPr>
        <w:t>single</w:t>
      </w:r>
      <w:r>
        <w:rPr>
          <w:b/>
          <w:spacing w:val="-9"/>
          <w:sz w:val="40"/>
        </w:rPr>
        <w:t xml:space="preserve"> </w:t>
      </w:r>
      <w:proofErr w:type="spellStart"/>
      <w:r>
        <w:rPr>
          <w:b/>
          <w:sz w:val="40"/>
        </w:rPr>
        <w:t>cingulum</w:t>
      </w:r>
      <w:proofErr w:type="spellEnd"/>
      <w:r>
        <w:rPr>
          <w:b/>
          <w:sz w:val="40"/>
        </w:rPr>
        <w:t xml:space="preserve"> canine rest</w:t>
      </w:r>
    </w:p>
    <w:p w:rsidR="002878B6" w:rsidRDefault="002878B6">
      <w:pPr>
        <w:spacing w:line="249" w:lineRule="auto"/>
        <w:rPr>
          <w:sz w:val="40"/>
        </w:rPr>
        <w:sectPr w:rsidR="002878B6">
          <w:pgSz w:w="14400" w:h="10800" w:orient="landscape"/>
          <w:pgMar w:top="560" w:right="0" w:bottom="280" w:left="180" w:header="720" w:footer="720" w:gutter="0"/>
          <w:cols w:space="720"/>
        </w:sectPr>
      </w:pPr>
    </w:p>
    <w:p w:rsidR="002878B6" w:rsidRDefault="00FB699E">
      <w:pPr>
        <w:pStyle w:val="1"/>
        <w:numPr>
          <w:ilvl w:val="0"/>
          <w:numId w:val="1"/>
        </w:numPr>
        <w:tabs>
          <w:tab w:val="left" w:pos="1152"/>
        </w:tabs>
        <w:spacing w:before="60" w:line="249" w:lineRule="auto"/>
        <w:ind w:right="3009" w:firstLine="0"/>
        <w:rPr>
          <w:color w:val="FF0000"/>
          <w:sz w:val="54"/>
        </w:rPr>
      </w:pPr>
      <w:proofErr w:type="spellStart"/>
      <w:r>
        <w:rPr>
          <w:color w:val="FF0000"/>
        </w:rPr>
        <w:lastRenderedPageBreak/>
        <w:t>Cingulum</w:t>
      </w:r>
      <w:proofErr w:type="spellEnd"/>
      <w:r>
        <w:rPr>
          <w:color w:val="FF0000"/>
          <w:spacing w:val="-10"/>
        </w:rPr>
        <w:t xml:space="preserve"> </w:t>
      </w:r>
      <w:proofErr w:type="gramStart"/>
      <w:r>
        <w:rPr>
          <w:color w:val="FF0000"/>
        </w:rPr>
        <w:t>bars(</w:t>
      </w:r>
      <w:proofErr w:type="gramEnd"/>
      <w:r>
        <w:rPr>
          <w:color w:val="FF0000"/>
          <w:spacing w:val="-10"/>
        </w:rPr>
        <w:t xml:space="preserve"> </w:t>
      </w:r>
      <w:r>
        <w:rPr>
          <w:color w:val="FF0000"/>
        </w:rPr>
        <w:t>Continuous</w:t>
      </w:r>
      <w:r>
        <w:rPr>
          <w:color w:val="FF0000"/>
          <w:spacing w:val="-3"/>
        </w:rPr>
        <w:t xml:space="preserve"> </w:t>
      </w:r>
      <w:r>
        <w:rPr>
          <w:color w:val="FF0000"/>
        </w:rPr>
        <w:t>bars)</w:t>
      </w:r>
      <w:r>
        <w:rPr>
          <w:color w:val="FF0000"/>
          <w:spacing w:val="-10"/>
        </w:rPr>
        <w:t xml:space="preserve"> </w:t>
      </w:r>
      <w:r>
        <w:rPr>
          <w:color w:val="FF0000"/>
        </w:rPr>
        <w:t xml:space="preserve">and </w:t>
      </w:r>
      <w:proofErr w:type="spellStart"/>
      <w:r>
        <w:rPr>
          <w:color w:val="FF0000"/>
          <w:spacing w:val="-2"/>
        </w:rPr>
        <w:t>Linguoplates</w:t>
      </w:r>
      <w:proofErr w:type="spellEnd"/>
    </w:p>
    <w:p w:rsidR="002878B6" w:rsidRDefault="00FB699E">
      <w:pPr>
        <w:spacing w:before="523" w:line="249" w:lineRule="auto"/>
        <w:ind w:left="588" w:right="1264"/>
        <w:rPr>
          <w:b/>
          <w:sz w:val="48"/>
        </w:rPr>
      </w:pPr>
      <w:proofErr w:type="gramStart"/>
      <w:r>
        <w:rPr>
          <w:b/>
          <w:sz w:val="48"/>
        </w:rPr>
        <w:t>a</w:t>
      </w:r>
      <w:proofErr w:type="gramEnd"/>
      <w:r>
        <w:rPr>
          <w:b/>
          <w:sz w:val="48"/>
        </w:rPr>
        <w:t xml:space="preserve"> continuous bar retainer or superior border of the </w:t>
      </w:r>
      <w:proofErr w:type="spellStart"/>
      <w:r>
        <w:rPr>
          <w:b/>
          <w:sz w:val="48"/>
        </w:rPr>
        <w:t>linguo</w:t>
      </w:r>
      <w:proofErr w:type="spellEnd"/>
      <w:r>
        <w:rPr>
          <w:b/>
          <w:sz w:val="48"/>
        </w:rPr>
        <w:t>-plate</w:t>
      </w:r>
      <w:r>
        <w:rPr>
          <w:b/>
          <w:spacing w:val="-14"/>
          <w:sz w:val="48"/>
        </w:rPr>
        <w:t xml:space="preserve"> </w:t>
      </w:r>
      <w:r>
        <w:rPr>
          <w:b/>
          <w:sz w:val="48"/>
        </w:rPr>
        <w:t>should</w:t>
      </w:r>
      <w:r>
        <w:rPr>
          <w:b/>
          <w:spacing w:val="-7"/>
          <w:sz w:val="48"/>
        </w:rPr>
        <w:t xml:space="preserve"> </w:t>
      </w:r>
      <w:r>
        <w:rPr>
          <w:b/>
          <w:sz w:val="48"/>
        </w:rPr>
        <w:t>never</w:t>
      </w:r>
      <w:r>
        <w:rPr>
          <w:b/>
          <w:spacing w:val="-5"/>
          <w:sz w:val="48"/>
        </w:rPr>
        <w:t xml:space="preserve"> </w:t>
      </w:r>
      <w:r>
        <w:rPr>
          <w:b/>
          <w:sz w:val="48"/>
        </w:rPr>
        <w:t>be</w:t>
      </w:r>
      <w:r>
        <w:rPr>
          <w:b/>
          <w:spacing w:val="-5"/>
          <w:sz w:val="48"/>
        </w:rPr>
        <w:t xml:space="preserve"> </w:t>
      </w:r>
      <w:r>
        <w:rPr>
          <w:b/>
          <w:sz w:val="48"/>
        </w:rPr>
        <w:t>placed</w:t>
      </w:r>
      <w:r>
        <w:rPr>
          <w:b/>
          <w:spacing w:val="-5"/>
          <w:sz w:val="48"/>
        </w:rPr>
        <w:t xml:space="preserve"> </w:t>
      </w:r>
      <w:r>
        <w:rPr>
          <w:b/>
          <w:sz w:val="48"/>
        </w:rPr>
        <w:t>above</w:t>
      </w:r>
      <w:r>
        <w:rPr>
          <w:b/>
          <w:spacing w:val="-5"/>
          <w:sz w:val="48"/>
        </w:rPr>
        <w:t xml:space="preserve"> </w:t>
      </w:r>
      <w:r>
        <w:rPr>
          <w:b/>
          <w:sz w:val="48"/>
        </w:rPr>
        <w:t>the</w:t>
      </w:r>
      <w:r>
        <w:rPr>
          <w:b/>
          <w:spacing w:val="80"/>
          <w:sz w:val="48"/>
        </w:rPr>
        <w:t xml:space="preserve"> </w:t>
      </w:r>
      <w:r>
        <w:rPr>
          <w:b/>
          <w:sz w:val="48"/>
        </w:rPr>
        <w:t>middle third of the teeth to avoid tooth movement(Kennedy class1 &amp; 2)</w:t>
      </w:r>
    </w:p>
    <w:p w:rsidR="002878B6" w:rsidRDefault="00FB699E">
      <w:pPr>
        <w:spacing w:before="9" w:line="249" w:lineRule="auto"/>
        <w:ind w:left="588" w:right="1905"/>
        <w:rPr>
          <w:b/>
          <w:sz w:val="48"/>
        </w:rPr>
      </w:pPr>
      <w:proofErr w:type="gramStart"/>
      <w:r>
        <w:rPr>
          <w:b/>
          <w:sz w:val="48"/>
        </w:rPr>
        <w:t>as</w:t>
      </w:r>
      <w:proofErr w:type="gramEnd"/>
      <w:r>
        <w:rPr>
          <w:b/>
          <w:spacing w:val="-6"/>
          <w:sz w:val="48"/>
        </w:rPr>
        <w:t xml:space="preserve"> </w:t>
      </w:r>
      <w:r>
        <w:rPr>
          <w:b/>
          <w:sz w:val="48"/>
        </w:rPr>
        <w:t>they</w:t>
      </w:r>
      <w:r>
        <w:rPr>
          <w:b/>
          <w:spacing w:val="-6"/>
          <w:sz w:val="48"/>
        </w:rPr>
        <w:t xml:space="preserve"> </w:t>
      </w:r>
      <w:r>
        <w:rPr>
          <w:b/>
          <w:sz w:val="48"/>
        </w:rPr>
        <w:t>rest</w:t>
      </w:r>
      <w:r>
        <w:rPr>
          <w:b/>
          <w:spacing w:val="-5"/>
          <w:sz w:val="48"/>
        </w:rPr>
        <w:t xml:space="preserve"> </w:t>
      </w:r>
      <w:r>
        <w:rPr>
          <w:b/>
          <w:sz w:val="48"/>
        </w:rPr>
        <w:t>on</w:t>
      </w:r>
      <w:r>
        <w:rPr>
          <w:b/>
          <w:spacing w:val="-9"/>
          <w:sz w:val="48"/>
        </w:rPr>
        <w:t xml:space="preserve"> </w:t>
      </w:r>
      <w:r>
        <w:rPr>
          <w:b/>
          <w:sz w:val="48"/>
        </w:rPr>
        <w:t>unprepared</w:t>
      </w:r>
      <w:r>
        <w:rPr>
          <w:b/>
          <w:spacing w:val="-6"/>
          <w:sz w:val="48"/>
        </w:rPr>
        <w:t xml:space="preserve"> </w:t>
      </w:r>
      <w:r>
        <w:rPr>
          <w:b/>
          <w:sz w:val="48"/>
        </w:rPr>
        <w:t>lingual</w:t>
      </w:r>
      <w:r>
        <w:rPr>
          <w:b/>
          <w:spacing w:val="-12"/>
          <w:sz w:val="48"/>
        </w:rPr>
        <w:t xml:space="preserve"> </w:t>
      </w:r>
      <w:r>
        <w:rPr>
          <w:b/>
          <w:sz w:val="48"/>
        </w:rPr>
        <w:t>surfaces</w:t>
      </w:r>
      <w:r>
        <w:rPr>
          <w:b/>
          <w:spacing w:val="-5"/>
          <w:sz w:val="48"/>
        </w:rPr>
        <w:t xml:space="preserve"> </w:t>
      </w:r>
      <w:r>
        <w:rPr>
          <w:b/>
          <w:sz w:val="48"/>
        </w:rPr>
        <w:t>they indirectly provide indirect</w:t>
      </w:r>
      <w:r>
        <w:rPr>
          <w:b/>
          <w:spacing w:val="80"/>
          <w:sz w:val="48"/>
        </w:rPr>
        <w:t xml:space="preserve"> </w:t>
      </w:r>
      <w:r>
        <w:rPr>
          <w:b/>
          <w:sz w:val="48"/>
        </w:rPr>
        <w:t>retention</w:t>
      </w:r>
    </w:p>
    <w:p w:rsidR="002878B6" w:rsidRDefault="002878B6">
      <w:pPr>
        <w:pStyle w:val="a3"/>
        <w:rPr>
          <w:b/>
          <w:sz w:val="20"/>
        </w:rPr>
      </w:pPr>
    </w:p>
    <w:p w:rsidR="002878B6" w:rsidRDefault="002878B6">
      <w:pPr>
        <w:pStyle w:val="a3"/>
        <w:rPr>
          <w:b/>
          <w:sz w:val="20"/>
        </w:rPr>
      </w:pPr>
    </w:p>
    <w:p w:rsidR="002878B6" w:rsidRDefault="00FB699E">
      <w:pPr>
        <w:pStyle w:val="a3"/>
        <w:spacing w:before="19"/>
        <w:rPr>
          <w:b/>
          <w:sz w:val="20"/>
        </w:rPr>
      </w:pPr>
      <w:r>
        <w:rPr>
          <w:noProof/>
        </w:rPr>
        <w:drawing>
          <wp:anchor distT="0" distB="0" distL="0" distR="0" simplePos="0" relativeHeight="487598080" behindDoc="1" locked="0" layoutInCell="1" allowOverlap="1">
            <wp:simplePos x="0" y="0"/>
            <wp:positionH relativeFrom="page">
              <wp:posOffset>1042987</wp:posOffset>
            </wp:positionH>
            <wp:positionV relativeFrom="paragraph">
              <wp:posOffset>225136</wp:posOffset>
            </wp:positionV>
            <wp:extent cx="3553647" cy="2336863"/>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8" cstate="print"/>
                    <a:stretch>
                      <a:fillRect/>
                    </a:stretch>
                  </pic:blipFill>
                  <pic:spPr>
                    <a:xfrm>
                      <a:off x="0" y="0"/>
                      <a:ext cx="3553647" cy="2336863"/>
                    </a:xfrm>
                    <a:prstGeom prst="rect">
                      <a:avLst/>
                    </a:prstGeom>
                  </pic:spPr>
                </pic:pic>
              </a:graphicData>
            </a:graphic>
          </wp:anchor>
        </w:drawing>
      </w:r>
      <w:r>
        <w:rPr>
          <w:noProof/>
        </w:rPr>
        <w:drawing>
          <wp:anchor distT="0" distB="0" distL="0" distR="0" simplePos="0" relativeHeight="487598592" behindDoc="1" locked="0" layoutInCell="1" allowOverlap="1">
            <wp:simplePos x="0" y="0"/>
            <wp:positionH relativeFrom="page">
              <wp:posOffset>5247694</wp:posOffset>
            </wp:positionH>
            <wp:positionV relativeFrom="paragraph">
              <wp:posOffset>173567</wp:posOffset>
            </wp:positionV>
            <wp:extent cx="3382395" cy="2438400"/>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9" cstate="print"/>
                    <a:stretch>
                      <a:fillRect/>
                    </a:stretch>
                  </pic:blipFill>
                  <pic:spPr>
                    <a:xfrm>
                      <a:off x="0" y="0"/>
                      <a:ext cx="3382395" cy="2438400"/>
                    </a:xfrm>
                    <a:prstGeom prst="rect">
                      <a:avLst/>
                    </a:prstGeom>
                  </pic:spPr>
                </pic:pic>
              </a:graphicData>
            </a:graphic>
          </wp:anchor>
        </w:drawing>
      </w:r>
    </w:p>
    <w:p w:rsidR="002878B6" w:rsidRDefault="002878B6">
      <w:pPr>
        <w:rPr>
          <w:sz w:val="20"/>
        </w:rPr>
        <w:sectPr w:rsidR="002878B6">
          <w:pgSz w:w="14400" w:h="10800" w:orient="landscape"/>
          <w:pgMar w:top="620" w:right="0" w:bottom="0" w:left="180" w:header="720" w:footer="720" w:gutter="0"/>
          <w:cols w:space="720"/>
        </w:sectPr>
      </w:pPr>
    </w:p>
    <w:p w:rsidR="002878B6" w:rsidRDefault="00FB699E">
      <w:pPr>
        <w:pStyle w:val="a5"/>
        <w:numPr>
          <w:ilvl w:val="0"/>
          <w:numId w:val="1"/>
        </w:numPr>
        <w:tabs>
          <w:tab w:val="left" w:pos="1396"/>
        </w:tabs>
        <w:spacing w:before="50"/>
        <w:ind w:left="1396" w:hanging="710"/>
        <w:rPr>
          <w:b/>
          <w:color w:val="FF0000"/>
          <w:sz w:val="64"/>
        </w:rPr>
      </w:pPr>
      <w:proofErr w:type="spellStart"/>
      <w:r>
        <w:rPr>
          <w:b/>
          <w:color w:val="FF0000"/>
          <w:sz w:val="64"/>
        </w:rPr>
        <w:lastRenderedPageBreak/>
        <w:t>Rugae</w:t>
      </w:r>
      <w:proofErr w:type="spellEnd"/>
      <w:r>
        <w:rPr>
          <w:b/>
          <w:color w:val="FF0000"/>
          <w:spacing w:val="-10"/>
          <w:sz w:val="64"/>
        </w:rPr>
        <w:t xml:space="preserve"> </w:t>
      </w:r>
      <w:r>
        <w:rPr>
          <w:b/>
          <w:color w:val="FF0000"/>
          <w:spacing w:val="-2"/>
          <w:sz w:val="64"/>
        </w:rPr>
        <w:t>Support</w:t>
      </w:r>
    </w:p>
    <w:p w:rsidR="002878B6" w:rsidRDefault="00FB699E">
      <w:pPr>
        <w:spacing w:before="391" w:line="249" w:lineRule="auto"/>
        <w:ind w:left="588" w:right="1905"/>
        <w:rPr>
          <w:b/>
          <w:sz w:val="48"/>
        </w:rPr>
      </w:pPr>
      <w:r>
        <w:rPr>
          <w:b/>
          <w:sz w:val="48"/>
        </w:rPr>
        <w:t>-</w:t>
      </w:r>
      <w:proofErr w:type="spellStart"/>
      <w:r>
        <w:rPr>
          <w:b/>
          <w:sz w:val="48"/>
        </w:rPr>
        <w:t>Rugae</w:t>
      </w:r>
      <w:proofErr w:type="spellEnd"/>
      <w:r>
        <w:rPr>
          <w:b/>
          <w:spacing w:val="-6"/>
          <w:sz w:val="48"/>
        </w:rPr>
        <w:t xml:space="preserve"> </w:t>
      </w:r>
      <w:r>
        <w:rPr>
          <w:b/>
          <w:sz w:val="48"/>
        </w:rPr>
        <w:t>area</w:t>
      </w:r>
      <w:r>
        <w:rPr>
          <w:b/>
          <w:spacing w:val="-4"/>
          <w:sz w:val="48"/>
        </w:rPr>
        <w:t xml:space="preserve"> </w:t>
      </w:r>
      <w:r>
        <w:rPr>
          <w:b/>
          <w:sz w:val="48"/>
        </w:rPr>
        <w:t>is</w:t>
      </w:r>
      <w:r>
        <w:rPr>
          <w:b/>
          <w:spacing w:val="-7"/>
          <w:sz w:val="48"/>
        </w:rPr>
        <w:t xml:space="preserve"> </w:t>
      </w:r>
      <w:r>
        <w:rPr>
          <w:b/>
          <w:color w:val="FF0000"/>
          <w:sz w:val="48"/>
        </w:rPr>
        <w:t>firm</w:t>
      </w:r>
      <w:r>
        <w:rPr>
          <w:b/>
          <w:color w:val="FF0000"/>
          <w:spacing w:val="-8"/>
          <w:sz w:val="48"/>
        </w:rPr>
        <w:t xml:space="preserve"> </w:t>
      </w:r>
      <w:r>
        <w:rPr>
          <w:b/>
          <w:sz w:val="48"/>
        </w:rPr>
        <w:t>hence</w:t>
      </w:r>
      <w:r>
        <w:rPr>
          <w:b/>
          <w:spacing w:val="-4"/>
          <w:sz w:val="48"/>
        </w:rPr>
        <w:t xml:space="preserve"> </w:t>
      </w:r>
      <w:r>
        <w:rPr>
          <w:b/>
          <w:sz w:val="48"/>
        </w:rPr>
        <w:t>used</w:t>
      </w:r>
      <w:r>
        <w:rPr>
          <w:b/>
          <w:spacing w:val="-8"/>
          <w:sz w:val="48"/>
        </w:rPr>
        <w:t xml:space="preserve"> </w:t>
      </w:r>
      <w:r>
        <w:rPr>
          <w:b/>
          <w:sz w:val="48"/>
        </w:rPr>
        <w:t>for</w:t>
      </w:r>
      <w:r>
        <w:rPr>
          <w:b/>
          <w:spacing w:val="-6"/>
          <w:sz w:val="48"/>
        </w:rPr>
        <w:t xml:space="preserve"> </w:t>
      </w:r>
      <w:r>
        <w:rPr>
          <w:b/>
          <w:color w:val="FF0000"/>
          <w:sz w:val="48"/>
        </w:rPr>
        <w:t xml:space="preserve">indirect retention </w:t>
      </w:r>
      <w:r>
        <w:rPr>
          <w:b/>
          <w:sz w:val="48"/>
        </w:rPr>
        <w:t>especially for class I situations</w:t>
      </w:r>
    </w:p>
    <w:p w:rsidR="002878B6" w:rsidRDefault="00FB699E">
      <w:pPr>
        <w:spacing w:before="5"/>
        <w:ind w:left="588"/>
        <w:rPr>
          <w:b/>
          <w:sz w:val="48"/>
        </w:rPr>
      </w:pPr>
      <w:r>
        <w:rPr>
          <w:b/>
          <w:sz w:val="48"/>
        </w:rPr>
        <w:t>-it</w:t>
      </w:r>
      <w:r>
        <w:rPr>
          <w:b/>
          <w:spacing w:val="-5"/>
          <w:sz w:val="48"/>
        </w:rPr>
        <w:t xml:space="preserve"> </w:t>
      </w:r>
      <w:r>
        <w:rPr>
          <w:b/>
          <w:sz w:val="48"/>
        </w:rPr>
        <w:t>can</w:t>
      </w:r>
      <w:r>
        <w:rPr>
          <w:b/>
          <w:spacing w:val="-3"/>
          <w:sz w:val="48"/>
        </w:rPr>
        <w:t xml:space="preserve"> </w:t>
      </w:r>
      <w:r>
        <w:rPr>
          <w:b/>
          <w:sz w:val="48"/>
        </w:rPr>
        <w:t>be</w:t>
      </w:r>
      <w:r>
        <w:rPr>
          <w:b/>
          <w:spacing w:val="-4"/>
          <w:sz w:val="48"/>
        </w:rPr>
        <w:t xml:space="preserve"> </w:t>
      </w:r>
      <w:r>
        <w:rPr>
          <w:b/>
          <w:sz w:val="48"/>
        </w:rPr>
        <w:t>used</w:t>
      </w:r>
      <w:r>
        <w:rPr>
          <w:b/>
          <w:spacing w:val="-1"/>
          <w:sz w:val="48"/>
        </w:rPr>
        <w:t xml:space="preserve"> </w:t>
      </w:r>
      <w:r>
        <w:rPr>
          <w:b/>
          <w:sz w:val="48"/>
        </w:rPr>
        <w:t>in</w:t>
      </w:r>
      <w:r>
        <w:rPr>
          <w:b/>
          <w:spacing w:val="61"/>
          <w:w w:val="150"/>
          <w:sz w:val="48"/>
        </w:rPr>
        <w:t xml:space="preserve"> </w:t>
      </w:r>
      <w:r>
        <w:rPr>
          <w:b/>
          <w:sz w:val="48"/>
        </w:rPr>
        <w:t>case</w:t>
      </w:r>
      <w:r>
        <w:rPr>
          <w:b/>
          <w:spacing w:val="-1"/>
          <w:sz w:val="48"/>
        </w:rPr>
        <w:t xml:space="preserve"> </w:t>
      </w:r>
      <w:r>
        <w:rPr>
          <w:b/>
          <w:sz w:val="48"/>
        </w:rPr>
        <w:t>of</w:t>
      </w:r>
      <w:r>
        <w:rPr>
          <w:b/>
          <w:spacing w:val="-5"/>
          <w:sz w:val="48"/>
        </w:rPr>
        <w:t xml:space="preserve"> </w:t>
      </w:r>
      <w:proofErr w:type="gramStart"/>
      <w:r>
        <w:rPr>
          <w:b/>
          <w:sz w:val="48"/>
        </w:rPr>
        <w:t>‘</w:t>
      </w:r>
      <w:r>
        <w:rPr>
          <w:b/>
          <w:spacing w:val="-1"/>
          <w:sz w:val="48"/>
        </w:rPr>
        <w:t xml:space="preserve"> </w:t>
      </w:r>
      <w:r>
        <w:rPr>
          <w:b/>
          <w:sz w:val="48"/>
        </w:rPr>
        <w:t>u</w:t>
      </w:r>
      <w:proofErr w:type="gramEnd"/>
      <w:r>
        <w:rPr>
          <w:b/>
          <w:spacing w:val="-5"/>
          <w:sz w:val="48"/>
        </w:rPr>
        <w:t xml:space="preserve"> </w:t>
      </w:r>
      <w:r>
        <w:rPr>
          <w:b/>
          <w:sz w:val="48"/>
        </w:rPr>
        <w:t>‘shaped</w:t>
      </w:r>
      <w:r>
        <w:rPr>
          <w:b/>
          <w:spacing w:val="-3"/>
          <w:sz w:val="48"/>
        </w:rPr>
        <w:t xml:space="preserve"> </w:t>
      </w:r>
      <w:r>
        <w:rPr>
          <w:b/>
          <w:spacing w:val="-2"/>
          <w:sz w:val="48"/>
        </w:rPr>
        <w:t>designs</w:t>
      </w:r>
    </w:p>
    <w:p w:rsidR="002878B6" w:rsidRDefault="00FB699E">
      <w:pPr>
        <w:spacing w:before="24"/>
        <w:ind w:left="588"/>
        <w:rPr>
          <w:b/>
          <w:sz w:val="48"/>
        </w:rPr>
      </w:pPr>
      <w:r>
        <w:rPr>
          <w:b/>
          <w:sz w:val="48"/>
        </w:rPr>
        <w:t>-less</w:t>
      </w:r>
      <w:r>
        <w:rPr>
          <w:b/>
          <w:spacing w:val="-2"/>
          <w:sz w:val="48"/>
        </w:rPr>
        <w:t xml:space="preserve"> </w:t>
      </w:r>
      <w:r>
        <w:rPr>
          <w:b/>
          <w:sz w:val="48"/>
        </w:rPr>
        <w:t>effective than</w:t>
      </w:r>
      <w:r>
        <w:rPr>
          <w:b/>
          <w:spacing w:val="-2"/>
          <w:sz w:val="48"/>
        </w:rPr>
        <w:t xml:space="preserve"> </w:t>
      </w:r>
      <w:r>
        <w:rPr>
          <w:b/>
          <w:sz w:val="48"/>
        </w:rPr>
        <w:t>a</w:t>
      </w:r>
      <w:r>
        <w:rPr>
          <w:b/>
          <w:spacing w:val="-2"/>
          <w:sz w:val="48"/>
        </w:rPr>
        <w:t xml:space="preserve"> </w:t>
      </w:r>
      <w:r>
        <w:rPr>
          <w:b/>
          <w:sz w:val="48"/>
        </w:rPr>
        <w:t>tooth</w:t>
      </w:r>
      <w:r>
        <w:rPr>
          <w:b/>
          <w:spacing w:val="-5"/>
          <w:sz w:val="48"/>
        </w:rPr>
        <w:t xml:space="preserve"> </w:t>
      </w:r>
      <w:r>
        <w:rPr>
          <w:b/>
          <w:sz w:val="48"/>
        </w:rPr>
        <w:t>supported</w:t>
      </w:r>
      <w:r>
        <w:rPr>
          <w:b/>
          <w:spacing w:val="64"/>
          <w:w w:val="150"/>
          <w:sz w:val="48"/>
        </w:rPr>
        <w:t xml:space="preserve"> </w:t>
      </w:r>
      <w:r>
        <w:rPr>
          <w:b/>
          <w:spacing w:val="-5"/>
          <w:sz w:val="48"/>
        </w:rPr>
        <w:t>IR</w:t>
      </w:r>
    </w:p>
    <w:p w:rsidR="002878B6" w:rsidRDefault="002878B6">
      <w:pPr>
        <w:pStyle w:val="a3"/>
        <w:rPr>
          <w:b/>
          <w:sz w:val="20"/>
        </w:rPr>
      </w:pPr>
    </w:p>
    <w:p w:rsidR="002878B6" w:rsidRDefault="002878B6">
      <w:pPr>
        <w:pStyle w:val="a3"/>
        <w:rPr>
          <w:b/>
          <w:sz w:val="20"/>
        </w:rPr>
      </w:pPr>
    </w:p>
    <w:p w:rsidR="002878B6" w:rsidRDefault="002878B6">
      <w:pPr>
        <w:pStyle w:val="a3"/>
        <w:rPr>
          <w:b/>
          <w:sz w:val="20"/>
        </w:rPr>
      </w:pPr>
    </w:p>
    <w:p w:rsidR="002878B6" w:rsidRDefault="00FB699E">
      <w:pPr>
        <w:pStyle w:val="a3"/>
        <w:spacing w:before="93"/>
        <w:rPr>
          <w:b/>
          <w:sz w:val="20"/>
        </w:rPr>
      </w:pPr>
      <w:r>
        <w:rPr>
          <w:noProof/>
        </w:rPr>
        <w:drawing>
          <wp:anchor distT="0" distB="0" distL="0" distR="0" simplePos="0" relativeHeight="487599104" behindDoc="1" locked="0" layoutInCell="1" allowOverlap="1">
            <wp:simplePos x="0" y="0"/>
            <wp:positionH relativeFrom="page">
              <wp:posOffset>1331975</wp:posOffset>
            </wp:positionH>
            <wp:positionV relativeFrom="paragraph">
              <wp:posOffset>220415</wp:posOffset>
            </wp:positionV>
            <wp:extent cx="6468547" cy="3127248"/>
            <wp:effectExtent l="0" t="0" r="0" b="0"/>
            <wp:wrapTopAndBottom/>
            <wp:docPr id="32" name="Image 3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0" cstate="print"/>
                    <a:stretch>
                      <a:fillRect/>
                    </a:stretch>
                  </pic:blipFill>
                  <pic:spPr>
                    <a:xfrm>
                      <a:off x="0" y="0"/>
                      <a:ext cx="6468547" cy="3127248"/>
                    </a:xfrm>
                    <a:prstGeom prst="rect">
                      <a:avLst/>
                    </a:prstGeom>
                  </pic:spPr>
                </pic:pic>
              </a:graphicData>
            </a:graphic>
          </wp:anchor>
        </w:drawing>
      </w:r>
      <w:bookmarkEnd w:id="0"/>
    </w:p>
    <w:sectPr w:rsidR="002878B6">
      <w:pgSz w:w="14400" w:h="10800" w:orient="landscape"/>
      <w:pgMar w:top="920" w:right="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50177"/>
    <w:multiLevelType w:val="hybridMultilevel"/>
    <w:tmpl w:val="B9F4645A"/>
    <w:lvl w:ilvl="0" w:tplc="3D4CE77A">
      <w:start w:val="2"/>
      <w:numFmt w:val="decimal"/>
      <w:lvlText w:val="%1-"/>
      <w:lvlJc w:val="left"/>
      <w:pPr>
        <w:ind w:left="1131" w:hanging="428"/>
        <w:jc w:val="right"/>
      </w:pPr>
      <w:rPr>
        <w:rFonts w:ascii="Arial" w:eastAsia="Arial" w:hAnsi="Arial" w:cs="Arial" w:hint="default"/>
        <w:b/>
        <w:bCs/>
        <w:i w:val="0"/>
        <w:iCs w:val="0"/>
        <w:color w:val="FF0000"/>
        <w:spacing w:val="-1"/>
        <w:w w:val="99"/>
        <w:sz w:val="46"/>
        <w:szCs w:val="46"/>
        <w:lang w:val="en-US" w:eastAsia="en-US" w:bidi="ar-SA"/>
      </w:rPr>
    </w:lvl>
    <w:lvl w:ilvl="1" w:tplc="D252143C">
      <w:numFmt w:val="bullet"/>
      <w:lvlText w:val="•"/>
      <w:lvlJc w:val="left"/>
      <w:pPr>
        <w:ind w:left="2448" w:hanging="428"/>
      </w:pPr>
      <w:rPr>
        <w:rFonts w:hint="default"/>
        <w:lang w:val="en-US" w:eastAsia="en-US" w:bidi="ar-SA"/>
      </w:rPr>
    </w:lvl>
    <w:lvl w:ilvl="2" w:tplc="BB1E1952">
      <w:numFmt w:val="bullet"/>
      <w:lvlText w:val="•"/>
      <w:lvlJc w:val="left"/>
      <w:pPr>
        <w:ind w:left="3756" w:hanging="428"/>
      </w:pPr>
      <w:rPr>
        <w:rFonts w:hint="default"/>
        <w:lang w:val="en-US" w:eastAsia="en-US" w:bidi="ar-SA"/>
      </w:rPr>
    </w:lvl>
    <w:lvl w:ilvl="3" w:tplc="9F3E8578">
      <w:numFmt w:val="bullet"/>
      <w:lvlText w:val="•"/>
      <w:lvlJc w:val="left"/>
      <w:pPr>
        <w:ind w:left="5064" w:hanging="428"/>
      </w:pPr>
      <w:rPr>
        <w:rFonts w:hint="default"/>
        <w:lang w:val="en-US" w:eastAsia="en-US" w:bidi="ar-SA"/>
      </w:rPr>
    </w:lvl>
    <w:lvl w:ilvl="4" w:tplc="ADDEC338">
      <w:numFmt w:val="bullet"/>
      <w:lvlText w:val="•"/>
      <w:lvlJc w:val="left"/>
      <w:pPr>
        <w:ind w:left="6372" w:hanging="428"/>
      </w:pPr>
      <w:rPr>
        <w:rFonts w:hint="default"/>
        <w:lang w:val="en-US" w:eastAsia="en-US" w:bidi="ar-SA"/>
      </w:rPr>
    </w:lvl>
    <w:lvl w:ilvl="5" w:tplc="DB525A10">
      <w:numFmt w:val="bullet"/>
      <w:lvlText w:val="•"/>
      <w:lvlJc w:val="left"/>
      <w:pPr>
        <w:ind w:left="7680" w:hanging="428"/>
      </w:pPr>
      <w:rPr>
        <w:rFonts w:hint="default"/>
        <w:lang w:val="en-US" w:eastAsia="en-US" w:bidi="ar-SA"/>
      </w:rPr>
    </w:lvl>
    <w:lvl w:ilvl="6" w:tplc="A2EE149A">
      <w:numFmt w:val="bullet"/>
      <w:lvlText w:val="•"/>
      <w:lvlJc w:val="left"/>
      <w:pPr>
        <w:ind w:left="8988" w:hanging="428"/>
      </w:pPr>
      <w:rPr>
        <w:rFonts w:hint="default"/>
        <w:lang w:val="en-US" w:eastAsia="en-US" w:bidi="ar-SA"/>
      </w:rPr>
    </w:lvl>
    <w:lvl w:ilvl="7" w:tplc="CBE6CC94">
      <w:numFmt w:val="bullet"/>
      <w:lvlText w:val="•"/>
      <w:lvlJc w:val="left"/>
      <w:pPr>
        <w:ind w:left="10296" w:hanging="428"/>
      </w:pPr>
      <w:rPr>
        <w:rFonts w:hint="default"/>
        <w:lang w:val="en-US" w:eastAsia="en-US" w:bidi="ar-SA"/>
      </w:rPr>
    </w:lvl>
    <w:lvl w:ilvl="8" w:tplc="CC9618A8">
      <w:numFmt w:val="bullet"/>
      <w:lvlText w:val="•"/>
      <w:lvlJc w:val="left"/>
      <w:pPr>
        <w:ind w:left="11604" w:hanging="428"/>
      </w:pPr>
      <w:rPr>
        <w:rFonts w:hint="default"/>
        <w:lang w:val="en-US" w:eastAsia="en-US" w:bidi="ar-SA"/>
      </w:rPr>
    </w:lvl>
  </w:abstractNum>
  <w:abstractNum w:abstractNumId="1">
    <w:nsid w:val="25A56723"/>
    <w:multiLevelType w:val="hybridMultilevel"/>
    <w:tmpl w:val="C9B258DA"/>
    <w:lvl w:ilvl="0" w:tplc="23AA7C8C">
      <w:start w:val="1"/>
      <w:numFmt w:val="decimal"/>
      <w:lvlText w:val="%1."/>
      <w:lvlJc w:val="left"/>
      <w:pPr>
        <w:ind w:left="1238" w:hanging="535"/>
        <w:jc w:val="left"/>
      </w:pPr>
      <w:rPr>
        <w:rFonts w:ascii="Arial" w:eastAsia="Arial" w:hAnsi="Arial" w:cs="Arial" w:hint="default"/>
        <w:b/>
        <w:bCs/>
        <w:i w:val="0"/>
        <w:iCs w:val="0"/>
        <w:color w:val="333399"/>
        <w:spacing w:val="-2"/>
        <w:w w:val="99"/>
        <w:sz w:val="62"/>
        <w:szCs w:val="62"/>
        <w:lang w:val="en-US" w:eastAsia="en-US" w:bidi="ar-SA"/>
      </w:rPr>
    </w:lvl>
    <w:lvl w:ilvl="1" w:tplc="6CF20636">
      <w:start w:val="1"/>
      <w:numFmt w:val="decimal"/>
      <w:lvlText w:val="%2."/>
      <w:lvlJc w:val="left"/>
      <w:pPr>
        <w:ind w:left="1397" w:hanging="469"/>
        <w:jc w:val="left"/>
      </w:pPr>
      <w:rPr>
        <w:rFonts w:ascii="Arial" w:eastAsia="Arial" w:hAnsi="Arial" w:cs="Arial" w:hint="default"/>
        <w:b/>
        <w:bCs/>
        <w:i w:val="0"/>
        <w:iCs w:val="0"/>
        <w:color w:val="FF0000"/>
        <w:spacing w:val="0"/>
        <w:w w:val="98"/>
        <w:sz w:val="54"/>
        <w:szCs w:val="54"/>
        <w:lang w:val="en-US" w:eastAsia="en-US" w:bidi="ar-SA"/>
      </w:rPr>
    </w:lvl>
    <w:lvl w:ilvl="2" w:tplc="B4E8D9D8">
      <w:numFmt w:val="bullet"/>
      <w:lvlText w:val="•"/>
      <w:lvlJc w:val="left"/>
      <w:pPr>
        <w:ind w:left="2824" w:hanging="469"/>
      </w:pPr>
      <w:rPr>
        <w:rFonts w:hint="default"/>
        <w:lang w:val="en-US" w:eastAsia="en-US" w:bidi="ar-SA"/>
      </w:rPr>
    </w:lvl>
    <w:lvl w:ilvl="3" w:tplc="CD48C0A6">
      <w:numFmt w:val="bullet"/>
      <w:lvlText w:val="•"/>
      <w:lvlJc w:val="left"/>
      <w:pPr>
        <w:ind w:left="4248" w:hanging="469"/>
      </w:pPr>
      <w:rPr>
        <w:rFonts w:hint="default"/>
        <w:lang w:val="en-US" w:eastAsia="en-US" w:bidi="ar-SA"/>
      </w:rPr>
    </w:lvl>
    <w:lvl w:ilvl="4" w:tplc="36A0E57A">
      <w:numFmt w:val="bullet"/>
      <w:lvlText w:val="•"/>
      <w:lvlJc w:val="left"/>
      <w:pPr>
        <w:ind w:left="5673" w:hanging="469"/>
      </w:pPr>
      <w:rPr>
        <w:rFonts w:hint="default"/>
        <w:lang w:val="en-US" w:eastAsia="en-US" w:bidi="ar-SA"/>
      </w:rPr>
    </w:lvl>
    <w:lvl w:ilvl="5" w:tplc="177C496C">
      <w:numFmt w:val="bullet"/>
      <w:lvlText w:val="•"/>
      <w:lvlJc w:val="left"/>
      <w:pPr>
        <w:ind w:left="7097" w:hanging="469"/>
      </w:pPr>
      <w:rPr>
        <w:rFonts w:hint="default"/>
        <w:lang w:val="en-US" w:eastAsia="en-US" w:bidi="ar-SA"/>
      </w:rPr>
    </w:lvl>
    <w:lvl w:ilvl="6" w:tplc="32320E66">
      <w:numFmt w:val="bullet"/>
      <w:lvlText w:val="•"/>
      <w:lvlJc w:val="left"/>
      <w:pPr>
        <w:ind w:left="8522" w:hanging="469"/>
      </w:pPr>
      <w:rPr>
        <w:rFonts w:hint="default"/>
        <w:lang w:val="en-US" w:eastAsia="en-US" w:bidi="ar-SA"/>
      </w:rPr>
    </w:lvl>
    <w:lvl w:ilvl="7" w:tplc="DE0AC488">
      <w:numFmt w:val="bullet"/>
      <w:lvlText w:val="•"/>
      <w:lvlJc w:val="left"/>
      <w:pPr>
        <w:ind w:left="9946" w:hanging="469"/>
      </w:pPr>
      <w:rPr>
        <w:rFonts w:hint="default"/>
        <w:lang w:val="en-US" w:eastAsia="en-US" w:bidi="ar-SA"/>
      </w:rPr>
    </w:lvl>
    <w:lvl w:ilvl="8" w:tplc="30C69200">
      <w:numFmt w:val="bullet"/>
      <w:lvlText w:val="•"/>
      <w:lvlJc w:val="left"/>
      <w:pPr>
        <w:ind w:left="11371" w:hanging="469"/>
      </w:pPr>
      <w:rPr>
        <w:rFonts w:hint="default"/>
        <w:lang w:val="en-US" w:eastAsia="en-US" w:bidi="ar-SA"/>
      </w:rPr>
    </w:lvl>
  </w:abstractNum>
  <w:abstractNum w:abstractNumId="2">
    <w:nsid w:val="2D820F17"/>
    <w:multiLevelType w:val="hybridMultilevel"/>
    <w:tmpl w:val="2CD65662"/>
    <w:lvl w:ilvl="0" w:tplc="472844F0">
      <w:start w:val="4"/>
      <w:numFmt w:val="decimal"/>
      <w:lvlText w:val="%1."/>
      <w:lvlJc w:val="left"/>
      <w:pPr>
        <w:ind w:left="686" w:hanging="469"/>
        <w:jc w:val="left"/>
      </w:pPr>
      <w:rPr>
        <w:rFonts w:hint="default"/>
        <w:spacing w:val="0"/>
        <w:w w:val="94"/>
        <w:lang w:val="en-US" w:eastAsia="en-US" w:bidi="ar-SA"/>
      </w:rPr>
    </w:lvl>
    <w:lvl w:ilvl="1" w:tplc="06A89840">
      <w:numFmt w:val="bullet"/>
      <w:lvlText w:val="•"/>
      <w:lvlJc w:val="left"/>
      <w:pPr>
        <w:ind w:left="2034" w:hanging="469"/>
      </w:pPr>
      <w:rPr>
        <w:rFonts w:hint="default"/>
        <w:lang w:val="en-US" w:eastAsia="en-US" w:bidi="ar-SA"/>
      </w:rPr>
    </w:lvl>
    <w:lvl w:ilvl="2" w:tplc="403456A4">
      <w:numFmt w:val="bullet"/>
      <w:lvlText w:val="•"/>
      <w:lvlJc w:val="left"/>
      <w:pPr>
        <w:ind w:left="3388" w:hanging="469"/>
      </w:pPr>
      <w:rPr>
        <w:rFonts w:hint="default"/>
        <w:lang w:val="en-US" w:eastAsia="en-US" w:bidi="ar-SA"/>
      </w:rPr>
    </w:lvl>
    <w:lvl w:ilvl="3" w:tplc="4482C618">
      <w:numFmt w:val="bullet"/>
      <w:lvlText w:val="•"/>
      <w:lvlJc w:val="left"/>
      <w:pPr>
        <w:ind w:left="4742" w:hanging="469"/>
      </w:pPr>
      <w:rPr>
        <w:rFonts w:hint="default"/>
        <w:lang w:val="en-US" w:eastAsia="en-US" w:bidi="ar-SA"/>
      </w:rPr>
    </w:lvl>
    <w:lvl w:ilvl="4" w:tplc="19C29E56">
      <w:numFmt w:val="bullet"/>
      <w:lvlText w:val="•"/>
      <w:lvlJc w:val="left"/>
      <w:pPr>
        <w:ind w:left="6096" w:hanging="469"/>
      </w:pPr>
      <w:rPr>
        <w:rFonts w:hint="default"/>
        <w:lang w:val="en-US" w:eastAsia="en-US" w:bidi="ar-SA"/>
      </w:rPr>
    </w:lvl>
    <w:lvl w:ilvl="5" w:tplc="BFD6286A">
      <w:numFmt w:val="bullet"/>
      <w:lvlText w:val="•"/>
      <w:lvlJc w:val="left"/>
      <w:pPr>
        <w:ind w:left="7450" w:hanging="469"/>
      </w:pPr>
      <w:rPr>
        <w:rFonts w:hint="default"/>
        <w:lang w:val="en-US" w:eastAsia="en-US" w:bidi="ar-SA"/>
      </w:rPr>
    </w:lvl>
    <w:lvl w:ilvl="6" w:tplc="CC7683A8">
      <w:numFmt w:val="bullet"/>
      <w:lvlText w:val="•"/>
      <w:lvlJc w:val="left"/>
      <w:pPr>
        <w:ind w:left="8804" w:hanging="469"/>
      </w:pPr>
      <w:rPr>
        <w:rFonts w:hint="default"/>
        <w:lang w:val="en-US" w:eastAsia="en-US" w:bidi="ar-SA"/>
      </w:rPr>
    </w:lvl>
    <w:lvl w:ilvl="7" w:tplc="5CCEB622">
      <w:numFmt w:val="bullet"/>
      <w:lvlText w:val="•"/>
      <w:lvlJc w:val="left"/>
      <w:pPr>
        <w:ind w:left="10158" w:hanging="469"/>
      </w:pPr>
      <w:rPr>
        <w:rFonts w:hint="default"/>
        <w:lang w:val="en-US" w:eastAsia="en-US" w:bidi="ar-SA"/>
      </w:rPr>
    </w:lvl>
    <w:lvl w:ilvl="8" w:tplc="DD3E2B52">
      <w:numFmt w:val="bullet"/>
      <w:lvlText w:val="•"/>
      <w:lvlJc w:val="left"/>
      <w:pPr>
        <w:ind w:left="11512" w:hanging="469"/>
      </w:pPr>
      <w:rPr>
        <w:rFonts w:hint="default"/>
        <w:lang w:val="en-US" w:eastAsia="en-US" w:bidi="ar-SA"/>
      </w:rPr>
    </w:lvl>
  </w:abstractNum>
  <w:abstractNum w:abstractNumId="3">
    <w:nsid w:val="4CDA0BAA"/>
    <w:multiLevelType w:val="hybridMultilevel"/>
    <w:tmpl w:val="6C324D9C"/>
    <w:lvl w:ilvl="0" w:tplc="C77A063C">
      <w:start w:val="1"/>
      <w:numFmt w:val="decimal"/>
      <w:lvlText w:val="%1)"/>
      <w:lvlJc w:val="left"/>
      <w:pPr>
        <w:ind w:left="793" w:hanging="433"/>
        <w:jc w:val="left"/>
      </w:pPr>
      <w:rPr>
        <w:rFonts w:ascii="Times New Roman" w:eastAsia="Times New Roman" w:hAnsi="Times New Roman" w:cs="Times New Roman" w:hint="default"/>
        <w:b/>
        <w:bCs/>
        <w:i w:val="0"/>
        <w:iCs w:val="0"/>
        <w:color w:val="FFFF00"/>
        <w:spacing w:val="0"/>
        <w:w w:val="100"/>
        <w:sz w:val="40"/>
        <w:szCs w:val="40"/>
        <w:lang w:val="en-US" w:eastAsia="en-US" w:bidi="ar-SA"/>
      </w:rPr>
    </w:lvl>
    <w:lvl w:ilvl="1" w:tplc="93A0CE96">
      <w:numFmt w:val="bullet"/>
      <w:lvlText w:val="•"/>
      <w:lvlJc w:val="left"/>
      <w:pPr>
        <w:ind w:left="1584" w:hanging="541"/>
      </w:pPr>
      <w:rPr>
        <w:rFonts w:ascii="Times New Roman" w:eastAsia="Times New Roman" w:hAnsi="Times New Roman" w:cs="Times New Roman" w:hint="default"/>
        <w:b w:val="0"/>
        <w:bCs w:val="0"/>
        <w:i w:val="0"/>
        <w:iCs w:val="0"/>
        <w:spacing w:val="0"/>
        <w:w w:val="99"/>
        <w:sz w:val="56"/>
        <w:szCs w:val="56"/>
        <w:lang w:val="en-US" w:eastAsia="en-US" w:bidi="ar-SA"/>
      </w:rPr>
    </w:lvl>
    <w:lvl w:ilvl="2" w:tplc="CC32122E">
      <w:numFmt w:val="bullet"/>
      <w:lvlText w:val="•"/>
      <w:lvlJc w:val="left"/>
      <w:pPr>
        <w:ind w:left="2984" w:hanging="541"/>
      </w:pPr>
      <w:rPr>
        <w:rFonts w:hint="default"/>
        <w:lang w:val="en-US" w:eastAsia="en-US" w:bidi="ar-SA"/>
      </w:rPr>
    </w:lvl>
    <w:lvl w:ilvl="3" w:tplc="AD7619B4">
      <w:numFmt w:val="bullet"/>
      <w:lvlText w:val="•"/>
      <w:lvlJc w:val="left"/>
      <w:pPr>
        <w:ind w:left="4388" w:hanging="541"/>
      </w:pPr>
      <w:rPr>
        <w:rFonts w:hint="default"/>
        <w:lang w:val="en-US" w:eastAsia="en-US" w:bidi="ar-SA"/>
      </w:rPr>
    </w:lvl>
    <w:lvl w:ilvl="4" w:tplc="6AA6DAF2">
      <w:numFmt w:val="bullet"/>
      <w:lvlText w:val="•"/>
      <w:lvlJc w:val="left"/>
      <w:pPr>
        <w:ind w:left="5793" w:hanging="541"/>
      </w:pPr>
      <w:rPr>
        <w:rFonts w:hint="default"/>
        <w:lang w:val="en-US" w:eastAsia="en-US" w:bidi="ar-SA"/>
      </w:rPr>
    </w:lvl>
    <w:lvl w:ilvl="5" w:tplc="30B87846">
      <w:numFmt w:val="bullet"/>
      <w:lvlText w:val="•"/>
      <w:lvlJc w:val="left"/>
      <w:pPr>
        <w:ind w:left="7197" w:hanging="541"/>
      </w:pPr>
      <w:rPr>
        <w:rFonts w:hint="default"/>
        <w:lang w:val="en-US" w:eastAsia="en-US" w:bidi="ar-SA"/>
      </w:rPr>
    </w:lvl>
    <w:lvl w:ilvl="6" w:tplc="764A6336">
      <w:numFmt w:val="bullet"/>
      <w:lvlText w:val="•"/>
      <w:lvlJc w:val="left"/>
      <w:pPr>
        <w:ind w:left="8602" w:hanging="541"/>
      </w:pPr>
      <w:rPr>
        <w:rFonts w:hint="default"/>
        <w:lang w:val="en-US" w:eastAsia="en-US" w:bidi="ar-SA"/>
      </w:rPr>
    </w:lvl>
    <w:lvl w:ilvl="7" w:tplc="72CA4C24">
      <w:numFmt w:val="bullet"/>
      <w:lvlText w:val="•"/>
      <w:lvlJc w:val="left"/>
      <w:pPr>
        <w:ind w:left="10006" w:hanging="541"/>
      </w:pPr>
      <w:rPr>
        <w:rFonts w:hint="default"/>
        <w:lang w:val="en-US" w:eastAsia="en-US" w:bidi="ar-SA"/>
      </w:rPr>
    </w:lvl>
    <w:lvl w:ilvl="8" w:tplc="5C522182">
      <w:numFmt w:val="bullet"/>
      <w:lvlText w:val="•"/>
      <w:lvlJc w:val="left"/>
      <w:pPr>
        <w:ind w:left="11411" w:hanging="541"/>
      </w:pPr>
      <w:rPr>
        <w:rFonts w:hint="default"/>
        <w:lang w:val="en-US" w:eastAsia="en-US" w:bidi="ar-SA"/>
      </w:rPr>
    </w:lvl>
  </w:abstractNum>
  <w:abstractNum w:abstractNumId="4">
    <w:nsid w:val="52C75DED"/>
    <w:multiLevelType w:val="hybridMultilevel"/>
    <w:tmpl w:val="3800B466"/>
    <w:lvl w:ilvl="0" w:tplc="2764A076">
      <w:start w:val="1"/>
      <w:numFmt w:val="decimal"/>
      <w:lvlText w:val="%1."/>
      <w:lvlJc w:val="left"/>
      <w:pPr>
        <w:ind w:left="686" w:hanging="779"/>
        <w:jc w:val="left"/>
      </w:pPr>
      <w:rPr>
        <w:rFonts w:ascii="Arial" w:eastAsia="Arial" w:hAnsi="Arial" w:cs="Arial" w:hint="default"/>
        <w:b w:val="0"/>
        <w:bCs w:val="0"/>
        <w:i w:val="0"/>
        <w:iCs w:val="0"/>
        <w:color w:val="333399"/>
        <w:spacing w:val="0"/>
        <w:w w:val="99"/>
        <w:sz w:val="56"/>
        <w:szCs w:val="56"/>
        <w:lang w:val="en-US" w:eastAsia="en-US" w:bidi="ar-SA"/>
      </w:rPr>
    </w:lvl>
    <w:lvl w:ilvl="1" w:tplc="5296D6CC">
      <w:numFmt w:val="bullet"/>
      <w:lvlText w:val="•"/>
      <w:lvlJc w:val="left"/>
      <w:pPr>
        <w:ind w:left="2034" w:hanging="779"/>
      </w:pPr>
      <w:rPr>
        <w:rFonts w:hint="default"/>
        <w:lang w:val="en-US" w:eastAsia="en-US" w:bidi="ar-SA"/>
      </w:rPr>
    </w:lvl>
    <w:lvl w:ilvl="2" w:tplc="E80817DA">
      <w:numFmt w:val="bullet"/>
      <w:lvlText w:val="•"/>
      <w:lvlJc w:val="left"/>
      <w:pPr>
        <w:ind w:left="3388" w:hanging="779"/>
      </w:pPr>
      <w:rPr>
        <w:rFonts w:hint="default"/>
        <w:lang w:val="en-US" w:eastAsia="en-US" w:bidi="ar-SA"/>
      </w:rPr>
    </w:lvl>
    <w:lvl w:ilvl="3" w:tplc="5816B286">
      <w:numFmt w:val="bullet"/>
      <w:lvlText w:val="•"/>
      <w:lvlJc w:val="left"/>
      <w:pPr>
        <w:ind w:left="4742" w:hanging="779"/>
      </w:pPr>
      <w:rPr>
        <w:rFonts w:hint="default"/>
        <w:lang w:val="en-US" w:eastAsia="en-US" w:bidi="ar-SA"/>
      </w:rPr>
    </w:lvl>
    <w:lvl w:ilvl="4" w:tplc="52FE3710">
      <w:numFmt w:val="bullet"/>
      <w:lvlText w:val="•"/>
      <w:lvlJc w:val="left"/>
      <w:pPr>
        <w:ind w:left="6096" w:hanging="779"/>
      </w:pPr>
      <w:rPr>
        <w:rFonts w:hint="default"/>
        <w:lang w:val="en-US" w:eastAsia="en-US" w:bidi="ar-SA"/>
      </w:rPr>
    </w:lvl>
    <w:lvl w:ilvl="5" w:tplc="E0F0FC0C">
      <w:numFmt w:val="bullet"/>
      <w:lvlText w:val="•"/>
      <w:lvlJc w:val="left"/>
      <w:pPr>
        <w:ind w:left="7450" w:hanging="779"/>
      </w:pPr>
      <w:rPr>
        <w:rFonts w:hint="default"/>
        <w:lang w:val="en-US" w:eastAsia="en-US" w:bidi="ar-SA"/>
      </w:rPr>
    </w:lvl>
    <w:lvl w:ilvl="6" w:tplc="E034E46E">
      <w:numFmt w:val="bullet"/>
      <w:lvlText w:val="•"/>
      <w:lvlJc w:val="left"/>
      <w:pPr>
        <w:ind w:left="8804" w:hanging="779"/>
      </w:pPr>
      <w:rPr>
        <w:rFonts w:hint="default"/>
        <w:lang w:val="en-US" w:eastAsia="en-US" w:bidi="ar-SA"/>
      </w:rPr>
    </w:lvl>
    <w:lvl w:ilvl="7" w:tplc="D7F0C508">
      <w:numFmt w:val="bullet"/>
      <w:lvlText w:val="•"/>
      <w:lvlJc w:val="left"/>
      <w:pPr>
        <w:ind w:left="10158" w:hanging="779"/>
      </w:pPr>
      <w:rPr>
        <w:rFonts w:hint="default"/>
        <w:lang w:val="en-US" w:eastAsia="en-US" w:bidi="ar-SA"/>
      </w:rPr>
    </w:lvl>
    <w:lvl w:ilvl="8" w:tplc="3D36CDB8">
      <w:numFmt w:val="bullet"/>
      <w:lvlText w:val="•"/>
      <w:lvlJc w:val="left"/>
      <w:pPr>
        <w:ind w:left="11512" w:hanging="779"/>
      </w:pPr>
      <w:rPr>
        <w:rFonts w:hint="default"/>
        <w:lang w:val="en-US" w:eastAsia="en-US" w:bidi="ar-SA"/>
      </w:rPr>
    </w:lvl>
  </w:abstractNum>
  <w:abstractNum w:abstractNumId="5">
    <w:nsid w:val="578E2E8B"/>
    <w:multiLevelType w:val="hybridMultilevel"/>
    <w:tmpl w:val="72D25C1C"/>
    <w:lvl w:ilvl="0" w:tplc="2CBEFD3A">
      <w:start w:val="1"/>
      <w:numFmt w:val="decimal"/>
      <w:lvlText w:val="%1."/>
      <w:lvlJc w:val="left"/>
      <w:pPr>
        <w:ind w:left="686" w:hanging="401"/>
        <w:jc w:val="right"/>
      </w:pPr>
      <w:rPr>
        <w:rFonts w:ascii="Arial" w:eastAsia="Arial" w:hAnsi="Arial" w:cs="Arial" w:hint="default"/>
        <w:b/>
        <w:bCs/>
        <w:i w:val="0"/>
        <w:iCs w:val="0"/>
        <w:spacing w:val="-1"/>
        <w:w w:val="99"/>
        <w:sz w:val="46"/>
        <w:szCs w:val="46"/>
        <w:lang w:val="en-US" w:eastAsia="en-US" w:bidi="ar-SA"/>
      </w:rPr>
    </w:lvl>
    <w:lvl w:ilvl="1" w:tplc="242CFDF6">
      <w:numFmt w:val="bullet"/>
      <w:lvlText w:val="•"/>
      <w:lvlJc w:val="left"/>
      <w:pPr>
        <w:ind w:left="2034" w:hanging="401"/>
      </w:pPr>
      <w:rPr>
        <w:rFonts w:hint="default"/>
        <w:lang w:val="en-US" w:eastAsia="en-US" w:bidi="ar-SA"/>
      </w:rPr>
    </w:lvl>
    <w:lvl w:ilvl="2" w:tplc="62D61836">
      <w:numFmt w:val="bullet"/>
      <w:lvlText w:val="•"/>
      <w:lvlJc w:val="left"/>
      <w:pPr>
        <w:ind w:left="3388" w:hanging="401"/>
      </w:pPr>
      <w:rPr>
        <w:rFonts w:hint="default"/>
        <w:lang w:val="en-US" w:eastAsia="en-US" w:bidi="ar-SA"/>
      </w:rPr>
    </w:lvl>
    <w:lvl w:ilvl="3" w:tplc="56209450">
      <w:numFmt w:val="bullet"/>
      <w:lvlText w:val="•"/>
      <w:lvlJc w:val="left"/>
      <w:pPr>
        <w:ind w:left="4742" w:hanging="401"/>
      </w:pPr>
      <w:rPr>
        <w:rFonts w:hint="default"/>
        <w:lang w:val="en-US" w:eastAsia="en-US" w:bidi="ar-SA"/>
      </w:rPr>
    </w:lvl>
    <w:lvl w:ilvl="4" w:tplc="3B885132">
      <w:numFmt w:val="bullet"/>
      <w:lvlText w:val="•"/>
      <w:lvlJc w:val="left"/>
      <w:pPr>
        <w:ind w:left="6096" w:hanging="401"/>
      </w:pPr>
      <w:rPr>
        <w:rFonts w:hint="default"/>
        <w:lang w:val="en-US" w:eastAsia="en-US" w:bidi="ar-SA"/>
      </w:rPr>
    </w:lvl>
    <w:lvl w:ilvl="5" w:tplc="5108247E">
      <w:numFmt w:val="bullet"/>
      <w:lvlText w:val="•"/>
      <w:lvlJc w:val="left"/>
      <w:pPr>
        <w:ind w:left="7450" w:hanging="401"/>
      </w:pPr>
      <w:rPr>
        <w:rFonts w:hint="default"/>
        <w:lang w:val="en-US" w:eastAsia="en-US" w:bidi="ar-SA"/>
      </w:rPr>
    </w:lvl>
    <w:lvl w:ilvl="6" w:tplc="646858D2">
      <w:numFmt w:val="bullet"/>
      <w:lvlText w:val="•"/>
      <w:lvlJc w:val="left"/>
      <w:pPr>
        <w:ind w:left="8804" w:hanging="401"/>
      </w:pPr>
      <w:rPr>
        <w:rFonts w:hint="default"/>
        <w:lang w:val="en-US" w:eastAsia="en-US" w:bidi="ar-SA"/>
      </w:rPr>
    </w:lvl>
    <w:lvl w:ilvl="7" w:tplc="C57244E0">
      <w:numFmt w:val="bullet"/>
      <w:lvlText w:val="•"/>
      <w:lvlJc w:val="left"/>
      <w:pPr>
        <w:ind w:left="10158" w:hanging="401"/>
      </w:pPr>
      <w:rPr>
        <w:rFonts w:hint="default"/>
        <w:lang w:val="en-US" w:eastAsia="en-US" w:bidi="ar-SA"/>
      </w:rPr>
    </w:lvl>
    <w:lvl w:ilvl="8" w:tplc="A65804DC">
      <w:numFmt w:val="bullet"/>
      <w:lvlText w:val="•"/>
      <w:lvlJc w:val="left"/>
      <w:pPr>
        <w:ind w:left="11512" w:hanging="401"/>
      </w:pPr>
      <w:rPr>
        <w:rFonts w:hint="default"/>
        <w:lang w:val="en-US" w:eastAsia="en-US" w:bidi="ar-SA"/>
      </w:rPr>
    </w:lvl>
  </w:abstractNum>
  <w:abstractNum w:abstractNumId="6">
    <w:nsid w:val="5CEA422F"/>
    <w:multiLevelType w:val="hybridMultilevel"/>
    <w:tmpl w:val="8766CD92"/>
    <w:lvl w:ilvl="0" w:tplc="E32255DA">
      <w:start w:val="1"/>
      <w:numFmt w:val="decimal"/>
      <w:lvlText w:val="%1)"/>
      <w:lvlJc w:val="left"/>
      <w:pPr>
        <w:ind w:left="719" w:hanging="358"/>
        <w:jc w:val="left"/>
      </w:pPr>
      <w:rPr>
        <w:rFonts w:ascii="Arial" w:eastAsia="Arial" w:hAnsi="Arial" w:cs="Arial" w:hint="default"/>
        <w:b w:val="0"/>
        <w:bCs w:val="0"/>
        <w:i w:val="0"/>
        <w:iCs w:val="0"/>
        <w:spacing w:val="0"/>
        <w:w w:val="99"/>
        <w:sz w:val="38"/>
        <w:szCs w:val="38"/>
        <w:lang w:val="en-US" w:eastAsia="en-US" w:bidi="ar-SA"/>
      </w:rPr>
    </w:lvl>
    <w:lvl w:ilvl="1" w:tplc="E7FA19E2">
      <w:numFmt w:val="bullet"/>
      <w:lvlText w:val="•"/>
      <w:lvlJc w:val="left"/>
      <w:pPr>
        <w:ind w:left="2070" w:hanging="358"/>
      </w:pPr>
      <w:rPr>
        <w:rFonts w:hint="default"/>
        <w:lang w:val="en-US" w:eastAsia="en-US" w:bidi="ar-SA"/>
      </w:rPr>
    </w:lvl>
    <w:lvl w:ilvl="2" w:tplc="399C93AC">
      <w:numFmt w:val="bullet"/>
      <w:lvlText w:val="•"/>
      <w:lvlJc w:val="left"/>
      <w:pPr>
        <w:ind w:left="3420" w:hanging="358"/>
      </w:pPr>
      <w:rPr>
        <w:rFonts w:hint="default"/>
        <w:lang w:val="en-US" w:eastAsia="en-US" w:bidi="ar-SA"/>
      </w:rPr>
    </w:lvl>
    <w:lvl w:ilvl="3" w:tplc="A9080E80">
      <w:numFmt w:val="bullet"/>
      <w:lvlText w:val="•"/>
      <w:lvlJc w:val="left"/>
      <w:pPr>
        <w:ind w:left="4770" w:hanging="358"/>
      </w:pPr>
      <w:rPr>
        <w:rFonts w:hint="default"/>
        <w:lang w:val="en-US" w:eastAsia="en-US" w:bidi="ar-SA"/>
      </w:rPr>
    </w:lvl>
    <w:lvl w:ilvl="4" w:tplc="CA5A8FBA">
      <w:numFmt w:val="bullet"/>
      <w:lvlText w:val="•"/>
      <w:lvlJc w:val="left"/>
      <w:pPr>
        <w:ind w:left="6120" w:hanging="358"/>
      </w:pPr>
      <w:rPr>
        <w:rFonts w:hint="default"/>
        <w:lang w:val="en-US" w:eastAsia="en-US" w:bidi="ar-SA"/>
      </w:rPr>
    </w:lvl>
    <w:lvl w:ilvl="5" w:tplc="4CBC5830">
      <w:numFmt w:val="bullet"/>
      <w:lvlText w:val="•"/>
      <w:lvlJc w:val="left"/>
      <w:pPr>
        <w:ind w:left="7470" w:hanging="358"/>
      </w:pPr>
      <w:rPr>
        <w:rFonts w:hint="default"/>
        <w:lang w:val="en-US" w:eastAsia="en-US" w:bidi="ar-SA"/>
      </w:rPr>
    </w:lvl>
    <w:lvl w:ilvl="6" w:tplc="83BA1122">
      <w:numFmt w:val="bullet"/>
      <w:lvlText w:val="•"/>
      <w:lvlJc w:val="left"/>
      <w:pPr>
        <w:ind w:left="8820" w:hanging="358"/>
      </w:pPr>
      <w:rPr>
        <w:rFonts w:hint="default"/>
        <w:lang w:val="en-US" w:eastAsia="en-US" w:bidi="ar-SA"/>
      </w:rPr>
    </w:lvl>
    <w:lvl w:ilvl="7" w:tplc="CB6ED9C4">
      <w:numFmt w:val="bullet"/>
      <w:lvlText w:val="•"/>
      <w:lvlJc w:val="left"/>
      <w:pPr>
        <w:ind w:left="10170" w:hanging="358"/>
      </w:pPr>
      <w:rPr>
        <w:rFonts w:hint="default"/>
        <w:lang w:val="en-US" w:eastAsia="en-US" w:bidi="ar-SA"/>
      </w:rPr>
    </w:lvl>
    <w:lvl w:ilvl="8" w:tplc="DCDEBCC6">
      <w:numFmt w:val="bullet"/>
      <w:lvlText w:val="•"/>
      <w:lvlJc w:val="left"/>
      <w:pPr>
        <w:ind w:left="11520" w:hanging="358"/>
      </w:pPr>
      <w:rPr>
        <w:rFonts w:hint="default"/>
        <w:lang w:val="en-US" w:eastAsia="en-US" w:bidi="ar-SA"/>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878B6"/>
    <w:rsid w:val="002878B6"/>
    <w:rsid w:val="00FB6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588"/>
      <w:outlineLvl w:val="0"/>
    </w:pPr>
    <w:rPr>
      <w:b/>
      <w:bCs/>
      <w:sz w:val="56"/>
      <w:szCs w:val="56"/>
    </w:rPr>
  </w:style>
  <w:style w:type="paragraph" w:styleId="2">
    <w:name w:val="heading 2"/>
    <w:basedOn w:val="a"/>
    <w:uiPriority w:val="1"/>
    <w:qFormat/>
    <w:pPr>
      <w:ind w:left="348"/>
      <w:outlineLvl w:val="1"/>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8"/>
      <w:szCs w:val="48"/>
    </w:rPr>
  </w:style>
  <w:style w:type="paragraph" w:styleId="a4">
    <w:name w:val="Title"/>
    <w:basedOn w:val="a"/>
    <w:uiPriority w:val="1"/>
    <w:qFormat/>
    <w:pPr>
      <w:ind w:right="1052"/>
      <w:jc w:val="center"/>
    </w:pPr>
    <w:rPr>
      <w:b/>
      <w:bCs/>
      <w:sz w:val="120"/>
      <w:szCs w:val="120"/>
    </w:rPr>
  </w:style>
  <w:style w:type="paragraph" w:styleId="a5">
    <w:name w:val="List Paragraph"/>
    <w:basedOn w:val="a"/>
    <w:uiPriority w:val="1"/>
    <w:qFormat/>
    <w:pPr>
      <w:ind w:left="686"/>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588"/>
      <w:outlineLvl w:val="0"/>
    </w:pPr>
    <w:rPr>
      <w:b/>
      <w:bCs/>
      <w:sz w:val="56"/>
      <w:szCs w:val="56"/>
    </w:rPr>
  </w:style>
  <w:style w:type="paragraph" w:styleId="2">
    <w:name w:val="heading 2"/>
    <w:basedOn w:val="a"/>
    <w:uiPriority w:val="1"/>
    <w:qFormat/>
    <w:pPr>
      <w:ind w:left="348"/>
      <w:outlineLvl w:val="1"/>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8"/>
      <w:szCs w:val="48"/>
    </w:rPr>
  </w:style>
  <w:style w:type="paragraph" w:styleId="a4">
    <w:name w:val="Title"/>
    <w:basedOn w:val="a"/>
    <w:uiPriority w:val="1"/>
    <w:qFormat/>
    <w:pPr>
      <w:ind w:right="1052"/>
      <w:jc w:val="center"/>
    </w:pPr>
    <w:rPr>
      <w:b/>
      <w:bCs/>
      <w:sz w:val="120"/>
      <w:szCs w:val="120"/>
    </w:rPr>
  </w:style>
  <w:style w:type="paragraph" w:styleId="a5">
    <w:name w:val="List Paragraph"/>
    <w:basedOn w:val="a"/>
    <w:uiPriority w:val="1"/>
    <w:qFormat/>
    <w:pPr>
      <w:ind w:left="68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70.png"/><Relationship Id="rId26"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0.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30.jpeg"/><Relationship Id="rId19" Type="http://schemas.openxmlformats.org/officeDocument/2006/relationships/image" Target="media/image8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50.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4054</Characters>
  <Application>Microsoft Office Word</Application>
  <DocSecurity>0</DocSecurity>
  <Lines>33</Lines>
  <Paragraphs>9</Paragraphs>
  <ScaleCrop>false</ScaleCrop>
  <Company>Al-Qaisar Technologies</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الشريحة 1</dc:title>
  <dc:creator>engineerX</dc:creator>
  <cp:lastModifiedBy>ALFA</cp:lastModifiedBy>
  <cp:revision>3</cp:revision>
  <dcterms:created xsi:type="dcterms:W3CDTF">2024-11-28T08:12:00Z</dcterms:created>
  <dcterms:modified xsi:type="dcterms:W3CDTF">2024-11-28T09:01:00Z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PowerPoint® 2010</vt:lpwstr>
  </property>
  <property fmtid="{D5CDD505-2E9C-101B-9397-08002B2CF9AE}" pid="4" name="LastSaved">
    <vt:filetime>2024-11-28T00:00:00Z</vt:filetime>
  </property>
  <property fmtid="{D5CDD505-2E9C-101B-9397-08002B2CF9AE}" pid="5" name="Producer">
    <vt:lpwstr>3-Heights(TM) PDF Security Shell 4.8.25.2 (http://www.pdf-tools.com)</vt:lpwstr>
  </property>
</Properties>
</file>