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D4" w:rsidRPr="00C31AD4" w:rsidRDefault="00C31AD4" w:rsidP="00C31AD4">
      <w:pPr>
        <w:rPr>
          <w:rFonts w:cs="Arial"/>
          <w:b/>
          <w:bCs/>
          <w:sz w:val="32"/>
          <w:szCs w:val="32"/>
          <w:rtl/>
          <w:lang w:bidi="ar-IQ"/>
        </w:rPr>
      </w:pPr>
      <w:r w:rsidRPr="00C31AD4">
        <w:rPr>
          <w:rFonts w:cs="Arial" w:hint="cs"/>
          <w:b/>
          <w:bCs/>
          <w:sz w:val="32"/>
          <w:szCs w:val="32"/>
          <w:rtl/>
          <w:lang w:bidi="ar-IQ"/>
        </w:rPr>
        <w:t>جامعة المستقبل</w:t>
      </w:r>
    </w:p>
    <w:p w:rsidR="00C31AD4" w:rsidRPr="00C31AD4" w:rsidRDefault="00C31AD4" w:rsidP="00C31AD4">
      <w:pPr>
        <w:rPr>
          <w:rFonts w:hint="cs"/>
          <w:b/>
          <w:bCs/>
          <w:sz w:val="32"/>
          <w:szCs w:val="32"/>
          <w:rtl/>
          <w:lang w:bidi="ar-IQ"/>
        </w:rPr>
      </w:pPr>
      <w:r w:rsidRPr="00C31AD4">
        <w:rPr>
          <w:rFonts w:cs="Arial" w:hint="cs"/>
          <w:b/>
          <w:bCs/>
          <w:sz w:val="32"/>
          <w:szCs w:val="32"/>
          <w:rtl/>
          <w:lang w:bidi="ar-IQ"/>
        </w:rPr>
        <w:t>كلية العلوم</w:t>
      </w:r>
      <w:r w:rsidRPr="00C31AD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C31AD4" w:rsidRPr="00C31AD4" w:rsidRDefault="00C31AD4" w:rsidP="00C31AD4">
      <w:pPr>
        <w:rPr>
          <w:b/>
          <w:bCs/>
          <w:sz w:val="32"/>
          <w:szCs w:val="32"/>
          <w:rtl/>
          <w:lang w:bidi="ar-IQ"/>
        </w:rPr>
      </w:pPr>
      <w:r w:rsidRPr="00C31AD4">
        <w:rPr>
          <w:rFonts w:hint="cs"/>
          <w:b/>
          <w:bCs/>
          <w:sz w:val="32"/>
          <w:szCs w:val="32"/>
          <w:rtl/>
          <w:lang w:bidi="ar-IQ"/>
        </w:rPr>
        <w:t>مادة: اللغة العربية.</w:t>
      </w:r>
    </w:p>
    <w:p w:rsidR="00C31AD4" w:rsidRPr="00C31AD4" w:rsidRDefault="00C31AD4" w:rsidP="00C31AD4">
      <w:pPr>
        <w:rPr>
          <w:b/>
          <w:bCs/>
          <w:sz w:val="32"/>
          <w:szCs w:val="32"/>
          <w:rtl/>
          <w:lang w:bidi="ar-IQ"/>
        </w:rPr>
      </w:pPr>
      <w:r w:rsidRPr="00C31AD4">
        <w:rPr>
          <w:rFonts w:cs="Arial" w:hint="cs"/>
          <w:b/>
          <w:bCs/>
          <w:sz w:val="32"/>
          <w:szCs w:val="32"/>
          <w:rtl/>
          <w:lang w:bidi="ar-IQ"/>
        </w:rPr>
        <w:t xml:space="preserve">قسم الأمن </w:t>
      </w:r>
      <w:proofErr w:type="spellStart"/>
      <w:r w:rsidRPr="00C31AD4">
        <w:rPr>
          <w:rFonts w:cs="Arial" w:hint="cs"/>
          <w:b/>
          <w:bCs/>
          <w:sz w:val="32"/>
          <w:szCs w:val="32"/>
          <w:rtl/>
          <w:lang w:bidi="ar-IQ"/>
        </w:rPr>
        <w:t>السيبراني</w:t>
      </w:r>
      <w:proofErr w:type="spellEnd"/>
      <w:r w:rsidRPr="00C31AD4">
        <w:rPr>
          <w:rFonts w:cs="Arial" w:hint="cs"/>
          <w:b/>
          <w:bCs/>
          <w:sz w:val="32"/>
          <w:szCs w:val="32"/>
          <w:rtl/>
          <w:lang w:bidi="ar-IQ"/>
        </w:rPr>
        <w:t xml:space="preserve"> _ الذكاء الاصطناعي</w:t>
      </w:r>
      <w:r w:rsidRPr="00C31AD4">
        <w:rPr>
          <w:rFonts w:hint="cs"/>
          <w:b/>
          <w:bCs/>
          <w:sz w:val="32"/>
          <w:szCs w:val="32"/>
          <w:rtl/>
          <w:lang w:bidi="ar-IQ"/>
        </w:rPr>
        <w:t>- علوم الحياة- الكيمياء الحياتية.</w:t>
      </w:r>
    </w:p>
    <w:p w:rsidR="00C31AD4" w:rsidRDefault="00C31AD4" w:rsidP="00C31AD4">
      <w:pPr>
        <w:rPr>
          <w:rFonts w:hint="cs"/>
          <w:b/>
          <w:bCs/>
          <w:sz w:val="32"/>
          <w:szCs w:val="32"/>
          <w:rtl/>
          <w:lang w:bidi="ar-IQ"/>
        </w:rPr>
      </w:pPr>
      <w:r w:rsidRPr="00C31AD4">
        <w:rPr>
          <w:rFonts w:hint="cs"/>
          <w:b/>
          <w:bCs/>
          <w:sz w:val="32"/>
          <w:szCs w:val="32"/>
          <w:rtl/>
          <w:lang w:bidi="ar-IQ"/>
        </w:rPr>
        <w:t xml:space="preserve">إعداد: </w:t>
      </w:r>
      <w:proofErr w:type="spellStart"/>
      <w:r w:rsidRPr="00C31AD4">
        <w:rPr>
          <w:rFonts w:hint="cs"/>
          <w:b/>
          <w:bCs/>
          <w:sz w:val="32"/>
          <w:szCs w:val="32"/>
          <w:rtl/>
          <w:lang w:bidi="ar-IQ"/>
        </w:rPr>
        <w:t>م.م</w:t>
      </w:r>
      <w:proofErr w:type="spellEnd"/>
      <w:r w:rsidRPr="00C31AD4">
        <w:rPr>
          <w:rFonts w:hint="cs"/>
          <w:b/>
          <w:bCs/>
          <w:sz w:val="32"/>
          <w:szCs w:val="32"/>
          <w:rtl/>
          <w:lang w:bidi="ar-IQ"/>
        </w:rPr>
        <w:t xml:space="preserve">. سراب عباس </w:t>
      </w:r>
      <w:proofErr w:type="spellStart"/>
      <w:r w:rsidRPr="00C31AD4">
        <w:rPr>
          <w:rFonts w:hint="cs"/>
          <w:b/>
          <w:bCs/>
          <w:sz w:val="32"/>
          <w:szCs w:val="32"/>
          <w:rtl/>
          <w:lang w:bidi="ar-IQ"/>
        </w:rPr>
        <w:t>المعموري</w:t>
      </w:r>
      <w:proofErr w:type="spellEnd"/>
    </w:p>
    <w:p w:rsidR="00C31AD4" w:rsidRPr="00C31AD4" w:rsidRDefault="00C31AD4" w:rsidP="00C31AD4">
      <w:pPr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081606" w:rsidRPr="00081606" w:rsidRDefault="00E25652" w:rsidP="00C31AD4">
      <w:pPr>
        <w:jc w:val="center"/>
        <w:rPr>
          <w:rFonts w:cs="Arial" w:hint="cs"/>
          <w:b/>
          <w:bCs/>
          <w:sz w:val="32"/>
          <w:szCs w:val="32"/>
          <w:rtl/>
        </w:rPr>
      </w:pPr>
      <w:r w:rsidRPr="00081606">
        <w:rPr>
          <w:rFonts w:cs="Arial" w:hint="cs"/>
          <w:b/>
          <w:bCs/>
          <w:sz w:val="32"/>
          <w:szCs w:val="32"/>
          <w:rtl/>
        </w:rPr>
        <w:t>الجملة</w:t>
      </w:r>
      <w:r w:rsidRPr="00081606">
        <w:rPr>
          <w:rFonts w:cs="Arial"/>
          <w:b/>
          <w:bCs/>
          <w:sz w:val="32"/>
          <w:szCs w:val="32"/>
          <w:rtl/>
        </w:rPr>
        <w:t xml:space="preserve"> </w:t>
      </w:r>
      <w:r w:rsidRPr="00081606">
        <w:rPr>
          <w:rFonts w:cs="Arial" w:hint="cs"/>
          <w:b/>
          <w:bCs/>
          <w:sz w:val="32"/>
          <w:szCs w:val="32"/>
          <w:rtl/>
        </w:rPr>
        <w:t>وبناؤها</w:t>
      </w:r>
      <w:r w:rsidRPr="00081606">
        <w:rPr>
          <w:rFonts w:cs="Arial"/>
          <w:b/>
          <w:bCs/>
          <w:sz w:val="32"/>
          <w:szCs w:val="32"/>
          <w:rtl/>
        </w:rPr>
        <w:t xml:space="preserve"> </w:t>
      </w:r>
      <w:r w:rsidRPr="00081606">
        <w:rPr>
          <w:rFonts w:cs="Arial" w:hint="cs"/>
          <w:b/>
          <w:bCs/>
          <w:sz w:val="32"/>
          <w:szCs w:val="32"/>
          <w:rtl/>
        </w:rPr>
        <w:t>في</w:t>
      </w:r>
      <w:r w:rsidRPr="00081606">
        <w:rPr>
          <w:rFonts w:cs="Arial"/>
          <w:b/>
          <w:bCs/>
          <w:sz w:val="32"/>
          <w:szCs w:val="32"/>
          <w:rtl/>
        </w:rPr>
        <w:t xml:space="preserve"> </w:t>
      </w:r>
      <w:r w:rsidRPr="00081606">
        <w:rPr>
          <w:rFonts w:cs="Arial" w:hint="cs"/>
          <w:b/>
          <w:bCs/>
          <w:sz w:val="32"/>
          <w:szCs w:val="32"/>
          <w:rtl/>
        </w:rPr>
        <w:t>اللغة</w:t>
      </w:r>
      <w:r w:rsidRPr="00081606">
        <w:rPr>
          <w:rFonts w:cs="Arial"/>
          <w:b/>
          <w:bCs/>
          <w:sz w:val="32"/>
          <w:szCs w:val="32"/>
          <w:rtl/>
        </w:rPr>
        <w:t xml:space="preserve"> </w:t>
      </w:r>
      <w:r w:rsidRPr="00081606">
        <w:rPr>
          <w:rFonts w:cs="Arial" w:hint="cs"/>
          <w:b/>
          <w:bCs/>
          <w:sz w:val="32"/>
          <w:szCs w:val="32"/>
          <w:rtl/>
        </w:rPr>
        <w:t>العربيّة</w:t>
      </w:r>
    </w:p>
    <w:p w:rsidR="00081606" w:rsidRDefault="00E25652" w:rsidP="00081606">
      <w:pPr>
        <w:rPr>
          <w:rFonts w:cs="Arial" w:hint="cs"/>
          <w:sz w:val="32"/>
          <w:szCs w:val="32"/>
          <w:rtl/>
        </w:rPr>
      </w:pPr>
      <w:r w:rsidRPr="00081606">
        <w:rPr>
          <w:rFonts w:cs="Arial" w:hint="cs"/>
          <w:sz w:val="32"/>
          <w:szCs w:val="32"/>
          <w:rtl/>
        </w:rPr>
        <w:t>إنّ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اللغة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العربيّة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وحسب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عرّفها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الزمخشري</w:t>
      </w:r>
      <w:r w:rsidR="00081606">
        <w:rPr>
          <w:rFonts w:cs="Arial" w:hint="cs"/>
          <w:sz w:val="32"/>
          <w:szCs w:val="32"/>
          <w:rtl/>
        </w:rPr>
        <w:t xml:space="preserve">: 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فهي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تعني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أنّها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اجتماع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كلمتين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فأكثر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مُسندتيْن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إلى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بعضهما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ليكوّنا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كلامًا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مفيدًا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وذا</w:t>
      </w:r>
      <w:r w:rsidRPr="00081606">
        <w:rPr>
          <w:rFonts w:cs="Arial"/>
          <w:sz w:val="32"/>
          <w:szCs w:val="32"/>
          <w:rtl/>
        </w:rPr>
        <w:t xml:space="preserve"> </w:t>
      </w:r>
      <w:r w:rsidR="00081606">
        <w:rPr>
          <w:rFonts w:cs="Arial" w:hint="cs"/>
          <w:sz w:val="32"/>
          <w:szCs w:val="32"/>
          <w:rtl/>
        </w:rPr>
        <w:t>معنى.</w:t>
      </w:r>
    </w:p>
    <w:p w:rsidR="00081606" w:rsidRDefault="00E25652" w:rsidP="00081606">
      <w:pPr>
        <w:rPr>
          <w:rFonts w:cs="Arial" w:hint="cs"/>
          <w:sz w:val="32"/>
          <w:szCs w:val="32"/>
          <w:rtl/>
        </w:rPr>
      </w:pP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وتُبنى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اللغة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العربية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الوظائف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التي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تقوم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بها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الأنواع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المختلفة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الكلم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كالاسم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والحرف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والفعل،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فتقوم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هذه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البيّنة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على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وظيفتين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تعدّان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الدعامة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الأصليّة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للجملة،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وهما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المُسند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والمُسند</w:t>
      </w:r>
      <w:r w:rsidRPr="00081606">
        <w:rPr>
          <w:rFonts w:cs="Arial"/>
          <w:sz w:val="32"/>
          <w:szCs w:val="32"/>
          <w:rtl/>
        </w:rPr>
        <w:t xml:space="preserve"> </w:t>
      </w:r>
      <w:r w:rsidR="00081606">
        <w:rPr>
          <w:rFonts w:cs="Arial" w:hint="cs"/>
          <w:sz w:val="32"/>
          <w:szCs w:val="32"/>
          <w:rtl/>
        </w:rPr>
        <w:t xml:space="preserve">إليه, </w:t>
      </w:r>
      <w:r w:rsidRPr="00081606">
        <w:rPr>
          <w:rFonts w:cs="Arial" w:hint="cs"/>
          <w:sz w:val="32"/>
          <w:szCs w:val="32"/>
          <w:rtl/>
        </w:rPr>
        <w:t>وقد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عرّفهما</w:t>
      </w:r>
      <w:r w:rsidRPr="00081606">
        <w:rPr>
          <w:rFonts w:cs="Arial"/>
          <w:sz w:val="32"/>
          <w:szCs w:val="32"/>
          <w:rtl/>
        </w:rPr>
        <w:t xml:space="preserve"> </w:t>
      </w:r>
      <w:proofErr w:type="spellStart"/>
      <w:r w:rsidRPr="00081606">
        <w:rPr>
          <w:rFonts w:cs="Arial" w:hint="cs"/>
          <w:sz w:val="32"/>
          <w:szCs w:val="32"/>
          <w:rtl/>
        </w:rPr>
        <w:t>سيبيويه</w:t>
      </w:r>
      <w:proofErr w:type="spellEnd"/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بأنّهما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يُغني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أحدهما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الآخر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ويكون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المتكلم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مجبوراً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يأتي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بهما،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كالمبتدأ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والمبني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عليه</w:t>
      </w:r>
      <w:r w:rsidRPr="00081606">
        <w:rPr>
          <w:rFonts w:cs="Arial"/>
          <w:sz w:val="32"/>
          <w:szCs w:val="32"/>
          <w:rtl/>
        </w:rPr>
        <w:t xml:space="preserve"> (</w:t>
      </w:r>
      <w:r w:rsidRPr="00081606">
        <w:rPr>
          <w:rFonts w:cs="Arial" w:hint="cs"/>
          <w:sz w:val="32"/>
          <w:szCs w:val="32"/>
          <w:rtl/>
        </w:rPr>
        <w:t>أي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الخبر</w:t>
      </w:r>
      <w:r w:rsidRPr="00081606">
        <w:rPr>
          <w:rFonts w:cs="Arial"/>
          <w:sz w:val="32"/>
          <w:szCs w:val="32"/>
          <w:rtl/>
        </w:rPr>
        <w:t>)</w:t>
      </w:r>
      <w:r w:rsidRPr="00081606">
        <w:rPr>
          <w:rFonts w:cs="Arial" w:hint="cs"/>
          <w:sz w:val="32"/>
          <w:szCs w:val="32"/>
          <w:rtl/>
        </w:rPr>
        <w:t>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والفعل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والفاعل،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فقرر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نُحاة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الكلام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أنّ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تتشكل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إلا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اسم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وفعل،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اسمين،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لأنّ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الإفادة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تحصل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حين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يكون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الإسناد،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والذي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بدّ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طرفين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هما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المسند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والمسند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إليه،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لذا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فهي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تتأتى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فعلين،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ولا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اسم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وحرف،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ولا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فعل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وحرف،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ولا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كلمة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واحدة،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ولا</w:t>
      </w:r>
      <w:r w:rsidRPr="00081606">
        <w:rPr>
          <w:rFonts w:cs="Arial"/>
          <w:sz w:val="32"/>
          <w:szCs w:val="32"/>
          <w:rtl/>
        </w:rPr>
        <w:t xml:space="preserve"> </w:t>
      </w:r>
      <w:r w:rsidR="00081606">
        <w:rPr>
          <w:rFonts w:cs="Arial" w:hint="cs"/>
          <w:sz w:val="32"/>
          <w:szCs w:val="32"/>
          <w:rtl/>
        </w:rPr>
        <w:t xml:space="preserve">حرفين. </w:t>
      </w:r>
    </w:p>
    <w:p w:rsidR="00081606" w:rsidRPr="00081606" w:rsidRDefault="00E25652" w:rsidP="00081606">
      <w:pPr>
        <w:rPr>
          <w:rFonts w:cs="Arial" w:hint="cs"/>
          <w:sz w:val="32"/>
          <w:szCs w:val="32"/>
          <w:rtl/>
        </w:rPr>
      </w:pPr>
      <w:proofErr w:type="spellStart"/>
      <w:r w:rsidRPr="00081606">
        <w:rPr>
          <w:rFonts w:cs="Arial" w:hint="cs"/>
          <w:sz w:val="32"/>
          <w:szCs w:val="32"/>
          <w:rtl/>
        </w:rPr>
        <w:t>وينبغى</w:t>
      </w:r>
      <w:proofErr w:type="spellEnd"/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التنبيه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على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أنّ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يجب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تفيد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معنىً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ما،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غير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ذلك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فإنّها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تكون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عبثاً،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فإذا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رُتبت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الكمات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بطريقة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عشوائية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بلا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ترابط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بينها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يفد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ذلك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شيئاً</w:t>
      </w:r>
      <w:r w:rsidR="00081606">
        <w:rPr>
          <w:rFonts w:cs="Arial"/>
          <w:sz w:val="32"/>
          <w:szCs w:val="32"/>
          <w:rtl/>
        </w:rPr>
        <w:t>.</w:t>
      </w:r>
    </w:p>
    <w:p w:rsidR="00081606" w:rsidRDefault="00E25652" w:rsidP="00081606">
      <w:pPr>
        <w:rPr>
          <w:rFonts w:cs="Arial" w:hint="cs"/>
          <w:sz w:val="32"/>
          <w:szCs w:val="32"/>
          <w:rtl/>
        </w:rPr>
      </w:pPr>
      <w:r w:rsidRPr="00081606">
        <w:rPr>
          <w:rFonts w:hint="cs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أنواع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ومكوّناتها</w:t>
      </w:r>
    </w:p>
    <w:p w:rsidR="00081606" w:rsidRPr="00081606" w:rsidRDefault="00E25652" w:rsidP="00081606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الاسميّة</w:t>
      </w:r>
      <w:r w:rsidRPr="00081606">
        <w:rPr>
          <w:rFonts w:cs="Arial"/>
          <w:sz w:val="32"/>
          <w:szCs w:val="32"/>
          <w:rtl/>
        </w:rPr>
        <w:t xml:space="preserve"> </w:t>
      </w:r>
      <w:r w:rsidR="00081606">
        <w:rPr>
          <w:rFonts w:cs="Arial" w:hint="cs"/>
          <w:sz w:val="32"/>
          <w:szCs w:val="32"/>
          <w:rtl/>
        </w:rPr>
        <w:t xml:space="preserve">: </w:t>
      </w:r>
      <w:r w:rsidRPr="00081606">
        <w:rPr>
          <w:rFonts w:cs="Arial" w:hint="cs"/>
          <w:sz w:val="32"/>
          <w:szCs w:val="32"/>
          <w:rtl/>
        </w:rPr>
        <w:t>هي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التي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تبدأ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باسم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وصف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يدل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على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الثبوت،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وهي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تتكوّن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ركنين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هما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المبتدأ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الذي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يأتي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بداية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وتُسنَد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بقيّة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عليه،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أنّه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يعتبر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موضوع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الكلام،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والخبر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الذي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ويأتي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بعد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المبتدأ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ليكمل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معنى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وتكتمل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فائدتها،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مثل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نقول</w:t>
      </w:r>
      <w:r w:rsidRPr="00081606">
        <w:rPr>
          <w:rFonts w:cs="Arial"/>
          <w:sz w:val="32"/>
          <w:szCs w:val="32"/>
          <w:rtl/>
        </w:rPr>
        <w:t>: (</w:t>
      </w:r>
      <w:r w:rsidRPr="00081606">
        <w:rPr>
          <w:rFonts w:cs="Arial" w:hint="cs"/>
          <w:sz w:val="32"/>
          <w:szCs w:val="32"/>
          <w:rtl/>
        </w:rPr>
        <w:t>أحمدٌ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مهذَّبٌ</w:t>
      </w:r>
      <w:r w:rsidRPr="00081606">
        <w:rPr>
          <w:rFonts w:cs="Arial"/>
          <w:sz w:val="32"/>
          <w:szCs w:val="32"/>
          <w:rtl/>
        </w:rPr>
        <w:t>)</w:t>
      </w:r>
      <w:r w:rsidRPr="00081606">
        <w:rPr>
          <w:rFonts w:cs="Arial" w:hint="cs"/>
          <w:sz w:val="32"/>
          <w:szCs w:val="32"/>
          <w:rtl/>
        </w:rPr>
        <w:t>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فالمبتدأ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هنا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هو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أحمدٌ،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والخبر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الذي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يوضح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لنا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اكتمال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معنى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هو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مهذَّبٌ،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فلولا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الخبر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عرفنا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ماله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أحمد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الذي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نريد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الإخبار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عنه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فيما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يتعلق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به</w:t>
      </w:r>
      <w:r w:rsidR="00081606" w:rsidRPr="00081606">
        <w:rPr>
          <w:rFonts w:cs="Arial"/>
          <w:sz w:val="32"/>
          <w:szCs w:val="32"/>
          <w:rtl/>
        </w:rPr>
        <w:t>.</w:t>
      </w:r>
      <w:r w:rsidRPr="00081606">
        <w:rPr>
          <w:rFonts w:cs="Arial"/>
          <w:sz w:val="32"/>
          <w:szCs w:val="32"/>
          <w:rtl/>
        </w:rPr>
        <w:t xml:space="preserve">. </w:t>
      </w:r>
    </w:p>
    <w:p w:rsidR="00E25652" w:rsidRPr="00081606" w:rsidRDefault="00E25652" w:rsidP="00E25652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081606">
        <w:rPr>
          <w:rFonts w:cs="Arial" w:hint="cs"/>
          <w:sz w:val="32"/>
          <w:szCs w:val="32"/>
          <w:rtl/>
        </w:rPr>
        <w:lastRenderedPageBreak/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الفعليّة</w:t>
      </w:r>
      <w:r w:rsidR="00081606" w:rsidRPr="00081606">
        <w:rPr>
          <w:rFonts w:cs="Arial" w:hint="cs"/>
          <w:sz w:val="32"/>
          <w:szCs w:val="32"/>
          <w:rtl/>
        </w:rPr>
        <w:t xml:space="preserve">: 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تعرّف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الفعليّة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على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أنّها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التي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تبدأ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بالفعل،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فهو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العنصر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الرئيسي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فيها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والذي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أُسندت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بقيّة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إليه،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وهي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بذلك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تتكوّن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الفعل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سواءً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كان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ماضٍ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مضارع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أمر،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والفاعل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وهو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العنصر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الثاني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من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الجملة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والذي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يعني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وقع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عليه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الفعل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الحدث،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بالإضافة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إلى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العنصر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الثالث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وهو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المفعول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والذي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يعرَّف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على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أنّه</w:t>
      </w:r>
      <w:r w:rsidRPr="00081606">
        <w:rPr>
          <w:rFonts w:cs="Arial"/>
          <w:sz w:val="32"/>
          <w:szCs w:val="32"/>
          <w:rtl/>
        </w:rPr>
        <w:t xml:space="preserve"> "</w:t>
      </w:r>
      <w:r w:rsidRPr="00081606">
        <w:rPr>
          <w:rFonts w:cs="Arial" w:hint="cs"/>
          <w:sz w:val="32"/>
          <w:szCs w:val="32"/>
          <w:rtl/>
        </w:rPr>
        <w:t>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وقع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عليه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فعل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الفاعل</w:t>
      </w:r>
      <w:r w:rsidRPr="00081606">
        <w:rPr>
          <w:rFonts w:cs="Arial"/>
          <w:sz w:val="32"/>
          <w:szCs w:val="32"/>
          <w:rtl/>
        </w:rPr>
        <w:t>"</w:t>
      </w:r>
      <w:r w:rsidRPr="00081606">
        <w:rPr>
          <w:rFonts w:cs="Arial" w:hint="cs"/>
          <w:sz w:val="32"/>
          <w:szCs w:val="32"/>
          <w:rtl/>
        </w:rPr>
        <w:t>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فمثلًا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نقول</w:t>
      </w:r>
      <w:r w:rsidRPr="00081606">
        <w:rPr>
          <w:rFonts w:cs="Arial"/>
          <w:sz w:val="32"/>
          <w:szCs w:val="32"/>
          <w:rtl/>
        </w:rPr>
        <w:t>: (</w:t>
      </w:r>
      <w:r w:rsidRPr="00081606">
        <w:rPr>
          <w:rFonts w:cs="Arial" w:hint="cs"/>
          <w:sz w:val="32"/>
          <w:szCs w:val="32"/>
          <w:rtl/>
        </w:rPr>
        <w:t>كَسَرَ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الولدُ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الزجاجَ</w:t>
      </w:r>
      <w:r w:rsidRPr="00081606">
        <w:rPr>
          <w:rFonts w:cs="Arial"/>
          <w:sz w:val="32"/>
          <w:szCs w:val="32"/>
          <w:rtl/>
        </w:rPr>
        <w:t xml:space="preserve">) </w:t>
      </w:r>
      <w:r w:rsidRPr="00081606">
        <w:rPr>
          <w:rFonts w:cs="Arial" w:hint="cs"/>
          <w:sz w:val="32"/>
          <w:szCs w:val="32"/>
          <w:rtl/>
        </w:rPr>
        <w:t>فالفعل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هنا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كَسَرَ،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وهو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ماضٍ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لأنّه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يدلّ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على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أنّ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الكسر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قد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حدث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وانتهى،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والولدُ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هو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الفاعل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لأنّه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هو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اذي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قام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بفعل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الكسر،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أما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الزجاجَ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فهو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المفعول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به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لأنّه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الشيء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الذي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وقع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عليه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فعل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الكسر</w:t>
      </w:r>
      <w:r w:rsidRPr="00081606">
        <w:rPr>
          <w:rFonts w:cs="Arial"/>
          <w:sz w:val="32"/>
          <w:szCs w:val="32"/>
          <w:rtl/>
        </w:rPr>
        <w:t xml:space="preserve"> "</w:t>
      </w:r>
      <w:r w:rsidRPr="00081606">
        <w:rPr>
          <w:rFonts w:cs="Arial" w:hint="cs"/>
          <w:sz w:val="32"/>
          <w:szCs w:val="32"/>
          <w:rtl/>
        </w:rPr>
        <w:t>أي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الذي</w:t>
      </w:r>
      <w:r w:rsidRPr="00081606">
        <w:rPr>
          <w:rFonts w:cs="Arial"/>
          <w:sz w:val="32"/>
          <w:szCs w:val="32"/>
          <w:rtl/>
        </w:rPr>
        <w:t xml:space="preserve"> </w:t>
      </w:r>
      <w:r w:rsidRPr="00081606">
        <w:rPr>
          <w:rFonts w:cs="Arial" w:hint="cs"/>
          <w:sz w:val="32"/>
          <w:szCs w:val="32"/>
          <w:rtl/>
        </w:rPr>
        <w:t>انكسر</w:t>
      </w:r>
      <w:r w:rsidR="00081606">
        <w:rPr>
          <w:rFonts w:cs="Arial" w:hint="cs"/>
          <w:sz w:val="32"/>
          <w:szCs w:val="32"/>
          <w:rtl/>
        </w:rPr>
        <w:t>"</w:t>
      </w:r>
    </w:p>
    <w:p w:rsidR="000F3BA4" w:rsidRDefault="000F3BA4" w:rsidP="00E25652"/>
    <w:sectPr w:rsidR="000F3BA4" w:rsidSect="00D02B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269EE"/>
    <w:multiLevelType w:val="hybridMultilevel"/>
    <w:tmpl w:val="2A601A50"/>
    <w:lvl w:ilvl="0" w:tplc="D4C07B56">
      <w:start w:val="1"/>
      <w:numFmt w:val="decimal"/>
      <w:lvlText w:val="%1-"/>
      <w:lvlJc w:val="left"/>
      <w:pPr>
        <w:ind w:left="6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52"/>
    <w:rsid w:val="00081606"/>
    <w:rsid w:val="000F3BA4"/>
    <w:rsid w:val="00252BAD"/>
    <w:rsid w:val="00C31AD4"/>
    <w:rsid w:val="00D02B56"/>
    <w:rsid w:val="00E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2025-04-06T04:40:00Z</dcterms:created>
  <dcterms:modified xsi:type="dcterms:W3CDTF">2025-04-07T18:21:00Z</dcterms:modified>
</cp:coreProperties>
</file>