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D0CD" w14:textId="55DACAF5" w:rsidR="00A70A90" w:rsidRDefault="009203E9" w:rsidP="009203E9">
      <w:pPr>
        <w:jc w:val="center"/>
        <w:rPr>
          <w:b/>
          <w:bCs/>
          <w:i/>
          <w:iCs/>
          <w:sz w:val="36"/>
          <w:szCs w:val="36"/>
          <w:rtl/>
          <w:lang w:bidi="ar-IQ"/>
        </w:rPr>
      </w:pPr>
      <w:r w:rsidRPr="009203E9">
        <w:rPr>
          <w:rFonts w:hint="cs"/>
          <w:b/>
          <w:bCs/>
          <w:i/>
          <w:iCs/>
          <w:sz w:val="36"/>
          <w:szCs w:val="36"/>
          <w:rtl/>
          <w:lang w:bidi="ar-IQ"/>
        </w:rPr>
        <w:t>المحاضرة الثانية</w:t>
      </w:r>
    </w:p>
    <w:p w14:paraId="45A8F5B1" w14:textId="3604ABCF" w:rsidR="009203E9" w:rsidRDefault="009203E9" w:rsidP="009203E9">
      <w:pPr>
        <w:jc w:val="center"/>
        <w:rPr>
          <w:b/>
          <w:bCs/>
          <w:i/>
          <w:iCs/>
          <w:sz w:val="36"/>
          <w:szCs w:val="36"/>
          <w:rtl/>
          <w:lang w:bidi="ar-IQ"/>
        </w:rPr>
      </w:pPr>
      <w:proofErr w:type="spellStart"/>
      <w:r>
        <w:rPr>
          <w:rFonts w:hint="cs"/>
          <w:b/>
          <w:bCs/>
          <w:i/>
          <w:iCs/>
          <w:sz w:val="36"/>
          <w:szCs w:val="36"/>
          <w:rtl/>
          <w:lang w:bidi="ar-IQ"/>
        </w:rPr>
        <w:t>م.م</w:t>
      </w:r>
      <w:proofErr w:type="spellEnd"/>
      <w:r>
        <w:rPr>
          <w:rFonts w:hint="cs"/>
          <w:b/>
          <w:bCs/>
          <w:i/>
          <w:iCs/>
          <w:sz w:val="36"/>
          <w:szCs w:val="36"/>
          <w:rtl/>
          <w:lang w:bidi="ar-IQ"/>
        </w:rPr>
        <w:t xml:space="preserve"> غفران عباس </w:t>
      </w:r>
      <w:proofErr w:type="gramStart"/>
      <w:r>
        <w:rPr>
          <w:rFonts w:hint="cs"/>
          <w:b/>
          <w:bCs/>
          <w:i/>
          <w:iCs/>
          <w:sz w:val="36"/>
          <w:szCs w:val="36"/>
          <w:rtl/>
          <w:lang w:bidi="ar-IQ"/>
        </w:rPr>
        <w:t>حمزه</w:t>
      </w:r>
      <w:proofErr w:type="gramEnd"/>
    </w:p>
    <w:p w14:paraId="6C3FE83B" w14:textId="0C66B6AA" w:rsidR="009203E9" w:rsidRDefault="009203E9" w:rsidP="009203E9">
      <w:pPr>
        <w:jc w:val="center"/>
        <w:rPr>
          <w:b/>
          <w:bCs/>
          <w:i/>
          <w:iCs/>
          <w:sz w:val="36"/>
          <w:szCs w:val="36"/>
          <w:rtl/>
          <w:lang w:bidi="ar-IQ"/>
        </w:rPr>
      </w:pPr>
    </w:p>
    <w:p w14:paraId="086BD1FB" w14:textId="77777777" w:rsidR="009203E9" w:rsidRPr="009203E9" w:rsidRDefault="009203E9" w:rsidP="009203E9">
      <w:pPr>
        <w:rPr>
          <w:b/>
          <w:bCs/>
          <w:sz w:val="36"/>
          <w:szCs w:val="36"/>
          <w:rtl/>
          <w:lang w:bidi="ar-IQ"/>
        </w:rPr>
      </w:pPr>
    </w:p>
    <w:p w14:paraId="2B63430E" w14:textId="77777777" w:rsidR="009203E9" w:rsidRPr="009203E9" w:rsidRDefault="009203E9" w:rsidP="009203E9">
      <w:pPr>
        <w:rPr>
          <w:b/>
          <w:bCs/>
          <w:sz w:val="36"/>
          <w:szCs w:val="36"/>
          <w:rtl/>
          <w:lang w:bidi="ar-IQ"/>
        </w:rPr>
      </w:pPr>
      <w:r w:rsidRPr="009203E9">
        <w:rPr>
          <w:rFonts w:cs="Arial"/>
          <w:b/>
          <w:bCs/>
          <w:sz w:val="36"/>
          <w:szCs w:val="36"/>
          <w:rtl/>
          <w:lang w:bidi="ar-IQ"/>
        </w:rPr>
        <w:t>نشأته وتعليمه:</w:t>
      </w:r>
    </w:p>
    <w:p w14:paraId="1A1044C2" w14:textId="69ABC8FD" w:rsidR="009203E9" w:rsidRPr="009203E9" w:rsidRDefault="009203E9" w:rsidP="009203E9">
      <w:pPr>
        <w:rPr>
          <w:b/>
          <w:bCs/>
          <w:sz w:val="36"/>
          <w:szCs w:val="36"/>
          <w:rtl/>
          <w:lang w:bidi="ar-IQ"/>
        </w:rPr>
      </w:pPr>
      <w:r w:rsidRPr="009203E9">
        <w:rPr>
          <w:rFonts w:cs="Arial"/>
          <w:b/>
          <w:bCs/>
          <w:sz w:val="36"/>
          <w:szCs w:val="36"/>
          <w:rtl/>
          <w:lang w:bidi="ar-IQ"/>
        </w:rPr>
        <w:t>بدر شاكر السياب (1926-1964) هو شاعر عراقي يُعتبر أحد أبرز رواد الشعر العربي الحديث، وأحد مؤسسي حركة الشعر الحر في الأدب العربي. وُلد في قرية جيكور قرب مدينة البصرة في جنوب العراق، ونشأ في بيئة ريفية أثرت بشكل عميق على كتاباته وأشعاره.</w:t>
      </w:r>
    </w:p>
    <w:p w14:paraId="7D2A83B1" w14:textId="77777777" w:rsidR="009203E9" w:rsidRPr="009203E9" w:rsidRDefault="009203E9" w:rsidP="009203E9">
      <w:pPr>
        <w:rPr>
          <w:b/>
          <w:bCs/>
          <w:sz w:val="36"/>
          <w:szCs w:val="36"/>
          <w:rtl/>
          <w:lang w:bidi="ar-IQ"/>
        </w:rPr>
      </w:pPr>
      <w:r w:rsidRPr="009203E9">
        <w:rPr>
          <w:rFonts w:cs="Arial"/>
          <w:b/>
          <w:bCs/>
          <w:sz w:val="36"/>
          <w:szCs w:val="36"/>
          <w:rtl/>
          <w:lang w:bidi="ar-IQ"/>
        </w:rPr>
        <w:t>نشأ السياب في عائلة فقيرة، وفقد والدته في طفولته، مما ترك أثراً عميقاً على نفسيته وانعكس في قصائده. تلقى تعليمه الابتدائي في قريته ثم انتقل إلى البصرة لإكمال دراسته الثانوية. لاحقاً، التحق بجامعة بغداد لدراسة اللغة العربية، لكنه لم يكمل الدراسة في هذا التخصص، فانتقل لدراسة الأدب الإنجليزي وتخرج منه.</w:t>
      </w:r>
    </w:p>
    <w:p w14:paraId="630B0680" w14:textId="77777777" w:rsidR="009203E9" w:rsidRPr="009203E9" w:rsidRDefault="009203E9" w:rsidP="009203E9">
      <w:pPr>
        <w:rPr>
          <w:b/>
          <w:bCs/>
          <w:sz w:val="36"/>
          <w:szCs w:val="36"/>
          <w:rtl/>
          <w:lang w:bidi="ar-IQ"/>
        </w:rPr>
      </w:pPr>
    </w:p>
    <w:p w14:paraId="3905373D" w14:textId="77777777" w:rsidR="009203E9" w:rsidRPr="009203E9" w:rsidRDefault="009203E9" w:rsidP="009203E9">
      <w:pPr>
        <w:rPr>
          <w:b/>
          <w:bCs/>
          <w:sz w:val="36"/>
          <w:szCs w:val="36"/>
          <w:rtl/>
          <w:lang w:bidi="ar-IQ"/>
        </w:rPr>
      </w:pPr>
      <w:r w:rsidRPr="009203E9">
        <w:rPr>
          <w:rFonts w:cs="Arial"/>
          <w:b/>
          <w:bCs/>
          <w:sz w:val="36"/>
          <w:szCs w:val="36"/>
          <w:rtl/>
          <w:lang w:bidi="ar-IQ"/>
        </w:rPr>
        <w:t>شعره وأسلوبه:</w:t>
      </w:r>
    </w:p>
    <w:p w14:paraId="1824F7BA" w14:textId="77777777" w:rsidR="009203E9" w:rsidRPr="009203E9" w:rsidRDefault="009203E9" w:rsidP="009203E9">
      <w:pPr>
        <w:rPr>
          <w:b/>
          <w:bCs/>
          <w:sz w:val="36"/>
          <w:szCs w:val="36"/>
          <w:rtl/>
          <w:lang w:bidi="ar-IQ"/>
        </w:rPr>
      </w:pPr>
    </w:p>
    <w:p w14:paraId="5D4068DE" w14:textId="36985960" w:rsidR="009203E9" w:rsidRDefault="009203E9" w:rsidP="009203E9">
      <w:pPr>
        <w:rPr>
          <w:rFonts w:cs="Arial"/>
          <w:b/>
          <w:bCs/>
          <w:sz w:val="36"/>
          <w:szCs w:val="36"/>
          <w:rtl/>
          <w:lang w:bidi="ar-IQ"/>
        </w:rPr>
      </w:pPr>
      <w:r w:rsidRPr="009203E9">
        <w:rPr>
          <w:rFonts w:cs="Arial"/>
          <w:b/>
          <w:bCs/>
          <w:sz w:val="36"/>
          <w:szCs w:val="36"/>
          <w:rtl/>
          <w:lang w:bidi="ar-IQ"/>
        </w:rPr>
        <w:t>تميز شعر بدر شاكر السياب بالثورة على الأشكال التقليدية للشعر العربي، حيث ساهم في تطوير الشعر الحر الذي يعتمد على التفعيلة بدلاً من القافية التقليدية. قصائده تحمل مضامين إنسانية ووطنية وتعبر عن معاناة الإنسان العربي، مع اهتمام كبير بالبيئة والطبيعة</w:t>
      </w:r>
    </w:p>
    <w:p w14:paraId="010958A8" w14:textId="417F2CF3" w:rsidR="009203E9" w:rsidRPr="009203E9" w:rsidRDefault="009203E9" w:rsidP="009203E9">
      <w:pPr>
        <w:rPr>
          <w:b/>
          <w:bCs/>
          <w:sz w:val="36"/>
          <w:szCs w:val="36"/>
          <w:rtl/>
          <w:lang w:bidi="ar-IQ"/>
        </w:rPr>
      </w:pPr>
      <w:proofErr w:type="gramStart"/>
      <w:r>
        <w:rPr>
          <w:rFonts w:cs="Arial" w:hint="cs"/>
          <w:b/>
          <w:bCs/>
          <w:sz w:val="36"/>
          <w:szCs w:val="36"/>
          <w:rtl/>
          <w:lang w:bidi="ar-IQ"/>
        </w:rPr>
        <w:t>و</w:t>
      </w:r>
      <w:r w:rsidRPr="009203E9">
        <w:rPr>
          <w:rFonts w:cs="Arial"/>
          <w:b/>
          <w:bCs/>
          <w:sz w:val="36"/>
          <w:szCs w:val="36"/>
          <w:rtl/>
          <w:lang w:bidi="ar-IQ"/>
        </w:rPr>
        <w:t xml:space="preserve"> يُعَدُّ</w:t>
      </w:r>
      <w:proofErr w:type="gramEnd"/>
      <w:r w:rsidRPr="009203E9">
        <w:rPr>
          <w:rFonts w:cs="Arial"/>
          <w:b/>
          <w:bCs/>
          <w:sz w:val="36"/>
          <w:szCs w:val="36"/>
          <w:rtl/>
          <w:lang w:bidi="ar-IQ"/>
        </w:rPr>
        <w:t xml:space="preserve"> واحِدًا مِن أشْهَرِ الشُّعَراءِ العَربِ فِي العَصرِ الحَدِيث، ساهَمَ بالاشْتِراكِ معَ كِبارِ الشُّعَراءِ مِن أَمْثال: «صلاح عبد الصبور»، و«أمل </w:t>
      </w:r>
      <w:proofErr w:type="spellStart"/>
      <w:r w:rsidRPr="009203E9">
        <w:rPr>
          <w:rFonts w:cs="Arial"/>
          <w:b/>
          <w:bCs/>
          <w:sz w:val="36"/>
          <w:szCs w:val="36"/>
          <w:rtl/>
          <w:lang w:bidi="ar-IQ"/>
        </w:rPr>
        <w:t>دنقل</w:t>
      </w:r>
      <w:proofErr w:type="spellEnd"/>
      <w:r w:rsidRPr="009203E9">
        <w:rPr>
          <w:rFonts w:cs="Arial"/>
          <w:b/>
          <w:bCs/>
          <w:sz w:val="36"/>
          <w:szCs w:val="36"/>
          <w:rtl/>
          <w:lang w:bidi="ar-IQ"/>
        </w:rPr>
        <w:t>»، و«لميعة عباس عمارة»، وغَيرِهِم فِي تَأْسِيسِ مَدْرسةِ «الشِّعْر الحُر».</w:t>
      </w:r>
    </w:p>
    <w:p w14:paraId="5E9AD9A1" w14:textId="77777777" w:rsidR="009203E9" w:rsidRPr="009203E9" w:rsidRDefault="009203E9" w:rsidP="009203E9">
      <w:pPr>
        <w:rPr>
          <w:b/>
          <w:bCs/>
          <w:sz w:val="36"/>
          <w:szCs w:val="36"/>
          <w:rtl/>
          <w:lang w:bidi="ar-IQ"/>
        </w:rPr>
      </w:pPr>
    </w:p>
    <w:p w14:paraId="0DA97ADD" w14:textId="438C0A13" w:rsidR="009203E9" w:rsidRPr="009203E9" w:rsidRDefault="009203E9" w:rsidP="009203E9">
      <w:pPr>
        <w:rPr>
          <w:b/>
          <w:bCs/>
          <w:sz w:val="36"/>
          <w:szCs w:val="36"/>
          <w:rtl/>
          <w:lang w:bidi="ar-IQ"/>
        </w:rPr>
      </w:pPr>
      <w:r w:rsidRPr="009203E9">
        <w:rPr>
          <w:rFonts w:cs="Arial"/>
          <w:b/>
          <w:bCs/>
          <w:sz w:val="36"/>
          <w:szCs w:val="36"/>
          <w:rtl/>
          <w:lang w:bidi="ar-IQ"/>
        </w:rPr>
        <w:lastRenderedPageBreak/>
        <w:t xml:space="preserve">لهُ العَدِيدُ مِنَ القَصائِدِ والمَجْموعاتِ الشِّعْريةِ الَّتي تَميَّزتْ بالتَّدفُّقِ الشِّعْريِّ والتَّمرُّدِ عَلى الشَّكلِ التَّقلِيديِّ للقَصِيدة، صدَرَ مِنْها: "أنشودة المطر": تُعد من أهم قصائده وأكثرها تأثيراً، حيث استوحى فيها من الطبيعة والواقع الاجتماعي </w:t>
      </w:r>
      <w:proofErr w:type="gramStart"/>
      <w:r w:rsidRPr="009203E9">
        <w:rPr>
          <w:rFonts w:cs="Arial"/>
          <w:b/>
          <w:bCs/>
          <w:sz w:val="36"/>
          <w:szCs w:val="36"/>
          <w:rtl/>
          <w:lang w:bidi="ar-IQ"/>
        </w:rPr>
        <w:t>والسياسي</w:t>
      </w:r>
      <w:r>
        <w:rPr>
          <w:rFonts w:cs="Arial" w:hint="cs"/>
          <w:b/>
          <w:bCs/>
          <w:sz w:val="36"/>
          <w:szCs w:val="36"/>
          <w:rtl/>
          <w:lang w:bidi="ar-IQ"/>
        </w:rPr>
        <w:t xml:space="preserve"> ,</w:t>
      </w:r>
      <w:proofErr w:type="gramEnd"/>
      <w:r w:rsidRPr="009203E9">
        <w:rPr>
          <w:rFonts w:cs="Arial"/>
          <w:b/>
          <w:bCs/>
          <w:sz w:val="36"/>
          <w:szCs w:val="36"/>
          <w:rtl/>
          <w:lang w:bidi="ar-IQ"/>
        </w:rPr>
        <w:t xml:space="preserve">«أَزْهارٌ ذابِلة»، </w:t>
      </w:r>
      <w:proofErr w:type="spellStart"/>
      <w:r w:rsidRPr="009203E9">
        <w:rPr>
          <w:rFonts w:cs="Arial"/>
          <w:b/>
          <w:bCs/>
          <w:sz w:val="36"/>
          <w:szCs w:val="36"/>
          <w:rtl/>
          <w:lang w:bidi="ar-IQ"/>
        </w:rPr>
        <w:t>و«أَساطِير</w:t>
      </w:r>
      <w:proofErr w:type="spellEnd"/>
      <w:r w:rsidRPr="009203E9">
        <w:rPr>
          <w:rFonts w:cs="Arial"/>
          <w:b/>
          <w:bCs/>
          <w:sz w:val="36"/>
          <w:szCs w:val="36"/>
          <w:rtl/>
          <w:lang w:bidi="ar-IQ"/>
        </w:rPr>
        <w:t xml:space="preserve">»، </w:t>
      </w:r>
      <w:proofErr w:type="spellStart"/>
      <w:r w:rsidRPr="009203E9">
        <w:rPr>
          <w:rFonts w:cs="Arial"/>
          <w:b/>
          <w:bCs/>
          <w:sz w:val="36"/>
          <w:szCs w:val="36"/>
          <w:rtl/>
          <w:lang w:bidi="ar-IQ"/>
        </w:rPr>
        <w:t>و«المُومِس</w:t>
      </w:r>
      <w:proofErr w:type="spellEnd"/>
      <w:r w:rsidRPr="009203E9">
        <w:rPr>
          <w:rFonts w:cs="Arial"/>
          <w:b/>
          <w:bCs/>
          <w:sz w:val="36"/>
          <w:szCs w:val="36"/>
          <w:rtl/>
          <w:lang w:bidi="ar-IQ"/>
        </w:rPr>
        <w:t xml:space="preserve"> العَمْياء»، </w:t>
      </w:r>
      <w:proofErr w:type="spellStart"/>
      <w:r w:rsidRPr="009203E9">
        <w:rPr>
          <w:rFonts w:cs="Arial"/>
          <w:b/>
          <w:bCs/>
          <w:sz w:val="36"/>
          <w:szCs w:val="36"/>
          <w:rtl/>
          <w:lang w:bidi="ar-IQ"/>
        </w:rPr>
        <w:t>و«الأَسْلِحة</w:t>
      </w:r>
      <w:proofErr w:type="spellEnd"/>
      <w:r w:rsidRPr="009203E9">
        <w:rPr>
          <w:rFonts w:cs="Arial"/>
          <w:b/>
          <w:bCs/>
          <w:sz w:val="36"/>
          <w:szCs w:val="36"/>
          <w:rtl/>
          <w:lang w:bidi="ar-IQ"/>
        </w:rPr>
        <w:t xml:space="preserve"> والأَطْفال»، وغَيْرُها. وإِلى جانِبِ أَشْعارِه أَسْهَمَ «السياب» فِي تَرْجَمةِ الكَثِيرِ مِنَ الأَعْمالِ الأَدَبيَّةِ والشِّعْريَّةِ العالَميَّة، وقَدْ أَصْدرَ مَجْموعةَ تَرْجَماتِه عامَ ١٩٥٥م في كِتابٍ سمَّاه: «قَصائِد مُخْتارة مِنَ الشِّعْر العالَمِي الحَدِيث».</w:t>
      </w:r>
    </w:p>
    <w:p w14:paraId="590196D9" w14:textId="77777777" w:rsidR="009203E9" w:rsidRDefault="009203E9" w:rsidP="009203E9">
      <w:pPr>
        <w:rPr>
          <w:b/>
          <w:bCs/>
          <w:sz w:val="36"/>
          <w:szCs w:val="36"/>
          <w:rtl/>
          <w:lang w:bidi="ar-IQ"/>
        </w:rPr>
      </w:pPr>
    </w:p>
    <w:p w14:paraId="20091844" w14:textId="7E1A7B85" w:rsidR="009203E9" w:rsidRPr="009203E9" w:rsidRDefault="009203E9" w:rsidP="009203E9">
      <w:pPr>
        <w:rPr>
          <w:b/>
          <w:bCs/>
          <w:sz w:val="36"/>
          <w:szCs w:val="36"/>
          <w:rtl/>
          <w:lang w:bidi="ar-IQ"/>
        </w:rPr>
      </w:pPr>
      <w:r w:rsidRPr="009203E9">
        <w:rPr>
          <w:rFonts w:cs="Arial"/>
          <w:b/>
          <w:bCs/>
          <w:sz w:val="36"/>
          <w:szCs w:val="36"/>
          <w:rtl/>
          <w:lang w:bidi="ar-IQ"/>
        </w:rPr>
        <w:t>تأثيره وأهميته:</w:t>
      </w:r>
    </w:p>
    <w:p w14:paraId="17F4BB0D" w14:textId="77777777" w:rsidR="009203E9" w:rsidRPr="009203E9" w:rsidRDefault="009203E9" w:rsidP="009203E9">
      <w:pPr>
        <w:rPr>
          <w:b/>
          <w:bCs/>
          <w:sz w:val="36"/>
          <w:szCs w:val="36"/>
          <w:rtl/>
          <w:lang w:bidi="ar-IQ"/>
        </w:rPr>
      </w:pPr>
    </w:p>
    <w:p w14:paraId="22B8AD1A" w14:textId="77777777" w:rsidR="009203E9" w:rsidRPr="009203E9" w:rsidRDefault="009203E9" w:rsidP="009203E9">
      <w:pPr>
        <w:rPr>
          <w:b/>
          <w:bCs/>
          <w:sz w:val="36"/>
          <w:szCs w:val="36"/>
          <w:rtl/>
          <w:lang w:bidi="ar-IQ"/>
        </w:rPr>
      </w:pPr>
      <w:r w:rsidRPr="009203E9">
        <w:rPr>
          <w:rFonts w:cs="Arial"/>
          <w:b/>
          <w:bCs/>
          <w:sz w:val="36"/>
          <w:szCs w:val="36"/>
          <w:rtl/>
          <w:lang w:bidi="ar-IQ"/>
        </w:rPr>
        <w:t>يعتبر السياب أحد أعلام الحداثة الشعرية العربية، إذ ساهم في نقل الشعر العربي من الأشكال الكلاسيكية إلى فضاء أوسع من الحرية الإبداعية. استوحى الكثير من موضوعاته من حياته الشخصية وظروف العراق السياسية والاجتماعية في ذلك الوقت.</w:t>
      </w:r>
    </w:p>
    <w:p w14:paraId="21D58DF2" w14:textId="77777777" w:rsidR="009203E9" w:rsidRPr="009203E9" w:rsidRDefault="009203E9" w:rsidP="009203E9">
      <w:pPr>
        <w:rPr>
          <w:b/>
          <w:bCs/>
          <w:sz w:val="36"/>
          <w:szCs w:val="36"/>
          <w:rtl/>
          <w:lang w:bidi="ar-IQ"/>
        </w:rPr>
      </w:pPr>
    </w:p>
    <w:p w14:paraId="18B34C0B" w14:textId="77777777" w:rsidR="009203E9" w:rsidRPr="009203E9" w:rsidRDefault="009203E9" w:rsidP="009203E9">
      <w:pPr>
        <w:rPr>
          <w:b/>
          <w:bCs/>
          <w:sz w:val="36"/>
          <w:szCs w:val="36"/>
          <w:rtl/>
          <w:lang w:bidi="ar-IQ"/>
        </w:rPr>
      </w:pPr>
      <w:r w:rsidRPr="009203E9">
        <w:rPr>
          <w:rFonts w:cs="Arial"/>
          <w:b/>
          <w:bCs/>
          <w:sz w:val="36"/>
          <w:szCs w:val="36"/>
          <w:rtl/>
          <w:lang w:bidi="ar-IQ"/>
        </w:rPr>
        <w:t>وفاته:</w:t>
      </w:r>
    </w:p>
    <w:p w14:paraId="3178EE48" w14:textId="77777777" w:rsidR="009203E9" w:rsidRPr="009203E9" w:rsidRDefault="009203E9" w:rsidP="009203E9">
      <w:pPr>
        <w:rPr>
          <w:b/>
          <w:bCs/>
          <w:sz w:val="36"/>
          <w:szCs w:val="36"/>
          <w:rtl/>
          <w:lang w:bidi="ar-IQ"/>
        </w:rPr>
      </w:pPr>
    </w:p>
    <w:p w14:paraId="5B7A5486" w14:textId="3829358B" w:rsidR="009203E9" w:rsidRDefault="009203E9" w:rsidP="00D42AA2">
      <w:pPr>
        <w:rPr>
          <w:b/>
          <w:bCs/>
          <w:sz w:val="36"/>
          <w:szCs w:val="36"/>
          <w:rtl/>
          <w:lang w:bidi="ar-IQ"/>
        </w:rPr>
      </w:pPr>
      <w:r w:rsidRPr="009203E9">
        <w:rPr>
          <w:rFonts w:cs="Arial"/>
          <w:b/>
          <w:bCs/>
          <w:sz w:val="36"/>
          <w:szCs w:val="36"/>
          <w:rtl/>
          <w:lang w:bidi="ar-IQ"/>
        </w:rPr>
        <w:t xml:space="preserve">عانى بدر شاكر السياب من مرض عضال (ضمور العضلات) في سنواته الأخيرة، </w:t>
      </w:r>
      <w:r w:rsidR="00D42AA2">
        <w:rPr>
          <w:rFonts w:cs="Arial" w:hint="cs"/>
          <w:b/>
          <w:bCs/>
          <w:sz w:val="36"/>
          <w:szCs w:val="36"/>
          <w:rtl/>
          <w:lang w:bidi="ar-IQ"/>
        </w:rPr>
        <w:t xml:space="preserve">حيث </w:t>
      </w:r>
      <w:r w:rsidR="00D42AA2" w:rsidRPr="009203E9">
        <w:rPr>
          <w:rFonts w:cs="Arial"/>
          <w:b/>
          <w:bCs/>
          <w:sz w:val="36"/>
          <w:szCs w:val="36"/>
          <w:rtl/>
          <w:lang w:bidi="ar-IQ"/>
        </w:rPr>
        <w:t xml:space="preserve">فارَقَ الحَياةَ عامَ ١٩٦٤م، إثْرَ إِصابتِهِ بمَرضٍ شَدِيدٍ ظلَّ يُصارِعُه لسَنَواتٍ </w:t>
      </w:r>
      <w:proofErr w:type="gramStart"/>
      <w:r w:rsidR="00D42AA2" w:rsidRPr="009203E9">
        <w:rPr>
          <w:rFonts w:cs="Arial"/>
          <w:b/>
          <w:bCs/>
          <w:sz w:val="36"/>
          <w:szCs w:val="36"/>
          <w:rtl/>
          <w:lang w:bidi="ar-IQ"/>
        </w:rPr>
        <w:t>عَدِيدة</w:t>
      </w:r>
      <w:r w:rsidR="00D42AA2">
        <w:rPr>
          <w:rFonts w:cs="Arial" w:hint="cs"/>
          <w:b/>
          <w:bCs/>
          <w:sz w:val="36"/>
          <w:szCs w:val="36"/>
          <w:rtl/>
          <w:lang w:bidi="ar-IQ"/>
        </w:rPr>
        <w:t>,</w:t>
      </w:r>
      <w:proofErr w:type="gramEnd"/>
      <w:r w:rsidR="00D42AA2">
        <w:rPr>
          <w:rFonts w:cs="Arial" w:hint="cs"/>
          <w:b/>
          <w:bCs/>
          <w:sz w:val="36"/>
          <w:szCs w:val="36"/>
          <w:rtl/>
          <w:lang w:bidi="ar-IQ"/>
        </w:rPr>
        <w:t xml:space="preserve"> </w:t>
      </w:r>
      <w:r w:rsidRPr="009203E9">
        <w:rPr>
          <w:rFonts w:cs="Arial"/>
          <w:b/>
          <w:bCs/>
          <w:sz w:val="36"/>
          <w:szCs w:val="36"/>
          <w:rtl/>
          <w:lang w:bidi="ar-IQ"/>
        </w:rPr>
        <w:t>عن عمر يناهز 38 عاماً في مستشفى بالكويت. رغم قصر حياته، فإن إرثه الشعري لا يزال حياً ومؤثراً في الأجيال اللاحقة.</w:t>
      </w:r>
    </w:p>
    <w:p w14:paraId="6E22FA11" w14:textId="39F0589B" w:rsidR="009203E9" w:rsidRDefault="009203E9" w:rsidP="009203E9">
      <w:pPr>
        <w:rPr>
          <w:b/>
          <w:bCs/>
          <w:sz w:val="36"/>
          <w:szCs w:val="36"/>
          <w:rtl/>
          <w:lang w:bidi="ar-IQ"/>
        </w:rPr>
      </w:pPr>
    </w:p>
    <w:p w14:paraId="548409AD" w14:textId="687403BE" w:rsidR="00313A84" w:rsidRDefault="00313A84" w:rsidP="009203E9">
      <w:pPr>
        <w:rPr>
          <w:b/>
          <w:bCs/>
          <w:sz w:val="36"/>
          <w:szCs w:val="36"/>
          <w:rtl/>
          <w:lang w:bidi="ar-IQ"/>
        </w:rPr>
      </w:pPr>
    </w:p>
    <w:p w14:paraId="45C07E51" w14:textId="04BAD1A8" w:rsidR="00313A84" w:rsidRDefault="00313A84" w:rsidP="009203E9">
      <w:pPr>
        <w:rPr>
          <w:b/>
          <w:bCs/>
          <w:sz w:val="36"/>
          <w:szCs w:val="36"/>
          <w:rtl/>
          <w:lang w:bidi="ar-IQ"/>
        </w:rPr>
      </w:pPr>
    </w:p>
    <w:p w14:paraId="0E09C08C" w14:textId="77777777" w:rsidR="00313A84" w:rsidRPr="009203E9" w:rsidRDefault="00313A84" w:rsidP="009203E9">
      <w:pPr>
        <w:rPr>
          <w:b/>
          <w:bCs/>
          <w:sz w:val="36"/>
          <w:szCs w:val="36"/>
          <w:rtl/>
          <w:lang w:bidi="ar-IQ"/>
        </w:rPr>
      </w:pPr>
    </w:p>
    <w:p w14:paraId="1E2C37B9" w14:textId="5ADF0C86" w:rsidR="009203E9" w:rsidRDefault="00313A84" w:rsidP="00313A84">
      <w:pPr>
        <w:jc w:val="center"/>
        <w:rPr>
          <w:b/>
          <w:bCs/>
          <w:sz w:val="36"/>
          <w:szCs w:val="36"/>
          <w:rtl/>
          <w:lang w:bidi="ar-IQ"/>
        </w:rPr>
      </w:pPr>
      <w:r>
        <w:rPr>
          <w:rFonts w:hint="cs"/>
          <w:b/>
          <w:bCs/>
          <w:sz w:val="36"/>
          <w:szCs w:val="36"/>
          <w:rtl/>
          <w:lang w:bidi="ar-IQ"/>
        </w:rPr>
        <w:lastRenderedPageBreak/>
        <w:t>من قصائده اعاصير</w:t>
      </w:r>
    </w:p>
    <w:p w14:paraId="68BE00DA" w14:textId="38A53522" w:rsidR="00313A84" w:rsidRPr="00313A84" w:rsidRDefault="00313A84" w:rsidP="00313A84">
      <w:pPr>
        <w:rPr>
          <w:b/>
          <w:bCs/>
          <w:sz w:val="36"/>
          <w:szCs w:val="36"/>
          <w:rtl/>
          <w:lang w:bidi="ar-IQ"/>
        </w:rPr>
      </w:pPr>
      <w:r w:rsidRPr="00313A84">
        <w:rPr>
          <w:b/>
          <w:bCs/>
          <w:sz w:val="36"/>
          <w:szCs w:val="36"/>
          <w:rtl/>
        </w:rPr>
        <w:t>أصبح الكون وهو نور ونار</w:t>
      </w:r>
      <w:r>
        <w:rPr>
          <w:rFonts w:hint="cs"/>
          <w:b/>
          <w:bCs/>
          <w:sz w:val="36"/>
          <w:szCs w:val="36"/>
          <w:rtl/>
          <w:lang w:bidi="ar-IQ"/>
        </w:rPr>
        <w:t xml:space="preserve">               </w:t>
      </w:r>
      <w:r w:rsidRPr="00313A84">
        <w:rPr>
          <w:b/>
          <w:bCs/>
          <w:sz w:val="36"/>
          <w:szCs w:val="36"/>
          <w:rtl/>
        </w:rPr>
        <w:t> أيها الظالمون أين الفرار</w:t>
      </w:r>
    </w:p>
    <w:p w14:paraId="4280198A" w14:textId="50EFDB5A" w:rsidR="00313A84" w:rsidRPr="00313A84" w:rsidRDefault="00313A84" w:rsidP="00313A84">
      <w:pPr>
        <w:rPr>
          <w:b/>
          <w:bCs/>
          <w:sz w:val="36"/>
          <w:szCs w:val="36"/>
          <w:rtl/>
        </w:rPr>
      </w:pPr>
      <w:r w:rsidRPr="00313A84">
        <w:rPr>
          <w:b/>
          <w:bCs/>
          <w:sz w:val="36"/>
          <w:szCs w:val="36"/>
          <w:rtl/>
        </w:rPr>
        <w:t>الأعاصير تملأ الشرق والغرب</w:t>
      </w:r>
      <w:r>
        <w:rPr>
          <w:rFonts w:hint="cs"/>
          <w:b/>
          <w:bCs/>
          <w:sz w:val="36"/>
          <w:szCs w:val="36"/>
          <w:rtl/>
        </w:rPr>
        <w:t xml:space="preserve">              </w:t>
      </w:r>
      <w:r w:rsidRPr="00313A84">
        <w:rPr>
          <w:b/>
          <w:bCs/>
          <w:sz w:val="36"/>
          <w:szCs w:val="36"/>
          <w:rtl/>
        </w:rPr>
        <w:t>وقد جاش حولهن الشرار</w:t>
      </w:r>
    </w:p>
    <w:p w14:paraId="62D432B6" w14:textId="27738505" w:rsidR="00313A84" w:rsidRPr="00313A84" w:rsidRDefault="00313A84" w:rsidP="00313A84">
      <w:pPr>
        <w:rPr>
          <w:b/>
          <w:bCs/>
          <w:sz w:val="36"/>
          <w:szCs w:val="36"/>
          <w:rtl/>
        </w:rPr>
      </w:pPr>
      <w:r w:rsidRPr="00313A84">
        <w:rPr>
          <w:b/>
          <w:bCs/>
          <w:sz w:val="36"/>
          <w:szCs w:val="36"/>
          <w:rtl/>
        </w:rPr>
        <w:t xml:space="preserve">كلما حاقت المنايا </w:t>
      </w:r>
      <w:proofErr w:type="spellStart"/>
      <w:r w:rsidRPr="00313A84">
        <w:rPr>
          <w:b/>
          <w:bCs/>
          <w:sz w:val="36"/>
          <w:szCs w:val="36"/>
          <w:rtl/>
        </w:rPr>
        <w:t>باعصر</w:t>
      </w:r>
      <w:proofErr w:type="spellEnd"/>
      <w:r>
        <w:rPr>
          <w:rFonts w:hint="cs"/>
          <w:b/>
          <w:bCs/>
          <w:sz w:val="36"/>
          <w:szCs w:val="36"/>
          <w:rtl/>
        </w:rPr>
        <w:t xml:space="preserve">                    </w:t>
      </w:r>
      <w:r w:rsidRPr="00313A84">
        <w:rPr>
          <w:b/>
          <w:bCs/>
          <w:sz w:val="36"/>
          <w:szCs w:val="36"/>
          <w:rtl/>
        </w:rPr>
        <w:t>نزا فوق نعشه اعصار</w:t>
      </w:r>
    </w:p>
    <w:p w14:paraId="7E203F72" w14:textId="78589DFA" w:rsidR="00313A84" w:rsidRPr="00313A84" w:rsidRDefault="00313A84" w:rsidP="00313A84">
      <w:pPr>
        <w:rPr>
          <w:b/>
          <w:bCs/>
          <w:sz w:val="36"/>
          <w:szCs w:val="36"/>
          <w:rtl/>
        </w:rPr>
      </w:pPr>
      <w:r w:rsidRPr="00313A84">
        <w:rPr>
          <w:b/>
          <w:bCs/>
          <w:sz w:val="36"/>
          <w:szCs w:val="36"/>
          <w:rtl/>
        </w:rPr>
        <w:t>فالتهاب خبا فكان التهاب</w:t>
      </w:r>
      <w:r>
        <w:rPr>
          <w:rFonts w:hint="cs"/>
          <w:b/>
          <w:bCs/>
          <w:sz w:val="36"/>
          <w:szCs w:val="36"/>
          <w:rtl/>
        </w:rPr>
        <w:t xml:space="preserve">                  </w:t>
      </w:r>
      <w:r w:rsidRPr="00313A84">
        <w:rPr>
          <w:b/>
          <w:bCs/>
          <w:sz w:val="36"/>
          <w:szCs w:val="36"/>
          <w:rtl/>
        </w:rPr>
        <w:t>وانفجار مضى فجاء انفجار</w:t>
      </w:r>
    </w:p>
    <w:p w14:paraId="4401974E" w14:textId="41971D4A" w:rsidR="00313A84" w:rsidRPr="00313A84" w:rsidRDefault="00313A84" w:rsidP="00313A84">
      <w:pPr>
        <w:rPr>
          <w:b/>
          <w:bCs/>
          <w:sz w:val="36"/>
          <w:szCs w:val="36"/>
          <w:rtl/>
        </w:rPr>
      </w:pPr>
      <w:r w:rsidRPr="00313A84">
        <w:rPr>
          <w:b/>
          <w:bCs/>
          <w:sz w:val="36"/>
          <w:szCs w:val="36"/>
          <w:rtl/>
        </w:rPr>
        <w:t>فاعصفي يا شعوب فالكون لا يرضيه</w:t>
      </w:r>
      <w:r>
        <w:rPr>
          <w:rFonts w:hint="cs"/>
          <w:b/>
          <w:bCs/>
          <w:sz w:val="36"/>
          <w:szCs w:val="36"/>
          <w:rtl/>
        </w:rPr>
        <w:t xml:space="preserve">      </w:t>
      </w:r>
      <w:r w:rsidRPr="00313A84">
        <w:rPr>
          <w:b/>
          <w:bCs/>
          <w:sz w:val="36"/>
          <w:szCs w:val="36"/>
          <w:rtl/>
        </w:rPr>
        <w:t> الا أن يعصف الأحرار</w:t>
      </w:r>
    </w:p>
    <w:p w14:paraId="506B3595" w14:textId="3AE5E75A" w:rsidR="00313A84" w:rsidRPr="00313A84" w:rsidRDefault="00313A84" w:rsidP="00313A84">
      <w:pPr>
        <w:rPr>
          <w:b/>
          <w:bCs/>
          <w:sz w:val="36"/>
          <w:szCs w:val="36"/>
          <w:rtl/>
        </w:rPr>
      </w:pPr>
      <w:r w:rsidRPr="00313A84">
        <w:rPr>
          <w:b/>
          <w:bCs/>
          <w:sz w:val="36"/>
          <w:szCs w:val="36"/>
          <w:rtl/>
        </w:rPr>
        <w:t>واحطمي القيد فوق هام الطواغيت</w:t>
      </w:r>
      <w:r>
        <w:rPr>
          <w:rFonts w:hint="cs"/>
          <w:b/>
          <w:bCs/>
          <w:sz w:val="36"/>
          <w:szCs w:val="36"/>
          <w:rtl/>
        </w:rPr>
        <w:t xml:space="preserve">            </w:t>
      </w:r>
      <w:r w:rsidRPr="00313A84">
        <w:rPr>
          <w:b/>
          <w:bCs/>
          <w:sz w:val="36"/>
          <w:szCs w:val="36"/>
          <w:rtl/>
        </w:rPr>
        <w:t>وثوري فالفائز الثوار</w:t>
      </w:r>
    </w:p>
    <w:p w14:paraId="05598D3E" w14:textId="44B96301" w:rsidR="00313A84" w:rsidRPr="00313A84" w:rsidRDefault="00313A84" w:rsidP="00313A84">
      <w:pPr>
        <w:rPr>
          <w:b/>
          <w:bCs/>
          <w:sz w:val="36"/>
          <w:szCs w:val="36"/>
          <w:rtl/>
        </w:rPr>
      </w:pPr>
      <w:r w:rsidRPr="00313A84">
        <w:rPr>
          <w:b/>
          <w:bCs/>
          <w:sz w:val="36"/>
          <w:szCs w:val="36"/>
          <w:rtl/>
        </w:rPr>
        <w:t xml:space="preserve">همسة </w:t>
      </w:r>
      <w:proofErr w:type="spellStart"/>
      <w:r w:rsidRPr="00313A84">
        <w:rPr>
          <w:b/>
          <w:bCs/>
          <w:sz w:val="36"/>
          <w:szCs w:val="36"/>
          <w:rtl/>
        </w:rPr>
        <w:t>فانتباهة</w:t>
      </w:r>
      <w:proofErr w:type="spellEnd"/>
      <w:r w:rsidRPr="00313A84">
        <w:rPr>
          <w:b/>
          <w:bCs/>
          <w:sz w:val="36"/>
          <w:szCs w:val="36"/>
          <w:rtl/>
        </w:rPr>
        <w:t xml:space="preserve"> فهتاف</w:t>
      </w:r>
      <w:r>
        <w:rPr>
          <w:rFonts w:hint="cs"/>
          <w:b/>
          <w:bCs/>
          <w:sz w:val="36"/>
          <w:szCs w:val="36"/>
          <w:rtl/>
        </w:rPr>
        <w:t xml:space="preserve">                     </w:t>
      </w:r>
      <w:r w:rsidRPr="00313A84">
        <w:rPr>
          <w:b/>
          <w:bCs/>
          <w:sz w:val="36"/>
          <w:szCs w:val="36"/>
          <w:rtl/>
        </w:rPr>
        <w:t> فانتفاض فثورة وانتصار</w:t>
      </w:r>
    </w:p>
    <w:p w14:paraId="3A771D8B" w14:textId="46988845" w:rsidR="00313A84" w:rsidRPr="00313A84" w:rsidRDefault="00313A84" w:rsidP="00313A84">
      <w:pPr>
        <w:rPr>
          <w:b/>
          <w:bCs/>
          <w:sz w:val="36"/>
          <w:szCs w:val="36"/>
          <w:rtl/>
        </w:rPr>
      </w:pPr>
      <w:r w:rsidRPr="00313A84">
        <w:rPr>
          <w:b/>
          <w:bCs/>
          <w:sz w:val="36"/>
          <w:szCs w:val="36"/>
          <w:rtl/>
        </w:rPr>
        <w:t>هذه قصة الشعوب رواها</w:t>
      </w:r>
      <w:r>
        <w:rPr>
          <w:rFonts w:hint="cs"/>
          <w:b/>
          <w:bCs/>
          <w:sz w:val="36"/>
          <w:szCs w:val="36"/>
          <w:rtl/>
        </w:rPr>
        <w:t xml:space="preserve">                  </w:t>
      </w:r>
      <w:r w:rsidRPr="00313A84">
        <w:rPr>
          <w:b/>
          <w:bCs/>
          <w:sz w:val="36"/>
          <w:szCs w:val="36"/>
          <w:rtl/>
        </w:rPr>
        <w:t> </w:t>
      </w:r>
      <w:proofErr w:type="spellStart"/>
      <w:r w:rsidRPr="00313A84">
        <w:rPr>
          <w:b/>
          <w:bCs/>
          <w:sz w:val="36"/>
          <w:szCs w:val="36"/>
          <w:rtl/>
        </w:rPr>
        <w:t>للولرى</w:t>
      </w:r>
      <w:proofErr w:type="spellEnd"/>
      <w:r w:rsidRPr="00313A84">
        <w:rPr>
          <w:b/>
          <w:bCs/>
          <w:sz w:val="36"/>
          <w:szCs w:val="36"/>
          <w:rtl/>
        </w:rPr>
        <w:t xml:space="preserve"> تاج قيصر المنهار</w:t>
      </w:r>
    </w:p>
    <w:p w14:paraId="6DC2F652" w14:textId="0A3A582C" w:rsidR="00313A84" w:rsidRPr="00313A84" w:rsidRDefault="00313A84" w:rsidP="00313A84">
      <w:pPr>
        <w:rPr>
          <w:b/>
          <w:bCs/>
          <w:sz w:val="36"/>
          <w:szCs w:val="36"/>
          <w:rtl/>
        </w:rPr>
      </w:pPr>
      <w:r w:rsidRPr="00313A84">
        <w:rPr>
          <w:b/>
          <w:bCs/>
          <w:sz w:val="36"/>
          <w:szCs w:val="36"/>
          <w:rtl/>
        </w:rPr>
        <w:t>حرك الشرق عقرب الساعة الوسنى</w:t>
      </w:r>
      <w:r>
        <w:rPr>
          <w:rFonts w:hint="cs"/>
          <w:b/>
          <w:bCs/>
          <w:sz w:val="36"/>
          <w:szCs w:val="36"/>
          <w:rtl/>
        </w:rPr>
        <w:t xml:space="preserve">          </w:t>
      </w:r>
      <w:r w:rsidRPr="00313A84">
        <w:rPr>
          <w:b/>
          <w:bCs/>
          <w:sz w:val="36"/>
          <w:szCs w:val="36"/>
          <w:rtl/>
        </w:rPr>
        <w:t> فهبت تقول لاح النهار</w:t>
      </w:r>
    </w:p>
    <w:p w14:paraId="5B4B740F" w14:textId="2DABC624" w:rsidR="00313A84" w:rsidRPr="00313A84" w:rsidRDefault="00313A84" w:rsidP="00313A84">
      <w:pPr>
        <w:rPr>
          <w:b/>
          <w:bCs/>
          <w:sz w:val="36"/>
          <w:szCs w:val="36"/>
          <w:rtl/>
        </w:rPr>
      </w:pPr>
      <w:r w:rsidRPr="00313A84">
        <w:rPr>
          <w:b/>
          <w:bCs/>
          <w:sz w:val="36"/>
          <w:szCs w:val="36"/>
          <w:rtl/>
        </w:rPr>
        <w:t>فامض يا ليل ما عيون الجماهير</w:t>
      </w:r>
      <w:r>
        <w:rPr>
          <w:rFonts w:hint="cs"/>
          <w:b/>
          <w:bCs/>
          <w:sz w:val="36"/>
          <w:szCs w:val="36"/>
          <w:rtl/>
        </w:rPr>
        <w:t xml:space="preserve">             </w:t>
      </w:r>
      <w:r w:rsidRPr="00313A84">
        <w:rPr>
          <w:b/>
          <w:bCs/>
          <w:sz w:val="36"/>
          <w:szCs w:val="36"/>
          <w:rtl/>
        </w:rPr>
        <w:t> بعمياء أو عليها ستار</w:t>
      </w:r>
    </w:p>
    <w:p w14:paraId="1B969848" w14:textId="1513AC44" w:rsidR="00313A84" w:rsidRPr="00313A84" w:rsidRDefault="00313A84" w:rsidP="00313A84">
      <w:pPr>
        <w:rPr>
          <w:b/>
          <w:bCs/>
          <w:sz w:val="36"/>
          <w:szCs w:val="36"/>
          <w:rtl/>
        </w:rPr>
      </w:pPr>
      <w:r w:rsidRPr="00313A84">
        <w:rPr>
          <w:b/>
          <w:bCs/>
          <w:sz w:val="36"/>
          <w:szCs w:val="36"/>
          <w:rtl/>
        </w:rPr>
        <w:t>أيها الواقفون في زحمة الدنيا</w:t>
      </w:r>
      <w:r>
        <w:rPr>
          <w:rFonts w:hint="cs"/>
          <w:b/>
          <w:bCs/>
          <w:sz w:val="36"/>
          <w:szCs w:val="36"/>
          <w:rtl/>
        </w:rPr>
        <w:t xml:space="preserve">               </w:t>
      </w:r>
      <w:r w:rsidRPr="00313A84">
        <w:rPr>
          <w:b/>
          <w:bCs/>
          <w:sz w:val="36"/>
          <w:szCs w:val="36"/>
          <w:rtl/>
        </w:rPr>
        <w:t>وقد عصب الرؤوس الدوار</w:t>
      </w:r>
    </w:p>
    <w:p w14:paraId="3203B33E" w14:textId="3BF454A5" w:rsidR="00313A84" w:rsidRPr="00313A84" w:rsidRDefault="00313A84" w:rsidP="00313A84">
      <w:pPr>
        <w:rPr>
          <w:b/>
          <w:bCs/>
          <w:sz w:val="36"/>
          <w:szCs w:val="36"/>
          <w:rtl/>
        </w:rPr>
      </w:pPr>
      <w:r w:rsidRPr="00313A84">
        <w:rPr>
          <w:b/>
          <w:bCs/>
          <w:sz w:val="36"/>
          <w:szCs w:val="36"/>
          <w:rtl/>
        </w:rPr>
        <w:t>ان وقفتم فما أرى موقف التاريخ</w:t>
      </w:r>
      <w:r>
        <w:rPr>
          <w:rFonts w:hint="cs"/>
          <w:b/>
          <w:bCs/>
          <w:sz w:val="36"/>
          <w:szCs w:val="36"/>
          <w:rtl/>
        </w:rPr>
        <w:t xml:space="preserve">             </w:t>
      </w:r>
      <w:r w:rsidRPr="00313A84">
        <w:rPr>
          <w:b/>
          <w:bCs/>
          <w:sz w:val="36"/>
          <w:szCs w:val="36"/>
          <w:rtl/>
        </w:rPr>
        <w:t> يعتاق من خطاه انتظار</w:t>
      </w:r>
    </w:p>
    <w:p w14:paraId="49ABD386" w14:textId="03BBC936" w:rsidR="00313A84" w:rsidRPr="00313A84" w:rsidRDefault="00313A84" w:rsidP="00313A84">
      <w:pPr>
        <w:rPr>
          <w:b/>
          <w:bCs/>
          <w:sz w:val="36"/>
          <w:szCs w:val="36"/>
          <w:rtl/>
        </w:rPr>
      </w:pPr>
      <w:r w:rsidRPr="00313A84">
        <w:rPr>
          <w:b/>
          <w:bCs/>
          <w:sz w:val="36"/>
          <w:szCs w:val="36"/>
          <w:rtl/>
        </w:rPr>
        <w:t>فاجعلوا في اليمين عرشا من الظلم</w:t>
      </w:r>
      <w:r>
        <w:rPr>
          <w:rFonts w:hint="cs"/>
          <w:b/>
          <w:bCs/>
          <w:sz w:val="36"/>
          <w:szCs w:val="36"/>
          <w:rtl/>
        </w:rPr>
        <w:t xml:space="preserve">           </w:t>
      </w:r>
      <w:r w:rsidRPr="00313A84">
        <w:rPr>
          <w:b/>
          <w:bCs/>
          <w:sz w:val="36"/>
          <w:szCs w:val="36"/>
          <w:rtl/>
        </w:rPr>
        <w:t>فما يعرف العرش اليسار</w:t>
      </w:r>
    </w:p>
    <w:p w14:paraId="7A8510B1" w14:textId="1D71636B" w:rsidR="00313A84" w:rsidRPr="00313A84" w:rsidRDefault="00313A84" w:rsidP="00313A84">
      <w:pPr>
        <w:rPr>
          <w:b/>
          <w:bCs/>
          <w:sz w:val="36"/>
          <w:szCs w:val="36"/>
          <w:rtl/>
        </w:rPr>
      </w:pPr>
      <w:r w:rsidRPr="00313A84">
        <w:rPr>
          <w:b/>
          <w:bCs/>
          <w:sz w:val="36"/>
          <w:szCs w:val="36"/>
          <w:rtl/>
        </w:rPr>
        <w:t>يا وجوه الجياع يا قصة أضحى</w:t>
      </w:r>
      <w:r>
        <w:rPr>
          <w:rFonts w:hint="cs"/>
          <w:b/>
          <w:bCs/>
          <w:sz w:val="36"/>
          <w:szCs w:val="36"/>
          <w:rtl/>
        </w:rPr>
        <w:t xml:space="preserve">                 </w:t>
      </w:r>
      <w:r w:rsidRPr="00313A84">
        <w:rPr>
          <w:b/>
          <w:bCs/>
          <w:sz w:val="36"/>
          <w:szCs w:val="36"/>
          <w:rtl/>
        </w:rPr>
        <w:t> لها من مواطني أسفار</w:t>
      </w:r>
    </w:p>
    <w:p w14:paraId="328488D3" w14:textId="6509454E" w:rsidR="00313A84" w:rsidRPr="00313A84" w:rsidRDefault="00313A84" w:rsidP="00313A84">
      <w:pPr>
        <w:rPr>
          <w:b/>
          <w:bCs/>
          <w:sz w:val="36"/>
          <w:szCs w:val="36"/>
          <w:rtl/>
        </w:rPr>
      </w:pPr>
      <w:r w:rsidRPr="00313A84">
        <w:rPr>
          <w:b/>
          <w:bCs/>
          <w:sz w:val="36"/>
          <w:szCs w:val="36"/>
          <w:rtl/>
        </w:rPr>
        <w:t xml:space="preserve">حاك أحداثها </w:t>
      </w:r>
      <w:proofErr w:type="spellStart"/>
      <w:r w:rsidRPr="00313A84">
        <w:rPr>
          <w:b/>
          <w:bCs/>
          <w:sz w:val="36"/>
          <w:szCs w:val="36"/>
          <w:rtl/>
        </w:rPr>
        <w:t>الرهبيات</w:t>
      </w:r>
      <w:proofErr w:type="spellEnd"/>
      <w:r w:rsidRPr="00313A84">
        <w:rPr>
          <w:b/>
          <w:bCs/>
          <w:sz w:val="36"/>
          <w:szCs w:val="36"/>
          <w:rtl/>
        </w:rPr>
        <w:t xml:space="preserve"> جلاد</w:t>
      </w:r>
      <w:r>
        <w:rPr>
          <w:rFonts w:hint="cs"/>
          <w:b/>
          <w:bCs/>
          <w:sz w:val="36"/>
          <w:szCs w:val="36"/>
          <w:rtl/>
        </w:rPr>
        <w:t xml:space="preserve">                      </w:t>
      </w:r>
      <w:r w:rsidRPr="00313A84">
        <w:rPr>
          <w:b/>
          <w:bCs/>
          <w:sz w:val="36"/>
          <w:szCs w:val="36"/>
          <w:rtl/>
        </w:rPr>
        <w:t>زها سيفه الدميم اقتدار</w:t>
      </w:r>
    </w:p>
    <w:p w14:paraId="0A3B653D" w14:textId="3B97EF48" w:rsidR="00313A84" w:rsidRPr="00313A84" w:rsidRDefault="00313A84" w:rsidP="00313A84">
      <w:pPr>
        <w:rPr>
          <w:b/>
          <w:bCs/>
          <w:sz w:val="36"/>
          <w:szCs w:val="36"/>
          <w:rtl/>
        </w:rPr>
      </w:pPr>
      <w:r w:rsidRPr="00313A84">
        <w:rPr>
          <w:b/>
          <w:bCs/>
          <w:sz w:val="36"/>
          <w:szCs w:val="36"/>
          <w:rtl/>
        </w:rPr>
        <w:t>أنت للجوع لاح اصفرار</w:t>
      </w:r>
      <w:r>
        <w:rPr>
          <w:rFonts w:hint="cs"/>
          <w:b/>
          <w:bCs/>
          <w:sz w:val="36"/>
          <w:szCs w:val="36"/>
          <w:rtl/>
        </w:rPr>
        <w:t xml:space="preserve">                        </w:t>
      </w:r>
      <w:r w:rsidRPr="00313A84">
        <w:rPr>
          <w:b/>
          <w:bCs/>
          <w:sz w:val="36"/>
          <w:szCs w:val="36"/>
          <w:rtl/>
        </w:rPr>
        <w:t>وهو للتبر في يديه اصفرار</w:t>
      </w:r>
    </w:p>
    <w:p w14:paraId="6F2E6FFE" w14:textId="12FC5CEA" w:rsidR="00313A84" w:rsidRPr="00313A84" w:rsidRDefault="00313A84" w:rsidP="00313A84">
      <w:pPr>
        <w:rPr>
          <w:b/>
          <w:bCs/>
          <w:sz w:val="36"/>
          <w:szCs w:val="36"/>
          <w:rtl/>
        </w:rPr>
      </w:pPr>
      <w:r w:rsidRPr="00313A84">
        <w:rPr>
          <w:b/>
          <w:bCs/>
          <w:sz w:val="36"/>
          <w:szCs w:val="36"/>
          <w:rtl/>
        </w:rPr>
        <w:t>خيب المستبد لا يكتب التاريخ</w:t>
      </w:r>
      <w:r>
        <w:rPr>
          <w:rFonts w:hint="cs"/>
          <w:b/>
          <w:bCs/>
          <w:sz w:val="36"/>
          <w:szCs w:val="36"/>
          <w:rtl/>
        </w:rPr>
        <w:t xml:space="preserve">                       </w:t>
      </w:r>
      <w:r w:rsidRPr="00313A84">
        <w:rPr>
          <w:b/>
          <w:bCs/>
          <w:sz w:val="36"/>
          <w:szCs w:val="36"/>
          <w:rtl/>
        </w:rPr>
        <w:t> ناب له ولا اظفار</w:t>
      </w:r>
    </w:p>
    <w:p w14:paraId="754EB2D2" w14:textId="266D15C6" w:rsidR="00313A84" w:rsidRPr="00313A84" w:rsidRDefault="00313A84" w:rsidP="00313A84">
      <w:pPr>
        <w:rPr>
          <w:b/>
          <w:bCs/>
          <w:sz w:val="36"/>
          <w:szCs w:val="36"/>
          <w:rtl/>
        </w:rPr>
      </w:pPr>
      <w:r w:rsidRPr="00313A84">
        <w:rPr>
          <w:b/>
          <w:bCs/>
          <w:sz w:val="36"/>
          <w:szCs w:val="36"/>
          <w:rtl/>
        </w:rPr>
        <w:t>انما نحن وارثو هذه الدني</w:t>
      </w:r>
      <w:r>
        <w:rPr>
          <w:rFonts w:hint="cs"/>
          <w:b/>
          <w:bCs/>
          <w:sz w:val="36"/>
          <w:szCs w:val="36"/>
          <w:rtl/>
        </w:rPr>
        <w:t xml:space="preserve">ا                         </w:t>
      </w:r>
      <w:r w:rsidRPr="00313A84">
        <w:rPr>
          <w:b/>
          <w:bCs/>
          <w:sz w:val="36"/>
          <w:szCs w:val="36"/>
          <w:rtl/>
        </w:rPr>
        <w:t> لنا المجد كله والفخار</w:t>
      </w:r>
    </w:p>
    <w:p w14:paraId="14D83E48" w14:textId="0853FEB7" w:rsidR="00313A84" w:rsidRPr="00313A84" w:rsidRDefault="00313A84" w:rsidP="00313A84">
      <w:pPr>
        <w:rPr>
          <w:b/>
          <w:bCs/>
          <w:sz w:val="36"/>
          <w:szCs w:val="36"/>
          <w:rtl/>
        </w:rPr>
      </w:pPr>
      <w:r w:rsidRPr="00313A84">
        <w:rPr>
          <w:b/>
          <w:bCs/>
          <w:sz w:val="36"/>
          <w:szCs w:val="36"/>
          <w:rtl/>
        </w:rPr>
        <w:t>ان في صفرة الخريف انتفاضا</w:t>
      </w:r>
      <w:r>
        <w:rPr>
          <w:rFonts w:hint="cs"/>
          <w:b/>
          <w:bCs/>
          <w:sz w:val="36"/>
          <w:szCs w:val="36"/>
          <w:rtl/>
        </w:rPr>
        <w:t xml:space="preserve">                   </w:t>
      </w:r>
      <w:r w:rsidRPr="00313A84">
        <w:rPr>
          <w:b/>
          <w:bCs/>
          <w:sz w:val="36"/>
          <w:szCs w:val="36"/>
          <w:rtl/>
        </w:rPr>
        <w:t xml:space="preserve"> كلن من </w:t>
      </w:r>
      <w:proofErr w:type="spellStart"/>
      <w:r w:rsidRPr="00313A84">
        <w:rPr>
          <w:b/>
          <w:bCs/>
          <w:sz w:val="36"/>
          <w:szCs w:val="36"/>
          <w:rtl/>
        </w:rPr>
        <w:t>معجزاته</w:t>
      </w:r>
      <w:proofErr w:type="spellEnd"/>
      <w:r w:rsidRPr="00313A84">
        <w:rPr>
          <w:b/>
          <w:bCs/>
          <w:sz w:val="36"/>
          <w:szCs w:val="36"/>
          <w:rtl/>
        </w:rPr>
        <w:t xml:space="preserve"> أيار</w:t>
      </w:r>
    </w:p>
    <w:p w14:paraId="35FDC1B0" w14:textId="5F4C4C99" w:rsidR="00313A84" w:rsidRPr="00313A84" w:rsidRDefault="00313A84" w:rsidP="00313A84">
      <w:pPr>
        <w:rPr>
          <w:b/>
          <w:bCs/>
          <w:sz w:val="36"/>
          <w:szCs w:val="36"/>
          <w:rtl/>
        </w:rPr>
      </w:pPr>
      <w:r w:rsidRPr="00313A84">
        <w:rPr>
          <w:b/>
          <w:bCs/>
          <w:sz w:val="36"/>
          <w:szCs w:val="36"/>
          <w:rtl/>
        </w:rPr>
        <w:t>قل لمن فض روحه الرعب واستل</w:t>
      </w:r>
      <w:r>
        <w:rPr>
          <w:rFonts w:hint="cs"/>
          <w:b/>
          <w:bCs/>
          <w:sz w:val="36"/>
          <w:szCs w:val="36"/>
          <w:rtl/>
        </w:rPr>
        <w:t xml:space="preserve">            </w:t>
      </w:r>
      <w:r w:rsidRPr="00313A84">
        <w:rPr>
          <w:b/>
          <w:bCs/>
          <w:sz w:val="36"/>
          <w:szCs w:val="36"/>
          <w:rtl/>
        </w:rPr>
        <w:t> السنا من عيونه الاندحار</w:t>
      </w:r>
    </w:p>
    <w:p w14:paraId="02B16377" w14:textId="6A5F9B60" w:rsidR="00313A84" w:rsidRPr="00313A84" w:rsidRDefault="00313A84" w:rsidP="00313A84">
      <w:pPr>
        <w:rPr>
          <w:b/>
          <w:bCs/>
          <w:sz w:val="36"/>
          <w:szCs w:val="36"/>
          <w:rtl/>
        </w:rPr>
      </w:pPr>
      <w:r w:rsidRPr="00313A84">
        <w:rPr>
          <w:b/>
          <w:bCs/>
          <w:sz w:val="36"/>
          <w:szCs w:val="36"/>
          <w:rtl/>
        </w:rPr>
        <w:t>نقل الطرف بين شرق وغرب</w:t>
      </w:r>
      <w:r>
        <w:rPr>
          <w:rFonts w:hint="cs"/>
          <w:b/>
          <w:bCs/>
          <w:sz w:val="36"/>
          <w:szCs w:val="36"/>
          <w:rtl/>
        </w:rPr>
        <w:t xml:space="preserve">                 </w:t>
      </w:r>
      <w:r w:rsidRPr="00313A84">
        <w:rPr>
          <w:b/>
          <w:bCs/>
          <w:sz w:val="36"/>
          <w:szCs w:val="36"/>
          <w:rtl/>
        </w:rPr>
        <w:t xml:space="preserve">يحمد الطرف قلبك </w:t>
      </w:r>
      <w:proofErr w:type="spellStart"/>
      <w:r w:rsidRPr="00313A84">
        <w:rPr>
          <w:b/>
          <w:bCs/>
          <w:sz w:val="36"/>
          <w:szCs w:val="36"/>
          <w:rtl/>
        </w:rPr>
        <w:t>الستطار</w:t>
      </w:r>
      <w:proofErr w:type="spellEnd"/>
    </w:p>
    <w:p w14:paraId="6CB640F8" w14:textId="68F92264" w:rsidR="00313A84" w:rsidRPr="00313A84" w:rsidRDefault="00313A84" w:rsidP="00313A84">
      <w:pPr>
        <w:rPr>
          <w:b/>
          <w:bCs/>
          <w:sz w:val="36"/>
          <w:szCs w:val="36"/>
          <w:rtl/>
        </w:rPr>
      </w:pPr>
      <w:r w:rsidRPr="00313A84">
        <w:rPr>
          <w:b/>
          <w:bCs/>
          <w:sz w:val="36"/>
          <w:szCs w:val="36"/>
          <w:rtl/>
        </w:rPr>
        <w:t>تلق كأس الطغاة في كف ساقيها</w:t>
      </w:r>
      <w:r>
        <w:rPr>
          <w:rFonts w:hint="cs"/>
          <w:b/>
          <w:bCs/>
          <w:sz w:val="36"/>
          <w:szCs w:val="36"/>
          <w:rtl/>
        </w:rPr>
        <w:t xml:space="preserve">                </w:t>
      </w:r>
      <w:r w:rsidRPr="00313A84">
        <w:rPr>
          <w:b/>
          <w:bCs/>
          <w:sz w:val="36"/>
          <w:szCs w:val="36"/>
          <w:rtl/>
        </w:rPr>
        <w:t> حطاما تجف فيه العقار</w:t>
      </w:r>
    </w:p>
    <w:p w14:paraId="16F136D7" w14:textId="797BD827" w:rsidR="00313A84" w:rsidRPr="00313A84" w:rsidRDefault="00313A84" w:rsidP="00313A84">
      <w:pPr>
        <w:rPr>
          <w:b/>
          <w:bCs/>
          <w:sz w:val="36"/>
          <w:szCs w:val="36"/>
          <w:rtl/>
        </w:rPr>
      </w:pPr>
      <w:r w:rsidRPr="00313A84">
        <w:rPr>
          <w:b/>
          <w:bCs/>
          <w:sz w:val="36"/>
          <w:szCs w:val="36"/>
          <w:rtl/>
        </w:rPr>
        <w:lastRenderedPageBreak/>
        <w:t>في غد تسحق القيود ويهوي</w:t>
      </w:r>
      <w:r>
        <w:rPr>
          <w:rFonts w:hint="cs"/>
          <w:b/>
          <w:bCs/>
          <w:sz w:val="36"/>
          <w:szCs w:val="36"/>
          <w:rtl/>
        </w:rPr>
        <w:t xml:space="preserve">           </w:t>
      </w:r>
      <w:r w:rsidRPr="00313A84">
        <w:rPr>
          <w:b/>
          <w:bCs/>
          <w:sz w:val="36"/>
          <w:szCs w:val="36"/>
          <w:rtl/>
        </w:rPr>
        <w:t> فوق أشلاء تاجه استعمار</w:t>
      </w:r>
    </w:p>
    <w:p w14:paraId="0BD959CA" w14:textId="7D49080B" w:rsidR="00313A84" w:rsidRPr="00313A84" w:rsidRDefault="00313A84" w:rsidP="00313A84">
      <w:pPr>
        <w:rPr>
          <w:b/>
          <w:bCs/>
          <w:sz w:val="36"/>
          <w:szCs w:val="36"/>
          <w:rtl/>
        </w:rPr>
      </w:pPr>
      <w:r w:rsidRPr="00313A84">
        <w:rPr>
          <w:b/>
          <w:bCs/>
          <w:sz w:val="36"/>
          <w:szCs w:val="36"/>
          <w:rtl/>
        </w:rPr>
        <w:t>لألأ الصبح يا بلادي أيبقى</w:t>
      </w:r>
      <w:r>
        <w:rPr>
          <w:rFonts w:hint="cs"/>
          <w:b/>
          <w:bCs/>
          <w:sz w:val="36"/>
          <w:szCs w:val="36"/>
          <w:rtl/>
        </w:rPr>
        <w:t xml:space="preserve">              </w:t>
      </w:r>
      <w:r w:rsidRPr="00313A84">
        <w:rPr>
          <w:b/>
          <w:bCs/>
          <w:sz w:val="36"/>
          <w:szCs w:val="36"/>
          <w:rtl/>
        </w:rPr>
        <w:t> في حماك السفير والمستشار</w:t>
      </w:r>
    </w:p>
    <w:p w14:paraId="078B105D" w14:textId="38D424C2" w:rsidR="00313A84" w:rsidRPr="00313A84" w:rsidRDefault="00313A84" w:rsidP="00313A84">
      <w:pPr>
        <w:rPr>
          <w:b/>
          <w:bCs/>
          <w:sz w:val="36"/>
          <w:szCs w:val="36"/>
          <w:rtl/>
        </w:rPr>
      </w:pPr>
      <w:r w:rsidRPr="00313A84">
        <w:rPr>
          <w:b/>
          <w:bCs/>
          <w:sz w:val="36"/>
          <w:szCs w:val="36"/>
          <w:rtl/>
        </w:rPr>
        <w:t>ابعثي صرخة الجلاء ابعثيها</w:t>
      </w:r>
      <w:r>
        <w:rPr>
          <w:rFonts w:hint="cs"/>
          <w:b/>
          <w:bCs/>
          <w:sz w:val="36"/>
          <w:szCs w:val="36"/>
          <w:rtl/>
        </w:rPr>
        <w:t xml:space="preserve">            </w:t>
      </w:r>
      <w:r w:rsidRPr="00313A84">
        <w:rPr>
          <w:b/>
          <w:bCs/>
          <w:sz w:val="36"/>
          <w:szCs w:val="36"/>
          <w:rtl/>
        </w:rPr>
        <w:t> مثلما ترسل الهدير البحار</w:t>
      </w:r>
    </w:p>
    <w:p w14:paraId="6E0CCD7C" w14:textId="71C87E78" w:rsidR="00313A84" w:rsidRPr="00313A84" w:rsidRDefault="00313A84" w:rsidP="00313A84">
      <w:pPr>
        <w:rPr>
          <w:b/>
          <w:bCs/>
          <w:sz w:val="36"/>
          <w:szCs w:val="36"/>
          <w:rtl/>
        </w:rPr>
      </w:pPr>
      <w:r w:rsidRPr="00313A84">
        <w:rPr>
          <w:b/>
          <w:bCs/>
          <w:sz w:val="36"/>
          <w:szCs w:val="36"/>
          <w:rtl/>
        </w:rPr>
        <w:t>شبعك الحر ما انثنى عن نضال</w:t>
      </w:r>
      <w:r>
        <w:rPr>
          <w:rFonts w:hint="cs"/>
          <w:b/>
          <w:bCs/>
          <w:sz w:val="36"/>
          <w:szCs w:val="36"/>
          <w:rtl/>
        </w:rPr>
        <w:t xml:space="preserve">          </w:t>
      </w:r>
      <w:r w:rsidRPr="00313A84">
        <w:rPr>
          <w:b/>
          <w:bCs/>
          <w:sz w:val="36"/>
          <w:szCs w:val="36"/>
          <w:rtl/>
        </w:rPr>
        <w:t xml:space="preserve"> لا فهيهات أن يدوم </w:t>
      </w:r>
      <w:proofErr w:type="spellStart"/>
      <w:r w:rsidRPr="00313A84">
        <w:rPr>
          <w:b/>
          <w:bCs/>
          <w:sz w:val="36"/>
          <w:szCs w:val="36"/>
          <w:rtl/>
        </w:rPr>
        <w:t>الأسار</w:t>
      </w:r>
      <w:proofErr w:type="spellEnd"/>
    </w:p>
    <w:p w14:paraId="724D536D" w14:textId="6032FE28" w:rsidR="00313A84" w:rsidRPr="00313A84" w:rsidRDefault="00313A84" w:rsidP="00C10130">
      <w:pPr>
        <w:rPr>
          <w:b/>
          <w:bCs/>
          <w:sz w:val="36"/>
          <w:szCs w:val="36"/>
          <w:rtl/>
        </w:rPr>
      </w:pPr>
      <w:r w:rsidRPr="00313A84">
        <w:rPr>
          <w:b/>
          <w:bCs/>
          <w:sz w:val="36"/>
          <w:szCs w:val="36"/>
          <w:rtl/>
        </w:rPr>
        <w:t>وهو لو كان كوكبا يذرع الآفاق</w:t>
      </w:r>
      <w:r w:rsidR="00C10130">
        <w:rPr>
          <w:rFonts w:hint="cs"/>
          <w:b/>
          <w:bCs/>
          <w:sz w:val="36"/>
          <w:szCs w:val="36"/>
          <w:rtl/>
        </w:rPr>
        <w:t xml:space="preserve">            </w:t>
      </w:r>
      <w:r w:rsidRPr="00313A84">
        <w:rPr>
          <w:b/>
          <w:bCs/>
          <w:sz w:val="36"/>
          <w:szCs w:val="36"/>
          <w:rtl/>
        </w:rPr>
        <w:t> ما حد من خطاه المدار</w:t>
      </w:r>
    </w:p>
    <w:p w14:paraId="12434CA7" w14:textId="04BEEC05" w:rsidR="00313A84" w:rsidRPr="00313A84" w:rsidRDefault="00313A84" w:rsidP="00C10130">
      <w:pPr>
        <w:rPr>
          <w:b/>
          <w:bCs/>
          <w:sz w:val="36"/>
          <w:szCs w:val="36"/>
          <w:rtl/>
        </w:rPr>
      </w:pPr>
      <w:r w:rsidRPr="00313A84">
        <w:rPr>
          <w:b/>
          <w:bCs/>
          <w:sz w:val="36"/>
          <w:szCs w:val="36"/>
          <w:rtl/>
        </w:rPr>
        <w:t>عالم الظالمين قد هدم المظلوم</w:t>
      </w:r>
      <w:r w:rsidR="00C10130">
        <w:rPr>
          <w:rFonts w:hint="cs"/>
          <w:b/>
          <w:bCs/>
          <w:sz w:val="36"/>
          <w:szCs w:val="36"/>
          <w:rtl/>
        </w:rPr>
        <w:t xml:space="preserve">             </w:t>
      </w:r>
      <w:r w:rsidRPr="00313A84">
        <w:rPr>
          <w:b/>
          <w:bCs/>
          <w:sz w:val="36"/>
          <w:szCs w:val="36"/>
          <w:rtl/>
        </w:rPr>
        <w:t>ركنيه فاحتواه انهيار</w:t>
      </w:r>
    </w:p>
    <w:p w14:paraId="4C9A6C80" w14:textId="68ED35A9" w:rsidR="00313A84" w:rsidRPr="00313A84" w:rsidRDefault="00313A84" w:rsidP="00C10130">
      <w:pPr>
        <w:rPr>
          <w:b/>
          <w:bCs/>
          <w:sz w:val="36"/>
          <w:szCs w:val="36"/>
          <w:rtl/>
        </w:rPr>
      </w:pPr>
      <w:r w:rsidRPr="00313A84">
        <w:rPr>
          <w:b/>
          <w:bCs/>
          <w:sz w:val="36"/>
          <w:szCs w:val="36"/>
          <w:rtl/>
        </w:rPr>
        <w:t>فهو ان ظل واقفا كان للموت</w:t>
      </w:r>
      <w:r w:rsidR="00C10130">
        <w:rPr>
          <w:rFonts w:hint="cs"/>
          <w:b/>
          <w:bCs/>
          <w:sz w:val="36"/>
          <w:szCs w:val="36"/>
          <w:rtl/>
        </w:rPr>
        <w:t xml:space="preserve">              </w:t>
      </w:r>
      <w:r w:rsidRPr="00313A84">
        <w:rPr>
          <w:b/>
          <w:bCs/>
          <w:sz w:val="36"/>
          <w:szCs w:val="36"/>
          <w:rtl/>
        </w:rPr>
        <w:t>وان سار فالمسير انتحار</w:t>
      </w:r>
    </w:p>
    <w:p w14:paraId="710A393C" w14:textId="6326CAF2" w:rsidR="00313A84" w:rsidRPr="00313A84" w:rsidRDefault="00313A84" w:rsidP="00C10130">
      <w:pPr>
        <w:rPr>
          <w:b/>
          <w:bCs/>
          <w:sz w:val="36"/>
          <w:szCs w:val="36"/>
          <w:rtl/>
        </w:rPr>
      </w:pPr>
      <w:r w:rsidRPr="00313A84">
        <w:rPr>
          <w:b/>
          <w:bCs/>
          <w:sz w:val="36"/>
          <w:szCs w:val="36"/>
          <w:rtl/>
        </w:rPr>
        <w:t>موضع القيد بعد حين سيمسي</w:t>
      </w:r>
      <w:r w:rsidR="00C10130">
        <w:rPr>
          <w:rFonts w:hint="cs"/>
          <w:b/>
          <w:bCs/>
          <w:sz w:val="36"/>
          <w:szCs w:val="36"/>
          <w:rtl/>
        </w:rPr>
        <w:t xml:space="preserve">            </w:t>
      </w:r>
      <w:r w:rsidRPr="00313A84">
        <w:rPr>
          <w:b/>
          <w:bCs/>
          <w:sz w:val="36"/>
          <w:szCs w:val="36"/>
          <w:rtl/>
        </w:rPr>
        <w:t xml:space="preserve"> فوق </w:t>
      </w:r>
      <w:proofErr w:type="spellStart"/>
      <w:r w:rsidRPr="00313A84">
        <w:rPr>
          <w:b/>
          <w:bCs/>
          <w:sz w:val="36"/>
          <w:szCs w:val="36"/>
          <w:rtl/>
        </w:rPr>
        <w:t>انحانه</w:t>
      </w:r>
      <w:proofErr w:type="spellEnd"/>
      <w:r w:rsidRPr="00313A84">
        <w:rPr>
          <w:b/>
          <w:bCs/>
          <w:sz w:val="36"/>
          <w:szCs w:val="36"/>
          <w:rtl/>
        </w:rPr>
        <w:t xml:space="preserve"> الجريحات غار</w:t>
      </w:r>
    </w:p>
    <w:p w14:paraId="6CCB6F18" w14:textId="77777777" w:rsidR="00313A84" w:rsidRDefault="00313A84" w:rsidP="009203E9">
      <w:pPr>
        <w:rPr>
          <w:b/>
          <w:bCs/>
          <w:sz w:val="36"/>
          <w:szCs w:val="36"/>
          <w:rtl/>
          <w:lang w:bidi="ar-IQ"/>
        </w:rPr>
      </w:pPr>
    </w:p>
    <w:p w14:paraId="5A04D5A8" w14:textId="068564BA" w:rsidR="009203E9" w:rsidRDefault="009203E9" w:rsidP="009203E9">
      <w:pPr>
        <w:rPr>
          <w:b/>
          <w:bCs/>
          <w:sz w:val="36"/>
          <w:szCs w:val="36"/>
          <w:rtl/>
          <w:lang w:bidi="ar-IQ"/>
        </w:rPr>
      </w:pPr>
    </w:p>
    <w:p w14:paraId="658017EB" w14:textId="77777777" w:rsidR="00D42AA2" w:rsidRDefault="00D42AA2" w:rsidP="00D42AA2">
      <w:pPr>
        <w:rPr>
          <w:rFonts w:cs="Arial"/>
          <w:b/>
          <w:bCs/>
          <w:sz w:val="36"/>
          <w:szCs w:val="36"/>
          <w:rtl/>
          <w:lang w:bidi="ar-IQ"/>
        </w:rPr>
      </w:pPr>
    </w:p>
    <w:p w14:paraId="63DD24ED" w14:textId="6400CBF9" w:rsidR="009203E9" w:rsidRPr="009203E9" w:rsidRDefault="009203E9" w:rsidP="00D42AA2">
      <w:pPr>
        <w:rPr>
          <w:rFonts w:hint="cs"/>
          <w:b/>
          <w:bCs/>
          <w:sz w:val="36"/>
          <w:szCs w:val="36"/>
          <w:lang w:bidi="ar-IQ"/>
        </w:rPr>
      </w:pPr>
    </w:p>
    <w:sectPr w:rsidR="009203E9" w:rsidRPr="009203E9" w:rsidSect="009D14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51"/>
    <w:rsid w:val="00313A84"/>
    <w:rsid w:val="009203E9"/>
    <w:rsid w:val="009D145B"/>
    <w:rsid w:val="00A70A90"/>
    <w:rsid w:val="00C10130"/>
    <w:rsid w:val="00CD1151"/>
    <w:rsid w:val="00D42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3F15"/>
  <w15:chartTrackingRefBased/>
  <w15:docId w15:val="{85E7D717-B764-4937-867D-86C43C8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42AA2"/>
    <w:rPr>
      <w:color w:val="0000FF"/>
      <w:u w:val="single"/>
    </w:rPr>
  </w:style>
  <w:style w:type="character" w:styleId="a3">
    <w:name w:val="Unresolved Mention"/>
    <w:basedOn w:val="a0"/>
    <w:uiPriority w:val="99"/>
    <w:semiHidden/>
    <w:unhideWhenUsed/>
    <w:rsid w:val="00D4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3716">
      <w:bodyDiv w:val="1"/>
      <w:marLeft w:val="0"/>
      <w:marRight w:val="0"/>
      <w:marTop w:val="0"/>
      <w:marBottom w:val="0"/>
      <w:divBdr>
        <w:top w:val="none" w:sz="0" w:space="0" w:color="auto"/>
        <w:left w:val="none" w:sz="0" w:space="0" w:color="auto"/>
        <w:bottom w:val="none" w:sz="0" w:space="0" w:color="auto"/>
        <w:right w:val="none" w:sz="0" w:space="0" w:color="auto"/>
      </w:divBdr>
    </w:div>
    <w:div w:id="17456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619</Words>
  <Characters>3532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alnaseem</dc:creator>
  <cp:keywords/>
  <dc:description/>
  <cp:lastModifiedBy>alnaseem</cp:lastModifiedBy>
  <cp:revision>2</cp:revision>
  <dcterms:created xsi:type="dcterms:W3CDTF">2025-01-28T14:31:00Z</dcterms:created>
  <dcterms:modified xsi:type="dcterms:W3CDTF">2025-01-28T15:03:00Z</dcterms:modified>
</cp:coreProperties>
</file>