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06" w:rsidRDefault="00C64606" w:rsidP="00C6460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C64606">
        <w:rPr>
          <w:rFonts w:ascii="Simplified Arabic" w:hAnsi="Simplified Arabic" w:cs="Simplified Arabic"/>
          <w:b/>
          <w:bCs/>
          <w:sz w:val="32"/>
          <w:szCs w:val="32"/>
          <w:rtl/>
        </w:rPr>
        <w:t>بسم الله الرحمن الرحيم</w:t>
      </w:r>
      <w:bookmarkStart w:id="0" w:name="_GoBack"/>
      <w:bookmarkEnd w:id="0"/>
    </w:p>
    <w:p w:rsidR="002A682E" w:rsidRPr="00C64606" w:rsidRDefault="002A682E" w:rsidP="00C6460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أثر الصليب الأحمر الدولي, على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إتفاقية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جنيف الأولى, وبداية تدوين القانون الدولي الإنساني</w:t>
      </w:r>
    </w:p>
    <w:p w:rsidR="00C64606" w:rsidRPr="00C64606" w:rsidRDefault="00C64606" w:rsidP="002A682E">
      <w:pPr>
        <w:ind w:firstLine="720"/>
        <w:jc w:val="both"/>
        <w:rPr>
          <w:rFonts w:ascii="Simplified Arabic" w:hAnsi="Simplified Arabic" w:cs="Simplified Arabic"/>
          <w:sz w:val="28"/>
          <w:szCs w:val="28"/>
        </w:rPr>
      </w:pPr>
      <w:r w:rsidRPr="00C64606">
        <w:rPr>
          <w:rFonts w:ascii="Simplified Arabic" w:hAnsi="Simplified Arabic" w:cs="Simplified Arabic"/>
          <w:sz w:val="28"/>
          <w:szCs w:val="28"/>
          <w:rtl/>
        </w:rPr>
        <w:t>سنتح</w:t>
      </w:r>
      <w:r w:rsidR="002A682E">
        <w:rPr>
          <w:rFonts w:ascii="Simplified Arabic" w:hAnsi="Simplified Arabic" w:cs="Simplified Arabic"/>
          <w:sz w:val="28"/>
          <w:szCs w:val="28"/>
          <w:rtl/>
        </w:rPr>
        <w:t>دث في هذه المحاضر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بلمحه تاريخيه لبدايات القانون الدولي الانساني واثر الصليب الاحمر الدولي على اتفاقيات جنيف الاربع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ما تبعها, مثل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البروتوكول الاول الاضافي والثاني الاضافي ايضا عام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197</w:t>
      </w:r>
      <w:r w:rsidR="002A682E">
        <w:rPr>
          <w:rFonts w:ascii="Simplified Arabic" w:hAnsi="Simplified Arabic" w:cs="Simplified Arabic"/>
          <w:sz w:val="28"/>
          <w:szCs w:val="28"/>
          <w:rtl/>
        </w:rPr>
        <w:t>7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 xml:space="preserve">9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ثم نتحدث من خلال 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اللمح</w:t>
      </w:r>
      <w:r>
        <w:rPr>
          <w:rFonts w:ascii="Simplified Arabic" w:hAnsi="Simplified Arabic" w:cs="Simplified Arabic"/>
          <w:sz w:val="28"/>
          <w:szCs w:val="28"/>
          <w:rtl/>
        </w:rPr>
        <w:t>ه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التاريخيه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هذه عن شخصي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هنري دونان او هنري 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دونانت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وهو مواطن سويسري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سافر ورحل من سويسرا الى الجزائر وك</w:t>
      </w:r>
      <w:r>
        <w:rPr>
          <w:rFonts w:ascii="Simplified Arabic" w:hAnsi="Simplified Arabic" w:cs="Simplified Arabic"/>
          <w:sz w:val="28"/>
          <w:szCs w:val="28"/>
          <w:rtl/>
        </w:rPr>
        <w:t>ان في نيته ان ينشئ طاحونه هوائي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اي كان بنيته ان يكون تاجر حبوب او طحين او رجل اعمال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وكما تعلمون ان الجزائر كانت تحت الاستعمار الف</w:t>
      </w:r>
      <w:r w:rsidR="002A682E">
        <w:rPr>
          <w:rFonts w:ascii="Simplified Arabic" w:hAnsi="Simplified Arabic" w:cs="Simplified Arabic"/>
          <w:sz w:val="28"/>
          <w:szCs w:val="28"/>
          <w:rtl/>
        </w:rPr>
        <w:t>رنسي وبعد اكمال متطلبات الطاحون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وتهيئ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للم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كما نسميه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وجب الحصول على إذناً رسميا من تحريرياً رسمياً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القائد العسكري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الفرنسي في الجزائر 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="002A682E">
        <w:rPr>
          <w:rFonts w:ascii="Simplified Arabic" w:hAnsi="Simplified Arabic" w:cs="Simplified Arabic"/>
          <w:sz w:val="28"/>
          <w:szCs w:val="28"/>
          <w:rtl/>
        </w:rPr>
        <w:t xml:space="preserve"> من القاد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الفرنسيين</w:t>
      </w:r>
      <w:r w:rsidR="002A682E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وكان في حينها القائد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 xml:space="preserve"> الفرنسي العلى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هو نابليون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بدا بالبحث واقصد بدا هنري 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دونانت</w:t>
      </w:r>
      <w:proofErr w:type="spellEnd"/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بالبحث بعد عودته الى اوروبا عل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ى نابليون كي يحصل على هذه الورق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او التخويل الرسمي للقيام بع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مل هذه الطاحون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بطريقتها الرسمي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الجزائري</w:t>
      </w:r>
      <w:r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نه لم يعثر على نابليون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لكن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وصل الى مدين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اسمها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سولفيرينو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 إذ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كانت معرك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ط</w:t>
      </w:r>
      <w:r w:rsidR="00C35B5F">
        <w:rPr>
          <w:rFonts w:ascii="Simplified Arabic" w:hAnsi="Simplified Arabic" w:cs="Simplified Arabic"/>
          <w:sz w:val="28"/>
          <w:szCs w:val="28"/>
          <w:rtl/>
        </w:rPr>
        <w:t>احن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المدينة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هذه في حينها في عام 1</w:t>
      </w:r>
      <w:r>
        <w:rPr>
          <w:rFonts w:ascii="Simplified Arabic" w:hAnsi="Simplified Arabic" w:cs="Simplified Arabic" w:hint="cs"/>
          <w:sz w:val="28"/>
          <w:szCs w:val="28"/>
          <w:rtl/>
        </w:rPr>
        <w:t>862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تقريباً,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نعم 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معارك طاحن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بين الشعوب الاوروبي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بد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يكتب مذكراته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و ذكرياته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حينها </w:t>
      </w:r>
      <w:r w:rsidR="00C35B5F">
        <w:rPr>
          <w:rFonts w:ascii="Simplified Arabic" w:hAnsi="Simplified Arabic" w:cs="Simplified Arabic"/>
          <w:sz w:val="28"/>
          <w:szCs w:val="28"/>
          <w:rtl/>
        </w:rPr>
        <w:t>عما راه من قسو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في الحروب والمعارك بين اتباع الديان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المس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يحي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وما راه من قسو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فيما بينهم في تلك المعارك وقام بمساعده جرح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الحرب وتضميدهم وحث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من كان بجنبه لمساعدته في انقا</w:t>
      </w:r>
      <w:r w:rsidR="00C35B5F">
        <w:rPr>
          <w:rFonts w:ascii="Simplified Arabic" w:hAnsi="Simplified Arabic" w:cs="Simplified Arabic"/>
          <w:sz w:val="28"/>
          <w:szCs w:val="28"/>
          <w:rtl/>
        </w:rPr>
        <w:t>ذ الاطفال والنساء الذين لا علاق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لهم مباشر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بهذه المعارك وهذا الانطباع السيء في نفسه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جعله ان يكتب عن هذه المعرك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وعن هذه المدين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كل ما ر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آ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ه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وسميت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كتاباته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C35B5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35B5F">
        <w:rPr>
          <w:rFonts w:ascii="Simplified Arabic" w:hAnsi="Simplified Arabic" w:cs="Simplified Arabic"/>
          <w:sz w:val="28"/>
          <w:szCs w:val="28"/>
          <w:rtl/>
        </w:rPr>
        <w:t>بكتاب</w:t>
      </w:r>
      <w:proofErr w:type="spellEnd"/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و مؤلف سماه مذكرات 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و ذكريات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و تذكار 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سولفيرينو</w:t>
      </w:r>
      <w:proofErr w:type="spellEnd"/>
      <w:r w:rsidR="00C35B5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وبعد ان عاد الى بلده سويسرا وبال</w:t>
      </w:r>
      <w:r w:rsidR="00C35B5F">
        <w:rPr>
          <w:rFonts w:ascii="Simplified Arabic" w:hAnsi="Simplified Arabic" w:cs="Simplified Arabic"/>
          <w:sz w:val="28"/>
          <w:szCs w:val="28"/>
          <w:rtl/>
        </w:rPr>
        <w:t>خصوص في مدينه جنيف انتبهت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وتحفزت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سويسرا لهذا الكلام وهذه </w:t>
      </w:r>
      <w:proofErr w:type="spellStart"/>
      <w:r w:rsidR="00C35B5F">
        <w:rPr>
          <w:rFonts w:ascii="Simplified Arabic" w:hAnsi="Simplified Arabic" w:cs="Simplified Arabic"/>
          <w:sz w:val="28"/>
          <w:szCs w:val="28"/>
          <w:rtl/>
        </w:rPr>
        <w:t>الماسا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التي كانت مدعا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C35B5F">
        <w:rPr>
          <w:rFonts w:ascii="Simplified Arabic" w:hAnsi="Simplified Arabic" w:cs="Simplified Arabic"/>
          <w:sz w:val="28"/>
          <w:szCs w:val="28"/>
          <w:rtl/>
        </w:rPr>
        <w:t>ن تعقد جلسات في هذه المدين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’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وعلى اثر ذلك اسست 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السويسرا</w:t>
      </w:r>
      <w:proofErr w:type="spellEnd"/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لجنه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سميت بلجن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جنيف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وهذه التسمي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35B5F">
        <w:rPr>
          <w:rFonts w:ascii="Simplified Arabic" w:hAnsi="Simplified Arabic" w:cs="Simplified Arabic"/>
          <w:sz w:val="28"/>
          <w:szCs w:val="28"/>
          <w:rtl/>
        </w:rPr>
        <w:t xml:space="preserve"> نتيج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35B5F">
        <w:rPr>
          <w:rFonts w:ascii="Simplified Arabic" w:hAnsi="Simplified Arabic" w:cs="Simplified Arabic" w:hint="cs"/>
          <w:sz w:val="28"/>
          <w:szCs w:val="28"/>
          <w:rtl/>
        </w:rPr>
        <w:t xml:space="preserve">لعقد المؤتمر في </w:t>
      </w:r>
      <w:r w:rsidR="009955E0">
        <w:rPr>
          <w:rFonts w:ascii="Simplified Arabic" w:hAnsi="Simplified Arabic" w:cs="Simplified Arabic"/>
          <w:sz w:val="28"/>
          <w:szCs w:val="28"/>
          <w:rtl/>
        </w:rPr>
        <w:t>مدينه جنيف السويسري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ة,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بعد ذلك دعت الدول ال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9955E0">
        <w:rPr>
          <w:rFonts w:ascii="Simplified Arabic" w:hAnsi="Simplified Arabic" w:cs="Simplified Arabic"/>
          <w:sz w:val="28"/>
          <w:szCs w:val="28"/>
          <w:rtl/>
        </w:rPr>
        <w:t>وروبي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الحضور الى مؤتمر جديد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وهو ال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ول سمي مؤتمر جنيف وعلى هذا الاساس </w:t>
      </w:r>
      <w:proofErr w:type="spellStart"/>
      <w:r w:rsidRPr="00C64606">
        <w:rPr>
          <w:rFonts w:ascii="Simplified Arabic" w:hAnsi="Simplified Arabic" w:cs="Simplified Arabic"/>
          <w:sz w:val="28"/>
          <w:szCs w:val="28"/>
          <w:rtl/>
        </w:rPr>
        <w:t>بدات</w:t>
      </w:r>
      <w:proofErr w:type="spellEnd"/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اول اتفاقيه او معاهده 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بين الدول </w:t>
      </w:r>
      <w:proofErr w:type="spellStart"/>
      <w:r w:rsidR="009955E0">
        <w:rPr>
          <w:rFonts w:ascii="Simplified Arabic" w:hAnsi="Simplified Arabic" w:cs="Simplified Arabic"/>
          <w:sz w:val="28"/>
          <w:szCs w:val="28"/>
          <w:rtl/>
        </w:rPr>
        <w:t>الاوروبيه</w:t>
      </w:r>
      <w:proofErr w:type="spellEnd"/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سميت </w:t>
      </w:r>
      <w:proofErr w:type="spellStart"/>
      <w:r w:rsidR="009955E0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9955E0">
        <w:rPr>
          <w:rFonts w:ascii="Simplified Arabic" w:hAnsi="Simplified Arabic" w:cs="Simplified Arabic"/>
          <w:sz w:val="28"/>
          <w:szCs w:val="28"/>
          <w:rtl/>
        </w:rPr>
        <w:t>تفاقي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جني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ف,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نعم كانت في عام 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1864 لكن هذه الات</w:t>
      </w:r>
      <w:r w:rsidR="009955E0">
        <w:rPr>
          <w:rFonts w:ascii="Simplified Arabic" w:hAnsi="Simplified Arabic" w:cs="Simplified Arabic"/>
          <w:sz w:val="28"/>
          <w:szCs w:val="28"/>
          <w:rtl/>
        </w:rPr>
        <w:t>فاقي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كانت تختص وت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هتم فقط بشان الجرحى في الميدان 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قصد الجرح العسكريين في الميدان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 xml:space="preserve"> الحربي , أو ميادين المعارك,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كان العلم السويسري هو الحاضر هنا تكريما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lastRenderedPageBreak/>
        <w:t>الى هذا الشخص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- هنري-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وتكريما لدول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955E0">
        <w:rPr>
          <w:rFonts w:ascii="Simplified Arabic" w:hAnsi="Simplified Arabic" w:cs="Simplified Arabic"/>
          <w:sz w:val="28"/>
          <w:szCs w:val="28"/>
          <w:rtl/>
        </w:rPr>
        <w:t>السويسرا</w:t>
      </w:r>
      <w:proofErr w:type="spellEnd"/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أُ</w:t>
      </w:r>
      <w:r w:rsidR="009955E0">
        <w:rPr>
          <w:rFonts w:ascii="Simplified Arabic" w:hAnsi="Simplified Arabic" w:cs="Simplified Arabic"/>
          <w:sz w:val="28"/>
          <w:szCs w:val="28"/>
          <w:rtl/>
        </w:rPr>
        <w:t>نشئ الصليب ال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حمر قبل 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ي ات</w:t>
      </w:r>
      <w:r w:rsidR="009955E0">
        <w:rPr>
          <w:rFonts w:ascii="Simplified Arabic" w:hAnsi="Simplified Arabic" w:cs="Simplified Arabic"/>
          <w:sz w:val="28"/>
          <w:szCs w:val="28"/>
          <w:rtl/>
        </w:rPr>
        <w:t>فاقيه اقصد اتفاقيات جنيب الاربع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المؤسس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للقانون الدولي الانساني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نعم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تكريما 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لسويسرا وتكريما لهذا الشخص السويسري اقصد 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هنري دونان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فكانت علامه الصليب الاحمر في رقعه بيضاء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955E0">
        <w:rPr>
          <w:rFonts w:ascii="Simplified Arabic" w:hAnsi="Simplified Arabic" w:cs="Simplified Arabic"/>
          <w:sz w:val="28"/>
          <w:szCs w:val="28"/>
          <w:rtl/>
        </w:rPr>
        <w:t xml:space="preserve"> وهي معكوس العلم السويسري اي ا</w:t>
      </w:r>
      <w:r w:rsidR="009955E0">
        <w:rPr>
          <w:rFonts w:ascii="Simplified Arabic" w:hAnsi="Simplified Arabic" w:cs="Simplified Arabic" w:hint="cs"/>
          <w:sz w:val="28"/>
          <w:szCs w:val="28"/>
          <w:rtl/>
        </w:rPr>
        <w:t>لصليب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الابيض في وسط بقعه حمراء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064A4D">
        <w:rPr>
          <w:rFonts w:ascii="Simplified Arabic" w:hAnsi="Simplified Arabic" w:cs="Simplified Arabic"/>
          <w:sz w:val="28"/>
          <w:szCs w:val="28"/>
          <w:rtl/>
        </w:rPr>
        <w:t>اذ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كان هنالك اثر واضح لهنري دونان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064A4D" w:rsidRPr="00C64606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الصليب 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حمر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 الدولي </w:t>
      </w:r>
      <w:r w:rsidR="00064A4D">
        <w:rPr>
          <w:rFonts w:ascii="Simplified Arabic" w:hAnsi="Simplified Arabic" w:cs="Simplified Arabic"/>
          <w:sz w:val="28"/>
          <w:szCs w:val="28"/>
          <w:rtl/>
        </w:rPr>
        <w:t>وهذا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4A4D">
        <w:rPr>
          <w:rFonts w:ascii="Simplified Arabic" w:hAnsi="Simplified Arabic" w:cs="Simplified Arabic"/>
          <w:sz w:val="28"/>
          <w:szCs w:val="28"/>
          <w:rtl/>
        </w:rPr>
        <w:t>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خير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64A4D">
        <w:rPr>
          <w:rFonts w:ascii="Simplified Arabic" w:hAnsi="Simplified Arabic" w:cs="Simplified Arabic"/>
          <w:sz w:val="28"/>
          <w:szCs w:val="28"/>
          <w:rtl/>
        </w:rPr>
        <w:t>اقصد الصليب 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حمر الدولي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كان له اثر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نشوء 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64A4D">
        <w:rPr>
          <w:rFonts w:ascii="Simplified Arabic" w:hAnsi="Simplified Arabic" w:cs="Simplified Arabic"/>
          <w:sz w:val="28"/>
          <w:szCs w:val="28"/>
          <w:rtl/>
        </w:rPr>
        <w:t>ول اتفاقي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لجني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ف,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وبعد ذلك تتابعت الاتفاقيات </w:t>
      </w:r>
      <w:r w:rsidR="00064A4D" w:rsidRPr="00C64606">
        <w:rPr>
          <w:rFonts w:ascii="Simplified Arabic" w:hAnsi="Simplified Arabic" w:cs="Simplified Arabic" w:hint="cs"/>
          <w:sz w:val="28"/>
          <w:szCs w:val="28"/>
          <w:rtl/>
        </w:rPr>
        <w:t>الأربعة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 xml:space="preserve"> حيث كانت </w:t>
      </w:r>
      <w:r w:rsidR="00064A4D" w:rsidRPr="00C64606">
        <w:rPr>
          <w:rFonts w:ascii="Simplified Arabic" w:hAnsi="Simplified Arabic" w:cs="Simplified Arabic" w:hint="cs"/>
          <w:sz w:val="28"/>
          <w:szCs w:val="28"/>
          <w:rtl/>
        </w:rPr>
        <w:t>الاتفاقية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ولى عام 1864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 xml:space="preserve">وسنتحدث فيما بعد عن </w:t>
      </w:r>
      <w:proofErr w:type="spellStart"/>
      <w:r w:rsidR="00064A4D">
        <w:rPr>
          <w:rFonts w:ascii="Simplified Arabic" w:hAnsi="Simplified Arabic" w:cs="Simplified Arabic"/>
          <w:sz w:val="28"/>
          <w:szCs w:val="28"/>
          <w:rtl/>
        </w:rPr>
        <w:t>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064A4D">
        <w:rPr>
          <w:rFonts w:ascii="Simplified Arabic" w:hAnsi="Simplified Arabic" w:cs="Simplified Arabic"/>
          <w:sz w:val="28"/>
          <w:szCs w:val="28"/>
          <w:rtl/>
        </w:rPr>
        <w:t>تفاقيات</w:t>
      </w:r>
      <w:proofErr w:type="spellEnd"/>
      <w:r w:rsidR="00064A4D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4606">
        <w:rPr>
          <w:rFonts w:ascii="Simplified Arabic" w:hAnsi="Simplified Arabic" w:cs="Simplified Arabic"/>
          <w:sz w:val="28"/>
          <w:szCs w:val="28"/>
          <w:rtl/>
        </w:rPr>
        <w:t>خرى ونبحث بها</w:t>
      </w:r>
      <w:r w:rsidRPr="00C64606">
        <w:rPr>
          <w:rFonts w:ascii="Simplified Arabic" w:hAnsi="Simplified Arabic" w:cs="Simplified Arabic"/>
          <w:sz w:val="28"/>
          <w:szCs w:val="28"/>
        </w:rPr>
        <w:t xml:space="preserve"> </w:t>
      </w:r>
      <w:r w:rsidR="00064A4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2816" w:rsidRPr="00C64606" w:rsidRDefault="00C64606" w:rsidP="00C64606">
      <w:pPr>
        <w:tabs>
          <w:tab w:val="left" w:pos="2625"/>
        </w:tabs>
        <w:jc w:val="both"/>
        <w:rPr>
          <w:rFonts w:ascii="Simplified Arabic" w:hAnsi="Simplified Arabic" w:cs="Simplified Arabic"/>
          <w:sz w:val="28"/>
          <w:szCs w:val="28"/>
        </w:rPr>
      </w:pPr>
      <w:r w:rsidRPr="00C64606">
        <w:rPr>
          <w:rFonts w:ascii="Simplified Arabic" w:hAnsi="Simplified Arabic" w:cs="Simplified Arabic"/>
          <w:sz w:val="28"/>
          <w:szCs w:val="28"/>
          <w:rtl/>
        </w:rPr>
        <w:tab/>
      </w:r>
    </w:p>
    <w:sectPr w:rsidR="00E52816" w:rsidRPr="00C64606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06"/>
    <w:rsid w:val="00064A4D"/>
    <w:rsid w:val="0007497C"/>
    <w:rsid w:val="002A682E"/>
    <w:rsid w:val="009955E0"/>
    <w:rsid w:val="00C35B5F"/>
    <w:rsid w:val="00C64606"/>
    <w:rsid w:val="00E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</cp:revision>
  <dcterms:created xsi:type="dcterms:W3CDTF">2023-12-22T17:45:00Z</dcterms:created>
  <dcterms:modified xsi:type="dcterms:W3CDTF">2023-12-22T19:59:00Z</dcterms:modified>
</cp:coreProperties>
</file>